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РЕЕСТР</w:t>
      </w:r>
    </w:p>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 xml:space="preserve">решений сессий, принятых советом депутатов муниципального образования сельское поселение «Барское» </w:t>
      </w:r>
      <w:r w:rsidR="00CD4AC3" w:rsidRPr="00571993">
        <w:rPr>
          <w:rFonts w:ascii="Times New Roman" w:eastAsia="Times New Roman" w:hAnsi="Times New Roman" w:cs="Times New Roman"/>
          <w:b/>
          <w:sz w:val="24"/>
          <w:szCs w:val="24"/>
          <w:lang w:eastAsia="ru-RU"/>
        </w:rPr>
        <w:t>2018</w:t>
      </w:r>
      <w:r w:rsidR="00056FEC" w:rsidRPr="00571993">
        <w:rPr>
          <w:rFonts w:ascii="Times New Roman" w:eastAsia="Times New Roman" w:hAnsi="Times New Roman" w:cs="Times New Roman"/>
          <w:b/>
          <w:sz w:val="24"/>
          <w:szCs w:val="24"/>
          <w:lang w:eastAsia="ru-RU"/>
        </w:rPr>
        <w:t>г.</w:t>
      </w:r>
    </w:p>
    <w:tbl>
      <w:tblPr>
        <w:tblStyle w:val="a4"/>
        <w:tblW w:w="10490" w:type="dxa"/>
        <w:tblInd w:w="-5" w:type="dxa"/>
        <w:tblLayout w:type="fixed"/>
        <w:tblLook w:val="04A0" w:firstRow="1" w:lastRow="0" w:firstColumn="1" w:lastColumn="0" w:noHBand="0" w:noVBand="1"/>
      </w:tblPr>
      <w:tblGrid>
        <w:gridCol w:w="709"/>
        <w:gridCol w:w="1418"/>
        <w:gridCol w:w="1134"/>
        <w:gridCol w:w="7229"/>
      </w:tblGrid>
      <w:tr w:rsidR="009D4927" w:rsidRPr="00571993" w:rsidTr="00571993">
        <w:trPr>
          <w:trHeight w:val="725"/>
        </w:trPr>
        <w:tc>
          <w:tcPr>
            <w:tcW w:w="709" w:type="dxa"/>
            <w:hideMark/>
          </w:tcPr>
          <w:p w:rsidR="00571993"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 </w:t>
            </w:r>
          </w:p>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п/п</w:t>
            </w:r>
          </w:p>
        </w:tc>
        <w:tc>
          <w:tcPr>
            <w:tcW w:w="1418"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Номер решения</w:t>
            </w:r>
          </w:p>
        </w:tc>
        <w:tc>
          <w:tcPr>
            <w:tcW w:w="1134"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Дата </w:t>
            </w:r>
            <w:r w:rsidR="009D4927" w:rsidRPr="00571993">
              <w:rPr>
                <w:rFonts w:ascii="Times New Roman" w:eastAsia="Times New Roman" w:hAnsi="Times New Roman" w:cs="Times New Roman"/>
                <w:sz w:val="24"/>
                <w:szCs w:val="24"/>
              </w:rPr>
              <w:t>принятия решения</w:t>
            </w:r>
          </w:p>
        </w:tc>
        <w:tc>
          <w:tcPr>
            <w:tcW w:w="7229" w:type="dxa"/>
            <w:hideMark/>
          </w:tcPr>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Наименование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решения</w:t>
            </w:r>
          </w:p>
        </w:tc>
      </w:tr>
      <w:tr w:rsidR="009D4927" w:rsidRPr="00571993" w:rsidTr="00571993">
        <w:trPr>
          <w:trHeight w:val="2832"/>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128</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CD4AC3" w:rsidRPr="00571993" w:rsidRDefault="00CD4AC3" w:rsidP="00002E49">
            <w:pPr>
              <w:widowControl w:val="0"/>
              <w:shd w:val="clear" w:color="auto" w:fill="FFFFFF"/>
              <w:spacing w:after="225" w:line="336" w:lineRule="atLeast"/>
              <w:ind w:left="426" w:right="-143" w:hanging="426"/>
              <w:jc w:val="center"/>
              <w:rPr>
                <w:rFonts w:ascii="Times New Roman" w:eastAsia="Times New Roman" w:hAnsi="Times New Roman" w:cs="Times New Roman"/>
                <w:color w:val="000000"/>
                <w:sz w:val="24"/>
                <w:szCs w:val="24"/>
                <w:lang w:eastAsia="ru-RU"/>
              </w:rPr>
            </w:pPr>
            <w:r w:rsidRPr="00571993">
              <w:rPr>
                <w:rFonts w:ascii="Times New Roman" w:eastAsia="Times New Roman" w:hAnsi="Times New Roman" w:cs="Arial"/>
                <w:bCs/>
                <w:color w:val="000000"/>
                <w:kern w:val="32"/>
                <w:sz w:val="24"/>
                <w:szCs w:val="24"/>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«Барское», Положения о порядке проведения конкурса по отбору кандидатур на должность главы муниципального образования сельского поселения «Барское», Порядка избрания главы муниципального образования сельского поселения «Барское»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«Барское»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p>
        </w:tc>
      </w:tr>
      <w:tr w:rsidR="009D4927" w:rsidRPr="00571993" w:rsidTr="00571993">
        <w:trPr>
          <w:trHeight w:val="468"/>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2</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129</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0A2F1C" w:rsidRPr="00571993" w:rsidRDefault="000A2F1C" w:rsidP="00002E49">
            <w:pPr>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 xml:space="preserve">О </w:t>
            </w:r>
            <w:proofErr w:type="gramStart"/>
            <w:r w:rsidRPr="00571993">
              <w:rPr>
                <w:rFonts w:ascii="Times New Roman" w:eastAsia="Times New Roman" w:hAnsi="Times New Roman" w:cs="Times New Roman"/>
                <w:sz w:val="24"/>
                <w:szCs w:val="24"/>
                <w:lang w:eastAsia="ru-RU"/>
              </w:rPr>
              <w:t>досрочном  прекращении</w:t>
            </w:r>
            <w:proofErr w:type="gramEnd"/>
            <w:r w:rsidRPr="00571993">
              <w:rPr>
                <w:rFonts w:ascii="Times New Roman" w:eastAsia="Times New Roman" w:hAnsi="Times New Roman" w:cs="Times New Roman"/>
                <w:sz w:val="24"/>
                <w:szCs w:val="24"/>
                <w:lang w:eastAsia="ru-RU"/>
              </w:rPr>
              <w:t xml:space="preserve"> полномочий депутата</w:t>
            </w:r>
          </w:p>
          <w:p w:rsidR="009D4927" w:rsidRPr="00571993" w:rsidRDefault="009D4927" w:rsidP="00002E49">
            <w:pPr>
              <w:spacing w:after="200" w:line="276" w:lineRule="auto"/>
              <w:ind w:left="426" w:right="-143" w:hanging="426"/>
              <w:jc w:val="center"/>
              <w:rPr>
                <w:rFonts w:ascii="Times New Roman" w:eastAsia="Times New Roman" w:hAnsi="Times New Roman" w:cs="Times New Roman"/>
                <w:sz w:val="24"/>
                <w:szCs w:val="24"/>
                <w:lang w:eastAsia="ru-RU"/>
              </w:rPr>
            </w:pPr>
          </w:p>
        </w:tc>
      </w:tr>
      <w:tr w:rsidR="00002E49" w:rsidRPr="00571993" w:rsidTr="00571993">
        <w:trPr>
          <w:trHeight w:val="276"/>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130</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решения «О местном бюджете МО СП «Барское» на 2018 и плановый период 2019 и 2020г.г.»</w:t>
            </w:r>
          </w:p>
        </w:tc>
      </w:tr>
      <w:tr w:rsidR="00002E49" w:rsidRPr="00571993" w:rsidTr="00571993">
        <w:trPr>
          <w:trHeight w:val="282"/>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4</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131</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решение №112 от 11.11.2011г. «Об установлении и введении в действие земельного налога на территории МО СП «Барское»</w:t>
            </w:r>
          </w:p>
        </w:tc>
      </w:tr>
      <w:tr w:rsidR="00571993" w:rsidRPr="00571993" w:rsidTr="002E63FE">
        <w:trPr>
          <w:trHeight w:val="276"/>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r w:rsidRPr="00571993">
              <w:rPr>
                <w:rFonts w:ascii="Times New Roman" w:eastAsia="Times New Roman" w:hAnsi="Times New Roman" w:cs="Times New Roman"/>
                <w:sz w:val="24"/>
                <w:szCs w:val="24"/>
              </w:rPr>
              <w:t>.</w:t>
            </w:r>
          </w:p>
        </w:tc>
        <w:tc>
          <w:tcPr>
            <w:tcW w:w="7229" w:type="dxa"/>
          </w:tcPr>
          <w:p w:rsidR="00571993" w:rsidRPr="00571993" w:rsidRDefault="00571993"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обращении в Избирательную комиссию РБ о возложении полномочий избирательной комиссии МО СП «Барское» на ТИК МО «Мухоршибирский район» состава 2015-2020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w:t>
            </w:r>
          </w:p>
        </w:tc>
      </w:tr>
      <w:tr w:rsidR="00571993" w:rsidRPr="00571993" w:rsidTr="00AA4A87">
        <w:trPr>
          <w:trHeight w:val="480"/>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7229" w:type="dxa"/>
          </w:tcPr>
          <w:p w:rsidR="00571993" w:rsidRPr="00571993" w:rsidRDefault="004A717F"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проекте муниципального правового акта о внесении изменений и дополнений в Устав МО СП «Барское»</w:t>
            </w:r>
          </w:p>
        </w:tc>
      </w:tr>
      <w:tr w:rsidR="00AA4A87" w:rsidRPr="00571993" w:rsidTr="00732C88">
        <w:trPr>
          <w:trHeight w:val="1428"/>
        </w:trPr>
        <w:tc>
          <w:tcPr>
            <w:tcW w:w="709" w:type="dxa"/>
          </w:tcPr>
          <w:p w:rsidR="00AA4A87" w:rsidRDefault="00AA4A87"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AA4A87" w:rsidRDefault="00AA4A87"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34" w:type="dxa"/>
          </w:tcPr>
          <w:p w:rsidR="00AA4A87" w:rsidRDefault="0066043D"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r w:rsidR="00AA4A87">
              <w:rPr>
                <w:rFonts w:ascii="Times New Roman" w:eastAsia="Times New Roman" w:hAnsi="Times New Roman" w:cs="Times New Roman"/>
                <w:sz w:val="24"/>
                <w:szCs w:val="24"/>
              </w:rPr>
              <w:t>.</w:t>
            </w:r>
          </w:p>
        </w:tc>
        <w:tc>
          <w:tcPr>
            <w:tcW w:w="7229" w:type="dxa"/>
          </w:tcPr>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66043D" w:rsidRPr="0066043D" w:rsidRDefault="0066043D" w:rsidP="0066043D">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A4A87" w:rsidRDefault="00AA4A87"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732C88" w:rsidRPr="00571993" w:rsidTr="00732C88">
        <w:trPr>
          <w:trHeight w:val="241"/>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и дополнений в отдельные решения совета депутатов МО СП «Барское»</w:t>
            </w:r>
          </w:p>
        </w:tc>
      </w:tr>
      <w:tr w:rsidR="00732C88" w:rsidRPr="00571993" w:rsidTr="00AC611C">
        <w:trPr>
          <w:trHeight w:val="564"/>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отмене решения Совета депутатов МО СП «Барское» №107 от 30 </w:t>
            </w:r>
            <w:proofErr w:type="gramStart"/>
            <w:r>
              <w:rPr>
                <w:rFonts w:ascii="Times New Roman" w:eastAsia="Times New Roman" w:hAnsi="Times New Roman" w:cs="Times New Roman"/>
                <w:sz w:val="24"/>
                <w:szCs w:val="24"/>
                <w:lang w:eastAsia="ru-RU"/>
              </w:rPr>
              <w:t>августа  2011</w:t>
            </w:r>
            <w:proofErr w:type="gramEnd"/>
            <w:r>
              <w:rPr>
                <w:rFonts w:ascii="Times New Roman" w:eastAsia="Times New Roman" w:hAnsi="Times New Roman" w:cs="Times New Roman"/>
                <w:sz w:val="24"/>
                <w:szCs w:val="24"/>
                <w:lang w:eastAsia="ru-RU"/>
              </w:rPr>
              <w:t>г. «Об утверждении норм накопления ТБО»</w:t>
            </w:r>
          </w:p>
        </w:tc>
      </w:tr>
      <w:tr w:rsidR="00AC611C" w:rsidRPr="00571993" w:rsidTr="00AC611C">
        <w:trPr>
          <w:trHeight w:val="264"/>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«Об исполнении местного бюджета за 2017 год»</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76"/>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17"/>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проекте муниципального правового акта</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и дополнений в Устав</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муниципального образования сельского поселения</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8"/>
                <w:szCs w:val="28"/>
                <w:lang w:eastAsia="ru-RU"/>
              </w:rPr>
            </w:pPr>
            <w:r w:rsidRPr="00AC611C">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41"/>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7229" w:type="dxa"/>
          </w:tcPr>
          <w:p w:rsidR="00AC611C" w:rsidRDefault="00CE12B6"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выборов</w:t>
            </w:r>
          </w:p>
        </w:tc>
      </w:tr>
      <w:tr w:rsidR="00AC611C" w:rsidRPr="00571993" w:rsidTr="00A8457C">
        <w:trPr>
          <w:trHeight w:val="1548"/>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29.06.</w:t>
            </w:r>
          </w:p>
        </w:tc>
        <w:tc>
          <w:tcPr>
            <w:tcW w:w="7229" w:type="dxa"/>
          </w:tcPr>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CE12B6" w:rsidRPr="0066043D" w:rsidRDefault="00CE12B6" w:rsidP="00CE12B6">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8457C" w:rsidRPr="00571993" w:rsidTr="00A42A6A">
        <w:trPr>
          <w:trHeight w:val="1260"/>
        </w:trPr>
        <w:tc>
          <w:tcPr>
            <w:tcW w:w="709" w:type="dxa"/>
          </w:tcPr>
          <w:p w:rsidR="00A8457C" w:rsidRDefault="00A8457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134"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c>
          <w:tcPr>
            <w:tcW w:w="7229" w:type="dxa"/>
          </w:tcPr>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8457C" w:rsidRPr="0066043D" w:rsidRDefault="00A8457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42A6A" w:rsidRPr="00571993" w:rsidTr="00A42A6A">
        <w:trPr>
          <w:trHeight w:val="241"/>
        </w:trPr>
        <w:tc>
          <w:tcPr>
            <w:tcW w:w="709" w:type="dxa"/>
          </w:tcPr>
          <w:p w:rsidR="00A42A6A" w:rsidRDefault="00A42A6A"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18" w:type="dxa"/>
          </w:tcPr>
          <w:p w:rsidR="00A42A6A" w:rsidRDefault="00A42A6A"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A42A6A" w:rsidRDefault="00A42A6A"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7229" w:type="dxa"/>
          </w:tcPr>
          <w:p w:rsidR="00A42A6A" w:rsidRPr="00AC611C" w:rsidRDefault="00A42A6A"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принятии регламента Совета депутатов</w:t>
            </w:r>
          </w:p>
        </w:tc>
      </w:tr>
      <w:tr w:rsidR="00A42A6A" w:rsidRPr="00571993" w:rsidTr="00A42A6A">
        <w:trPr>
          <w:trHeight w:val="241"/>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секретариата</w:t>
            </w:r>
          </w:p>
        </w:tc>
      </w:tr>
      <w:tr w:rsidR="00A42A6A" w:rsidRPr="00571993" w:rsidTr="00A42A6A">
        <w:trPr>
          <w:trHeight w:val="241"/>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счетной комиссии</w:t>
            </w:r>
          </w:p>
        </w:tc>
      </w:tr>
      <w:tr w:rsidR="00A42A6A" w:rsidRPr="00571993" w:rsidTr="00A42A6A">
        <w:trPr>
          <w:trHeight w:val="252"/>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зампредседателя Совета депутатов</w:t>
            </w:r>
          </w:p>
        </w:tc>
      </w:tr>
      <w:tr w:rsidR="00A42A6A" w:rsidRPr="00571993" w:rsidTr="00A42A6A">
        <w:trPr>
          <w:trHeight w:val="264"/>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постоянных комиссий</w:t>
            </w:r>
          </w:p>
        </w:tc>
      </w:tr>
      <w:tr w:rsidR="00A42A6A" w:rsidRPr="00571993" w:rsidTr="00A42A6A">
        <w:trPr>
          <w:trHeight w:val="276"/>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состава постоянных комиссий Совета депутатов</w:t>
            </w:r>
          </w:p>
        </w:tc>
      </w:tr>
      <w:tr w:rsidR="00A42A6A" w:rsidRPr="00571993" w:rsidTr="009E0567">
        <w:trPr>
          <w:trHeight w:val="300"/>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председателей постоянных комиссий</w:t>
            </w:r>
          </w:p>
        </w:tc>
      </w:tr>
      <w:tr w:rsidR="009E0567" w:rsidRPr="00571993" w:rsidTr="009E0567">
        <w:trPr>
          <w:trHeight w:val="348"/>
        </w:trPr>
        <w:tc>
          <w:tcPr>
            <w:tcW w:w="709" w:type="dxa"/>
          </w:tcPr>
          <w:p w:rsidR="009E0567"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tcPr>
          <w:p w:rsidR="009E0567" w:rsidRPr="0004263F"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9E0567">
              <w:rPr>
                <w:rFonts w:ascii="Times New Roman" w:eastAsia="Times New Roman" w:hAnsi="Times New Roman" w:cs="Times New Roman"/>
                <w:color w:val="000000"/>
                <w:sz w:val="24"/>
                <w:szCs w:val="24"/>
                <w:lang w:eastAsia="ru-RU"/>
              </w:rPr>
              <w:t>Об утверждении Положения «О порядке управления и распоряжения</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4"/>
                <w:szCs w:val="24"/>
                <w:lang w:eastAsia="ru-RU"/>
              </w:rPr>
              <w:t xml:space="preserve">муниципальным имуществом муниципального образования сельского </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4"/>
                <w:szCs w:val="24"/>
                <w:lang w:eastAsia="ru-RU"/>
              </w:rPr>
              <w:t>поселения «Барское»</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p>
          <w:p w:rsidR="009E0567" w:rsidRDefault="009E0567" w:rsidP="009E0567">
            <w:pPr>
              <w:pStyle w:val="ConsPlusTitle"/>
              <w:jc w:val="center"/>
              <w:rPr>
                <w:rFonts w:ascii="Times New Roman" w:hAnsi="Times New Roman" w:cs="Times New Roman"/>
                <w:sz w:val="24"/>
                <w:szCs w:val="24"/>
              </w:rPr>
            </w:pPr>
          </w:p>
        </w:tc>
      </w:tr>
      <w:tr w:rsidR="009E0567" w:rsidRPr="00571993" w:rsidTr="009E0567">
        <w:trPr>
          <w:trHeight w:val="217"/>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autoSpaceDE w:val="0"/>
              <w:autoSpaceDN w:val="0"/>
              <w:adjustRightInd w:val="0"/>
              <w:jc w:val="center"/>
              <w:rPr>
                <w:rFonts w:ascii="Times New Roman" w:eastAsia="Times New Roman" w:hAnsi="Times New Roman" w:cs="Times New Roman"/>
                <w:bCs/>
                <w:sz w:val="20"/>
                <w:szCs w:val="20"/>
                <w:lang w:eastAsia="ru-RU"/>
              </w:rPr>
            </w:pPr>
            <w:r w:rsidRPr="009E0567">
              <w:rPr>
                <w:rFonts w:ascii="Times New Roman" w:eastAsia="Times New Roman" w:hAnsi="Times New Roman" w:cs="Times New Roman"/>
                <w:bCs/>
                <w:sz w:val="20"/>
                <w:szCs w:val="20"/>
                <w:lang w:eastAsia="ru-RU"/>
              </w:rPr>
              <w:t>О порядке передачи в аренду и безвозмездное пользование объектов муниципальной</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0"/>
                <w:szCs w:val="20"/>
                <w:lang w:eastAsia="ru-RU"/>
              </w:rPr>
              <w:t xml:space="preserve"> собственности муниципального образования сельского поселения «Барское»</w:t>
            </w:r>
          </w:p>
          <w:p w:rsidR="009E0567" w:rsidRPr="009E0567" w:rsidRDefault="009E0567" w:rsidP="009E0567">
            <w:pPr>
              <w:rPr>
                <w:rFonts w:ascii="Times New Roman" w:hAnsi="Times New Roman" w:cs="Times New Roman"/>
              </w:rPr>
            </w:pPr>
          </w:p>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9E0567">
        <w:trPr>
          <w:trHeight w:val="288"/>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pStyle w:val="a5"/>
              <w:shd w:val="clear" w:color="auto" w:fill="FFFFFF"/>
              <w:spacing w:line="243" w:lineRule="atLeast"/>
              <w:ind w:firstLine="300"/>
              <w:jc w:val="center"/>
              <w:rPr>
                <w:color w:val="000000"/>
              </w:rPr>
            </w:pPr>
            <w:r w:rsidRPr="009E0567">
              <w:rPr>
                <w:bCs/>
                <w:color w:val="000000"/>
              </w:rPr>
              <w:t>Об утверждении Порядка принятия, лицами, замещающими муниципальные должности в МО СП «Барское»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E0567">
              <w:rPr>
                <w:color w:val="000000"/>
              </w:rPr>
              <w:t> </w:t>
            </w:r>
          </w:p>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9E0567">
        <w:trPr>
          <w:trHeight w:val="253"/>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bookmarkStart w:id="0" w:name="_GoBack"/>
            <w:bookmarkEnd w:id="0"/>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rPr>
                <w:rFonts w:ascii="Times New Roman" w:eastAsia="Times New Roman" w:hAnsi="Times New Roman" w:cs="Times New Roman"/>
                <w:sz w:val="24"/>
                <w:szCs w:val="24"/>
                <w:lang w:eastAsia="ru-RU"/>
              </w:rPr>
            </w:pPr>
            <w:r w:rsidRPr="009E0567">
              <w:rPr>
                <w:rFonts w:ascii="Times New Roman" w:eastAsia="Times New Roman" w:hAnsi="Times New Roman" w:cs="Times New Roman"/>
                <w:sz w:val="24"/>
                <w:szCs w:val="24"/>
                <w:lang w:eastAsia="ru-RU"/>
              </w:rPr>
              <w:t>«О проведении публичных слушаний по</w:t>
            </w:r>
          </w:p>
          <w:p w:rsidR="009E0567" w:rsidRPr="009E0567" w:rsidRDefault="009E0567" w:rsidP="009E0567">
            <w:pPr>
              <w:rPr>
                <w:rFonts w:ascii="Times New Roman" w:eastAsia="Times New Roman" w:hAnsi="Times New Roman" w:cs="Times New Roman"/>
                <w:sz w:val="24"/>
                <w:szCs w:val="24"/>
                <w:lang w:eastAsia="ru-RU"/>
              </w:rPr>
            </w:pPr>
            <w:r w:rsidRPr="009E0567">
              <w:rPr>
                <w:rFonts w:ascii="Times New Roman" w:eastAsia="Times New Roman" w:hAnsi="Times New Roman" w:cs="Times New Roman"/>
                <w:sz w:val="24"/>
                <w:szCs w:val="24"/>
                <w:lang w:eastAsia="ru-RU"/>
              </w:rPr>
              <w:t xml:space="preserve">обсуждению проекта «О </w:t>
            </w:r>
            <w:proofErr w:type="gramStart"/>
            <w:r w:rsidRPr="009E0567">
              <w:rPr>
                <w:rFonts w:ascii="Times New Roman" w:eastAsia="Times New Roman" w:hAnsi="Times New Roman" w:cs="Times New Roman"/>
                <w:sz w:val="24"/>
                <w:szCs w:val="24"/>
                <w:lang w:eastAsia="ru-RU"/>
              </w:rPr>
              <w:t>местном  бюджете</w:t>
            </w:r>
            <w:proofErr w:type="gramEnd"/>
            <w:r w:rsidRPr="009E0567">
              <w:rPr>
                <w:rFonts w:ascii="Times New Roman" w:eastAsia="Times New Roman" w:hAnsi="Times New Roman" w:cs="Times New Roman"/>
                <w:sz w:val="24"/>
                <w:szCs w:val="24"/>
                <w:lang w:eastAsia="ru-RU"/>
              </w:rPr>
              <w:t xml:space="preserve"> </w:t>
            </w:r>
          </w:p>
          <w:p w:rsidR="009E0567" w:rsidRPr="009E0567" w:rsidRDefault="009E0567" w:rsidP="009E0567">
            <w:pPr>
              <w:rPr>
                <w:rFonts w:ascii="Times New Roman" w:eastAsia="Times New Roman" w:hAnsi="Times New Roman" w:cs="Times New Roman"/>
                <w:sz w:val="24"/>
                <w:szCs w:val="24"/>
                <w:lang w:eastAsia="ru-RU"/>
              </w:rPr>
            </w:pPr>
            <w:r w:rsidRPr="009E0567">
              <w:rPr>
                <w:rFonts w:ascii="Times New Roman" w:eastAsia="Times New Roman" w:hAnsi="Times New Roman" w:cs="Times New Roman"/>
                <w:sz w:val="24"/>
                <w:szCs w:val="24"/>
                <w:lang w:eastAsia="ru-RU"/>
              </w:rPr>
              <w:t>муниципального образования сельского</w:t>
            </w:r>
          </w:p>
          <w:p w:rsidR="009E0567" w:rsidRPr="009E0567" w:rsidRDefault="009E0567" w:rsidP="009E0567">
            <w:pPr>
              <w:rPr>
                <w:rFonts w:ascii="Times New Roman" w:eastAsia="Times New Roman" w:hAnsi="Times New Roman" w:cs="Times New Roman"/>
                <w:sz w:val="24"/>
                <w:szCs w:val="24"/>
                <w:lang w:eastAsia="ru-RU"/>
              </w:rPr>
            </w:pPr>
            <w:r w:rsidRPr="009E0567">
              <w:rPr>
                <w:rFonts w:ascii="Times New Roman" w:eastAsia="Times New Roman" w:hAnsi="Times New Roman" w:cs="Times New Roman"/>
                <w:sz w:val="24"/>
                <w:szCs w:val="24"/>
                <w:lang w:eastAsia="ru-RU"/>
              </w:rPr>
              <w:t xml:space="preserve"> поселения «Барское» на 2019 год и плановый период 2020 и 2021 годов»</w:t>
            </w:r>
          </w:p>
          <w:p w:rsidR="009E0567" w:rsidRPr="009E0567" w:rsidRDefault="009E0567" w:rsidP="009E0567">
            <w:pPr>
              <w:rPr>
                <w:rFonts w:ascii="Times New Roman" w:eastAsia="Times New Roman" w:hAnsi="Times New Roman" w:cs="Times New Roman"/>
                <w:i/>
                <w:sz w:val="24"/>
                <w:szCs w:val="24"/>
                <w:lang w:eastAsia="ru-RU"/>
              </w:rPr>
            </w:pPr>
          </w:p>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A42A6A">
        <w:trPr>
          <w:trHeight w:val="252"/>
        </w:trPr>
        <w:tc>
          <w:tcPr>
            <w:tcW w:w="709" w:type="dxa"/>
          </w:tcPr>
          <w:p w:rsidR="009E0567"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p>
        </w:tc>
        <w:tc>
          <w:tcPr>
            <w:tcW w:w="1134" w:type="dxa"/>
          </w:tcPr>
          <w:p w:rsidR="009E0567" w:rsidRDefault="009E0567" w:rsidP="00A42A6A">
            <w:pPr>
              <w:rPr>
                <w:rFonts w:ascii="Times New Roman" w:eastAsia="Times New Roman" w:hAnsi="Times New Roman" w:cs="Times New Roman"/>
                <w:sz w:val="24"/>
                <w:szCs w:val="24"/>
              </w:rPr>
            </w:pPr>
          </w:p>
        </w:tc>
        <w:tc>
          <w:tcPr>
            <w:tcW w:w="7229" w:type="dxa"/>
          </w:tcPr>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bl>
    <w:p w:rsidR="0081102B" w:rsidRPr="00571993" w:rsidRDefault="0081102B" w:rsidP="00002E49">
      <w:pPr>
        <w:ind w:left="426" w:right="-143" w:hanging="426"/>
        <w:jc w:val="center"/>
        <w:rPr>
          <w:sz w:val="24"/>
          <w:szCs w:val="24"/>
        </w:rPr>
      </w:pPr>
    </w:p>
    <w:p w:rsidR="00056FEC" w:rsidRPr="00056FEC" w:rsidRDefault="00056FEC" w:rsidP="00571993">
      <w:pPr>
        <w:ind w:left="426" w:right="141"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Глава МО СП «</w:t>
      </w:r>
      <w:proofErr w:type="gramStart"/>
      <w:r w:rsidRPr="00571993">
        <w:rPr>
          <w:rFonts w:ascii="Times New Roman" w:eastAsia="Times New Roman" w:hAnsi="Times New Roman" w:cs="Times New Roman"/>
          <w:sz w:val="24"/>
          <w:szCs w:val="24"/>
          <w:lang w:eastAsia="ru-RU"/>
        </w:rPr>
        <w:t xml:space="preserve">Барское»   </w:t>
      </w:r>
      <w:proofErr w:type="gramEnd"/>
      <w:r w:rsidRPr="00571993">
        <w:rPr>
          <w:rFonts w:ascii="Times New Roman" w:eastAsia="Times New Roman" w:hAnsi="Times New Roman" w:cs="Times New Roman"/>
          <w:sz w:val="24"/>
          <w:szCs w:val="24"/>
          <w:lang w:eastAsia="ru-RU"/>
        </w:rPr>
        <w:t xml:space="preserve">                                                            </w:t>
      </w:r>
      <w:r w:rsidRPr="00056FEC">
        <w:rPr>
          <w:rFonts w:ascii="Times New Roman" w:eastAsia="Times New Roman" w:hAnsi="Times New Roman" w:cs="Times New Roman"/>
          <w:sz w:val="24"/>
          <w:szCs w:val="24"/>
          <w:lang w:eastAsia="ru-RU"/>
        </w:rPr>
        <w:t xml:space="preserve">   А.В. Михалёв</w:t>
      </w:r>
    </w:p>
    <w:sectPr w:rsidR="00056FEC" w:rsidRPr="00056FEC" w:rsidSect="005719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99"/>
    <w:rsid w:val="00002E49"/>
    <w:rsid w:val="000127F3"/>
    <w:rsid w:val="00056FEC"/>
    <w:rsid w:val="000A2F1C"/>
    <w:rsid w:val="001B0027"/>
    <w:rsid w:val="001B5C88"/>
    <w:rsid w:val="004A717F"/>
    <w:rsid w:val="0053594B"/>
    <w:rsid w:val="00571993"/>
    <w:rsid w:val="0066043D"/>
    <w:rsid w:val="00732C88"/>
    <w:rsid w:val="007621C7"/>
    <w:rsid w:val="007A6552"/>
    <w:rsid w:val="0081102B"/>
    <w:rsid w:val="0088342F"/>
    <w:rsid w:val="0094002B"/>
    <w:rsid w:val="009D4927"/>
    <w:rsid w:val="009E0567"/>
    <w:rsid w:val="00A22709"/>
    <w:rsid w:val="00A42A6A"/>
    <w:rsid w:val="00A8457C"/>
    <w:rsid w:val="00A912ED"/>
    <w:rsid w:val="00AA4A87"/>
    <w:rsid w:val="00AC611C"/>
    <w:rsid w:val="00B24099"/>
    <w:rsid w:val="00B57DE1"/>
    <w:rsid w:val="00B97B34"/>
    <w:rsid w:val="00CD4AC3"/>
    <w:rsid w:val="00CE12B6"/>
    <w:rsid w:val="00D11D4B"/>
    <w:rsid w:val="00D76701"/>
    <w:rsid w:val="00DC426A"/>
    <w:rsid w:val="00E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53FB-1EE7-4969-9F6C-FBA5A94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02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35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0567"/>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semiHidden/>
    <w:unhideWhenUsed/>
    <w:rsid w:val="009E05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3982">
      <w:bodyDiv w:val="1"/>
      <w:marLeft w:val="0"/>
      <w:marRight w:val="0"/>
      <w:marTop w:val="0"/>
      <w:marBottom w:val="0"/>
      <w:divBdr>
        <w:top w:val="none" w:sz="0" w:space="0" w:color="auto"/>
        <w:left w:val="none" w:sz="0" w:space="0" w:color="auto"/>
        <w:bottom w:val="none" w:sz="0" w:space="0" w:color="auto"/>
        <w:right w:val="none" w:sz="0" w:space="0" w:color="auto"/>
      </w:divBdr>
    </w:div>
    <w:div w:id="14017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2017-03-22T02:48:00Z</dcterms:created>
  <dcterms:modified xsi:type="dcterms:W3CDTF">2018-11-27T01:40:00Z</dcterms:modified>
</cp:coreProperties>
</file>