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постановлений главы администрации муниципального образования сельское поселение «Барское» 2018г.</w:t>
      </w:r>
    </w:p>
    <w:p w:rsidR="004C1CB8" w:rsidRDefault="004C1CB8" w:rsidP="004C1CB8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6946"/>
      </w:tblGrid>
      <w:tr w:rsidR="004C1CB8" w:rsidTr="004C1CB8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постановления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</w:tr>
      <w:tr w:rsidR="004C1CB8" w:rsidTr="004C1CB8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E" w:rsidRPr="004C1CB8" w:rsidRDefault="006652DE" w:rsidP="006652D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6652DE" w:rsidP="006652D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(изменении)адреса 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недвижимости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(80куб)</w:t>
            </w:r>
          </w:p>
        </w:tc>
      </w:tr>
      <w:tr w:rsidR="004C1CB8" w:rsidTr="00843BB1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древесины(10)</w:t>
            </w:r>
          </w:p>
        </w:tc>
      </w:tr>
      <w:tr w:rsidR="00843BB1" w:rsidTr="0073514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Мобилизационный план на 2018г.</w:t>
            </w:r>
          </w:p>
        </w:tc>
      </w:tr>
      <w:tr w:rsidR="0073514B" w:rsidTr="0073514B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««Комплексное развитие</w:t>
            </w:r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 </w:t>
            </w:r>
            <w:proofErr w:type="gramStart"/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 инфраструктуры</w:t>
            </w:r>
            <w:proofErr w:type="gramEnd"/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сельского поселения</w:t>
            </w:r>
          </w:p>
          <w:p w:rsidR="0073514B" w:rsidRDefault="00DE6CEA" w:rsidP="00DE6CEA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«Барское» на 2018-2028 года»»</w:t>
            </w:r>
          </w:p>
        </w:tc>
      </w:tr>
      <w:tr w:rsidR="0073514B" w:rsidTr="00963038">
        <w:trPr>
          <w:trHeight w:val="18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«Комплексное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социальной инфраструктуры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муниципального образования сельское поселение «Барское»</w:t>
            </w:r>
          </w:p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038" w:rsidTr="00C522F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Pr="00963038" w:rsidRDefault="00963038" w:rsidP="009630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>О порядке получения муниципальными служащими администрации МО СП «</w:t>
            </w:r>
            <w:proofErr w:type="gramStart"/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Барское»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разрешения</w:t>
            </w:r>
            <w:proofErr w:type="gramEnd"/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представителя нанимателя (работодателя) на участие на безвозмездной основе в управлении некоммерческими организациями </w:t>
            </w:r>
          </w:p>
          <w:p w:rsidR="00963038" w:rsidRDefault="00963038" w:rsidP="00963038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6FB4" w:rsidTr="00A773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(50куб)</w:t>
            </w:r>
          </w:p>
        </w:tc>
      </w:tr>
      <w:tr w:rsidR="00A773B8" w:rsidTr="00BC4FF0">
        <w:trPr>
          <w:trHeight w:val="17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создании комиссии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обследованию жилых помещений инвалидов и общего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имущества в многоквартирных домах, в которых проживают инвалиды,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их приспособления с учетом потребностей инвалидов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обеспечения условий их доступности для инвалидов</w:t>
            </w:r>
          </w:p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FF0" w:rsidTr="008E101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Pr="00662309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присвоении</w:t>
            </w:r>
            <w:r w:rsidR="00662309" w:rsidRPr="00662309">
              <w:rPr>
                <w:rFonts w:ascii="Times New Roman" w:hAnsi="Times New Roman" w:cs="Times New Roman"/>
                <w:sz w:val="24"/>
                <w:szCs w:val="24"/>
              </w:rPr>
              <w:t>(изменении)</w:t>
            </w: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  <w:r w:rsidR="00662309"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Гаражник</w:t>
            </w:r>
            <w:proofErr w:type="spellEnd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101B" w:rsidTr="00662309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Pr="00662309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выделении деловой древесины</w:t>
            </w:r>
          </w:p>
        </w:tc>
      </w:tr>
      <w:tr w:rsidR="00662309" w:rsidTr="004A2DD6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P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присвоении (</w:t>
            </w:r>
            <w:proofErr w:type="gramStart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изменении)  адреса</w:t>
            </w:r>
            <w:proofErr w:type="gramEnd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(</w:t>
            </w:r>
            <w:proofErr w:type="spellStart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2DD6" w:rsidTr="008C4A6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Pr="00662309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деловой древесины</w:t>
            </w:r>
          </w:p>
        </w:tc>
      </w:tr>
      <w:tr w:rsidR="008C4A6E" w:rsidTr="0031549A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требований Федерального закона от 12.01.1996г. №8-ФЗ «О погребении и похоронном деле»</w:t>
            </w:r>
          </w:p>
        </w:tc>
      </w:tr>
      <w:tr w:rsidR="0031549A" w:rsidTr="0031549A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Pr="0031549A" w:rsidRDefault="0031549A" w:rsidP="0031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31549A">
              <w:rPr>
                <w:rFonts w:ascii="Times New Roman" w:hAnsi="Times New Roman" w:cs="Times New Roman"/>
                <w:sz w:val="24"/>
                <w:szCs w:val="24"/>
              </w:rPr>
              <w:t>Порядка  ведения</w:t>
            </w:r>
            <w:proofErr w:type="gramEnd"/>
            <w:r w:rsidRPr="0031549A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муниципального имущества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1549A">
              <w:rPr>
                <w:rFonts w:ascii="Times New Roman" w:hAnsi="Times New Roman" w:cs="Times New Roman"/>
                <w:sz w:val="24"/>
                <w:szCs w:val="24"/>
              </w:rPr>
              <w:t>МО СП «Барское»</w:t>
            </w:r>
          </w:p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9A" w:rsidTr="0080179F">
        <w:trPr>
          <w:trHeight w:val="1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Pr="0031549A" w:rsidRDefault="0031549A" w:rsidP="0031549A">
            <w:pPr>
              <w:pStyle w:val="a3"/>
            </w:pPr>
            <w:r w:rsidRPr="005847C2">
              <w:t xml:space="preserve">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</w:t>
            </w:r>
            <w:r w:rsidRPr="005847C2">
              <w:lastRenderedPageBreak/>
              <w:t>нужд» органом внутреннего муниципального финансового контроля»</w:t>
            </w:r>
          </w:p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1B" w:rsidTr="000D7C69">
        <w:trPr>
          <w:trHeight w:val="2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Pr="004C1CB8" w:rsidRDefault="0044361B" w:rsidP="001557C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361B" w:rsidRPr="003A7D37" w:rsidRDefault="0044361B" w:rsidP="0044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</w:t>
            </w:r>
            <w:r w:rsidRPr="003A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      </w:r>
          </w:p>
          <w:p w:rsidR="0044361B" w:rsidRPr="003A7D37" w:rsidRDefault="0044361B" w:rsidP="004436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предпринимательства в Российской Федерации"</w:t>
            </w:r>
          </w:p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C69" w:rsidTr="00232828">
        <w:trPr>
          <w:trHeight w:val="17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Pr="0031549A" w:rsidRDefault="000D7C69" w:rsidP="000D7C69">
            <w:pPr>
              <w:pStyle w:val="a3"/>
            </w:pPr>
            <w:r w:rsidRPr="0031549A">
              <w:t>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      </w:r>
            <w:r>
              <w:t>»</w:t>
            </w:r>
          </w:p>
          <w:p w:rsidR="000D7C69" w:rsidRPr="004C1CB8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2828" w:rsidTr="009351E1">
        <w:trPr>
          <w:trHeight w:val="10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232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муниципальных услуг в сфере присвоения, изменения и аннулирования адресов»</w:t>
            </w:r>
          </w:p>
          <w:p w:rsidR="00232828" w:rsidRPr="0031549A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</w:pPr>
          </w:p>
        </w:tc>
      </w:tr>
      <w:tr w:rsidR="009351E1" w:rsidTr="009351E1">
        <w:trPr>
          <w:trHeight w:val="1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изменении адреса</w:t>
            </w:r>
          </w:p>
        </w:tc>
      </w:tr>
      <w:tr w:rsidR="009351E1" w:rsidTr="009351E1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9351E1" w:rsidTr="00C915E8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C915E8" w:rsidTr="00C915E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C915E8" w:rsidTr="00C915E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аннулировании </w:t>
            </w:r>
          </w:p>
        </w:tc>
      </w:tr>
      <w:tr w:rsidR="00C915E8" w:rsidTr="00C915E8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C915E8" w:rsidTr="00ED2A9D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ED2A9D" w:rsidTr="00ED2A9D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D6462D" w:rsidP="00D6462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изменении </w:t>
            </w:r>
            <w:r w:rsidR="00ED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</w:tr>
      <w:tr w:rsidR="00ED2A9D" w:rsidTr="00ED2A9D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Pr="005847C2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ED2A9D" w:rsidTr="00785B80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Pr="005847C2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785B80" w:rsidTr="00AE1641">
        <w:trPr>
          <w:trHeight w:val="19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Default="00785B80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Default="00785B80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Default="00785B80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Pr="005847C2" w:rsidRDefault="00785B80" w:rsidP="00785B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утверждении Положения</w:t>
            </w:r>
          </w:p>
          <w:p w:rsidR="00785B80" w:rsidRPr="005847C2" w:rsidRDefault="00785B80" w:rsidP="00785B8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комиссии по соблюдению требований</w:t>
            </w:r>
          </w:p>
          <w:p w:rsidR="00785B80" w:rsidRPr="005847C2" w:rsidRDefault="00785B80" w:rsidP="00785B8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служебному поведению муниципальных служащих</w:t>
            </w:r>
          </w:p>
          <w:p w:rsidR="00785B80" w:rsidRPr="005847C2" w:rsidRDefault="00785B80" w:rsidP="00785B8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урегулированию конфликта интересов»</w:t>
            </w:r>
          </w:p>
        </w:tc>
      </w:tr>
      <w:tr w:rsidR="00AE1641" w:rsidTr="00AE1641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AE1641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AE164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AE164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</w:t>
            </w:r>
          </w:p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муниципальной услуги </w:t>
            </w:r>
          </w:p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/>
                <w:sz w:val="24"/>
                <w:szCs w:val="24"/>
              </w:rPr>
              <w:t>«</w:t>
            </w:r>
            <w:r w:rsidRPr="005847C2">
              <w:rPr>
                <w:rFonts w:ascii="Times New Roman" w:hAnsi="Times New Roman"/>
                <w:b/>
                <w:sz w:val="24"/>
                <w:szCs w:val="24"/>
              </w:rPr>
              <w:t>Перевод жилого помещения в нежилое помещение</w:t>
            </w:r>
          </w:p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/>
                <w:b/>
                <w:sz w:val="24"/>
                <w:szCs w:val="24"/>
              </w:rPr>
              <w:t>и нежилого помещения в жилое помещение»</w:t>
            </w:r>
          </w:p>
          <w:p w:rsidR="00AE1641" w:rsidRPr="005847C2" w:rsidRDefault="00AE164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641" w:rsidTr="00AE1641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Pr="005847C2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переводе жилого помещения в нежилое</w:t>
            </w:r>
          </w:p>
        </w:tc>
      </w:tr>
      <w:tr w:rsidR="00AE1641" w:rsidTr="00E660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33" w:rsidRPr="005847C2" w:rsidRDefault="00B76533" w:rsidP="00B76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Об изменении наименования объекта      </w:t>
            </w:r>
          </w:p>
          <w:p w:rsidR="00AE1641" w:rsidRPr="005847C2" w:rsidRDefault="00B76533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капитального строительства</w:t>
            </w:r>
          </w:p>
        </w:tc>
      </w:tr>
      <w:tr w:rsidR="00E660CC" w:rsidTr="00E660CC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Pr="005847C2" w:rsidRDefault="00E660CC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 xml:space="preserve">О выделении деловой </w:t>
            </w:r>
            <w:proofErr w:type="gramStart"/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древесины(</w:t>
            </w:r>
            <w:proofErr w:type="gramEnd"/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Кушнарев В.Л.)</w:t>
            </w:r>
          </w:p>
        </w:tc>
      </w:tr>
      <w:tr w:rsidR="00E660CC" w:rsidTr="001E0CC8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Pr="005847C2" w:rsidRDefault="001E0CC8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1E0CC8" w:rsidTr="001E0CC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1E0CC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Pr="005847C2" w:rsidRDefault="001E0CC8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1E0CC8" w:rsidTr="001E0CC8">
        <w:trPr>
          <w:trHeight w:val="1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522F5A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522F5A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522F5A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Pr="005847C2" w:rsidRDefault="00522F5A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1E0CC8" w:rsidTr="00E75683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6D0B37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6D0B37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6D0B37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Pr="005847C2" w:rsidRDefault="006D0B37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 (изменении) адреса земельного участка</w:t>
            </w:r>
          </w:p>
        </w:tc>
      </w:tr>
      <w:tr w:rsidR="00E75683" w:rsidTr="007E7AA5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Default="00E75683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Default="00E7568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Default="00E7568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Pr="005847C2" w:rsidRDefault="00E75683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7E7AA5" w:rsidTr="001557CB">
        <w:trPr>
          <w:trHeight w:val="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Default="007E7AA5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Default="007E7AA5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Default="007E7AA5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Pr="005847C2" w:rsidRDefault="007E7AA5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F16711" w:rsidTr="00064947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Pr="005847C2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F16711" w:rsidTr="00064947">
        <w:trPr>
          <w:trHeight w:val="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Pr="005847C2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7F7F57" w:rsidTr="00203880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Pr="005847C2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7F7F57" w:rsidTr="00203880">
        <w:trPr>
          <w:trHeight w:val="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Pr="005847C2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E60265" w:rsidTr="0045604C">
        <w:trPr>
          <w:trHeight w:val="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Default="00E60265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Default="00E60265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Default="00E60265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Pr="005847C2" w:rsidRDefault="00E60265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  <w:bookmarkStart w:id="0" w:name="_GoBack"/>
            <w:bookmarkEnd w:id="0"/>
          </w:p>
        </w:tc>
      </w:tr>
    </w:tbl>
    <w:p w:rsidR="001C22AF" w:rsidRDefault="001C22AF"/>
    <w:p w:rsidR="000814AD" w:rsidRDefault="000814AD"/>
    <w:sectPr w:rsidR="0008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6"/>
    <w:rsid w:val="000814AD"/>
    <w:rsid w:val="000D7C69"/>
    <w:rsid w:val="00146FB4"/>
    <w:rsid w:val="001C22AF"/>
    <w:rsid w:val="001E0CC8"/>
    <w:rsid w:val="00232828"/>
    <w:rsid w:val="0031549A"/>
    <w:rsid w:val="003263CE"/>
    <w:rsid w:val="003A7D37"/>
    <w:rsid w:val="0044361B"/>
    <w:rsid w:val="004A2DD6"/>
    <w:rsid w:val="004C1CB8"/>
    <w:rsid w:val="00522F5A"/>
    <w:rsid w:val="0054389B"/>
    <w:rsid w:val="005847C2"/>
    <w:rsid w:val="005C4D92"/>
    <w:rsid w:val="00662309"/>
    <w:rsid w:val="006652DE"/>
    <w:rsid w:val="006D0B37"/>
    <w:rsid w:val="0073514B"/>
    <w:rsid w:val="0075364C"/>
    <w:rsid w:val="00785B80"/>
    <w:rsid w:val="007E7AA5"/>
    <w:rsid w:val="007F7F57"/>
    <w:rsid w:val="00843BB1"/>
    <w:rsid w:val="008C4A6E"/>
    <w:rsid w:val="008E101B"/>
    <w:rsid w:val="009351E1"/>
    <w:rsid w:val="00963038"/>
    <w:rsid w:val="009B44A6"/>
    <w:rsid w:val="009C69EE"/>
    <w:rsid w:val="009C72F1"/>
    <w:rsid w:val="00A54BD5"/>
    <w:rsid w:val="00A773B8"/>
    <w:rsid w:val="00AE1641"/>
    <w:rsid w:val="00B76533"/>
    <w:rsid w:val="00BC4FF0"/>
    <w:rsid w:val="00C915E8"/>
    <w:rsid w:val="00D6462D"/>
    <w:rsid w:val="00DE6CEA"/>
    <w:rsid w:val="00E60265"/>
    <w:rsid w:val="00E660CC"/>
    <w:rsid w:val="00E75683"/>
    <w:rsid w:val="00ED2A9D"/>
    <w:rsid w:val="00F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A2B7-8711-4B32-BBB1-469BF42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7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aliases w:val="письмо"/>
    <w:link w:val="a4"/>
    <w:uiPriority w:val="1"/>
    <w:qFormat/>
    <w:rsid w:val="0031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исьмо Знак"/>
    <w:basedOn w:val="a0"/>
    <w:link w:val="a3"/>
    <w:uiPriority w:val="1"/>
    <w:locked/>
    <w:rsid w:val="00315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2018-01-12T03:36:00Z</dcterms:created>
  <dcterms:modified xsi:type="dcterms:W3CDTF">2018-11-27T02:29:00Z</dcterms:modified>
</cp:coreProperties>
</file>