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207" w:rsidRDefault="00D92207" w:rsidP="00D92207">
      <w:pPr>
        <w:keepNext/>
        <w:ind w:left="57" w:right="-57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СОВЕТ ДЕПУТАТОВ МУНИЦИПАЛЬНОГО ОБРАЗОВАНИЯ</w:t>
      </w:r>
    </w:p>
    <w:p w:rsidR="00D92207" w:rsidRDefault="00D92207" w:rsidP="00D92207">
      <w:pPr>
        <w:pBdr>
          <w:bottom w:val="single" w:sz="12" w:space="1" w:color="auto"/>
        </w:pBdr>
        <w:ind w:left="57" w:right="-57"/>
        <w:jc w:val="center"/>
        <w:rPr>
          <w:rFonts w:ascii="Times New Roman" w:hAnsi="Times New Roman" w:cs="Times New Roman"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 поселения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Бомское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D92207" w:rsidRDefault="00D92207" w:rsidP="00D92207">
      <w:pPr>
        <w:pBdr>
          <w:bottom w:val="single" w:sz="12" w:space="1" w:color="auto"/>
        </w:pBdr>
        <w:ind w:left="57" w:right="-57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Мухоршибирского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района Республики Бурятия</w:t>
      </w:r>
    </w:p>
    <w:p w:rsidR="00D92207" w:rsidRDefault="00D92207" w:rsidP="00D92207">
      <w:pPr>
        <w:pBdr>
          <w:bottom w:val="single" w:sz="12" w:space="1" w:color="auto"/>
        </w:pBdr>
        <w:ind w:left="57" w:right="-57"/>
        <w:rPr>
          <w:rFonts w:ascii="Times New Roman" w:hAnsi="Times New Roman" w:cs="Times New Roman"/>
          <w:b/>
          <w:bCs/>
          <w:sz w:val="24"/>
          <w:szCs w:val="24"/>
        </w:rPr>
      </w:pPr>
    </w:p>
    <w:p w:rsidR="00D92207" w:rsidRDefault="00D92207" w:rsidP="00D92207">
      <w:pPr>
        <w:ind w:left="57" w:right="-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Индекс 671356, Республика Бурятия,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улус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>ом,</w:t>
      </w:r>
    </w:p>
    <w:p w:rsidR="00D92207" w:rsidRDefault="00D92207" w:rsidP="00D92207">
      <w:pPr>
        <w:ind w:left="57" w:right="-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ул. Советская дом 2</w:t>
      </w:r>
    </w:p>
    <w:p w:rsidR="00D92207" w:rsidRDefault="00D92207" w:rsidP="00D92207">
      <w:pPr>
        <w:ind w:left="57" w:right="-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 8 (30143) 25-125</w:t>
      </w:r>
    </w:p>
    <w:p w:rsidR="00D92207" w:rsidRDefault="00D92207" w:rsidP="00D92207">
      <w:pPr>
        <w:ind w:left="57" w:right="-57"/>
        <w:jc w:val="center"/>
        <w:rPr>
          <w:rFonts w:ascii="Times New Roman" w:hAnsi="Times New Roman" w:cs="Times New Roman"/>
          <w:sz w:val="24"/>
          <w:szCs w:val="24"/>
        </w:rPr>
      </w:pPr>
    </w:p>
    <w:p w:rsidR="00D92207" w:rsidRDefault="00D92207" w:rsidP="00D92207">
      <w:pPr>
        <w:ind w:left="57" w:right="-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D92207" w:rsidRDefault="00D92207" w:rsidP="00D92207">
      <w:pPr>
        <w:ind w:left="57" w:right="-57"/>
        <w:jc w:val="center"/>
        <w:rPr>
          <w:rFonts w:ascii="Times New Roman" w:hAnsi="Times New Roman" w:cs="Times New Roman"/>
          <w:sz w:val="24"/>
          <w:szCs w:val="24"/>
        </w:rPr>
      </w:pPr>
    </w:p>
    <w:p w:rsidR="00D92207" w:rsidRDefault="00D92207" w:rsidP="00D92207">
      <w:pPr>
        <w:ind w:left="57"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№85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D92207" w:rsidRDefault="00D92207" w:rsidP="00D92207">
      <w:pPr>
        <w:ind w:left="57"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«08» августа 2018 г. </w:t>
      </w:r>
    </w:p>
    <w:p w:rsidR="00D92207" w:rsidRDefault="00D92207" w:rsidP="00D92207">
      <w:pPr>
        <w:rPr>
          <w:rFonts w:ascii="Times New Roman" w:hAnsi="Times New Roman" w:cs="Times New Roman"/>
          <w:b/>
          <w:sz w:val="24"/>
          <w:szCs w:val="24"/>
        </w:rPr>
      </w:pPr>
    </w:p>
    <w:p w:rsidR="00D92207" w:rsidRDefault="00D92207" w:rsidP="00D92207">
      <w:pPr>
        <w:rPr>
          <w:b/>
        </w:rPr>
      </w:pPr>
      <w:r>
        <w:rPr>
          <w:b/>
        </w:rPr>
        <w:t xml:space="preserve">                                                                                               </w:t>
      </w:r>
    </w:p>
    <w:p w:rsidR="00D92207" w:rsidRDefault="00D92207" w:rsidP="00D92207">
      <w:pPr>
        <w:pStyle w:val="NoSpacing"/>
        <w:jc w:val="center"/>
        <w:rPr>
          <w:b/>
          <w:caps/>
          <w:sz w:val="24"/>
          <w:szCs w:val="24"/>
        </w:rPr>
      </w:pPr>
    </w:p>
    <w:p w:rsidR="00D92207" w:rsidRDefault="00D92207" w:rsidP="00D92207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«О начале процедуры формирования конкурсной комиссии по проведению</w:t>
      </w:r>
    </w:p>
    <w:p w:rsidR="00D92207" w:rsidRDefault="00D92207" w:rsidP="00D92207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конкурса по отбору кандидатов на должность главы муниципального </w:t>
      </w:r>
    </w:p>
    <w:p w:rsidR="00D92207" w:rsidRDefault="00D92207" w:rsidP="00D92207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образование сельское поселение «</w:t>
      </w:r>
      <w:proofErr w:type="spellStart"/>
      <w:r>
        <w:rPr>
          <w:rFonts w:ascii="Times New Roman" w:hAnsi="Times New Roman"/>
          <w:b/>
        </w:rPr>
        <w:t>Бомское</w:t>
      </w:r>
      <w:proofErr w:type="spellEnd"/>
      <w:r>
        <w:rPr>
          <w:rFonts w:ascii="Times New Roman" w:hAnsi="Times New Roman"/>
          <w:b/>
        </w:rPr>
        <w:t>»</w:t>
      </w:r>
    </w:p>
    <w:p w:rsidR="00D92207" w:rsidRDefault="00D92207" w:rsidP="00D92207">
      <w:pPr>
        <w:pStyle w:val="NoSpacing"/>
      </w:pPr>
    </w:p>
    <w:tbl>
      <w:tblPr>
        <w:tblW w:w="9824" w:type="dxa"/>
        <w:tblInd w:w="-176" w:type="dxa"/>
        <w:tblLook w:val="01E0"/>
      </w:tblPr>
      <w:tblGrid>
        <w:gridCol w:w="5144"/>
        <w:gridCol w:w="4680"/>
      </w:tblGrid>
      <w:tr w:rsidR="00D92207" w:rsidTr="00D92207">
        <w:tc>
          <w:tcPr>
            <w:tcW w:w="5144" w:type="dxa"/>
          </w:tcPr>
          <w:p w:rsidR="00D92207" w:rsidRDefault="00D92207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D92207" w:rsidRDefault="00D92207">
            <w:pPr>
              <w:pStyle w:val="NoSpacing"/>
              <w:rPr>
                <w:sz w:val="26"/>
                <w:szCs w:val="26"/>
              </w:rPr>
            </w:pPr>
          </w:p>
        </w:tc>
      </w:tr>
    </w:tbl>
    <w:p w:rsidR="00D92207" w:rsidRDefault="00D92207" w:rsidP="00D92207">
      <w:pPr>
        <w:pStyle w:val="NoSpacing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решением Совета депутатов муниципального образования сельского поселения «</w:t>
      </w:r>
      <w:proofErr w:type="spellStart"/>
      <w:r>
        <w:rPr>
          <w:rFonts w:ascii="Times New Roman" w:hAnsi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sz w:val="24"/>
          <w:szCs w:val="24"/>
        </w:rPr>
        <w:t>» от 03.05.2018 № 81 «О порядке избрания главы муниципального образования сельского поселения «</w:t>
      </w:r>
      <w:proofErr w:type="spellStart"/>
      <w:r>
        <w:rPr>
          <w:rFonts w:ascii="Times New Roman" w:hAnsi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sz w:val="24"/>
          <w:szCs w:val="24"/>
        </w:rPr>
        <w:t>», руководствуясь Уставом администрации муниципального образования сельского поселения «</w:t>
      </w:r>
      <w:proofErr w:type="spellStart"/>
      <w:r>
        <w:rPr>
          <w:rFonts w:ascii="Times New Roman" w:hAnsi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D92207" w:rsidRDefault="00D92207" w:rsidP="00D92207">
      <w:pPr>
        <w:pStyle w:val="NoSpacing"/>
        <w:rPr>
          <w:rFonts w:ascii="Times New Roman" w:hAnsi="Times New Roman"/>
          <w:sz w:val="24"/>
          <w:szCs w:val="24"/>
        </w:rPr>
      </w:pPr>
    </w:p>
    <w:p w:rsidR="00D92207" w:rsidRDefault="00D92207" w:rsidP="00D92207">
      <w:pPr>
        <w:pStyle w:val="NoSpacing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Е Ш И Л :</w:t>
      </w:r>
    </w:p>
    <w:p w:rsidR="00D92207" w:rsidRDefault="00D92207" w:rsidP="00D92207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 1. Начать процедуру формирования конкурсной комиссии по проведению к</w:t>
      </w:r>
      <w:r>
        <w:rPr>
          <w:rFonts w:ascii="Times New Roman" w:hAnsi="Times New Roman"/>
          <w:bCs/>
          <w:sz w:val="24"/>
          <w:szCs w:val="24"/>
        </w:rPr>
        <w:t>онкурса по отбору кандидатур на должность главы  муниципального образования сельского поселения «</w:t>
      </w:r>
      <w:proofErr w:type="spellStart"/>
      <w:r>
        <w:rPr>
          <w:rFonts w:ascii="Times New Roman" w:hAnsi="Times New Roman"/>
          <w:bCs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D92207" w:rsidRDefault="00D92207" w:rsidP="00D9220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Уведомить главу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о начале процедуры формирования конкурсной комиссии по проведению к</w:t>
      </w:r>
      <w:r>
        <w:rPr>
          <w:rFonts w:ascii="Times New Roman" w:hAnsi="Times New Roman"/>
          <w:bCs/>
          <w:sz w:val="24"/>
          <w:szCs w:val="24"/>
        </w:rPr>
        <w:t xml:space="preserve">онкурса по отбору кандидатур на должность главы </w:t>
      </w:r>
      <w:r>
        <w:rPr>
          <w:rFonts w:ascii="Times New Roman" w:hAnsi="Times New Roman"/>
          <w:sz w:val="24"/>
          <w:szCs w:val="24"/>
        </w:rPr>
        <w:t>муниципального образования сельского поселения «</w:t>
      </w:r>
      <w:proofErr w:type="spellStart"/>
      <w:r>
        <w:rPr>
          <w:rFonts w:ascii="Times New Roman" w:hAnsi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D92207" w:rsidRDefault="00D92207" w:rsidP="00D9220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решение вступает в силу со дня его принятия и подлежит  обнародованию на стендах МО СП «</w:t>
      </w:r>
      <w:proofErr w:type="spellStart"/>
      <w:r>
        <w:rPr>
          <w:rFonts w:ascii="Times New Roman" w:hAnsi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sz w:val="24"/>
          <w:szCs w:val="24"/>
        </w:rPr>
        <w:t>» и размещению на официальном сайте МО СП «</w:t>
      </w:r>
      <w:proofErr w:type="spellStart"/>
      <w:r>
        <w:rPr>
          <w:rFonts w:ascii="Times New Roman" w:hAnsi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D92207" w:rsidRDefault="00D92207" w:rsidP="00D9220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92207" w:rsidRDefault="00D92207" w:rsidP="00D92207"/>
    <w:p w:rsidR="00D92207" w:rsidRDefault="00D92207" w:rsidP="00D92207"/>
    <w:p w:rsidR="00D92207" w:rsidRDefault="00D92207" w:rsidP="00D92207">
      <w:pPr>
        <w:rPr>
          <w:rFonts w:ascii="Times New Roman" w:hAnsi="Times New Roman" w:cs="Times New Roman"/>
        </w:rPr>
      </w:pPr>
    </w:p>
    <w:p w:rsidR="00D92207" w:rsidRDefault="00D92207" w:rsidP="00D922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Глава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Б.Б.Тыкшеев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92207" w:rsidRDefault="00D92207" w:rsidP="00D92207"/>
    <w:p w:rsidR="00B45910" w:rsidRDefault="00B45910"/>
    <w:sectPr w:rsidR="00B45910" w:rsidSect="00B45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92207"/>
    <w:rsid w:val="00B45910"/>
    <w:rsid w:val="00D92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07"/>
    <w:pPr>
      <w:spacing w:after="0" w:line="240" w:lineRule="auto"/>
    </w:pPr>
    <w:rPr>
      <w:rFonts w:ascii="Arial" w:eastAsia="Calibri" w:hAnsi="Arial" w:cs="Arial"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D92207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2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Company>Krokoz™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2018-08-23T07:28:00Z</dcterms:created>
  <dcterms:modified xsi:type="dcterms:W3CDTF">2018-08-23T07:29:00Z</dcterms:modified>
</cp:coreProperties>
</file>