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6C" w:rsidRPr="003D62D7" w:rsidRDefault="003D62D7" w:rsidP="003D62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06C">
        <w:rPr>
          <w:rFonts w:ascii="Times New Roman" w:eastAsia="Times New Roman" w:hAnsi="Times New Roman" w:cs="Times New Roman"/>
          <w:sz w:val="24"/>
          <w:szCs w:val="24"/>
        </w:rPr>
        <w:t xml:space="preserve">Республика Бурятия </w:t>
      </w:r>
      <w:proofErr w:type="spellStart"/>
      <w:r w:rsidRPr="0098706C">
        <w:rPr>
          <w:rFonts w:ascii="Times New Roman" w:eastAsia="Times New Roman" w:hAnsi="Times New Roman" w:cs="Times New Roman"/>
          <w:sz w:val="24"/>
          <w:szCs w:val="24"/>
        </w:rPr>
        <w:t>Мухоршибирский</w:t>
      </w:r>
      <w:proofErr w:type="spellEnd"/>
      <w:r w:rsidRPr="0098706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98706C" w:rsidRPr="0098706C" w:rsidRDefault="0098706C" w:rsidP="0098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8706C">
        <w:rPr>
          <w:rFonts w:ascii="Times New Roman" w:eastAsia="Times New Roman" w:hAnsi="Times New Roman" w:cs="Times New Roman"/>
          <w:sz w:val="20"/>
          <w:szCs w:val="24"/>
        </w:rPr>
        <w:t>МУНИЦИПАЛЬНОЕ ОБРАЗОВАНИЕ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06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8706C">
        <w:rPr>
          <w:rFonts w:ascii="Times New Roman" w:eastAsia="Times New Roman" w:hAnsi="Times New Roman" w:cs="Times New Roman"/>
          <w:sz w:val="24"/>
          <w:szCs w:val="24"/>
        </w:rPr>
        <w:t>Кусотинское</w:t>
      </w:r>
      <w:proofErr w:type="spellEnd"/>
      <w:r w:rsidRPr="0098706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06C">
        <w:rPr>
          <w:rFonts w:ascii="Times New Roman" w:eastAsia="Times New Roman" w:hAnsi="Times New Roman" w:cs="Times New Roman"/>
          <w:sz w:val="24"/>
          <w:szCs w:val="24"/>
        </w:rPr>
        <w:t>(сельское поселение)</w:t>
      </w:r>
    </w:p>
    <w:p w:rsidR="0098706C" w:rsidRPr="0098706C" w:rsidRDefault="0098706C" w:rsidP="0098706C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06C">
        <w:rPr>
          <w:rFonts w:ascii="Times New Roman" w:eastAsia="Times New Roman" w:hAnsi="Times New Roman" w:cs="Times New Roman"/>
          <w:sz w:val="24"/>
          <w:szCs w:val="24"/>
        </w:rPr>
        <w:t>Совет депутатов муниципального образования «</w:t>
      </w:r>
      <w:proofErr w:type="spellStart"/>
      <w:r w:rsidRPr="0098706C">
        <w:rPr>
          <w:rFonts w:ascii="Times New Roman" w:eastAsia="Times New Roman" w:hAnsi="Times New Roman" w:cs="Times New Roman"/>
          <w:sz w:val="24"/>
          <w:szCs w:val="24"/>
        </w:rPr>
        <w:t>Кусотинское</w:t>
      </w:r>
      <w:proofErr w:type="spellEnd"/>
      <w:r w:rsidRPr="0098706C">
        <w:rPr>
          <w:rFonts w:ascii="Times New Roman" w:eastAsia="Times New Roman" w:hAnsi="Times New Roman" w:cs="Times New Roman"/>
          <w:sz w:val="24"/>
          <w:szCs w:val="24"/>
        </w:rPr>
        <w:t>» (сельское поселение)</w:t>
      </w:r>
    </w:p>
    <w:p w:rsidR="0098706C" w:rsidRPr="0098706C" w:rsidRDefault="0098706C" w:rsidP="0098706C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98706C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РЕШЕНИЕ </w:t>
      </w:r>
    </w:p>
    <w:p w:rsidR="0098706C" w:rsidRPr="0098706C" w:rsidRDefault="0098706C" w:rsidP="0098706C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06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8706C" w:rsidRPr="0098706C" w:rsidRDefault="0098706C" w:rsidP="0098706C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решение Совета депутатов «О  местном  бюджете  муниципального образования сельское   поселение «</w:t>
      </w:r>
      <w:proofErr w:type="spellStart"/>
      <w:r w:rsidRPr="0098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Кусотинское</w:t>
      </w:r>
      <w:proofErr w:type="spellEnd"/>
      <w:r w:rsidRPr="0098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2018 год и плановый период 2019 и 2020 годов»</w:t>
      </w:r>
    </w:p>
    <w:p w:rsidR="0098706C" w:rsidRPr="0098706C" w:rsidRDefault="0098706C" w:rsidP="0098706C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06C" w:rsidRPr="0098706C" w:rsidRDefault="0098706C" w:rsidP="0098706C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06C" w:rsidRPr="0098706C" w:rsidRDefault="0098706C" w:rsidP="0098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706C">
        <w:rPr>
          <w:rFonts w:ascii="Times New Roman" w:eastAsia="Times New Roman" w:hAnsi="Times New Roman" w:cs="Times New Roman"/>
          <w:sz w:val="28"/>
          <w:szCs w:val="28"/>
        </w:rPr>
        <w:t>Внести в решение сессии Совета депутатов администрации МО СП «</w:t>
      </w:r>
      <w:proofErr w:type="spellStart"/>
      <w:r w:rsidRPr="0098706C">
        <w:rPr>
          <w:rFonts w:ascii="Times New Roman" w:eastAsia="Times New Roman" w:hAnsi="Times New Roman" w:cs="Times New Roman"/>
          <w:sz w:val="28"/>
          <w:szCs w:val="28"/>
        </w:rPr>
        <w:t>Кусотинское</w:t>
      </w:r>
      <w:proofErr w:type="spellEnd"/>
      <w:r w:rsidRPr="0098706C">
        <w:rPr>
          <w:rFonts w:ascii="Times New Roman" w:eastAsia="Times New Roman" w:hAnsi="Times New Roman" w:cs="Times New Roman"/>
          <w:sz w:val="28"/>
          <w:szCs w:val="28"/>
        </w:rPr>
        <w:t xml:space="preserve">» № 117 от 26.12.2017 г., </w:t>
      </w:r>
      <w:r w:rsidRPr="009870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местном  бюджете  муниципального образования  сельское   поселение «</w:t>
      </w:r>
      <w:proofErr w:type="spellStart"/>
      <w:r w:rsidRPr="009870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Кусотинское</w:t>
      </w:r>
      <w:proofErr w:type="spellEnd"/>
      <w:r w:rsidRPr="009870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 год и плановый период 2019 и 2020 годов»,</w:t>
      </w:r>
      <w:r w:rsidRPr="0098706C">
        <w:rPr>
          <w:rFonts w:ascii="Times New Roman" w:eastAsia="Times New Roman" w:hAnsi="Times New Roman" w:cs="Times New Roman"/>
          <w:sz w:val="28"/>
          <w:szCs w:val="28"/>
        </w:rPr>
        <w:t xml:space="preserve"> №118 от 08.02.2018г «О внесении изменений в решение Совета депутатов «О  местном  бюджете  муниципального образования  сельское   поселение «</w:t>
      </w:r>
      <w:proofErr w:type="spellStart"/>
      <w:r w:rsidRPr="0098706C">
        <w:rPr>
          <w:rFonts w:ascii="Times New Roman" w:eastAsia="Times New Roman" w:hAnsi="Times New Roman" w:cs="Times New Roman"/>
          <w:sz w:val="28"/>
          <w:szCs w:val="28"/>
        </w:rPr>
        <w:t>Кусотинское</w:t>
      </w:r>
      <w:proofErr w:type="spellEnd"/>
      <w:r w:rsidRPr="0098706C">
        <w:rPr>
          <w:rFonts w:ascii="Times New Roman" w:eastAsia="Times New Roman" w:hAnsi="Times New Roman" w:cs="Times New Roman"/>
          <w:sz w:val="28"/>
          <w:szCs w:val="28"/>
        </w:rPr>
        <w:t>» на 2018 год и плановый период 2019 и 2020</w:t>
      </w:r>
      <w:proofErr w:type="gramEnd"/>
      <w:r w:rsidRPr="0098706C">
        <w:rPr>
          <w:rFonts w:ascii="Times New Roman" w:eastAsia="Times New Roman" w:hAnsi="Times New Roman" w:cs="Times New Roman"/>
          <w:sz w:val="28"/>
          <w:szCs w:val="28"/>
        </w:rPr>
        <w:t xml:space="preserve"> годов», №126 </w:t>
      </w:r>
      <w:proofErr w:type="gramStart"/>
      <w:r w:rsidRPr="0098706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8706C">
        <w:rPr>
          <w:rFonts w:ascii="Times New Roman" w:eastAsia="Times New Roman" w:hAnsi="Times New Roman" w:cs="Times New Roman"/>
          <w:sz w:val="28"/>
          <w:szCs w:val="28"/>
        </w:rPr>
        <w:t xml:space="preserve"> 25.04.2018г «О внесении изменений в решение Совета депутатов «О  местном  бюджете  муниципального образования  сельское   поселение «</w:t>
      </w:r>
      <w:proofErr w:type="spellStart"/>
      <w:r w:rsidRPr="0098706C">
        <w:rPr>
          <w:rFonts w:ascii="Times New Roman" w:eastAsia="Times New Roman" w:hAnsi="Times New Roman" w:cs="Times New Roman"/>
          <w:sz w:val="28"/>
          <w:szCs w:val="28"/>
        </w:rPr>
        <w:t>Кусотинское</w:t>
      </w:r>
      <w:proofErr w:type="spellEnd"/>
      <w:r w:rsidRPr="0098706C">
        <w:rPr>
          <w:rFonts w:ascii="Times New Roman" w:eastAsia="Times New Roman" w:hAnsi="Times New Roman" w:cs="Times New Roman"/>
          <w:sz w:val="28"/>
          <w:szCs w:val="28"/>
        </w:rPr>
        <w:t>» на 2018 год и плановый период 2019 и 2020 годов»  следующие изменения:</w:t>
      </w:r>
    </w:p>
    <w:p w:rsidR="0098706C" w:rsidRPr="0098706C" w:rsidRDefault="0098706C" w:rsidP="0098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06C">
        <w:rPr>
          <w:rFonts w:ascii="Times New Roman" w:eastAsia="Times New Roman" w:hAnsi="Times New Roman" w:cs="Times New Roman"/>
          <w:sz w:val="28"/>
          <w:szCs w:val="28"/>
        </w:rPr>
        <w:t xml:space="preserve"> 1. Часть 1статьи 1 изложить в следующей редакции</w:t>
      </w:r>
    </w:p>
    <w:p w:rsidR="0098706C" w:rsidRPr="0098706C" w:rsidRDefault="0098706C" w:rsidP="009870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98706C">
        <w:rPr>
          <w:rFonts w:ascii="Times New Roman" w:eastAsia="Times New Roman" w:hAnsi="Times New Roman" w:cs="Arial"/>
          <w:bCs/>
          <w:sz w:val="28"/>
          <w:szCs w:val="28"/>
        </w:rPr>
        <w:t xml:space="preserve">Утвердить основные характеристики местного бюджета  на 2018 год: </w:t>
      </w:r>
    </w:p>
    <w:p w:rsidR="0098706C" w:rsidRPr="0098706C" w:rsidRDefault="0098706C" w:rsidP="00987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98706C">
        <w:rPr>
          <w:rFonts w:ascii="Times New Roman" w:eastAsia="Times New Roman" w:hAnsi="Times New Roman" w:cs="Arial"/>
          <w:bCs/>
          <w:sz w:val="28"/>
          <w:szCs w:val="28"/>
        </w:rPr>
        <w:t>- общий объём доходов  в сумме 23275,4777 тыс. рублей,  в том числе  безвозмездных поступлений в сумме 22844,6777 тыс. рублей;</w:t>
      </w:r>
    </w:p>
    <w:p w:rsidR="0098706C" w:rsidRPr="0098706C" w:rsidRDefault="0098706C" w:rsidP="00987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98706C">
        <w:rPr>
          <w:rFonts w:ascii="Times New Roman" w:eastAsia="Times New Roman" w:hAnsi="Times New Roman" w:cs="Arial"/>
          <w:bCs/>
          <w:sz w:val="28"/>
          <w:szCs w:val="28"/>
        </w:rPr>
        <w:t>- общий  объём расходов в сумме 23294,42787 тыс. рублей;</w:t>
      </w:r>
    </w:p>
    <w:p w:rsidR="0098706C" w:rsidRPr="0098706C" w:rsidRDefault="0098706C" w:rsidP="00987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98706C">
        <w:rPr>
          <w:rFonts w:ascii="Times New Roman" w:eastAsia="Times New Roman" w:hAnsi="Times New Roman" w:cs="Arial"/>
          <w:bCs/>
          <w:sz w:val="28"/>
          <w:szCs w:val="28"/>
        </w:rPr>
        <w:t>- дефицит  в сумме 18,95017 тыс. рублей.</w:t>
      </w:r>
    </w:p>
    <w:p w:rsidR="0098706C" w:rsidRPr="0098706C" w:rsidRDefault="0098706C" w:rsidP="00987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98706C">
        <w:rPr>
          <w:rFonts w:ascii="Times New Roman" w:eastAsia="Times New Roman" w:hAnsi="Times New Roman" w:cs="Arial"/>
          <w:bCs/>
          <w:sz w:val="28"/>
          <w:szCs w:val="28"/>
        </w:rPr>
        <w:t>2. Приложение № 6 изложить в следующей редакции;</w:t>
      </w:r>
    </w:p>
    <w:p w:rsidR="0098706C" w:rsidRPr="0098706C" w:rsidRDefault="0098706C" w:rsidP="00987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98706C">
        <w:rPr>
          <w:rFonts w:ascii="Times New Roman" w:eastAsia="Times New Roman" w:hAnsi="Times New Roman" w:cs="Arial"/>
          <w:bCs/>
          <w:sz w:val="28"/>
          <w:szCs w:val="28"/>
        </w:rPr>
        <w:t>3. Приложение № 8 изложить в следующей редакции;</w:t>
      </w:r>
    </w:p>
    <w:p w:rsidR="0098706C" w:rsidRPr="0098706C" w:rsidRDefault="0098706C" w:rsidP="00987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98706C">
        <w:rPr>
          <w:rFonts w:ascii="Times New Roman" w:eastAsia="Times New Roman" w:hAnsi="Times New Roman" w:cs="Arial"/>
          <w:bCs/>
          <w:sz w:val="28"/>
          <w:szCs w:val="28"/>
        </w:rPr>
        <w:t>4. Приложение № 10 изложить в следующей редакции;</w:t>
      </w:r>
    </w:p>
    <w:p w:rsidR="0098706C" w:rsidRPr="0098706C" w:rsidRDefault="0098706C" w:rsidP="00987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98706C">
        <w:rPr>
          <w:rFonts w:ascii="Times New Roman" w:eastAsia="Times New Roman" w:hAnsi="Times New Roman" w:cs="Arial"/>
          <w:bCs/>
          <w:sz w:val="28"/>
          <w:szCs w:val="28"/>
        </w:rPr>
        <w:t>5. Приложение № 12 изложить в следующей редакции;</w:t>
      </w:r>
    </w:p>
    <w:p w:rsidR="0098706C" w:rsidRPr="0098706C" w:rsidRDefault="0098706C" w:rsidP="00987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98706C">
        <w:rPr>
          <w:rFonts w:ascii="Times New Roman" w:eastAsia="Times New Roman" w:hAnsi="Times New Roman" w:cs="Arial"/>
          <w:bCs/>
          <w:sz w:val="28"/>
          <w:szCs w:val="28"/>
        </w:rPr>
        <w:t xml:space="preserve">6. Внести соответствующие изменения в бюджет поселения на 2018 год. </w:t>
      </w:r>
    </w:p>
    <w:p w:rsidR="0098706C" w:rsidRPr="0098706C" w:rsidRDefault="0098706C" w:rsidP="00987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98706C">
        <w:rPr>
          <w:rFonts w:ascii="Times New Roman" w:eastAsia="Times New Roman" w:hAnsi="Times New Roman" w:cs="Arial"/>
          <w:bCs/>
          <w:sz w:val="28"/>
          <w:szCs w:val="28"/>
        </w:rPr>
        <w:t>7. Настоящее Решение обнародовать на информационных стендах поселения.</w:t>
      </w:r>
    </w:p>
    <w:p w:rsidR="0098706C" w:rsidRPr="0098706C" w:rsidRDefault="0098706C" w:rsidP="00987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98706C">
        <w:rPr>
          <w:rFonts w:ascii="Times New Roman" w:eastAsia="Times New Roman" w:hAnsi="Times New Roman" w:cs="Arial"/>
          <w:bCs/>
          <w:sz w:val="28"/>
          <w:szCs w:val="28"/>
        </w:rPr>
        <w:t>8. Настоящее решение вступает в силу со дня его обнародования на информационных стендах поселения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706C" w:rsidRPr="0098706C" w:rsidRDefault="0098706C" w:rsidP="009870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06C" w:rsidRPr="0098706C" w:rsidRDefault="0098706C" w:rsidP="009870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8706C">
        <w:rPr>
          <w:rFonts w:ascii="Times New Roman" w:eastAsia="Calibri" w:hAnsi="Times New Roman" w:cs="Times New Roman"/>
          <w:b/>
          <w:sz w:val="26"/>
          <w:szCs w:val="26"/>
        </w:rPr>
        <w:t>Глава МО СП «</w:t>
      </w:r>
      <w:proofErr w:type="spellStart"/>
      <w:r w:rsidRPr="0098706C">
        <w:rPr>
          <w:rFonts w:ascii="Times New Roman" w:eastAsia="Calibri" w:hAnsi="Times New Roman" w:cs="Times New Roman"/>
          <w:b/>
          <w:sz w:val="26"/>
          <w:szCs w:val="26"/>
        </w:rPr>
        <w:t>Кусотинское</w:t>
      </w:r>
      <w:proofErr w:type="spellEnd"/>
      <w:r w:rsidRPr="0098706C">
        <w:rPr>
          <w:rFonts w:ascii="Times New Roman" w:eastAsia="Calibri" w:hAnsi="Times New Roman" w:cs="Times New Roman"/>
          <w:b/>
          <w:sz w:val="26"/>
          <w:szCs w:val="26"/>
        </w:rPr>
        <w:t xml:space="preserve">»             ___________ </w:t>
      </w:r>
      <w:proofErr w:type="spellStart"/>
      <w:r w:rsidRPr="0098706C">
        <w:rPr>
          <w:rFonts w:ascii="Times New Roman" w:eastAsia="Calibri" w:hAnsi="Times New Roman" w:cs="Times New Roman"/>
          <w:b/>
          <w:sz w:val="26"/>
          <w:szCs w:val="26"/>
        </w:rPr>
        <w:t>Б.С-Д</w:t>
      </w:r>
      <w:proofErr w:type="gramStart"/>
      <w:r w:rsidRPr="0098706C">
        <w:rPr>
          <w:rFonts w:ascii="Times New Roman" w:eastAsia="Calibri" w:hAnsi="Times New Roman" w:cs="Times New Roman"/>
          <w:b/>
          <w:sz w:val="26"/>
          <w:szCs w:val="26"/>
        </w:rPr>
        <w:t>.Б</w:t>
      </w:r>
      <w:proofErr w:type="gramEnd"/>
      <w:r w:rsidRPr="0098706C">
        <w:rPr>
          <w:rFonts w:ascii="Times New Roman" w:eastAsia="Calibri" w:hAnsi="Times New Roman" w:cs="Times New Roman"/>
          <w:b/>
          <w:sz w:val="26"/>
          <w:szCs w:val="26"/>
        </w:rPr>
        <w:t>азаров</w:t>
      </w:r>
      <w:proofErr w:type="spellEnd"/>
    </w:p>
    <w:p w:rsidR="0098706C" w:rsidRPr="0098706C" w:rsidRDefault="0098706C" w:rsidP="00987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№6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 Совета депутатов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сельское поселение «</w:t>
      </w:r>
      <w:proofErr w:type="spellStart"/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местном  бюджете муниципального образования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 «</w:t>
      </w:r>
      <w:proofErr w:type="spellStart"/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 и плановый период 2019 и 2020 годов»</w:t>
      </w:r>
    </w:p>
    <w:tbl>
      <w:tblPr>
        <w:tblpPr w:leftFromText="180" w:rightFromText="180" w:bottomFromText="200" w:vertAnchor="text" w:horzAnchor="margin" w:tblpXSpec="center" w:tblpY="335"/>
        <w:tblW w:w="10457" w:type="dxa"/>
        <w:tblLook w:val="04A0"/>
      </w:tblPr>
      <w:tblGrid>
        <w:gridCol w:w="848"/>
        <w:gridCol w:w="3054"/>
        <w:gridCol w:w="5137"/>
        <w:gridCol w:w="1418"/>
      </w:tblGrid>
      <w:tr w:rsidR="0098706C" w:rsidRPr="0098706C" w:rsidTr="0098706C">
        <w:trPr>
          <w:trHeight w:val="322"/>
        </w:trPr>
        <w:tc>
          <w:tcPr>
            <w:tcW w:w="10457" w:type="dxa"/>
            <w:gridSpan w:val="4"/>
            <w:vMerge w:val="restart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2018 год</w:t>
            </w:r>
          </w:p>
        </w:tc>
      </w:tr>
      <w:tr w:rsidR="0098706C" w:rsidRPr="0098706C" w:rsidTr="0098706C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706C" w:rsidRPr="0098706C" w:rsidTr="0098706C">
        <w:trPr>
          <w:trHeight w:val="255"/>
        </w:trPr>
        <w:tc>
          <w:tcPr>
            <w:tcW w:w="848" w:type="dxa"/>
            <w:noWrap/>
            <w:vAlign w:val="bottom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noWrap/>
            <w:vAlign w:val="bottom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8706C" w:rsidRPr="0098706C" w:rsidTr="0098706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8706C" w:rsidRPr="0098706C" w:rsidTr="0098706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06C">
              <w:rPr>
                <w:rFonts w:ascii="Times New Roman" w:eastAsia="Times New Roman" w:hAnsi="Times New Roman" w:cs="Arial"/>
                <w:b/>
                <w:bCs/>
              </w:rPr>
              <w:t>22844,6777</w:t>
            </w:r>
          </w:p>
        </w:tc>
      </w:tr>
      <w:tr w:rsidR="0098706C" w:rsidRPr="0098706C" w:rsidTr="0098706C">
        <w:trPr>
          <w:trHeight w:val="4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06C">
              <w:rPr>
                <w:rFonts w:ascii="Times New Roman" w:eastAsia="Times New Roman" w:hAnsi="Times New Roman" w:cs="Arial"/>
                <w:b/>
                <w:bCs/>
              </w:rPr>
              <w:t>22500,6977</w:t>
            </w:r>
          </w:p>
        </w:tc>
      </w:tr>
      <w:tr w:rsidR="0098706C" w:rsidRPr="0098706C" w:rsidTr="0098706C">
        <w:trPr>
          <w:trHeight w:val="4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2 02 10000 00 0000 151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lang w:eastAsia="ru-RU"/>
              </w:rPr>
              <w:t>1359,800</w:t>
            </w:r>
          </w:p>
        </w:tc>
      </w:tr>
      <w:tr w:rsidR="0098706C" w:rsidRPr="0098706C" w:rsidTr="0098706C">
        <w:trPr>
          <w:trHeight w:val="41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2 02 15001 10 0000 151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lang w:eastAsia="ru-RU"/>
              </w:rPr>
              <w:t>1359,800</w:t>
            </w:r>
          </w:p>
        </w:tc>
      </w:tr>
      <w:tr w:rsidR="0098706C" w:rsidRPr="0098706C" w:rsidTr="0098706C">
        <w:trPr>
          <w:trHeight w:val="40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2 02 30000 00 0000 151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lang w:eastAsia="ru-RU"/>
              </w:rPr>
              <w:t>100,225</w:t>
            </w:r>
          </w:p>
        </w:tc>
      </w:tr>
      <w:tr w:rsidR="0098706C" w:rsidRPr="0098706C" w:rsidTr="0098706C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2 02 35118 10 0000 151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lang w:eastAsia="ru-RU"/>
              </w:rPr>
              <w:t>100,225</w:t>
            </w:r>
          </w:p>
        </w:tc>
      </w:tr>
      <w:tr w:rsidR="0098706C" w:rsidRPr="0098706C" w:rsidTr="0098706C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2 02 40000 00 0000 151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5,300</w:t>
            </w:r>
          </w:p>
        </w:tc>
      </w:tr>
      <w:tr w:rsidR="0098706C" w:rsidRPr="0098706C" w:rsidTr="0098706C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2 02 45160 10 0000 151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lang w:eastAsia="ru-RU"/>
              </w:rPr>
              <w:t>5,300</w:t>
            </w:r>
          </w:p>
        </w:tc>
      </w:tr>
      <w:tr w:rsidR="0098706C" w:rsidRPr="0098706C" w:rsidTr="0098706C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2 02 90000 00 0000 151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lang w:eastAsia="ru-RU"/>
              </w:rPr>
              <w:t>21035,3727</w:t>
            </w:r>
          </w:p>
        </w:tc>
      </w:tr>
      <w:tr w:rsidR="0098706C" w:rsidRPr="0098706C" w:rsidTr="0098706C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2 02 90054 10 0000 151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21035,3727</w:t>
            </w:r>
          </w:p>
        </w:tc>
      </w:tr>
      <w:tr w:rsidR="0098706C" w:rsidRPr="0098706C" w:rsidTr="0098706C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2 07 00000 00 0000 000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lang w:eastAsia="ru-RU"/>
              </w:rPr>
              <w:t>343,980</w:t>
            </w:r>
          </w:p>
        </w:tc>
      </w:tr>
      <w:tr w:rsidR="0098706C" w:rsidRPr="0098706C" w:rsidTr="0098706C">
        <w:trPr>
          <w:trHeight w:val="41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2 07 05030 10 0000 180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lang w:eastAsia="ru-RU"/>
              </w:rPr>
              <w:t>343,980</w:t>
            </w:r>
          </w:p>
        </w:tc>
      </w:tr>
    </w:tbl>
    <w:p w:rsidR="0098706C" w:rsidRPr="0098706C" w:rsidRDefault="0098706C" w:rsidP="0098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от 26 декабря 2017 г. №117  </w:t>
      </w: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215" w:type="dxa"/>
        <w:tblInd w:w="93" w:type="dxa"/>
        <w:tblLayout w:type="fixed"/>
        <w:tblLook w:val="00A0"/>
      </w:tblPr>
      <w:tblGrid>
        <w:gridCol w:w="10215"/>
      </w:tblGrid>
      <w:tr w:rsidR="0098706C" w:rsidRPr="0098706C" w:rsidTr="0098706C">
        <w:trPr>
          <w:trHeight w:val="900"/>
        </w:trPr>
        <w:tc>
          <w:tcPr>
            <w:tcW w:w="10221" w:type="dxa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Приложение №8</w:t>
            </w:r>
          </w:p>
          <w:p w:rsidR="0098706C" w:rsidRPr="0098706C" w:rsidRDefault="0098706C" w:rsidP="0098706C">
            <w:pPr>
              <w:shd w:val="clear" w:color="auto" w:fill="FFFFFF"/>
              <w:tabs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сельское поселение «</w:t>
            </w:r>
            <w:proofErr w:type="spellStart"/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местном бюджете муниципального образования</w:t>
            </w: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 поселение «</w:t>
            </w:r>
            <w:proofErr w:type="spellStart"/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год и плановый период 2019 и 2020  годов»</w:t>
            </w: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26 декабря 2017 г. № 117 </w:t>
            </w: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2018 год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/>
            </w:tblPr>
            <w:tblGrid>
              <w:gridCol w:w="502"/>
              <w:gridCol w:w="3648"/>
              <w:gridCol w:w="1416"/>
              <w:gridCol w:w="709"/>
              <w:gridCol w:w="641"/>
              <w:gridCol w:w="720"/>
              <w:gridCol w:w="765"/>
              <w:gridCol w:w="1424"/>
            </w:tblGrid>
            <w:tr w:rsidR="0098706C" w:rsidRPr="0098706C">
              <w:trPr>
                <w:trHeight w:val="109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драздел</w:t>
                  </w:r>
                  <w:proofErr w:type="spellEnd"/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Организация и проведение общественных оплачиваемых работ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16,962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01201801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13,02765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13,02765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13,02765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13,02765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</w:t>
                  </w:r>
                </w:p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3,93435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3,93435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3,93435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3,93435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7,533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7,533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7,533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  <w:proofErr w:type="gram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,к</w:t>
                  </w:r>
                  <w:proofErr w:type="gram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инематография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7,533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7,533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транспорта, энергетики и дорожного хозяйства" на 2015-2017 годы и на период до 2020 года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144,000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Подпрограмма "Дорожное хозяйство и транспорт </w:t>
                  </w:r>
                  <w:proofErr w:type="spellStart"/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Мухоршибирского</w:t>
                  </w:r>
                  <w:proofErr w:type="spellEnd"/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района Республики Бурятия"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144,000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Основное мероприятие "Содержание и ремонт автодорог"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0820100000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144,000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08201Д0100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144,000</w:t>
                  </w:r>
                </w:p>
              </w:tc>
            </w:tr>
            <w:tr w:rsidR="0098706C" w:rsidRPr="0098706C">
              <w:trPr>
                <w:trHeight w:val="491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08201Д0100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144,000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08201Д0100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144,000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08201Д0100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144,000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Дорожное хозяйств</w:t>
                  </w:r>
                  <w:proofErr w:type="gram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дорожные фонды)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08201Д0100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144,000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Обеспечение профессиональной переподготовки, повышения </w:t>
                  </w: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квалификации глав муниципальных образований и муниципальных служащих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20001</w:t>
                  </w: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S2870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7,600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20001</w:t>
                  </w: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S2870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7,600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20001</w:t>
                  </w: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S2870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7,600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20001</w:t>
                  </w: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S2870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7,600</w:t>
                  </w:r>
                </w:p>
              </w:tc>
            </w:tr>
            <w:tr w:rsidR="0098706C" w:rsidRPr="0098706C">
              <w:trPr>
                <w:trHeight w:val="23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20001</w:t>
                  </w: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S2870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7,600</w:t>
                  </w:r>
                </w:p>
              </w:tc>
            </w:tr>
            <w:tr w:rsidR="0098706C" w:rsidRPr="0098706C">
              <w:trPr>
                <w:trHeight w:val="48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23118,33287</w:t>
                  </w:r>
                </w:p>
              </w:tc>
            </w:tr>
            <w:tr w:rsidR="0098706C" w:rsidRPr="0098706C">
              <w:trPr>
                <w:trHeight w:val="83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</w:t>
                  </w: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1218,146</w:t>
                  </w:r>
                </w:p>
              </w:tc>
            </w:tr>
            <w:tr w:rsidR="0098706C" w:rsidRPr="0098706C">
              <w:trPr>
                <w:trHeight w:val="728"/>
              </w:trPr>
              <w:tc>
                <w:tcPr>
                  <w:tcW w:w="5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535,000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410,900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410,900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410,900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410,900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124,100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124,100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124,100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</w:t>
                  </w: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124,100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обеспечение функций  органов 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683,146</w:t>
                  </w:r>
                </w:p>
              </w:tc>
            </w:tr>
            <w:tr w:rsidR="0098706C" w:rsidRPr="0098706C">
              <w:trPr>
                <w:trHeight w:val="84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524,700</w:t>
                  </w:r>
                </w:p>
              </w:tc>
            </w:tr>
            <w:tr w:rsidR="0098706C" w:rsidRPr="0098706C">
              <w:trPr>
                <w:trHeight w:val="47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524,700</w:t>
                  </w:r>
                </w:p>
              </w:tc>
            </w:tr>
            <w:tr w:rsidR="0098706C" w:rsidRPr="0098706C">
              <w:trPr>
                <w:trHeight w:val="5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524,700</w:t>
                  </w:r>
                </w:p>
              </w:tc>
            </w:tr>
            <w:tr w:rsidR="0098706C" w:rsidRPr="0098706C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Функционирование Правительства Российской Федерации, </w:t>
                  </w:r>
                  <w:proofErr w:type="gramStart"/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высших</w:t>
                  </w:r>
                  <w:proofErr w:type="gramEnd"/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и</w:t>
                  </w: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524,700</w:t>
                  </w:r>
                </w:p>
              </w:tc>
            </w:tr>
            <w:tr w:rsidR="0098706C" w:rsidRPr="0098706C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158,446</w:t>
                  </w:r>
                </w:p>
              </w:tc>
            </w:tr>
            <w:tr w:rsidR="0098706C" w:rsidRPr="0098706C">
              <w:trPr>
                <w:trHeight w:val="62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158,446</w:t>
                  </w:r>
                </w:p>
              </w:tc>
            </w:tr>
            <w:tr w:rsidR="0098706C" w:rsidRPr="0098706C">
              <w:trPr>
                <w:trHeight w:val="47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158,446</w:t>
                  </w:r>
                </w:p>
              </w:tc>
            </w:tr>
            <w:tr w:rsidR="0098706C" w:rsidRPr="0098706C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Функционирование Правительства Российской Федерации, </w:t>
                  </w:r>
                  <w:proofErr w:type="gramStart"/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высших</w:t>
                  </w:r>
                  <w:proofErr w:type="gramEnd"/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исполнительных </w:t>
                  </w: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158,446</w:t>
                  </w:r>
                </w:p>
              </w:tc>
            </w:tr>
            <w:tr w:rsidR="0098706C" w:rsidRPr="0098706C">
              <w:trPr>
                <w:trHeight w:val="94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 на осуществление полномочий 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12,978</w:t>
                  </w:r>
                </w:p>
              </w:tc>
            </w:tr>
            <w:tr w:rsidR="0098706C" w:rsidRPr="0098706C">
              <w:trPr>
                <w:trHeight w:val="40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12,978</w:t>
                  </w:r>
                </w:p>
              </w:tc>
            </w:tr>
            <w:tr w:rsidR="0098706C" w:rsidRPr="0098706C">
              <w:trPr>
                <w:trHeight w:val="47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12,978</w:t>
                  </w:r>
                </w:p>
              </w:tc>
            </w:tr>
            <w:tr w:rsidR="0098706C" w:rsidRPr="0098706C">
              <w:trPr>
                <w:trHeight w:val="4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12,978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Обеспечение деятельности </w:t>
                  </w:r>
                  <w:proofErr w:type="gramStart"/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финансовых</w:t>
                  </w:r>
                  <w:proofErr w:type="gramEnd"/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налоговых и таможенных органов и органов финансового (финансово-бюджетного) надзора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12,978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100,225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</w:t>
                  </w: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71,448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71,448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71,448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71,448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21,577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21,577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21,577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21,577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7,200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7,200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7,200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7,200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3,300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3,300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3,300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3,300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99600Р0200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99600Р0200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99600Р0200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99600Р0200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99600Р0200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21781,68387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Поддержка отрасли культуры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99900</w:t>
                  </w:r>
                  <w:r w:rsidRPr="009870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  <w:t>R5190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  <w:t>1</w:t>
                  </w:r>
                  <w:r w:rsidRPr="009870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9838,</w:t>
                  </w:r>
                  <w:r w:rsidRPr="009870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  <w:t>830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99900R5190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9838,</w:t>
                  </w: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830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99900R5190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9838,</w:t>
                  </w: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830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99900R5190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983</w:t>
                  </w: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8</w:t>
                  </w: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</w:t>
                  </w: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830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99900R5190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19838,830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Стимулирования муниципальных образований за легализацию 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трудовы</w:t>
                  </w:r>
                  <w:proofErr w:type="spellEnd"/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отношений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207,02014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46,000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46,000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</w:t>
                  </w: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13,892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13,892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13,892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</w:t>
                  </w: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 органа местного самоуправлени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</w:t>
                  </w:r>
                  <w:bookmarkStart w:id="0" w:name="_GoBack"/>
                  <w:bookmarkEnd w:id="0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13,892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Функционирование Правительства Российской Федерации, </w:t>
                  </w:r>
                  <w:proofErr w:type="gramStart"/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высших</w:t>
                  </w:r>
                  <w:proofErr w:type="gramEnd"/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и</w:t>
                  </w: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25,368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25,368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25,368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</w:t>
                  </w: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25,368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29,00165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29,00165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29,00165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29,00165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</w:t>
                  </w: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8,75849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8,75849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8,75849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99900М0300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8,75849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Организация оплачиваемых общественных работ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9990074220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49,06656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</w:t>
                  </w: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9990074220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37,68544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9990074220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37,68544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9990074220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37,68544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Общеэкономические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9990074220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37,68544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9990074220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11,38112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9990074220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11,38112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9990074220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11,38112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Общеэкономические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9990074220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11,38112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Республиканский конкурс «Лучшее ТОС»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</w:t>
                  </w: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выплаты, за исключением фонда оплаты труда учреждений, лицам, привлекаемым согласно законодательству для выполнения </w:t>
                  </w: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отдельных полномочий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lastRenderedPageBreak/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11</w:t>
                  </w: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10,780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10,780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10,780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10,780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114,220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114,220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114,220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114,220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155,000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155,000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155,000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8706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155,000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Предупреждение и ликвидация последствий чрезвычайных ситуаций  и стихийных бедствий </w:t>
                  </w:r>
                  <w:proofErr w:type="gramStart"/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природного</w:t>
                  </w:r>
                  <w:proofErr w:type="gramEnd"/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 техногенного характера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149,782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149,782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149,782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149,782</w:t>
                  </w:r>
                </w:p>
              </w:tc>
            </w:tr>
            <w:tr w:rsidR="0098706C" w:rsidRPr="0098706C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149,782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910,00517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284,26052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</w:t>
                  </w: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284,26052</w:t>
                  </w:r>
                </w:p>
              </w:tc>
            </w:tr>
            <w:tr w:rsidR="0098706C" w:rsidRPr="0098706C">
              <w:trPr>
                <w:trHeight w:val="38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284,26052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284,26052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85,87248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85,87248</w:t>
                  </w:r>
                </w:p>
              </w:tc>
            </w:tr>
            <w:tr w:rsidR="0098706C" w:rsidRPr="0098706C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85,87248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85,87248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323,67217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323,67217</w:t>
                  </w:r>
                </w:p>
              </w:tc>
            </w:tr>
            <w:tr w:rsidR="0098706C" w:rsidRPr="0098706C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323,67217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323,67217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 услуг для обеспечения государственных (муниципальных) нужд в области геодезии и картографии вне рамок государственного оборон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98706C" w:rsidRPr="0098706C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98706C" w:rsidRPr="0098706C">
              <w:trPr>
                <w:trHeight w:val="60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0,200</w:t>
                  </w:r>
                </w:p>
              </w:tc>
            </w:tr>
            <w:tr w:rsidR="0098706C" w:rsidRPr="0098706C">
              <w:trPr>
                <w:trHeight w:val="60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0,200</w:t>
                  </w:r>
                </w:p>
              </w:tc>
            </w:tr>
            <w:tr w:rsidR="0098706C" w:rsidRPr="0098706C">
              <w:trPr>
                <w:trHeight w:val="34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0,200</w:t>
                  </w:r>
                </w:p>
              </w:tc>
            </w:tr>
            <w:tr w:rsidR="0098706C" w:rsidRPr="0098706C">
              <w:trPr>
                <w:trHeight w:val="41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0,200</w:t>
                  </w:r>
                </w:p>
              </w:tc>
            </w:tr>
            <w:tr w:rsidR="0098706C" w:rsidRPr="0098706C">
              <w:trPr>
                <w:trHeight w:val="60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129,800</w:t>
                  </w:r>
                </w:p>
              </w:tc>
            </w:tr>
            <w:tr w:rsidR="0098706C" w:rsidRPr="0098706C">
              <w:trPr>
                <w:trHeight w:val="48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129,800</w:t>
                  </w:r>
                </w:p>
              </w:tc>
            </w:tr>
            <w:tr w:rsidR="0098706C" w:rsidRPr="0098706C">
              <w:trPr>
                <w:trHeight w:val="4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129,800</w:t>
                  </w:r>
                </w:p>
              </w:tc>
            </w:tr>
            <w:tr w:rsidR="0098706C" w:rsidRPr="0098706C">
              <w:trPr>
                <w:trHeight w:val="3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129,800</w:t>
                  </w:r>
                </w:p>
              </w:tc>
            </w:tr>
            <w:tr w:rsidR="0098706C" w:rsidRPr="0098706C">
              <w:trPr>
                <w:trHeight w:val="60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1,200</w:t>
                  </w:r>
                </w:p>
              </w:tc>
            </w:tr>
            <w:tr w:rsidR="0098706C" w:rsidRPr="0098706C">
              <w:trPr>
                <w:trHeight w:val="60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</w:t>
                  </w:r>
                  <w:proofErr w:type="gram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П«</w:t>
                  </w:r>
                  <w:proofErr w:type="spellStart"/>
                  <w:proofErr w:type="gram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1,200</w:t>
                  </w:r>
                </w:p>
              </w:tc>
            </w:tr>
            <w:tr w:rsidR="0098706C" w:rsidRPr="0098706C">
              <w:trPr>
                <w:trHeight w:val="3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1,200</w:t>
                  </w:r>
                </w:p>
              </w:tc>
            </w:tr>
            <w:tr w:rsidR="0098706C" w:rsidRPr="0098706C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1,200</w:t>
                  </w:r>
                </w:p>
              </w:tc>
            </w:tr>
            <w:tr w:rsidR="0098706C" w:rsidRPr="0098706C">
              <w:trPr>
                <w:trHeight w:val="60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98706C" w:rsidRPr="0098706C">
              <w:trPr>
                <w:trHeight w:val="60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98706C" w:rsidRPr="0098706C">
              <w:trPr>
                <w:trHeight w:val="60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98706C" w:rsidRPr="0098706C">
              <w:trPr>
                <w:trHeight w:val="60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98706C" w:rsidRPr="0098706C">
              <w:trPr>
                <w:trHeight w:val="60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45,200</w:t>
                  </w:r>
                </w:p>
              </w:tc>
            </w:tr>
            <w:tr w:rsidR="0098706C" w:rsidRPr="0098706C">
              <w:trPr>
                <w:trHeight w:val="4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45,200</w:t>
                  </w:r>
                </w:p>
              </w:tc>
            </w:tr>
            <w:tr w:rsidR="0098706C" w:rsidRPr="0098706C">
              <w:trPr>
                <w:trHeight w:val="26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45,200</w:t>
                  </w:r>
                </w:p>
              </w:tc>
            </w:tr>
            <w:tr w:rsidR="0098706C" w:rsidRPr="0098706C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45,200</w:t>
                  </w:r>
                </w:p>
              </w:tc>
            </w:tr>
            <w:tr w:rsidR="0098706C" w:rsidRPr="0098706C">
              <w:trPr>
                <w:trHeight w:val="60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7,000</w:t>
                  </w:r>
                </w:p>
              </w:tc>
            </w:tr>
            <w:tr w:rsidR="0098706C" w:rsidRPr="0098706C">
              <w:trPr>
                <w:trHeight w:val="47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7,000</w:t>
                  </w:r>
                </w:p>
              </w:tc>
            </w:tr>
            <w:tr w:rsidR="0098706C" w:rsidRPr="0098706C">
              <w:trPr>
                <w:trHeight w:val="27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7,000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7,000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временного трудоустройства несовершеннолетних граждан от 14 до 18 лет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9990080910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343,980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выплаты, за исключением фонда оплаты труда учреждений, лицам, привлекаемым согласно законодательству для выполнения отдельных полномочий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</w:t>
                  </w: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11</w:t>
                  </w: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18,300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</w:t>
                  </w: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18,300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</w:t>
                  </w: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18,300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</w:t>
                  </w: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18,300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</w:t>
                  </w: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209,27231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209,27231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209,27231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209,27231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63,20024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63,20024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63,20024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63,20024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53,20745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53,20745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53,20745</w:t>
                  </w:r>
                </w:p>
              </w:tc>
            </w:tr>
            <w:tr w:rsidR="0098706C" w:rsidRPr="0098706C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8706C" w:rsidRPr="0098706C" w:rsidRDefault="0098706C" w:rsidP="00987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53,20745</w:t>
                  </w:r>
                </w:p>
              </w:tc>
            </w:tr>
            <w:tr w:rsidR="0098706C" w:rsidRPr="0098706C">
              <w:trPr>
                <w:trHeight w:val="48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23294,42787</w:t>
                  </w:r>
                </w:p>
              </w:tc>
            </w:tr>
            <w:tr w:rsidR="0098706C" w:rsidRPr="0098706C">
              <w:trPr>
                <w:trHeight w:val="48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Дефици</w:t>
                  </w:r>
                  <w:proofErr w:type="gramStart"/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т(</w:t>
                  </w:r>
                  <w:proofErr w:type="gramEnd"/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профицит) бюджета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706C" w:rsidRPr="0098706C" w:rsidRDefault="0098706C" w:rsidP="0098706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870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18,95017</w:t>
                  </w:r>
                </w:p>
              </w:tc>
            </w:tr>
          </w:tbl>
          <w:p w:rsidR="0098706C" w:rsidRPr="0098706C" w:rsidRDefault="0098706C" w:rsidP="0098706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6C" w:rsidRPr="0098706C" w:rsidRDefault="0098706C" w:rsidP="0098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6C" w:rsidRPr="0098706C" w:rsidRDefault="0098706C" w:rsidP="0098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6C" w:rsidRPr="0098706C" w:rsidRDefault="0098706C" w:rsidP="0098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6C" w:rsidRPr="0098706C" w:rsidRDefault="0098706C" w:rsidP="0098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6C" w:rsidRPr="0098706C" w:rsidRDefault="0098706C" w:rsidP="0098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6C" w:rsidRPr="0098706C" w:rsidRDefault="0098706C" w:rsidP="0098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6C" w:rsidRPr="0098706C" w:rsidRDefault="0098706C" w:rsidP="0098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Приложение №10</w:t>
      </w:r>
    </w:p>
    <w:p w:rsidR="0098706C" w:rsidRPr="0098706C" w:rsidRDefault="0098706C" w:rsidP="0098706C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 Совета депутатов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сельское поселение «</w:t>
      </w:r>
      <w:proofErr w:type="spellStart"/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 «</w:t>
      </w:r>
      <w:proofErr w:type="spellStart"/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 и плановый период 2019 и 2020 годов»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декабря 2017 г. № 117</w:t>
      </w:r>
    </w:p>
    <w:tbl>
      <w:tblPr>
        <w:tblW w:w="10905" w:type="dxa"/>
        <w:tblInd w:w="-432" w:type="dxa"/>
        <w:tblLayout w:type="fixed"/>
        <w:tblLook w:val="04A0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98706C" w:rsidRPr="0098706C" w:rsidTr="0098706C">
        <w:trPr>
          <w:trHeight w:val="322"/>
        </w:trPr>
        <w:tc>
          <w:tcPr>
            <w:tcW w:w="10905" w:type="dxa"/>
            <w:gridSpan w:val="8"/>
            <w:vMerge w:val="restart"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2018 год</w:t>
            </w:r>
          </w:p>
        </w:tc>
      </w:tr>
      <w:tr w:rsidR="0098706C" w:rsidRPr="0098706C" w:rsidTr="0098706C">
        <w:trPr>
          <w:trHeight w:val="585"/>
        </w:trPr>
        <w:tc>
          <w:tcPr>
            <w:tcW w:w="21306" w:type="dxa"/>
            <w:gridSpan w:val="8"/>
            <w:vMerge/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8706C" w:rsidRPr="0098706C" w:rsidTr="0098706C">
        <w:trPr>
          <w:trHeight w:val="255"/>
        </w:trPr>
        <w:tc>
          <w:tcPr>
            <w:tcW w:w="504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98706C" w:rsidRPr="0098706C" w:rsidTr="0098706C">
        <w:trPr>
          <w:trHeight w:val="4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98706C" w:rsidRPr="0098706C" w:rsidTr="0098706C">
        <w:trPr>
          <w:trHeight w:val="645"/>
        </w:trPr>
        <w:tc>
          <w:tcPr>
            <w:tcW w:w="10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8706C" w:rsidRPr="0098706C" w:rsidTr="0098706C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23294,42787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2294,71131</w:t>
            </w:r>
          </w:p>
        </w:tc>
      </w:tr>
      <w:tr w:rsidR="0098706C" w:rsidRPr="0098706C" w:rsidTr="0098706C">
        <w:trPr>
          <w:trHeight w:val="78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594,892</w:t>
            </w:r>
          </w:p>
        </w:tc>
      </w:tr>
      <w:tr w:rsidR="0098706C" w:rsidRPr="0098706C" w:rsidTr="0098706C">
        <w:trPr>
          <w:trHeight w:val="53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594,892</w:t>
            </w:r>
          </w:p>
        </w:tc>
      </w:tr>
      <w:tr w:rsidR="0098706C" w:rsidRPr="0098706C" w:rsidTr="0098706C">
        <w:trPr>
          <w:trHeight w:val="70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535,000</w:t>
            </w:r>
          </w:p>
        </w:tc>
      </w:tr>
      <w:tr w:rsidR="0098706C" w:rsidRPr="0098706C" w:rsidTr="0098706C">
        <w:trPr>
          <w:trHeight w:val="40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535,000</w:t>
            </w:r>
          </w:p>
        </w:tc>
      </w:tr>
      <w:tr w:rsidR="0098706C" w:rsidRPr="0098706C" w:rsidTr="0098706C">
        <w:trPr>
          <w:trHeight w:val="55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410,900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124,100</w:t>
            </w:r>
          </w:p>
        </w:tc>
      </w:tr>
      <w:tr w:rsidR="0098706C" w:rsidRPr="0098706C" w:rsidTr="0098706C">
        <w:trPr>
          <w:trHeight w:val="27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Стимулирования муниципальных образований за легализацию трудовых 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99900М0300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59,892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99900М0300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46,000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99900М0300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13,892</w:t>
            </w:r>
          </w:p>
        </w:tc>
      </w:tr>
      <w:tr w:rsidR="0098706C" w:rsidRPr="0098706C" w:rsidTr="0098706C">
        <w:trPr>
          <w:trHeight w:val="114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792,514</w:t>
            </w:r>
          </w:p>
        </w:tc>
      </w:tr>
      <w:tr w:rsidR="0098706C" w:rsidRPr="0098706C" w:rsidTr="0098706C">
        <w:trPr>
          <w:trHeight w:val="37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792,514</w:t>
            </w:r>
          </w:p>
        </w:tc>
      </w:tr>
      <w:tr w:rsidR="0098706C" w:rsidRPr="0098706C" w:rsidTr="0098706C">
        <w:trPr>
          <w:trHeight w:val="706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683,146</w:t>
            </w:r>
          </w:p>
        </w:tc>
      </w:tr>
      <w:tr w:rsidR="0098706C" w:rsidRPr="0098706C" w:rsidTr="0098706C">
        <w:trPr>
          <w:trHeight w:val="41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683,146</w:t>
            </w:r>
          </w:p>
        </w:tc>
      </w:tr>
      <w:tr w:rsidR="0098706C" w:rsidRPr="0098706C" w:rsidTr="0098706C">
        <w:trPr>
          <w:trHeight w:val="823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683,146</w:t>
            </w:r>
          </w:p>
        </w:tc>
      </w:tr>
      <w:tr w:rsidR="0098706C" w:rsidRPr="0098706C" w:rsidTr="0098706C">
        <w:trPr>
          <w:trHeight w:val="63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524,700</w:t>
            </w:r>
          </w:p>
        </w:tc>
      </w:tr>
      <w:tr w:rsidR="0098706C" w:rsidRPr="0098706C" w:rsidTr="0098706C">
        <w:trPr>
          <w:trHeight w:val="63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158,446</w:t>
            </w: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8706C" w:rsidRPr="0098706C" w:rsidTr="0098706C">
        <w:trPr>
          <w:trHeight w:val="264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Стимулирования муниципальных образований за легализацию трудовых 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99900М0300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109,368</w:t>
            </w:r>
          </w:p>
        </w:tc>
      </w:tr>
      <w:tr w:rsidR="0098706C" w:rsidRPr="0098706C" w:rsidTr="0098706C">
        <w:trPr>
          <w:trHeight w:val="63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99900М0300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84,000</w:t>
            </w:r>
          </w:p>
        </w:tc>
      </w:tr>
      <w:tr w:rsidR="0098706C" w:rsidRPr="0098706C" w:rsidTr="0098706C">
        <w:trPr>
          <w:trHeight w:val="63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99900М0300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25,368</w:t>
            </w: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8706C" w:rsidRPr="0098706C" w:rsidTr="0098706C">
        <w:trPr>
          <w:trHeight w:val="94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12,978</w:t>
            </w:r>
          </w:p>
        </w:tc>
      </w:tr>
      <w:tr w:rsidR="0098706C" w:rsidRPr="0098706C" w:rsidTr="0098706C">
        <w:trPr>
          <w:trHeight w:val="51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12,978</w:t>
            </w:r>
          </w:p>
        </w:tc>
      </w:tr>
      <w:tr w:rsidR="0098706C" w:rsidRPr="0098706C" w:rsidTr="0098706C">
        <w:trPr>
          <w:trHeight w:val="94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бюджетов сельских поселений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12,978</w:t>
            </w:r>
          </w:p>
        </w:tc>
      </w:tr>
      <w:tr w:rsidR="0098706C" w:rsidRPr="0098706C" w:rsidTr="0098706C">
        <w:trPr>
          <w:trHeight w:val="603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12,978</w:t>
            </w:r>
          </w:p>
        </w:tc>
      </w:tr>
      <w:tr w:rsidR="0098706C" w:rsidRPr="0098706C" w:rsidTr="0098706C">
        <w:trPr>
          <w:trHeight w:val="41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12,978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894,32731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общественных оплачиваемых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16,962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13,02765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3,93435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7,600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</w:t>
            </w: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7,600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</w:t>
            </w: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7,600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</w:t>
            </w: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7,600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869,76531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869,76531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Стимулирования муниципальных образований за легализацию трудовых 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99900М0300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37,76014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99900М0300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29,00165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99900М0300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8,75849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125,000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 исключением фонда оплаты труда учреждений, лицам, привлекаемым согласно законодательству для выполнения отдельных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10,780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114,220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114,220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114,220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707,00517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707,00517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284,26052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85,87248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333,67217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333,67217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323,67217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  <w:proofErr w:type="gramStart"/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0,200</w:t>
            </w:r>
          </w:p>
        </w:tc>
      </w:tr>
      <w:tr w:rsidR="0098706C" w:rsidRPr="0098706C" w:rsidTr="0098706C">
        <w:trPr>
          <w:trHeight w:val="60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100,225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100,225</w:t>
            </w:r>
          </w:p>
        </w:tc>
      </w:tr>
      <w:tr w:rsidR="0098706C" w:rsidRPr="0098706C" w:rsidTr="0098706C">
        <w:trPr>
          <w:trHeight w:val="323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100,225</w:t>
            </w:r>
          </w:p>
        </w:tc>
      </w:tr>
      <w:tr w:rsidR="0098706C" w:rsidRPr="0098706C" w:rsidTr="0098706C">
        <w:trPr>
          <w:trHeight w:val="55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100,225</w:t>
            </w:r>
          </w:p>
        </w:tc>
      </w:tr>
      <w:tr w:rsidR="0098706C" w:rsidRPr="0098706C" w:rsidTr="0098706C">
        <w:trPr>
          <w:trHeight w:val="55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100,225</w:t>
            </w:r>
          </w:p>
        </w:tc>
      </w:tr>
      <w:tr w:rsidR="0098706C" w:rsidRPr="0098706C" w:rsidTr="0098706C">
        <w:trPr>
          <w:trHeight w:val="55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100,225</w:t>
            </w:r>
          </w:p>
        </w:tc>
      </w:tr>
      <w:tr w:rsidR="0098706C" w:rsidRPr="0098706C" w:rsidTr="0098706C">
        <w:trPr>
          <w:trHeight w:val="44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71,448</w:t>
            </w:r>
          </w:p>
        </w:tc>
      </w:tr>
      <w:tr w:rsidR="0098706C" w:rsidRPr="0098706C" w:rsidTr="0098706C">
        <w:trPr>
          <w:trHeight w:val="60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21,577</w:t>
            </w:r>
          </w:p>
        </w:tc>
      </w:tr>
      <w:tr w:rsidR="0098706C" w:rsidRPr="0098706C" w:rsidTr="0098706C">
        <w:trPr>
          <w:trHeight w:val="60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7,200</w:t>
            </w:r>
          </w:p>
        </w:tc>
      </w:tr>
      <w:tr w:rsidR="0098706C" w:rsidRPr="0098706C" w:rsidTr="0098706C">
        <w:trPr>
          <w:trHeight w:val="60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7,200</w:t>
            </w:r>
          </w:p>
        </w:tc>
      </w:tr>
      <w:tr w:rsidR="0098706C" w:rsidRPr="0098706C" w:rsidTr="0098706C">
        <w:trPr>
          <w:trHeight w:val="60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7,200</w:t>
            </w:r>
          </w:p>
        </w:tc>
      </w:tr>
      <w:tr w:rsidR="0098706C" w:rsidRPr="0098706C" w:rsidTr="0098706C">
        <w:trPr>
          <w:trHeight w:val="51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5,000</w:t>
            </w:r>
          </w:p>
        </w:tc>
      </w:tr>
      <w:tr w:rsidR="0098706C" w:rsidRPr="0098706C" w:rsidTr="0098706C">
        <w:trPr>
          <w:trHeight w:val="29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98706C" w:rsidRPr="0098706C" w:rsidTr="0098706C">
        <w:trPr>
          <w:trHeight w:val="29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98706C" w:rsidRPr="0098706C" w:rsidTr="0098706C">
        <w:trPr>
          <w:trHeight w:val="29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98706C" w:rsidRPr="0098706C" w:rsidTr="0098706C">
        <w:trPr>
          <w:trHeight w:val="29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98706C" w:rsidRPr="0098706C" w:rsidTr="0098706C">
        <w:trPr>
          <w:trHeight w:val="29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98706C" w:rsidRPr="0098706C" w:rsidTr="0098706C">
        <w:trPr>
          <w:trHeight w:val="40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98706C" w:rsidRPr="0098706C" w:rsidTr="0098706C">
        <w:trPr>
          <w:trHeight w:val="67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98706C" w:rsidRPr="0098706C" w:rsidTr="0098706C">
        <w:trPr>
          <w:trHeight w:val="3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98706C" w:rsidRPr="0098706C" w:rsidTr="0098706C">
        <w:trPr>
          <w:trHeight w:val="67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98706C" w:rsidRPr="0098706C" w:rsidTr="0098706C">
        <w:trPr>
          <w:trHeight w:val="524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98706C" w:rsidRPr="0098706C" w:rsidTr="0098706C">
        <w:trPr>
          <w:trHeight w:val="392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193,06656</w:t>
            </w:r>
          </w:p>
        </w:tc>
      </w:tr>
      <w:tr w:rsidR="0098706C" w:rsidRPr="0098706C" w:rsidTr="0098706C">
        <w:trPr>
          <w:trHeight w:val="30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49,06656</w:t>
            </w:r>
          </w:p>
        </w:tc>
      </w:tr>
      <w:tr w:rsidR="0098706C" w:rsidRPr="0098706C" w:rsidTr="0098706C">
        <w:trPr>
          <w:trHeight w:val="30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49,06656</w:t>
            </w:r>
          </w:p>
        </w:tc>
      </w:tr>
      <w:tr w:rsidR="0098706C" w:rsidRPr="0098706C" w:rsidTr="0098706C">
        <w:trPr>
          <w:trHeight w:val="30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оплачиваемых общественных работ, направленных на снижение неформальной занятости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9990074220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49,06656</w:t>
            </w:r>
          </w:p>
        </w:tc>
      </w:tr>
      <w:tr w:rsidR="0098706C" w:rsidRPr="0098706C" w:rsidTr="0098706C">
        <w:trPr>
          <w:trHeight w:val="30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9990074220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37,68544</w:t>
            </w:r>
          </w:p>
        </w:tc>
      </w:tr>
      <w:tr w:rsidR="0098706C" w:rsidRPr="0098706C" w:rsidTr="0098706C">
        <w:trPr>
          <w:trHeight w:val="30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9990074220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11,38112</w:t>
            </w:r>
          </w:p>
        </w:tc>
      </w:tr>
      <w:tr w:rsidR="0098706C" w:rsidRPr="0098706C" w:rsidTr="0098706C">
        <w:trPr>
          <w:trHeight w:val="38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Дорожные фонд</w:t>
            </w:r>
            <w:proofErr w:type="gramStart"/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144,000</w:t>
            </w:r>
          </w:p>
        </w:tc>
      </w:tr>
      <w:tr w:rsidR="0098706C" w:rsidRPr="0098706C" w:rsidTr="0098706C">
        <w:trPr>
          <w:trHeight w:val="67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144,000</w:t>
            </w:r>
          </w:p>
        </w:tc>
      </w:tr>
      <w:tr w:rsidR="0098706C" w:rsidRPr="0098706C" w:rsidTr="0098706C">
        <w:trPr>
          <w:trHeight w:val="503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144,000</w:t>
            </w:r>
          </w:p>
        </w:tc>
      </w:tr>
      <w:tr w:rsidR="0098706C" w:rsidRPr="0098706C" w:rsidTr="0098706C">
        <w:trPr>
          <w:trHeight w:val="67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144,000</w:t>
            </w:r>
          </w:p>
        </w:tc>
      </w:tr>
      <w:tr w:rsidR="0098706C" w:rsidRPr="0098706C" w:rsidTr="0098706C">
        <w:trPr>
          <w:trHeight w:val="73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144,000</w:t>
            </w:r>
          </w:p>
        </w:tc>
      </w:tr>
      <w:tr w:rsidR="0098706C" w:rsidRPr="0098706C" w:rsidTr="0098706C">
        <w:trPr>
          <w:trHeight w:val="36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644,562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280,782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280,782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149,782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149,782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149,782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149,782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129,800</w:t>
            </w:r>
          </w:p>
        </w:tc>
      </w:tr>
      <w:tr w:rsidR="0098706C" w:rsidRPr="0098706C" w:rsidTr="0098706C">
        <w:trPr>
          <w:trHeight w:val="264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1,200</w:t>
            </w:r>
          </w:p>
        </w:tc>
      </w:tr>
      <w:tr w:rsidR="0098706C" w:rsidRPr="0098706C" w:rsidTr="0098706C">
        <w:trPr>
          <w:trHeight w:val="3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  <w:proofErr w:type="gramStart"/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</w:tr>
      <w:tr w:rsidR="0098706C" w:rsidRPr="0098706C" w:rsidTr="0098706C">
        <w:trPr>
          <w:trHeight w:val="28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363,780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19,800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19,800</w:t>
            </w:r>
          </w:p>
        </w:tc>
      </w:tr>
      <w:tr w:rsidR="0098706C" w:rsidRPr="0098706C" w:rsidTr="0098706C">
        <w:trPr>
          <w:trHeight w:val="390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от 14 до 18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343,980</w:t>
            </w:r>
          </w:p>
        </w:tc>
      </w:tr>
      <w:tr w:rsidR="0098706C" w:rsidRPr="0098706C" w:rsidTr="0098706C">
        <w:trPr>
          <w:trHeight w:val="28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209,27231</w:t>
            </w:r>
          </w:p>
        </w:tc>
      </w:tr>
      <w:tr w:rsidR="0098706C" w:rsidRPr="0098706C" w:rsidTr="0098706C">
        <w:trPr>
          <w:trHeight w:val="28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 исключением фонда оплаты труда учреждений, лицам, привлекаемым согласно законодательству для выполнения отдельных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18,300</w:t>
            </w:r>
          </w:p>
        </w:tc>
      </w:tr>
      <w:tr w:rsidR="0098706C" w:rsidRPr="0098706C" w:rsidTr="0098706C">
        <w:trPr>
          <w:trHeight w:val="277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63,20024</w:t>
            </w:r>
          </w:p>
        </w:tc>
      </w:tr>
      <w:tr w:rsidR="0098706C" w:rsidRPr="0098706C" w:rsidTr="0098706C">
        <w:trPr>
          <w:trHeight w:val="274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53,20745</w:t>
            </w:r>
          </w:p>
        </w:tc>
      </w:tr>
      <w:tr w:rsidR="0098706C" w:rsidRPr="0098706C" w:rsidTr="0098706C">
        <w:trPr>
          <w:trHeight w:val="274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53,20745</w:t>
            </w:r>
          </w:p>
        </w:tc>
      </w:tr>
      <w:tr w:rsidR="0098706C" w:rsidRPr="0098706C" w:rsidTr="0098706C">
        <w:trPr>
          <w:trHeight w:val="274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53,20745</w:t>
            </w:r>
          </w:p>
        </w:tc>
      </w:tr>
      <w:tr w:rsidR="0098706C" w:rsidRPr="0098706C" w:rsidTr="0098706C">
        <w:trPr>
          <w:trHeight w:val="49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20053,563</w:t>
            </w:r>
          </w:p>
        </w:tc>
      </w:tr>
      <w:tr w:rsidR="0098706C" w:rsidRPr="0098706C" w:rsidTr="0098706C">
        <w:trPr>
          <w:trHeight w:val="4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7,533</w:t>
            </w:r>
          </w:p>
        </w:tc>
      </w:tr>
      <w:tr w:rsidR="0098706C" w:rsidRPr="0098706C" w:rsidTr="0098706C">
        <w:trPr>
          <w:trHeight w:val="4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7,533</w:t>
            </w:r>
          </w:p>
        </w:tc>
      </w:tr>
      <w:tr w:rsidR="0098706C" w:rsidRPr="0098706C" w:rsidTr="0098706C">
        <w:trPr>
          <w:trHeight w:val="4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7,533</w:t>
            </w:r>
          </w:p>
        </w:tc>
      </w:tr>
      <w:tr w:rsidR="0098706C" w:rsidRPr="0098706C" w:rsidTr="0098706C">
        <w:trPr>
          <w:trHeight w:val="4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7,533</w:t>
            </w:r>
          </w:p>
        </w:tc>
      </w:tr>
      <w:tr w:rsidR="0098706C" w:rsidRPr="0098706C" w:rsidTr="0098706C">
        <w:trPr>
          <w:trHeight w:val="4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20046,03</w:t>
            </w:r>
          </w:p>
        </w:tc>
      </w:tr>
      <w:tr w:rsidR="0098706C" w:rsidRPr="0098706C" w:rsidTr="0098706C">
        <w:trPr>
          <w:trHeight w:val="4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20046,03</w:t>
            </w:r>
          </w:p>
        </w:tc>
      </w:tr>
      <w:tr w:rsidR="0098706C" w:rsidRPr="0098706C" w:rsidTr="0098706C">
        <w:trPr>
          <w:trHeight w:val="352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отрасли 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99900R5190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19838,830</w:t>
            </w:r>
          </w:p>
        </w:tc>
      </w:tr>
      <w:tr w:rsidR="0098706C" w:rsidRPr="0098706C" w:rsidTr="0098706C">
        <w:trPr>
          <w:trHeight w:val="32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99900R5190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19838,830</w:t>
            </w:r>
          </w:p>
        </w:tc>
      </w:tr>
      <w:tr w:rsidR="0098706C" w:rsidRPr="0098706C" w:rsidTr="0098706C">
        <w:trPr>
          <w:trHeight w:val="32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99900R5190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19838,830</w:t>
            </w:r>
          </w:p>
        </w:tc>
      </w:tr>
      <w:tr w:rsidR="0098706C" w:rsidRPr="0098706C" w:rsidTr="0098706C">
        <w:trPr>
          <w:trHeight w:val="32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99900R5190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19838,830</w:t>
            </w:r>
          </w:p>
        </w:tc>
      </w:tr>
      <w:tr w:rsidR="0098706C" w:rsidRPr="0098706C" w:rsidTr="0098706C">
        <w:trPr>
          <w:trHeight w:val="39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155,000</w:t>
            </w:r>
          </w:p>
        </w:tc>
      </w:tr>
      <w:tr w:rsidR="0098706C" w:rsidRPr="0098706C" w:rsidTr="0098706C">
        <w:trPr>
          <w:trHeight w:val="39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155,000</w:t>
            </w:r>
          </w:p>
        </w:tc>
      </w:tr>
      <w:tr w:rsidR="0098706C" w:rsidRPr="0098706C" w:rsidTr="0098706C">
        <w:trPr>
          <w:trHeight w:val="43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155,000</w:t>
            </w:r>
          </w:p>
        </w:tc>
      </w:tr>
      <w:tr w:rsidR="0098706C" w:rsidRPr="0098706C" w:rsidTr="0098706C">
        <w:trPr>
          <w:trHeight w:val="39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155,000</w:t>
            </w:r>
          </w:p>
        </w:tc>
      </w:tr>
      <w:tr w:rsidR="0098706C" w:rsidRPr="0098706C" w:rsidTr="0098706C">
        <w:trPr>
          <w:trHeight w:val="588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52,200</w:t>
            </w:r>
          </w:p>
        </w:tc>
      </w:tr>
      <w:tr w:rsidR="0098706C" w:rsidRPr="0098706C" w:rsidTr="0098706C">
        <w:trPr>
          <w:trHeight w:val="219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52,200</w:t>
            </w:r>
          </w:p>
        </w:tc>
      </w:tr>
      <w:tr w:rsidR="0098706C" w:rsidRPr="0098706C" w:rsidTr="0098706C">
        <w:trPr>
          <w:trHeight w:val="4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45,200</w:t>
            </w:r>
          </w:p>
        </w:tc>
      </w:tr>
      <w:tr w:rsidR="0098706C" w:rsidRPr="0098706C" w:rsidTr="0098706C">
        <w:trPr>
          <w:trHeight w:val="431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45,200</w:t>
            </w:r>
          </w:p>
        </w:tc>
      </w:tr>
      <w:tr w:rsidR="0098706C" w:rsidRPr="0098706C" w:rsidTr="0098706C">
        <w:trPr>
          <w:trHeight w:val="4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45,200</w:t>
            </w:r>
          </w:p>
        </w:tc>
      </w:tr>
      <w:tr w:rsidR="0098706C" w:rsidRPr="0098706C" w:rsidTr="0098706C">
        <w:trPr>
          <w:trHeight w:val="232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98706C" w:rsidRPr="0098706C" w:rsidTr="0098706C">
        <w:trPr>
          <w:trHeight w:val="196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  <w:proofErr w:type="gramStart"/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98706C" w:rsidRPr="0098706C" w:rsidTr="0098706C">
        <w:trPr>
          <w:trHeight w:val="495"/>
        </w:trPr>
        <w:tc>
          <w:tcPr>
            <w:tcW w:w="10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98706C" w:rsidRPr="0098706C" w:rsidTr="0098706C">
        <w:trPr>
          <w:trHeight w:val="2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3,300</w:t>
            </w:r>
          </w:p>
        </w:tc>
      </w:tr>
      <w:tr w:rsidR="0098706C" w:rsidRPr="0098706C" w:rsidTr="0098706C">
        <w:trPr>
          <w:trHeight w:val="2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</w:tr>
      <w:tr w:rsidR="0098706C" w:rsidRPr="0098706C" w:rsidTr="0098706C">
        <w:trPr>
          <w:trHeight w:val="2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Резервный фонд финансирования непредвиденных расходов  администрации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99600Р0100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</w:tr>
      <w:tr w:rsidR="0098706C" w:rsidRPr="0098706C" w:rsidTr="0098706C">
        <w:trPr>
          <w:trHeight w:val="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06C">
              <w:rPr>
                <w:rFonts w:ascii="Times New Roman" w:eastAsia="Calibri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</w:tr>
      <w:tr w:rsidR="0098706C" w:rsidRPr="0098706C" w:rsidTr="0098706C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23294,42787</w:t>
            </w:r>
          </w:p>
        </w:tc>
      </w:tr>
      <w:tr w:rsidR="0098706C" w:rsidRPr="0098706C" w:rsidTr="0098706C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</w:t>
            </w:r>
            <w:proofErr w:type="gramStart"/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т(</w:t>
            </w:r>
            <w:proofErr w:type="gramEnd"/>
            <w:r w:rsidRPr="00987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профицит)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18,95017</w:t>
            </w:r>
          </w:p>
        </w:tc>
      </w:tr>
      <w:tr w:rsidR="0098706C" w:rsidRPr="0098706C" w:rsidTr="0098706C">
        <w:trPr>
          <w:trHeight w:val="255"/>
        </w:trPr>
        <w:tc>
          <w:tcPr>
            <w:tcW w:w="4683" w:type="dxa"/>
            <w:gridSpan w:val="2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№12</w:t>
      </w:r>
    </w:p>
    <w:p w:rsidR="0098706C" w:rsidRPr="0098706C" w:rsidRDefault="0098706C" w:rsidP="0098706C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 Совета депутатов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сельское поселение «</w:t>
      </w:r>
      <w:proofErr w:type="spellStart"/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 «</w:t>
      </w:r>
      <w:proofErr w:type="spellStart"/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706C" w:rsidRPr="0098706C" w:rsidRDefault="0098706C" w:rsidP="00987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 и плановый период 2019 и 2020 годов»</w:t>
      </w:r>
    </w:p>
    <w:p w:rsidR="0098706C" w:rsidRPr="0098706C" w:rsidRDefault="0098706C" w:rsidP="0098706C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декабря 2017 г. № 117</w:t>
      </w:r>
    </w:p>
    <w:tbl>
      <w:tblPr>
        <w:tblW w:w="10260" w:type="dxa"/>
        <w:tblInd w:w="108" w:type="dxa"/>
        <w:tblLayout w:type="fixed"/>
        <w:tblLook w:val="04A0"/>
      </w:tblPr>
      <w:tblGrid>
        <w:gridCol w:w="3240"/>
        <w:gridCol w:w="5760"/>
        <w:gridCol w:w="1260"/>
      </w:tblGrid>
      <w:tr w:rsidR="0098706C" w:rsidRPr="0098706C" w:rsidTr="0098706C">
        <w:trPr>
          <w:trHeight w:val="285"/>
        </w:trPr>
        <w:tc>
          <w:tcPr>
            <w:tcW w:w="10260" w:type="dxa"/>
            <w:gridSpan w:val="3"/>
            <w:vMerge w:val="restart"/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2018 год</w:t>
            </w:r>
          </w:p>
        </w:tc>
      </w:tr>
      <w:tr w:rsidR="0098706C" w:rsidRPr="0098706C" w:rsidTr="0098706C">
        <w:trPr>
          <w:trHeight w:val="585"/>
        </w:trPr>
        <w:tc>
          <w:tcPr>
            <w:tcW w:w="17280" w:type="dxa"/>
            <w:gridSpan w:val="3"/>
            <w:vMerge/>
            <w:vAlign w:val="center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706C" w:rsidRPr="0098706C" w:rsidTr="0098706C">
        <w:trPr>
          <w:trHeight w:val="255"/>
        </w:trPr>
        <w:tc>
          <w:tcPr>
            <w:tcW w:w="3240" w:type="dxa"/>
            <w:noWrap/>
            <w:vAlign w:val="center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noWrap/>
            <w:vAlign w:val="bottom"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8706C" w:rsidRPr="0098706C" w:rsidTr="0098706C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8706C" w:rsidRPr="0098706C" w:rsidTr="0098706C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06C" w:rsidRPr="0098706C" w:rsidRDefault="0098706C" w:rsidP="0098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18,95017</w:t>
            </w:r>
          </w:p>
        </w:tc>
      </w:tr>
      <w:tr w:rsidR="0098706C" w:rsidRPr="0098706C" w:rsidTr="0098706C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-23275,4777</w:t>
            </w:r>
          </w:p>
        </w:tc>
      </w:tr>
      <w:tr w:rsidR="0098706C" w:rsidRPr="0098706C" w:rsidTr="0098706C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-23275,4777</w:t>
            </w:r>
          </w:p>
        </w:tc>
      </w:tr>
      <w:tr w:rsidR="0098706C" w:rsidRPr="0098706C" w:rsidTr="0098706C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23294,42787</w:t>
            </w:r>
          </w:p>
        </w:tc>
      </w:tr>
      <w:tr w:rsidR="0098706C" w:rsidRPr="0098706C" w:rsidTr="0098706C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06C" w:rsidRPr="0098706C" w:rsidRDefault="0098706C" w:rsidP="00987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0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23294,42787</w:t>
            </w:r>
          </w:p>
        </w:tc>
      </w:tr>
    </w:tbl>
    <w:p w:rsidR="0098706C" w:rsidRPr="0098706C" w:rsidRDefault="0098706C" w:rsidP="0098706C">
      <w:pPr>
        <w:rPr>
          <w:rFonts w:ascii="Calibri" w:eastAsia="Calibri" w:hAnsi="Calibri" w:cs="Times New Roman"/>
        </w:rPr>
      </w:pPr>
    </w:p>
    <w:p w:rsidR="0098706C" w:rsidRPr="0098706C" w:rsidRDefault="0098706C" w:rsidP="0098706C">
      <w:pPr>
        <w:rPr>
          <w:rFonts w:ascii="Calibri" w:eastAsia="Calibri" w:hAnsi="Calibri" w:cs="Times New Roman"/>
        </w:rPr>
      </w:pPr>
    </w:p>
    <w:p w:rsidR="00226218" w:rsidRDefault="00226218" w:rsidP="0098706C">
      <w:pPr>
        <w:ind w:left="-851" w:firstLine="851"/>
      </w:pPr>
    </w:p>
    <w:sectPr w:rsidR="00226218" w:rsidSect="0098706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788C"/>
    <w:multiLevelType w:val="hybridMultilevel"/>
    <w:tmpl w:val="0B7E1D1A"/>
    <w:lvl w:ilvl="0" w:tplc="710065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06C"/>
    <w:rsid w:val="00226218"/>
    <w:rsid w:val="003D62D7"/>
    <w:rsid w:val="00586233"/>
    <w:rsid w:val="0098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706C"/>
  </w:style>
  <w:style w:type="paragraph" w:styleId="a3">
    <w:name w:val="footnote text"/>
    <w:basedOn w:val="a"/>
    <w:link w:val="a4"/>
    <w:semiHidden/>
    <w:unhideWhenUsed/>
    <w:rsid w:val="0098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87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9870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87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9870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987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870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87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870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87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9870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9870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98706C"/>
    <w:rPr>
      <w:rFonts w:ascii="Arial" w:hAnsi="Arial" w:cs="Arial"/>
    </w:rPr>
  </w:style>
  <w:style w:type="paragraph" w:customStyle="1" w:styleId="ConsPlusNormal0">
    <w:name w:val="ConsPlusNormal"/>
    <w:link w:val="ConsPlusNormal"/>
    <w:rsid w:val="00987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987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9870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footnote reference"/>
    <w:semiHidden/>
    <w:unhideWhenUsed/>
    <w:rsid w:val="009870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706C"/>
  </w:style>
  <w:style w:type="paragraph" w:styleId="a3">
    <w:name w:val="footnote text"/>
    <w:basedOn w:val="a"/>
    <w:link w:val="a4"/>
    <w:semiHidden/>
    <w:unhideWhenUsed/>
    <w:rsid w:val="0098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87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9870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87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9870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987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870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87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870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87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9870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9870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98706C"/>
    <w:rPr>
      <w:rFonts w:ascii="Arial" w:hAnsi="Arial" w:cs="Arial"/>
    </w:rPr>
  </w:style>
  <w:style w:type="paragraph" w:customStyle="1" w:styleId="ConsPlusNormal0">
    <w:name w:val="ConsPlusNormal"/>
    <w:link w:val="ConsPlusNormal"/>
    <w:rsid w:val="00987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987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9870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footnote reference"/>
    <w:semiHidden/>
    <w:unhideWhenUsed/>
    <w:rsid w:val="009870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5451</Words>
  <Characters>31073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 Ноутбук</dc:creator>
  <cp:lastModifiedBy>Домашний</cp:lastModifiedBy>
  <cp:revision>3</cp:revision>
  <dcterms:created xsi:type="dcterms:W3CDTF">2018-08-16T01:20:00Z</dcterms:created>
  <dcterms:modified xsi:type="dcterms:W3CDTF">2018-08-17T07:24:00Z</dcterms:modified>
</cp:coreProperties>
</file>