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1" w:rsidRPr="00B86711" w:rsidRDefault="00B86711" w:rsidP="00CA3EE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Республика Бурятия Мухоршибирский район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86711" w:rsidRPr="00B86711" w:rsidRDefault="00B86711" w:rsidP="00CA3EE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ГЛАВА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«Кусотинское»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86711" w:rsidRPr="00B86711" w:rsidRDefault="00B86711" w:rsidP="00CA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711" w:rsidRDefault="00B86711" w:rsidP="00CA3E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86711" w:rsidRPr="00B86711" w:rsidRDefault="00791B8E" w:rsidP="00B86711">
      <w:pPr>
        <w:tabs>
          <w:tab w:val="left" w:pos="25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B8671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86711">
        <w:rPr>
          <w:rFonts w:ascii="Times New Roman" w:hAnsi="Times New Roman" w:cs="Times New Roman"/>
          <w:b/>
          <w:sz w:val="28"/>
          <w:szCs w:val="28"/>
        </w:rPr>
        <w:t>.2018 г.</w:t>
      </w:r>
      <w:r w:rsidR="00B86711">
        <w:rPr>
          <w:rFonts w:ascii="Times New Roman" w:hAnsi="Times New Roman" w:cs="Times New Roman"/>
          <w:b/>
          <w:sz w:val="28"/>
          <w:szCs w:val="28"/>
        </w:rPr>
        <w:tab/>
      </w:r>
      <w:r w:rsidR="00E7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11" w:rsidRPr="00B86711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</w:t>
      </w:r>
      <w:r w:rsidR="00B867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86711" w:rsidRPr="00B8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11" w:rsidRPr="00E73142">
        <w:rPr>
          <w:rFonts w:ascii="Times New Roman" w:hAnsi="Times New Roman" w:cs="Times New Roman"/>
          <w:b/>
          <w:sz w:val="28"/>
          <w:szCs w:val="28"/>
        </w:rPr>
        <w:t>№</w:t>
      </w:r>
      <w:r w:rsidRPr="00E7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42" w:rsidRPr="00E73142">
        <w:rPr>
          <w:rFonts w:ascii="Times New Roman" w:hAnsi="Times New Roman" w:cs="Times New Roman"/>
          <w:b/>
          <w:sz w:val="28"/>
          <w:szCs w:val="28"/>
        </w:rPr>
        <w:t>27</w:t>
      </w:r>
    </w:p>
    <w:p w:rsidR="00B86711" w:rsidRPr="00B86711" w:rsidRDefault="00B86711" w:rsidP="00B8671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711" w:rsidRPr="00B86711" w:rsidRDefault="00B86711" w:rsidP="00B867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B86711">
        <w:rPr>
          <w:rFonts w:ascii="Times New Roman" w:hAnsi="Times New Roman" w:cs="Times New Roman"/>
          <w:b/>
          <w:bCs/>
          <w:sz w:val="28"/>
          <w:szCs w:val="28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B86711" w:rsidRPr="00B86711" w:rsidRDefault="00B86711" w:rsidP="00B8671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71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в Российской Федерации"</w:t>
      </w:r>
    </w:p>
    <w:p w:rsidR="00B86711" w:rsidRPr="00B86711" w:rsidRDefault="00B86711" w:rsidP="00B867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11" w:rsidRPr="00B86711" w:rsidRDefault="00B86711" w:rsidP="00B8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г. № 209-ФЗ «</w:t>
      </w:r>
      <w:r w:rsidRPr="00B8671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B86711"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«Кусотинское» Республики Бурятия постановляет:</w:t>
      </w:r>
    </w:p>
    <w:p w:rsidR="00B86711" w:rsidRPr="00B86711" w:rsidRDefault="00B86711" w:rsidP="00B86711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86711">
        <w:rPr>
          <w:rFonts w:ascii="Times New Roman" w:hAnsi="Times New Roman" w:cs="Times New Roman"/>
          <w:sz w:val="28"/>
          <w:szCs w:val="28"/>
        </w:rPr>
        <w:t>Утвердить прилагаемые П</w:t>
      </w:r>
      <w:r w:rsidRPr="00B86711">
        <w:rPr>
          <w:rFonts w:ascii="Times New Roman" w:hAnsi="Times New Roman" w:cs="Times New Roman"/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B86711">
        <w:rPr>
          <w:rFonts w:ascii="Times New Roman" w:hAnsi="Times New Roman" w:cs="Times New Roman"/>
          <w:sz w:val="28"/>
          <w:szCs w:val="28"/>
        </w:rPr>
        <w:t>.</w:t>
      </w:r>
    </w:p>
    <w:p w:rsidR="00B86711" w:rsidRPr="00B86711" w:rsidRDefault="00B86711" w:rsidP="00B86711">
      <w:pPr>
        <w:pStyle w:val="Default"/>
        <w:numPr>
          <w:ilvl w:val="0"/>
          <w:numId w:val="1"/>
        </w:numPr>
        <w:spacing w:line="276" w:lineRule="auto"/>
        <w:ind w:left="993" w:hanging="426"/>
        <w:jc w:val="both"/>
        <w:rPr>
          <w:sz w:val="28"/>
          <w:szCs w:val="28"/>
        </w:rPr>
      </w:pPr>
      <w:r w:rsidRPr="00B86711">
        <w:rPr>
          <w:sz w:val="28"/>
          <w:szCs w:val="28"/>
        </w:rPr>
        <w:t xml:space="preserve">Обнародовать настоящее постановление на </w:t>
      </w:r>
      <w:proofErr w:type="gramStart"/>
      <w:r w:rsidRPr="00B86711">
        <w:rPr>
          <w:sz w:val="28"/>
          <w:szCs w:val="28"/>
        </w:rPr>
        <w:t>информационных</w:t>
      </w:r>
      <w:proofErr w:type="gramEnd"/>
      <w:r w:rsidRPr="00B86711">
        <w:rPr>
          <w:sz w:val="28"/>
          <w:szCs w:val="28"/>
        </w:rPr>
        <w:t xml:space="preserve"> </w:t>
      </w:r>
    </w:p>
    <w:p w:rsidR="00B86711" w:rsidRPr="00B86711" w:rsidRDefault="00B86711" w:rsidP="00B8671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B86711">
        <w:rPr>
          <w:sz w:val="28"/>
          <w:szCs w:val="28"/>
        </w:rPr>
        <w:t>стендах</w:t>
      </w:r>
      <w:proofErr w:type="gramEnd"/>
      <w:r w:rsidRPr="00B86711">
        <w:rPr>
          <w:sz w:val="28"/>
          <w:szCs w:val="28"/>
        </w:rPr>
        <w:t xml:space="preserve"> поселения и разместить в сети Интернет на официальном сайте администрации.</w:t>
      </w:r>
    </w:p>
    <w:p w:rsidR="00B86711" w:rsidRPr="00B86711" w:rsidRDefault="00B86711" w:rsidP="00B86711">
      <w:pPr>
        <w:pStyle w:val="Default"/>
        <w:numPr>
          <w:ilvl w:val="0"/>
          <w:numId w:val="1"/>
        </w:numPr>
        <w:spacing w:line="276" w:lineRule="auto"/>
        <w:ind w:left="993" w:hanging="426"/>
        <w:jc w:val="both"/>
        <w:rPr>
          <w:sz w:val="28"/>
          <w:szCs w:val="28"/>
        </w:rPr>
      </w:pPr>
      <w:proofErr w:type="gramStart"/>
      <w:r w:rsidRPr="00B86711">
        <w:rPr>
          <w:sz w:val="28"/>
          <w:szCs w:val="28"/>
        </w:rPr>
        <w:t>Контроль за</w:t>
      </w:r>
      <w:proofErr w:type="gramEnd"/>
      <w:r w:rsidRPr="00B86711">
        <w:rPr>
          <w:sz w:val="28"/>
          <w:szCs w:val="28"/>
        </w:rPr>
        <w:t xml:space="preserve">  исполнением постановления оставляю за собой.</w:t>
      </w:r>
    </w:p>
    <w:p w:rsidR="00B86711" w:rsidRPr="00B86711" w:rsidRDefault="00B86711" w:rsidP="00B86711">
      <w:pPr>
        <w:pStyle w:val="Default"/>
        <w:spacing w:line="276" w:lineRule="auto"/>
        <w:ind w:left="993" w:hanging="426"/>
        <w:rPr>
          <w:sz w:val="28"/>
          <w:szCs w:val="28"/>
          <w:shd w:val="clear" w:color="auto" w:fill="FFFFFF"/>
        </w:rPr>
      </w:pPr>
    </w:p>
    <w:p w:rsidR="00B86711" w:rsidRPr="00B86711" w:rsidRDefault="00B86711" w:rsidP="00B86711">
      <w:pPr>
        <w:pStyle w:val="Default"/>
        <w:spacing w:line="276" w:lineRule="auto"/>
        <w:rPr>
          <w:sz w:val="28"/>
          <w:szCs w:val="28"/>
          <w:shd w:val="clear" w:color="auto" w:fill="FFFFFF"/>
        </w:rPr>
      </w:pPr>
    </w:p>
    <w:p w:rsidR="00B86711" w:rsidRPr="00B86711" w:rsidRDefault="00B86711" w:rsidP="00B86711">
      <w:pPr>
        <w:pStyle w:val="Default"/>
        <w:spacing w:line="276" w:lineRule="auto"/>
        <w:rPr>
          <w:sz w:val="28"/>
          <w:szCs w:val="28"/>
        </w:rPr>
      </w:pPr>
      <w:r w:rsidRPr="00B86711">
        <w:rPr>
          <w:sz w:val="28"/>
          <w:szCs w:val="28"/>
        </w:rPr>
        <w:t xml:space="preserve"> </w:t>
      </w:r>
    </w:p>
    <w:p w:rsidR="00B86711" w:rsidRPr="00B86711" w:rsidRDefault="00B86711" w:rsidP="00B86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 xml:space="preserve">Глава МО СП «Кусотинское»                                                  Б.С- Д. Базаров </w:t>
      </w:r>
    </w:p>
    <w:p w:rsidR="00044A09" w:rsidRPr="00B86711" w:rsidRDefault="00B86711" w:rsidP="00B86711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044A09" w:rsidRPr="00B86711" w:rsidSect="0039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711"/>
    <w:rsid w:val="00044A09"/>
    <w:rsid w:val="00391B42"/>
    <w:rsid w:val="00791B8E"/>
    <w:rsid w:val="00847CB5"/>
    <w:rsid w:val="00A852BC"/>
    <w:rsid w:val="00B86711"/>
    <w:rsid w:val="00BB0F66"/>
    <w:rsid w:val="00CA3EE6"/>
    <w:rsid w:val="00CD2216"/>
    <w:rsid w:val="00E7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86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0E02-BBEE-4E56-8E1F-DF2636B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2018-07-26T08:37:00Z</dcterms:created>
  <dcterms:modified xsi:type="dcterms:W3CDTF">2018-08-01T01:56:00Z</dcterms:modified>
</cp:coreProperties>
</file>