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DC" w:rsidRPr="006C5625" w:rsidRDefault="00F50CDC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625">
        <w:rPr>
          <w:rFonts w:eastAsia="Calibri"/>
          <w:b/>
          <w:sz w:val="28"/>
          <w:szCs w:val="28"/>
          <w:lang w:eastAsia="en-US"/>
        </w:rPr>
        <w:t xml:space="preserve">Муниципальное образование   </w:t>
      </w:r>
      <w:r w:rsidRPr="006C5625">
        <w:rPr>
          <w:rFonts w:eastAsia="Calibri"/>
          <w:b/>
          <w:bCs/>
          <w:sz w:val="28"/>
          <w:szCs w:val="28"/>
          <w:lang w:eastAsia="en-US"/>
        </w:rPr>
        <w:t>сельское поселение «</w:t>
      </w:r>
      <w:r w:rsidR="0054251A">
        <w:rPr>
          <w:rFonts w:eastAsia="Calibri"/>
          <w:b/>
          <w:bCs/>
          <w:sz w:val="28"/>
          <w:szCs w:val="28"/>
          <w:lang w:eastAsia="en-US"/>
        </w:rPr>
        <w:t>Хошун-Узурское</w:t>
      </w:r>
      <w:r w:rsidRPr="006C5625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F50CDC" w:rsidRPr="006C5625" w:rsidRDefault="00F50CDC" w:rsidP="00F50CDC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C5625">
        <w:rPr>
          <w:rFonts w:eastAsia="Calibri"/>
          <w:b/>
          <w:bCs/>
          <w:sz w:val="28"/>
          <w:szCs w:val="28"/>
          <w:lang w:eastAsia="en-US"/>
        </w:rPr>
        <w:t>Мухоршибирского района Республики Бурятия</w:t>
      </w:r>
    </w:p>
    <w:p w:rsidR="00F50CDC" w:rsidRPr="006C5625" w:rsidRDefault="00F50CDC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625">
        <w:rPr>
          <w:rFonts w:eastAsia="Calibri"/>
          <w:b/>
          <w:sz w:val="28"/>
          <w:szCs w:val="28"/>
          <w:lang w:eastAsia="en-US"/>
        </w:rPr>
        <w:t>Индекс 6713</w:t>
      </w:r>
      <w:r w:rsidR="0054251A">
        <w:rPr>
          <w:rFonts w:eastAsia="Calibri"/>
          <w:b/>
          <w:sz w:val="28"/>
          <w:szCs w:val="28"/>
          <w:lang w:eastAsia="en-US"/>
        </w:rPr>
        <w:t>4</w:t>
      </w:r>
      <w:r w:rsidRPr="006C5625">
        <w:rPr>
          <w:rFonts w:eastAsia="Calibri"/>
          <w:b/>
          <w:sz w:val="28"/>
          <w:szCs w:val="28"/>
          <w:lang w:eastAsia="en-US"/>
        </w:rPr>
        <w:t xml:space="preserve">0, Республика Бурятия, </w:t>
      </w:r>
      <w:proofErr w:type="spellStart"/>
      <w:r w:rsidRPr="006C5625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6C5625">
        <w:rPr>
          <w:rFonts w:eastAsia="Calibri"/>
          <w:b/>
          <w:sz w:val="28"/>
          <w:szCs w:val="28"/>
          <w:lang w:eastAsia="en-US"/>
        </w:rPr>
        <w:t xml:space="preserve"> район,</w:t>
      </w:r>
    </w:p>
    <w:p w:rsidR="00F50CDC" w:rsidRPr="006C5625" w:rsidRDefault="0054251A" w:rsidP="00F50C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</w:t>
      </w:r>
      <w:r w:rsidR="00F50CDC" w:rsidRPr="006C5625">
        <w:rPr>
          <w:rFonts w:eastAsia="Calibri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eastAsia="Calibri"/>
          <w:b/>
          <w:sz w:val="28"/>
          <w:szCs w:val="28"/>
          <w:lang w:eastAsia="en-US"/>
        </w:rPr>
        <w:t>Хошун-Узур</w:t>
      </w:r>
      <w:proofErr w:type="spellEnd"/>
      <w:r w:rsidR="00F50CDC" w:rsidRPr="006C5625">
        <w:rPr>
          <w:rFonts w:eastAsia="Calibri"/>
          <w:b/>
          <w:sz w:val="28"/>
          <w:szCs w:val="28"/>
          <w:lang w:eastAsia="en-US"/>
        </w:rPr>
        <w:t xml:space="preserve">, ул. </w:t>
      </w:r>
      <w:r>
        <w:rPr>
          <w:rFonts w:eastAsia="Calibri"/>
          <w:b/>
          <w:sz w:val="28"/>
          <w:szCs w:val="28"/>
          <w:lang w:eastAsia="en-US"/>
        </w:rPr>
        <w:t>Ленина, 20</w:t>
      </w:r>
      <w:r w:rsidR="00F50CDC" w:rsidRPr="006C5625">
        <w:rPr>
          <w:rFonts w:eastAsia="Calibri"/>
          <w:b/>
          <w:sz w:val="28"/>
          <w:szCs w:val="28"/>
          <w:lang w:eastAsia="en-US"/>
        </w:rPr>
        <w:t xml:space="preserve"> телефон/факс 8 (30143) </w:t>
      </w:r>
      <w:r>
        <w:rPr>
          <w:rFonts w:eastAsia="Calibri"/>
          <w:b/>
          <w:sz w:val="28"/>
          <w:szCs w:val="28"/>
          <w:lang w:eastAsia="en-US"/>
        </w:rPr>
        <w:t>28-324</w:t>
      </w:r>
    </w:p>
    <w:p w:rsidR="00F50CDC" w:rsidRPr="006C5625" w:rsidRDefault="00F50CDC" w:rsidP="00F50CDC">
      <w:pPr>
        <w:ind w:right="140"/>
        <w:jc w:val="center"/>
        <w:rPr>
          <w:b/>
          <w:sz w:val="32"/>
          <w:szCs w:val="32"/>
        </w:rPr>
      </w:pPr>
    </w:p>
    <w:p w:rsidR="00F50CDC" w:rsidRPr="006C5625" w:rsidRDefault="00F50CDC" w:rsidP="00F50CDC">
      <w:pPr>
        <w:ind w:right="140"/>
        <w:jc w:val="center"/>
        <w:rPr>
          <w:b/>
          <w:sz w:val="32"/>
          <w:szCs w:val="32"/>
        </w:rPr>
      </w:pPr>
      <w:r w:rsidRPr="006C5625">
        <w:rPr>
          <w:b/>
          <w:sz w:val="32"/>
          <w:szCs w:val="32"/>
        </w:rPr>
        <w:t>ПОСТАНОВЛЕНИЕ</w:t>
      </w:r>
    </w:p>
    <w:p w:rsidR="00F50CDC" w:rsidRPr="006C5625" w:rsidRDefault="00F50CDC" w:rsidP="00F50CDC">
      <w:pPr>
        <w:ind w:right="140"/>
        <w:jc w:val="center"/>
        <w:rPr>
          <w:b/>
        </w:rPr>
      </w:pPr>
    </w:p>
    <w:p w:rsidR="00F50CDC" w:rsidRPr="006C5625" w:rsidRDefault="00F50CDC" w:rsidP="00F50CDC">
      <w:pPr>
        <w:ind w:right="140"/>
        <w:jc w:val="center"/>
        <w:rPr>
          <w:b/>
          <w:sz w:val="28"/>
          <w:szCs w:val="28"/>
        </w:rPr>
      </w:pPr>
      <w:r w:rsidRPr="006C5625">
        <w:rPr>
          <w:b/>
          <w:sz w:val="28"/>
          <w:szCs w:val="28"/>
        </w:rPr>
        <w:t xml:space="preserve">№ </w:t>
      </w:r>
      <w:r w:rsidR="0054251A">
        <w:rPr>
          <w:b/>
          <w:sz w:val="28"/>
          <w:szCs w:val="28"/>
        </w:rPr>
        <w:t>14</w:t>
      </w:r>
    </w:p>
    <w:p w:rsidR="00F50CDC" w:rsidRPr="006C5625" w:rsidRDefault="00F50CDC" w:rsidP="00F50CDC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50CDC" w:rsidRPr="006C5625" w:rsidTr="002063FF">
        <w:tc>
          <w:tcPr>
            <w:tcW w:w="4785" w:type="dxa"/>
          </w:tcPr>
          <w:p w:rsidR="00F50CDC" w:rsidRPr="006C5625" w:rsidRDefault="00F50CDC" w:rsidP="002063FF">
            <w:pPr>
              <w:tabs>
                <w:tab w:val="center" w:pos="4677"/>
                <w:tab w:val="right" w:pos="9355"/>
              </w:tabs>
              <w:ind w:right="140"/>
              <w:jc w:val="both"/>
              <w:rPr>
                <w:b/>
                <w:sz w:val="28"/>
                <w:szCs w:val="28"/>
              </w:rPr>
            </w:pPr>
            <w:r w:rsidRPr="006C5625">
              <w:rPr>
                <w:b/>
                <w:sz w:val="28"/>
                <w:szCs w:val="28"/>
              </w:rPr>
              <w:t>от «</w:t>
            </w:r>
            <w:r w:rsidR="0054251A">
              <w:rPr>
                <w:b/>
                <w:sz w:val="28"/>
                <w:szCs w:val="28"/>
              </w:rPr>
              <w:t>17</w:t>
            </w:r>
            <w:r w:rsidRPr="006C5625">
              <w:rPr>
                <w:b/>
                <w:sz w:val="28"/>
                <w:szCs w:val="28"/>
              </w:rPr>
              <w:t xml:space="preserve">» </w:t>
            </w:r>
            <w:r w:rsidR="0054251A">
              <w:rPr>
                <w:b/>
                <w:sz w:val="28"/>
                <w:szCs w:val="28"/>
              </w:rPr>
              <w:t xml:space="preserve">июля </w:t>
            </w:r>
            <w:r w:rsidRPr="006C5625">
              <w:rPr>
                <w:b/>
                <w:sz w:val="28"/>
                <w:szCs w:val="28"/>
              </w:rPr>
              <w:t>2018 г.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F50CDC" w:rsidRPr="006C5625" w:rsidRDefault="00F50CDC" w:rsidP="002063FF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50CDC" w:rsidRPr="006C5625" w:rsidRDefault="0054251A" w:rsidP="0054251A">
            <w:pPr>
              <w:tabs>
                <w:tab w:val="center" w:pos="4677"/>
                <w:tab w:val="right" w:pos="9355"/>
              </w:tabs>
              <w:ind w:righ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у.</w:t>
            </w:r>
            <w:r w:rsidR="00F50CDC" w:rsidRPr="006C5625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Хошун-Узур</w:t>
            </w:r>
            <w:proofErr w:type="spellEnd"/>
          </w:p>
        </w:tc>
      </w:tr>
    </w:tbl>
    <w:p w:rsidR="00F50CDC" w:rsidRPr="00E65392" w:rsidRDefault="00F50CDC" w:rsidP="00F50CDC">
      <w:pPr>
        <w:tabs>
          <w:tab w:val="left" w:pos="709"/>
        </w:tabs>
        <w:ind w:right="140" w:firstLine="709"/>
      </w:pP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F50CDC" w:rsidRPr="005C42E7" w:rsidRDefault="00F50CDC" w:rsidP="00F50CDC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14162B">
        <w:t>В соответствии с пунктом 10 </w:t>
      </w:r>
      <w:hyperlink r:id="rId5" w:history="1">
        <w:r w:rsidRPr="0014162B">
          <w:rPr>
            <w:rStyle w:val="a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14162B">
        <w:t>, утвержденных </w:t>
      </w:r>
      <w:hyperlink r:id="rId6" w:history="1">
        <w:r w:rsidRPr="0014162B">
          <w:rPr>
            <w:rStyle w:val="a4"/>
          </w:rPr>
          <w:t xml:space="preserve">Постановлением Правительства Российской Федерации от 09.07 2016г. </w:t>
        </w:r>
        <w:proofErr w:type="gramStart"/>
        <w:r w:rsidRPr="0014162B">
          <w:rPr>
            <w:rStyle w:val="a4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14162B">
        <w:t> и пунктом 4</w:t>
      </w:r>
      <w:r w:rsidRPr="005C42E7">
        <w:t xml:space="preserve"> Постановления Правительства Республики Бурятия от 17.07.2017</w:t>
      </w:r>
      <w:r>
        <w:t xml:space="preserve"> </w:t>
      </w:r>
      <w:r w:rsidRPr="005C42E7">
        <w:t>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t xml:space="preserve"> Бурятия, муниципального жилищного фонда, а также частного жилищного фонда», руководствуясь Уставом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»,</w:t>
      </w:r>
    </w:p>
    <w:p w:rsidR="00F50CDC" w:rsidRPr="005C42E7" w:rsidRDefault="00F50CDC" w:rsidP="00F50CDC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5C42E7">
        <w:rPr>
          <w:b/>
          <w:bCs/>
        </w:rPr>
        <w:t>ПОСТАНОВЛЯЮ: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t>Создать  и утвердить постоянно действующую комиссию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Утвердить порядок работы комиссии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», согласно приложению 2 к настоящему постановлению.</w:t>
      </w:r>
      <w:proofErr w:type="gramEnd"/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», согласно приложению 3 к настоящему постановлению.</w:t>
      </w:r>
      <w:proofErr w:type="gramEnd"/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rPr>
          <w:bCs/>
          <w:iCs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t>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 xml:space="preserve">». 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r w:rsidRPr="005C42E7">
        <w:t>Настоящее постановление вступает в силу с момента его обнародования.</w:t>
      </w:r>
    </w:p>
    <w:p w:rsidR="00F50CDC" w:rsidRPr="005C42E7" w:rsidRDefault="00F50CDC" w:rsidP="00F50CDC">
      <w:pPr>
        <w:pStyle w:val="a3"/>
        <w:numPr>
          <w:ilvl w:val="0"/>
          <w:numId w:val="1"/>
        </w:numPr>
        <w:spacing w:after="200"/>
        <w:jc w:val="both"/>
      </w:pPr>
      <w:proofErr w:type="gramStart"/>
      <w:r w:rsidRPr="005C42E7">
        <w:t>Контроль за</w:t>
      </w:r>
      <w:proofErr w:type="gramEnd"/>
      <w:r w:rsidRPr="005C42E7">
        <w:t xml:space="preserve"> исполнением настоящего постановления </w:t>
      </w:r>
      <w:r>
        <w:t>оставляю за собой</w:t>
      </w:r>
      <w:r w:rsidRPr="005C42E7">
        <w:t>.</w:t>
      </w:r>
    </w:p>
    <w:p w:rsidR="00F50CDC" w:rsidRDefault="00F50CDC" w:rsidP="00F50CDC">
      <w:pPr>
        <w:autoSpaceDE w:val="0"/>
        <w:autoSpaceDN w:val="0"/>
        <w:adjustRightInd w:val="0"/>
        <w:ind w:left="567"/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 xml:space="preserve">Глава 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</w:pPr>
      <w:r w:rsidRPr="005C42E7">
        <w:t>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 xml:space="preserve">»                </w:t>
      </w:r>
      <w:r w:rsidR="0054251A">
        <w:t xml:space="preserve">                     Ж.Д.Иванов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t>Приложение 1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rPr>
          <w:bCs/>
        </w:rPr>
        <w:t>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 w:rsidR="0054251A">
        <w:rPr>
          <w:rStyle w:val="a5"/>
        </w:rPr>
        <w:t>17</w:t>
      </w:r>
      <w:r w:rsidRPr="005C42E7">
        <w:rPr>
          <w:rStyle w:val="a5"/>
        </w:rPr>
        <w:t xml:space="preserve">» </w:t>
      </w:r>
      <w:r w:rsidR="0054251A">
        <w:rPr>
          <w:rStyle w:val="a5"/>
        </w:rPr>
        <w:t>июля</w:t>
      </w:r>
      <w:r w:rsidRPr="005C42E7">
        <w:rPr>
          <w:rStyle w:val="a5"/>
        </w:rPr>
        <w:t xml:space="preserve">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 </w:t>
      </w:r>
      <w:r w:rsidR="0054251A">
        <w:rPr>
          <w:rStyle w:val="a5"/>
        </w:rPr>
        <w:t>14</w:t>
      </w:r>
    </w:p>
    <w:p w:rsidR="00F50CDC" w:rsidRPr="005C42E7" w:rsidRDefault="00F50CDC" w:rsidP="00F50CDC">
      <w:pPr>
        <w:shd w:val="clear" w:color="auto" w:fill="FFFFFF"/>
        <w:jc w:val="center"/>
      </w:pPr>
      <w:r w:rsidRPr="005C42E7">
        <w:rPr>
          <w:b/>
          <w:bCs/>
        </w:rPr>
        <w:t>Состав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сельского поселения «</w:t>
      </w:r>
      <w:r w:rsidR="0054251A" w:rsidRPr="0054251A">
        <w:rPr>
          <w:rFonts w:eastAsia="Calibri"/>
          <w:bCs w:val="0"/>
          <w:sz w:val="24"/>
          <w:szCs w:val="24"/>
          <w:lang w:eastAsia="en-US"/>
        </w:rPr>
        <w:t>Хошун-Узурское</w:t>
      </w:r>
      <w:r w:rsidRPr="005C42E7">
        <w:rPr>
          <w:rFonts w:ascii="Times New Roman" w:hAnsi="Times New Roman"/>
          <w:sz w:val="24"/>
          <w:szCs w:val="24"/>
        </w:rPr>
        <w:t>»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F50CDC" w:rsidRPr="005C42E7" w:rsidRDefault="00F50CDC" w:rsidP="00F50C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F50CDC" w:rsidRPr="005C42E7" w:rsidTr="002063FF">
        <w:tc>
          <w:tcPr>
            <w:tcW w:w="2088" w:type="dxa"/>
          </w:tcPr>
          <w:p w:rsidR="00F50CDC" w:rsidRPr="005C42E7" w:rsidRDefault="0054251A" w:rsidP="002063FF">
            <w:pPr>
              <w:jc w:val="both"/>
            </w:pPr>
            <w:r>
              <w:t>Иванов Ж.Д</w:t>
            </w:r>
            <w:r w:rsidR="00F50CDC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F50CDC" w:rsidP="002063FF">
            <w:pPr>
              <w:jc w:val="both"/>
            </w:pPr>
            <w:r w:rsidRPr="005C42E7">
              <w:t>Глава муниципального образования сельского поселения «</w:t>
            </w:r>
            <w:r w:rsidR="00B6589E"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Pr="005C42E7">
              <w:t>», председатель комиссии</w:t>
            </w:r>
          </w:p>
          <w:p w:rsidR="00F50CDC" w:rsidRPr="005C42E7" w:rsidRDefault="00F50CDC" w:rsidP="002063FF">
            <w:pPr>
              <w:jc w:val="both"/>
            </w:pP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54251A" w:rsidP="002063FF">
            <w:pPr>
              <w:jc w:val="both"/>
            </w:pPr>
            <w:proofErr w:type="spellStart"/>
            <w:r>
              <w:t>Цыденова</w:t>
            </w:r>
            <w:proofErr w:type="spellEnd"/>
            <w:r>
              <w:t xml:space="preserve"> И.Д</w:t>
            </w:r>
            <w:r w:rsidR="00F50CDC" w:rsidRPr="005C42E7">
              <w:t xml:space="preserve">. 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54251A" w:rsidP="002063FF">
            <w:pPr>
              <w:jc w:val="both"/>
            </w:pPr>
            <w:r>
              <w:t>Ведущий с</w:t>
            </w:r>
            <w:r w:rsidR="00F50CDC">
              <w:t xml:space="preserve">пециалист  </w:t>
            </w:r>
            <w:r w:rsidR="00F50CDC" w:rsidRPr="005C42E7">
              <w:t>Администрации муниципального образования сельского поселения «</w:t>
            </w:r>
            <w:r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="00F50CDC" w:rsidRPr="005C42E7">
              <w:t>», заместитель председателя комиссии</w:t>
            </w:r>
          </w:p>
          <w:p w:rsidR="00F50CDC" w:rsidRPr="005C42E7" w:rsidRDefault="00F50CDC" w:rsidP="002063FF">
            <w:pPr>
              <w:jc w:val="both"/>
            </w:pP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54251A" w:rsidP="00B6589E">
            <w:pPr>
              <w:jc w:val="both"/>
            </w:pPr>
            <w:proofErr w:type="spellStart"/>
            <w:r>
              <w:t>Омбоева</w:t>
            </w:r>
            <w:proofErr w:type="spellEnd"/>
            <w:r>
              <w:t xml:space="preserve"> Л.К.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54251A">
            <w:r w:rsidRPr="005C42E7">
              <w:t xml:space="preserve">специалист </w:t>
            </w:r>
            <w:r w:rsidR="0054251A">
              <w:t xml:space="preserve"> по земельным вопросам </w:t>
            </w:r>
            <w:r>
              <w:t xml:space="preserve"> </w:t>
            </w:r>
            <w:r w:rsidRPr="005C42E7">
              <w:t>Администрации муниципального образования «</w:t>
            </w:r>
            <w:r w:rsidR="0054251A"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Pr="005C42E7">
              <w:t>»,  секретарь комиссии</w:t>
            </w:r>
          </w:p>
        </w:tc>
      </w:tr>
      <w:tr w:rsidR="00F50CDC" w:rsidRPr="005C42E7" w:rsidTr="002063FF">
        <w:tc>
          <w:tcPr>
            <w:tcW w:w="2088" w:type="dxa"/>
          </w:tcPr>
          <w:p w:rsidR="00F50CDC" w:rsidRPr="005C42E7" w:rsidRDefault="00F50CDC" w:rsidP="002063FF">
            <w:pPr>
              <w:jc w:val="both"/>
            </w:pP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</w:p>
        </w:tc>
        <w:tc>
          <w:tcPr>
            <w:tcW w:w="6840" w:type="dxa"/>
          </w:tcPr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B6589E" w:rsidP="002063FF">
            <w:pPr>
              <w:jc w:val="both"/>
            </w:pPr>
            <w:proofErr w:type="spellStart"/>
            <w:r>
              <w:t>Ракшеев</w:t>
            </w:r>
            <w:proofErr w:type="spellEnd"/>
            <w:r>
              <w:t xml:space="preserve"> Б.Ц</w:t>
            </w:r>
            <w:r w:rsidR="00F50CDC" w:rsidRPr="005C42E7">
              <w:t>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 w:rsidR="0054251A"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Pr="005C42E7">
              <w:t>»</w:t>
            </w:r>
            <w:r>
              <w:t>, член комиссии</w:t>
            </w:r>
          </w:p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B6589E" w:rsidP="00B6589E">
            <w:pPr>
              <w:jc w:val="both"/>
            </w:pPr>
            <w:proofErr w:type="spellStart"/>
            <w:r>
              <w:t>Дугаржапов</w:t>
            </w:r>
            <w:proofErr w:type="spellEnd"/>
            <w:r>
              <w:t xml:space="preserve"> Ж.Б.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 w:rsidR="0054251A"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Pr="005C42E7">
              <w:t>»</w:t>
            </w:r>
            <w:r>
              <w:t>, член комиссии</w:t>
            </w:r>
          </w:p>
          <w:p w:rsidR="00F50CDC" w:rsidRPr="005C42E7" w:rsidRDefault="00F50CDC" w:rsidP="002063FF"/>
        </w:tc>
      </w:tr>
      <w:tr w:rsidR="00F50CDC" w:rsidRPr="005C42E7" w:rsidTr="002063FF">
        <w:tc>
          <w:tcPr>
            <w:tcW w:w="2088" w:type="dxa"/>
          </w:tcPr>
          <w:p w:rsidR="00F50CDC" w:rsidRPr="005C42E7" w:rsidRDefault="00B6589E" w:rsidP="00B6589E">
            <w:pPr>
              <w:jc w:val="both"/>
            </w:pPr>
            <w:proofErr w:type="spellStart"/>
            <w:r>
              <w:t>Эрдынеева</w:t>
            </w:r>
            <w:proofErr w:type="spellEnd"/>
            <w:r>
              <w:t xml:space="preserve"> С.Ш.</w:t>
            </w:r>
          </w:p>
        </w:tc>
        <w:tc>
          <w:tcPr>
            <w:tcW w:w="540" w:type="dxa"/>
          </w:tcPr>
          <w:p w:rsidR="00F50CDC" w:rsidRPr="005C42E7" w:rsidRDefault="00F50CDC" w:rsidP="002063FF">
            <w:pPr>
              <w:jc w:val="center"/>
            </w:pPr>
            <w:r w:rsidRPr="005C42E7">
              <w:t>-</w:t>
            </w:r>
          </w:p>
        </w:tc>
        <w:tc>
          <w:tcPr>
            <w:tcW w:w="6840" w:type="dxa"/>
          </w:tcPr>
          <w:p w:rsidR="00F50CDC" w:rsidRPr="005C42E7" w:rsidRDefault="00F50CDC" w:rsidP="002063FF">
            <w:r>
              <w:t>Депутат Совета депутатов</w:t>
            </w:r>
            <w:r w:rsidRPr="005C42E7">
              <w:t xml:space="preserve">  Администрации муниципального образования «</w:t>
            </w:r>
            <w:r w:rsidR="0054251A" w:rsidRPr="0054251A">
              <w:rPr>
                <w:rFonts w:eastAsia="Calibri"/>
                <w:bCs/>
                <w:lang w:eastAsia="en-US"/>
              </w:rPr>
              <w:t>Хошун-Узурское</w:t>
            </w:r>
            <w:r w:rsidRPr="005C42E7">
              <w:t>»</w:t>
            </w:r>
            <w:r>
              <w:t>, член комиссии</w:t>
            </w:r>
          </w:p>
        </w:tc>
      </w:tr>
    </w:tbl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t>Приложение 2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rPr>
          <w:bCs/>
        </w:rPr>
        <w:t>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 w:rsidR="0054251A">
        <w:rPr>
          <w:rStyle w:val="a5"/>
        </w:rPr>
        <w:t>17</w:t>
      </w:r>
      <w:r w:rsidRPr="005C42E7">
        <w:rPr>
          <w:rStyle w:val="a5"/>
        </w:rPr>
        <w:t xml:space="preserve">» </w:t>
      </w:r>
      <w:r w:rsidR="0054251A">
        <w:rPr>
          <w:rStyle w:val="a5"/>
        </w:rPr>
        <w:t>июл</w:t>
      </w:r>
      <w:r w:rsidRPr="005C42E7">
        <w:rPr>
          <w:rStyle w:val="a5"/>
        </w:rPr>
        <w:t>я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 </w:t>
      </w:r>
      <w:r w:rsidR="0054251A">
        <w:rPr>
          <w:rStyle w:val="a5"/>
        </w:rPr>
        <w:t>14</w:t>
      </w:r>
    </w:p>
    <w:p w:rsidR="00F50CDC" w:rsidRPr="005C42E7" w:rsidRDefault="00F50CDC" w:rsidP="00F50CDC">
      <w:pPr>
        <w:shd w:val="clear" w:color="auto" w:fill="FFFFFF"/>
        <w:jc w:val="center"/>
        <w:rPr>
          <w:b/>
          <w:bCs/>
        </w:rPr>
      </w:pPr>
      <w:r w:rsidRPr="005C42E7">
        <w:rPr>
          <w:b/>
          <w:bCs/>
        </w:rPr>
        <w:t>Порядок работы</w:t>
      </w:r>
    </w:p>
    <w:p w:rsidR="00F50CDC" w:rsidRDefault="00F50CDC" w:rsidP="00F50CDC">
      <w:pPr>
        <w:jc w:val="center"/>
        <w:rPr>
          <w:b/>
        </w:rPr>
      </w:pPr>
      <w:r w:rsidRPr="005C42E7">
        <w:rPr>
          <w:b/>
        </w:rPr>
        <w:t>комиссии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rPr>
          <w:b/>
        </w:rPr>
        <w:t>»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(далее - Порядок)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1.Общие положения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1.1. </w:t>
      </w:r>
      <w:proofErr w:type="gramStart"/>
      <w:r w:rsidRPr="005C42E7"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7" w:history="1">
        <w:r w:rsidRPr="005A5418">
          <w:rPr>
            <w:rStyle w:val="a4"/>
            <w:color w:val="auto"/>
            <w:u w:val="none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A5418">
        <w:t>, утвержденными </w:t>
      </w:r>
      <w:hyperlink r:id="rId8" w:history="1">
        <w:r w:rsidRPr="005A5418">
          <w:rPr>
            <w:rStyle w:val="a4"/>
            <w:color w:val="auto"/>
            <w:u w:val="none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t>» (далее - Правила).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1.2. </w:t>
      </w:r>
      <w:proofErr w:type="gramStart"/>
      <w:r w:rsidRPr="005C42E7"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5C42E7">
        <w:t xml:space="preserve"> местного самоуправления (далее - комиссия, комиссионное обследование).</w:t>
      </w:r>
    </w:p>
    <w:p w:rsidR="00F50CDC" w:rsidRPr="005C42E7" w:rsidRDefault="00F50CDC" w:rsidP="00F50CDC">
      <w:pPr>
        <w:ind w:firstLine="708"/>
        <w:jc w:val="both"/>
      </w:pPr>
      <w:r w:rsidRPr="005C42E7"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1.4. </w:t>
      </w:r>
      <w:proofErr w:type="gramStart"/>
      <w:r w:rsidRPr="005C42E7"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</w:t>
      </w:r>
      <w:proofErr w:type="gramEnd"/>
      <w:r w:rsidRPr="005C42E7">
        <w:t> лица, проживающего в таком помещении (далее - обследование), в том числе ограничений, вызванных:</w:t>
      </w:r>
    </w:p>
    <w:p w:rsidR="00F50CDC" w:rsidRPr="005C42E7" w:rsidRDefault="00F50CDC" w:rsidP="00F50CDC">
      <w:pPr>
        <w:ind w:firstLine="709"/>
        <w:jc w:val="both"/>
      </w:pPr>
      <w:r w:rsidRPr="005C42E7"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F50CDC" w:rsidRPr="005C42E7" w:rsidRDefault="00F50CDC" w:rsidP="00F50CDC">
      <w:pPr>
        <w:ind w:firstLine="709"/>
        <w:jc w:val="both"/>
      </w:pPr>
      <w:r w:rsidRPr="005C42E7">
        <w:t>б) стойкими расстройствами функции слуха, сопряженными с необходимостью использования вспомогательных средств;</w:t>
      </w:r>
    </w:p>
    <w:p w:rsidR="00F50CDC" w:rsidRPr="005C42E7" w:rsidRDefault="00F50CDC" w:rsidP="00F50CDC">
      <w:pPr>
        <w:ind w:firstLine="709"/>
        <w:jc w:val="both"/>
      </w:pPr>
      <w:r w:rsidRPr="005C42E7"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F50CDC" w:rsidRPr="005C42E7" w:rsidRDefault="00F50CDC" w:rsidP="00F50CDC">
      <w:pPr>
        <w:ind w:firstLine="709"/>
        <w:jc w:val="both"/>
      </w:pPr>
      <w:r w:rsidRPr="005C42E7">
        <w:t>г) задержками в развитии и другими нарушениями функций организма человека.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 (далее – Администрация поселения).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1.6. Администрация поселения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Pr="005C42E7">
        <w:t>–М</w:t>
      </w:r>
      <w:proofErr w:type="gramEnd"/>
      <w:r w:rsidRPr="005C42E7"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Pr="005C42E7">
        <w:t>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F50CDC" w:rsidRPr="005C42E7" w:rsidRDefault="00F50CDC" w:rsidP="00F50CDC">
      <w:pPr>
        <w:jc w:val="both"/>
      </w:pPr>
      <w:r w:rsidRPr="005C42E7">
        <w:t> 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2.Порядок работы комиссии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F50CDC" w:rsidRPr="005C42E7" w:rsidRDefault="00F50CDC" w:rsidP="00F50CDC">
      <w:pPr>
        <w:ind w:firstLine="708"/>
        <w:jc w:val="both"/>
      </w:pPr>
      <w:r w:rsidRPr="005C42E7"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2.3. Председатель комиссии:</w:t>
      </w:r>
    </w:p>
    <w:p w:rsidR="00F50CDC" w:rsidRPr="005C42E7" w:rsidRDefault="00F50CDC" w:rsidP="00F50CDC">
      <w:pPr>
        <w:ind w:firstLine="708"/>
        <w:jc w:val="both"/>
      </w:pPr>
      <w:r w:rsidRPr="005C42E7">
        <w:t>- назначает место, дату и время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определяет круг приглашенных лиц;</w:t>
      </w:r>
    </w:p>
    <w:p w:rsidR="00F50CDC" w:rsidRPr="005C42E7" w:rsidRDefault="00F50CDC" w:rsidP="00F50CDC">
      <w:pPr>
        <w:ind w:firstLine="708"/>
        <w:jc w:val="both"/>
      </w:pPr>
      <w:r w:rsidRPr="005C42E7">
        <w:t>- доводит до присутствующих членов комиссии повестку дня и руководит заседанием;</w:t>
      </w:r>
    </w:p>
    <w:p w:rsidR="00F50CDC" w:rsidRPr="005C42E7" w:rsidRDefault="00F50CDC" w:rsidP="00F50CDC">
      <w:pPr>
        <w:ind w:firstLine="708"/>
        <w:jc w:val="both"/>
      </w:pPr>
      <w:r w:rsidRPr="005C42E7">
        <w:t>- утверждает протокол заседания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2.4. Секретарь комиссии по поручению председателя комиссии:</w:t>
      </w:r>
    </w:p>
    <w:p w:rsidR="00F50CDC" w:rsidRPr="005C42E7" w:rsidRDefault="00F50CDC" w:rsidP="00F50CDC">
      <w:pPr>
        <w:ind w:firstLine="708"/>
        <w:jc w:val="both"/>
      </w:pPr>
      <w:r w:rsidRPr="005C42E7">
        <w:t>- своевременно уведомляет членов комиссии о месте, дате и времени проведения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оформляет акты визуальных осмотров, протоколы заседания комиссии;</w:t>
      </w:r>
    </w:p>
    <w:p w:rsidR="00F50CDC" w:rsidRPr="005C42E7" w:rsidRDefault="00F50CDC" w:rsidP="00F50CDC">
      <w:pPr>
        <w:ind w:firstLine="708"/>
        <w:jc w:val="both"/>
      </w:pPr>
      <w:r w:rsidRPr="005C42E7"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F50CDC" w:rsidRPr="005C42E7" w:rsidRDefault="00F50CDC" w:rsidP="00F50CDC">
      <w:pPr>
        <w:ind w:firstLine="708"/>
        <w:jc w:val="both"/>
      </w:pPr>
      <w:r w:rsidRPr="005C42E7">
        <w:t>2.5. Решения комиссии принимаются большинством голосов присутствующих на заседании членов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F50CDC" w:rsidRPr="005C42E7" w:rsidRDefault="00F50CDC" w:rsidP="00F50CDC">
      <w:pPr>
        <w:ind w:firstLine="708"/>
        <w:jc w:val="both"/>
      </w:pPr>
      <w:r w:rsidRPr="005C42E7">
        <w:t>2.7. Процесс работы комиссии включает в себя:</w:t>
      </w:r>
    </w:p>
    <w:p w:rsidR="00F50CDC" w:rsidRPr="005C42E7" w:rsidRDefault="00F50CDC" w:rsidP="00F50CDC">
      <w:pPr>
        <w:ind w:firstLine="708"/>
        <w:jc w:val="both"/>
      </w:pPr>
      <w:r w:rsidRPr="005C42E7"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F50CDC" w:rsidRPr="005C42E7" w:rsidRDefault="00F50CDC" w:rsidP="00F50CDC">
      <w:pPr>
        <w:ind w:firstLine="708"/>
        <w:jc w:val="both"/>
      </w:pPr>
      <w:r w:rsidRPr="005C42E7"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F50CDC" w:rsidRPr="005C42E7" w:rsidRDefault="00F50CDC" w:rsidP="00F50CDC">
      <w:pPr>
        <w:ind w:firstLine="708"/>
        <w:jc w:val="both"/>
      </w:pPr>
      <w:r w:rsidRPr="005C42E7"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F50CDC" w:rsidRPr="005C42E7" w:rsidRDefault="00F50CDC" w:rsidP="00F50CDC">
      <w:pPr>
        <w:ind w:firstLine="708"/>
        <w:jc w:val="both"/>
      </w:pPr>
      <w:proofErr w:type="spellStart"/>
      <w:r w:rsidRPr="005C42E7">
        <w:t>д</w:t>
      </w:r>
      <w:proofErr w:type="spellEnd"/>
      <w:r w:rsidRPr="005C42E7">
        <w:t>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ind w:firstLine="708"/>
        <w:jc w:val="both"/>
      </w:pPr>
      <w:r w:rsidRPr="005C42E7"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F50CDC" w:rsidRPr="005C42E7" w:rsidRDefault="00F50CDC" w:rsidP="00F50CDC">
      <w:pPr>
        <w:ind w:firstLine="708"/>
        <w:jc w:val="both"/>
      </w:pPr>
      <w:r w:rsidRPr="005C42E7">
        <w:t>2.9. Результатом работы комиссии является Заключение:</w:t>
      </w:r>
    </w:p>
    <w:p w:rsidR="00F50CDC" w:rsidRPr="005C42E7" w:rsidRDefault="00F50CDC" w:rsidP="00F50CDC">
      <w:pPr>
        <w:ind w:firstLine="708"/>
        <w:jc w:val="both"/>
      </w:pPr>
      <w:r w:rsidRPr="005C42E7"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0CDC" w:rsidRPr="005C42E7" w:rsidRDefault="00F50CDC" w:rsidP="00F50CDC">
      <w:pPr>
        <w:ind w:firstLine="708"/>
        <w:jc w:val="both"/>
      </w:pPr>
      <w:r w:rsidRPr="005C42E7"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ind w:firstLine="708"/>
        <w:jc w:val="both"/>
      </w:pPr>
      <w:r w:rsidRPr="005C42E7">
        <w:t>2.10. Заключение комиссии в 30-дневный срок со дня его вынесения направляется главе муниципального образования сельского поселения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t>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F50CDC" w:rsidRPr="005C42E7" w:rsidRDefault="00F50CDC" w:rsidP="00F50CDC">
      <w:pPr>
        <w:ind w:firstLine="708"/>
        <w:jc w:val="both"/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3. Проведение визуального, технического осмотра жилого помещения инвалида,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общего имущества многоквартирного дома, в котором проживает инвалид</w:t>
      </w:r>
    </w:p>
    <w:p w:rsidR="00F50CDC" w:rsidRPr="005C42E7" w:rsidRDefault="00F50CDC" w:rsidP="00F50CDC">
      <w:pPr>
        <w:jc w:val="both"/>
      </w:pPr>
      <w:r w:rsidRPr="005C42E7">
        <w:t> </w:t>
      </w:r>
    </w:p>
    <w:p w:rsidR="00F50CDC" w:rsidRPr="005C42E7" w:rsidRDefault="00F50CDC" w:rsidP="00F50CDC">
      <w:pPr>
        <w:ind w:firstLine="708"/>
        <w:jc w:val="both"/>
      </w:pPr>
      <w:r w:rsidRPr="005C42E7"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F50CDC" w:rsidRPr="005C42E7" w:rsidRDefault="00F50CDC" w:rsidP="00F50CDC">
      <w:pPr>
        <w:ind w:firstLine="708"/>
        <w:jc w:val="both"/>
      </w:pPr>
      <w:r w:rsidRPr="005C42E7">
        <w:t>3.2. Результат осмотра оформляется в виде акта, который содержит следующую техническую информацию:</w:t>
      </w:r>
    </w:p>
    <w:p w:rsidR="00F50CDC" w:rsidRPr="005C42E7" w:rsidRDefault="00F50CDC" w:rsidP="00F50CDC">
      <w:pPr>
        <w:ind w:firstLine="709"/>
        <w:jc w:val="both"/>
      </w:pPr>
      <w:r w:rsidRPr="005C42E7"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описание характеристик жилого помещения, составленное на основании результатов обследования;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описание характеристик мест общего пользования, составленное на основании результатов обследования;</w:t>
      </w:r>
    </w:p>
    <w:p w:rsidR="00F50CDC" w:rsidRPr="005C42E7" w:rsidRDefault="00F50CDC" w:rsidP="00F50CDC">
      <w:pPr>
        <w:ind w:firstLine="709"/>
        <w:jc w:val="both"/>
      </w:pPr>
      <w:r w:rsidRPr="005C42E7"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F50CDC" w:rsidRPr="005C42E7" w:rsidRDefault="00F50CDC" w:rsidP="00F50CDC">
      <w:pPr>
        <w:ind w:firstLine="709"/>
        <w:jc w:val="both"/>
      </w:pPr>
      <w:r w:rsidRPr="005C42E7"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F50CDC" w:rsidRPr="005C42E7" w:rsidRDefault="00F50CDC" w:rsidP="00F50CDC">
      <w:pPr>
        <w:jc w:val="both"/>
      </w:pPr>
    </w:p>
    <w:p w:rsidR="00F50CDC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lastRenderedPageBreak/>
        <w:t xml:space="preserve">4.Оформление акта обследования жилого помещения инвалида,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общего имущества многоквартирного дома, в котором проживает инвалид</w:t>
      </w:r>
    </w:p>
    <w:p w:rsidR="00F50CDC" w:rsidRPr="005C42E7" w:rsidRDefault="00F50CDC" w:rsidP="00F50CDC">
      <w:pPr>
        <w:jc w:val="both"/>
      </w:pPr>
    </w:p>
    <w:p w:rsidR="00F50CDC" w:rsidRPr="005C42E7" w:rsidRDefault="00F50CDC" w:rsidP="00F50CDC">
      <w:pPr>
        <w:ind w:firstLine="708"/>
        <w:jc w:val="both"/>
      </w:pPr>
      <w:r w:rsidRPr="005C42E7"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</w:t>
      </w:r>
      <w:proofErr w:type="spellStart"/>
      <w:proofErr w:type="gramStart"/>
      <w:r w:rsidRPr="005C42E7">
        <w:t>пр</w:t>
      </w:r>
      <w:proofErr w:type="spellEnd"/>
      <w:proofErr w:type="gramEnd"/>
      <w:r w:rsidRPr="005C42E7">
        <w:t xml:space="preserve"> «Об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Pr="005C42E7">
        <w:t>котором</w:t>
      </w:r>
      <w:proofErr w:type="gramEnd"/>
      <w:r w:rsidRPr="005C42E7">
        <w:t xml:space="preserve">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F50CDC" w:rsidRPr="005C42E7" w:rsidRDefault="00F50CDC" w:rsidP="00F50CDC">
      <w:pPr>
        <w:ind w:firstLine="708"/>
        <w:jc w:val="both"/>
      </w:pPr>
      <w:r w:rsidRPr="005C42E7"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F50CDC" w:rsidRPr="005C42E7" w:rsidRDefault="00F50CDC" w:rsidP="00F50CDC">
      <w:pPr>
        <w:ind w:firstLine="708"/>
        <w:jc w:val="both"/>
      </w:pPr>
      <w:r w:rsidRPr="005C42E7">
        <w:t>описание характеристик жилого помещения инвалида, составленное на основании результатов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F50CDC" w:rsidRPr="005C42E7" w:rsidRDefault="00F50CDC" w:rsidP="00F50CDC">
      <w:pPr>
        <w:ind w:firstLine="708"/>
        <w:jc w:val="both"/>
      </w:pPr>
      <w:r w:rsidRPr="005C42E7"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0CDC" w:rsidRPr="005C42E7" w:rsidRDefault="00F50CDC" w:rsidP="00F50CDC">
      <w:pPr>
        <w:ind w:firstLine="708"/>
        <w:jc w:val="both"/>
      </w:pPr>
      <w:r w:rsidRPr="005C42E7"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t xml:space="preserve"> </w:t>
      </w:r>
      <w:proofErr w:type="gramStart"/>
      <w:r w:rsidRPr="005C42E7"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4.3. Перечень мероприятий может включать в себя: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5C42E7"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</w:t>
      </w:r>
      <w:r w:rsidRPr="005C42E7">
        <w:lastRenderedPageBreak/>
        <w:t>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5C42E7"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F50CDC" w:rsidRPr="005C42E7" w:rsidRDefault="00F50CDC" w:rsidP="00F50CDC">
      <w:pPr>
        <w:ind w:firstLine="708"/>
        <w:jc w:val="both"/>
      </w:pP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5. Проведение проверки экономической целесообразности такой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реконструкции или капитального ремонта многоквартирного дома (части дома)</w:t>
      </w:r>
    </w:p>
    <w:p w:rsidR="00F50CDC" w:rsidRPr="005C42E7" w:rsidRDefault="00F50CDC" w:rsidP="00F50CDC">
      <w:pPr>
        <w:jc w:val="both"/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5.1. </w:t>
      </w:r>
      <w:proofErr w:type="gramStart"/>
      <w:r w:rsidRPr="005C42E7"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5C42E7">
        <w:t xml:space="preserve"> </w:t>
      </w:r>
      <w:proofErr w:type="gramStart"/>
      <w:r w:rsidRPr="005C42E7"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5C42E7">
        <w:t xml:space="preserve"> 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</w:t>
      </w:r>
      <w:proofErr w:type="gramStart"/>
      <w:r w:rsidRPr="005C42E7">
        <w:t>н-</w:t>
      </w:r>
      <w:proofErr w:type="gramEnd"/>
      <w:r w:rsidRPr="005C42E7">
        <w:t>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F50CDC" w:rsidRPr="005C42E7" w:rsidRDefault="00F50CDC" w:rsidP="00F50CDC">
      <w:pPr>
        <w:ind w:firstLine="708"/>
        <w:jc w:val="both"/>
      </w:pPr>
      <w:r w:rsidRPr="005C42E7">
        <w:t xml:space="preserve">5.2. </w:t>
      </w:r>
      <w:proofErr w:type="gramStart"/>
      <w:r w:rsidRPr="005C42E7">
        <w:t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</w:t>
      </w:r>
      <w:proofErr w:type="gramEnd"/>
      <w:r w:rsidRPr="005C42E7">
        <w:t xml:space="preserve"> Российской Федерации </w:t>
      </w:r>
      <w:r w:rsidRPr="005C42E7">
        <w:rPr>
          <w:rStyle w:val="s10"/>
        </w:rPr>
        <w:t>от 28 февраля 2017 г. N 583/пр</w:t>
      </w:r>
      <w:r w:rsidRPr="005C42E7">
        <w:t>.</w:t>
      </w:r>
    </w:p>
    <w:p w:rsidR="00F50CDC" w:rsidRPr="005C42E7" w:rsidRDefault="00F50CDC" w:rsidP="00F50CDC">
      <w:pPr>
        <w:ind w:firstLine="708"/>
        <w:jc w:val="both"/>
      </w:pPr>
      <w:r w:rsidRPr="005C42E7">
        <w:lastRenderedPageBreak/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28 февраля 2017 г. N 583/</w:t>
      </w:r>
      <w:proofErr w:type="spellStart"/>
      <w:proofErr w:type="gramStart"/>
      <w:r w:rsidRPr="005C42E7">
        <w:rPr>
          <w:rStyle w:val="s10"/>
        </w:rPr>
        <w:t>пр</w:t>
      </w:r>
      <w:proofErr w:type="spellEnd"/>
      <w:proofErr w:type="gramEnd"/>
      <w:r w:rsidRPr="005C42E7">
        <w:t>, принимает решение:</w:t>
      </w:r>
    </w:p>
    <w:p w:rsidR="00F50CDC" w:rsidRPr="005C42E7" w:rsidRDefault="00F50CDC" w:rsidP="00F50CDC">
      <w:pPr>
        <w:ind w:firstLine="708"/>
        <w:jc w:val="both"/>
      </w:pPr>
      <w:r w:rsidRPr="005C42E7"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F50CDC" w:rsidRPr="005C42E7" w:rsidRDefault="00F50CDC" w:rsidP="00F50CDC">
      <w:pPr>
        <w:ind w:firstLine="708"/>
        <w:jc w:val="both"/>
      </w:pPr>
      <w:r w:rsidRPr="005C42E7"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6.Заключение комиссии о возможности приспособления жилого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помещения инвалида и общего имущества в многоквартирном доме,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 xml:space="preserve">в </w:t>
      </w:r>
      <w:proofErr w:type="gramStart"/>
      <w:r w:rsidRPr="005C42E7">
        <w:rPr>
          <w:b/>
        </w:rPr>
        <w:t>котором</w:t>
      </w:r>
      <w:proofErr w:type="gramEnd"/>
      <w:r w:rsidRPr="005C42E7">
        <w:rPr>
          <w:b/>
        </w:rPr>
        <w:t xml:space="preserve"> проживает инвалид, с учетом потребностей инвалида </w:t>
      </w:r>
    </w:p>
    <w:p w:rsidR="00F50CDC" w:rsidRPr="005C42E7" w:rsidRDefault="00F50CDC" w:rsidP="00F50CDC">
      <w:pPr>
        <w:jc w:val="center"/>
        <w:rPr>
          <w:b/>
        </w:rPr>
      </w:pPr>
      <w:r w:rsidRPr="005C42E7">
        <w:rPr>
          <w:b/>
        </w:rPr>
        <w:t>и обеспечения условий их доступности для инвалида</w:t>
      </w:r>
    </w:p>
    <w:p w:rsidR="00F50CDC" w:rsidRPr="005C42E7" w:rsidRDefault="00F50CDC" w:rsidP="00F50CDC">
      <w:pPr>
        <w:jc w:val="center"/>
        <w:rPr>
          <w:b/>
        </w:rPr>
      </w:pPr>
    </w:p>
    <w:p w:rsidR="00F50CDC" w:rsidRPr="005C42E7" w:rsidRDefault="00F50CDC" w:rsidP="00F50CDC">
      <w:pPr>
        <w:ind w:firstLine="708"/>
        <w:jc w:val="both"/>
      </w:pPr>
      <w:r w:rsidRPr="005C42E7"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23 ноября 2016 г. N 837/</w:t>
      </w:r>
      <w:proofErr w:type="spellStart"/>
      <w:proofErr w:type="gramStart"/>
      <w:r w:rsidRPr="005C42E7">
        <w:rPr>
          <w:rStyle w:val="s10"/>
        </w:rPr>
        <w:t>пр</w:t>
      </w:r>
      <w:proofErr w:type="spellEnd"/>
      <w:proofErr w:type="gramEnd"/>
      <w:r w:rsidRPr="005C42E7">
        <w:rPr>
          <w:rStyle w:val="s10"/>
        </w:rPr>
        <w:t>,</w:t>
      </w:r>
      <w:r w:rsidRPr="005C42E7">
        <w:t xml:space="preserve"> выносится комиссией на основании:</w:t>
      </w:r>
    </w:p>
    <w:p w:rsidR="00F50CDC" w:rsidRPr="005C42E7" w:rsidRDefault="00F50CDC" w:rsidP="00F50CDC">
      <w:pPr>
        <w:ind w:firstLine="708"/>
        <w:jc w:val="both"/>
      </w:pPr>
      <w:r w:rsidRPr="005C42E7">
        <w:t>1) акта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</w:rPr>
        <w:t>от 23 ноября 2016 г. N 837/</w:t>
      </w:r>
      <w:proofErr w:type="spellStart"/>
      <w:proofErr w:type="gramStart"/>
      <w:r w:rsidRPr="005C42E7">
        <w:rPr>
          <w:rStyle w:val="s10"/>
        </w:rPr>
        <w:t>пр</w:t>
      </w:r>
      <w:proofErr w:type="spellEnd"/>
      <w:proofErr w:type="gramEnd"/>
      <w:r w:rsidRPr="005C42E7">
        <w:rPr>
          <w:rStyle w:val="s10"/>
        </w:rPr>
        <w:t>,</w:t>
      </w:r>
      <w:r w:rsidRPr="005C42E7">
        <w:t xml:space="preserve"> выносится комиссией на основании:</w:t>
      </w:r>
    </w:p>
    <w:p w:rsidR="00F50CDC" w:rsidRPr="005C42E7" w:rsidRDefault="00F50CDC" w:rsidP="00F50CDC">
      <w:pPr>
        <w:ind w:firstLine="708"/>
        <w:jc w:val="both"/>
      </w:pPr>
      <w:r w:rsidRPr="005C42E7">
        <w:t>1) акта обследования;</w:t>
      </w:r>
    </w:p>
    <w:p w:rsidR="00F50CDC" w:rsidRPr="005C42E7" w:rsidRDefault="00F50CDC" w:rsidP="00F50CDC">
      <w:pPr>
        <w:ind w:firstLine="708"/>
        <w:jc w:val="both"/>
      </w:pPr>
      <w:proofErr w:type="gramStart"/>
      <w:r w:rsidRPr="005C42E7"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 xml:space="preserve">6.3. </w:t>
      </w:r>
      <w:proofErr w:type="gramStart"/>
      <w:r w:rsidRPr="005C42E7"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5C42E7"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F50CDC" w:rsidRPr="005C42E7" w:rsidRDefault="00F50CDC" w:rsidP="00F50CDC">
      <w:pPr>
        <w:ind w:firstLine="708"/>
        <w:jc w:val="both"/>
      </w:pPr>
      <w:r w:rsidRPr="005C42E7"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F50CDC" w:rsidRPr="005C42E7" w:rsidRDefault="00F50CDC" w:rsidP="00F50CDC">
      <w:pPr>
        <w:ind w:firstLine="708"/>
        <w:jc w:val="both"/>
      </w:pPr>
      <w:r w:rsidRPr="005C42E7"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F50CDC" w:rsidRPr="005C42E7" w:rsidRDefault="00F50CDC" w:rsidP="00F50CDC">
      <w:pPr>
        <w:ind w:firstLine="708"/>
        <w:jc w:val="both"/>
      </w:pPr>
      <w:r w:rsidRPr="005C42E7"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  <w:rPr>
          <w:bCs/>
        </w:rPr>
      </w:pPr>
    </w:p>
    <w:p w:rsidR="00F50CDC" w:rsidRPr="005C42E7" w:rsidRDefault="00F50CDC" w:rsidP="00F50CDC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 3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администрации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F50CDC" w:rsidRPr="005C42E7" w:rsidRDefault="00F50CDC" w:rsidP="00F50CDC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</w:t>
      </w:r>
      <w:r w:rsidR="0054251A" w:rsidRPr="0054251A">
        <w:rPr>
          <w:rFonts w:eastAsia="Calibri"/>
          <w:bCs/>
          <w:lang w:eastAsia="en-US"/>
        </w:rPr>
        <w:t>Хошун-Узурское</w:t>
      </w:r>
      <w:r w:rsidRPr="005C42E7">
        <w:rPr>
          <w:bCs/>
        </w:rPr>
        <w:t>»</w:t>
      </w:r>
    </w:p>
    <w:p w:rsidR="00F50CDC" w:rsidRPr="005C42E7" w:rsidRDefault="00F50CDC" w:rsidP="00F50CDC">
      <w:pPr>
        <w:ind w:firstLine="709"/>
        <w:jc w:val="right"/>
        <w:rPr>
          <w:rStyle w:val="a5"/>
          <w:b w:val="0"/>
        </w:rPr>
      </w:pPr>
      <w:r w:rsidRPr="005C42E7">
        <w:rPr>
          <w:rStyle w:val="a5"/>
        </w:rPr>
        <w:t>от «</w:t>
      </w:r>
      <w:r w:rsidR="0054251A">
        <w:rPr>
          <w:rStyle w:val="a5"/>
        </w:rPr>
        <w:t>17</w:t>
      </w:r>
      <w:r w:rsidRPr="005C42E7">
        <w:rPr>
          <w:rStyle w:val="a5"/>
        </w:rPr>
        <w:t xml:space="preserve">» </w:t>
      </w:r>
      <w:r w:rsidR="0054251A">
        <w:rPr>
          <w:rStyle w:val="a5"/>
        </w:rPr>
        <w:t>ию</w:t>
      </w:r>
      <w:r>
        <w:rPr>
          <w:rStyle w:val="a5"/>
        </w:rPr>
        <w:t>л</w:t>
      </w:r>
      <w:r w:rsidRPr="005C42E7">
        <w:rPr>
          <w:rStyle w:val="a5"/>
        </w:rPr>
        <w:t>я  2018</w:t>
      </w:r>
      <w:r>
        <w:rPr>
          <w:rStyle w:val="a5"/>
        </w:rPr>
        <w:t xml:space="preserve">г. </w:t>
      </w:r>
      <w:r w:rsidRPr="005C42E7">
        <w:rPr>
          <w:rStyle w:val="a5"/>
        </w:rPr>
        <w:t xml:space="preserve"> №</w:t>
      </w:r>
      <w:r w:rsidR="0054251A">
        <w:rPr>
          <w:rStyle w:val="a5"/>
        </w:rPr>
        <w:t xml:space="preserve"> 14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 xml:space="preserve">План мероприятий 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сельского поселения «</w:t>
      </w:r>
      <w:r w:rsidR="00FD53C6" w:rsidRPr="00FD53C6">
        <w:rPr>
          <w:rFonts w:eastAsia="Calibri"/>
          <w:b/>
          <w:bCs/>
          <w:lang w:eastAsia="en-US"/>
        </w:rPr>
        <w:t>Хошун-Узурское</w:t>
      </w:r>
      <w:r w:rsidRPr="005C42E7">
        <w:rPr>
          <w:b/>
        </w:rPr>
        <w:t>»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  <w:r w:rsidRPr="005C42E7">
        <w:rPr>
          <w:b/>
        </w:rPr>
        <w:t>на 2018 год</w:t>
      </w:r>
    </w:p>
    <w:p w:rsidR="00F50CDC" w:rsidRPr="005C42E7" w:rsidRDefault="00F50CDC" w:rsidP="00F50CDC">
      <w:pPr>
        <w:jc w:val="center"/>
        <w:textAlignment w:val="baseline"/>
        <w:rPr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5C42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2E7">
              <w:rPr>
                <w:b/>
                <w:sz w:val="24"/>
                <w:szCs w:val="24"/>
              </w:rPr>
              <w:t>/</w:t>
            </w:r>
            <w:proofErr w:type="spellStart"/>
            <w:r w:rsidRPr="005C42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F50CDC" w:rsidRPr="005C42E7" w:rsidTr="002063FF">
        <w:trPr>
          <w:trHeight w:val="1027"/>
        </w:trPr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C42E7">
              <w:rPr>
                <w:sz w:val="24"/>
                <w:szCs w:val="24"/>
              </w:rPr>
              <w:t>Мухоршибирскому</w:t>
            </w:r>
            <w:proofErr w:type="spellEnd"/>
            <w:r w:rsidRPr="005C42E7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F50CDC" w:rsidRPr="005C42E7" w:rsidRDefault="00FD53C6" w:rsidP="00FD53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0CDC"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августа </w:t>
            </w:r>
            <w:r w:rsidR="00F50CDC"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специалист Администрации поселения</w:t>
            </w:r>
          </w:p>
        </w:tc>
      </w:tr>
      <w:tr w:rsidR="00F50CDC" w:rsidRPr="005C42E7" w:rsidTr="002063FF">
        <w:trPr>
          <w:trHeight w:val="4675"/>
        </w:trPr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5C42E7">
              <w:rPr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сельского поселения «</w:t>
            </w:r>
            <w:r w:rsidR="00FD53C6" w:rsidRPr="0054251A">
              <w:rPr>
                <w:rFonts w:eastAsia="Calibri"/>
                <w:bCs/>
                <w:sz w:val="24"/>
                <w:szCs w:val="24"/>
                <w:lang w:eastAsia="en-US"/>
              </w:rPr>
              <w:t>Хошун-Узурское</w:t>
            </w:r>
            <w:r w:rsidRPr="005C42E7">
              <w:rPr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F50CDC" w:rsidRPr="005C42E7" w:rsidRDefault="00FD53C6" w:rsidP="00FD53C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50CDC" w:rsidRPr="005C42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F50CDC" w:rsidRPr="005C42E7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специалист Администрации поселения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сельского поселения «</w:t>
            </w:r>
            <w:r w:rsidR="00FD53C6" w:rsidRPr="0054251A">
              <w:rPr>
                <w:rFonts w:eastAsia="Calibri"/>
                <w:bCs/>
                <w:sz w:val="24"/>
                <w:szCs w:val="24"/>
                <w:lang w:eastAsia="en-US"/>
              </w:rPr>
              <w:t>Хошун-Узурское</w:t>
            </w:r>
            <w:r w:rsidRPr="005C42E7">
              <w:rPr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F50CDC" w:rsidRDefault="00B6589E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</w:t>
            </w:r>
          </w:p>
          <w:p w:rsidR="00F50CDC" w:rsidRPr="005C42E7" w:rsidRDefault="00B6589E" w:rsidP="00B6589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50CDC"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 xml:space="preserve">Проведение осмотра жилого помещения инвалида, общего имущества в многоквартирном доме, в котором проживает инвалид, при необходимости </w:t>
            </w:r>
            <w:r w:rsidRPr="005C42E7">
              <w:rPr>
                <w:sz w:val="24"/>
                <w:szCs w:val="24"/>
              </w:rPr>
              <w:lastRenderedPageBreak/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F50CDC" w:rsidRPr="005C42E7" w:rsidRDefault="00D77F2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 октября</w:t>
            </w:r>
          </w:p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F50CDC" w:rsidRPr="005C42E7" w:rsidRDefault="00607F62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  <w:tr w:rsidR="00F50CDC" w:rsidRPr="005C42E7" w:rsidTr="002063FF">
        <w:tc>
          <w:tcPr>
            <w:tcW w:w="484" w:type="dxa"/>
          </w:tcPr>
          <w:p w:rsidR="00F50CDC" w:rsidRPr="005C42E7" w:rsidRDefault="00F50CDC" w:rsidP="002063FF">
            <w:pPr>
              <w:pStyle w:val="ConsPlusNormal"/>
              <w:rPr>
                <w:b/>
                <w:sz w:val="24"/>
                <w:szCs w:val="24"/>
              </w:rPr>
            </w:pPr>
            <w:r w:rsidRPr="005C42E7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F50CDC" w:rsidRPr="005C42E7" w:rsidRDefault="00F50CDC" w:rsidP="002063FF">
            <w:pPr>
              <w:pStyle w:val="ConsPlusNormal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F50CDC" w:rsidRPr="005C42E7" w:rsidRDefault="00F50CDC" w:rsidP="002063FF">
            <w:pPr>
              <w:pStyle w:val="ConsPlusNormal"/>
              <w:jc w:val="center"/>
              <w:rPr>
                <w:sz w:val="24"/>
                <w:szCs w:val="24"/>
              </w:rPr>
            </w:pPr>
            <w:r w:rsidRPr="005C42E7">
              <w:rPr>
                <w:sz w:val="24"/>
                <w:szCs w:val="24"/>
              </w:rPr>
              <w:t>Муниципальная комиссия</w:t>
            </w:r>
          </w:p>
        </w:tc>
      </w:tr>
    </w:tbl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CDC"/>
    <w:rsid w:val="0054158E"/>
    <w:rsid w:val="0054251A"/>
    <w:rsid w:val="00570C08"/>
    <w:rsid w:val="00607F62"/>
    <w:rsid w:val="008E3B94"/>
    <w:rsid w:val="00A53410"/>
    <w:rsid w:val="00B6589E"/>
    <w:rsid w:val="00D77F2C"/>
    <w:rsid w:val="00DB701F"/>
    <w:rsid w:val="00F50CDC"/>
    <w:rsid w:val="00FD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0CDC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50C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50C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0CD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50CDC"/>
    <w:rPr>
      <w:b/>
      <w:bCs w:val="0"/>
    </w:rPr>
  </w:style>
  <w:style w:type="character" w:customStyle="1" w:styleId="s10">
    <w:name w:val="s_10"/>
    <w:basedOn w:val="a0"/>
    <w:rsid w:val="00F50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4482</Words>
  <Characters>25549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</cp:lastModifiedBy>
  <cp:revision>8</cp:revision>
  <dcterms:created xsi:type="dcterms:W3CDTF">2018-04-24T07:21:00Z</dcterms:created>
  <dcterms:modified xsi:type="dcterms:W3CDTF">2018-07-31T05:15:00Z</dcterms:modified>
</cp:coreProperties>
</file>