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6B" w:rsidRPr="004F0F00" w:rsidRDefault="0057366B" w:rsidP="0057366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00">
        <w:rPr>
          <w:rFonts w:ascii="Times New Roman" w:hAnsi="Times New Roman" w:cs="Times New Roman"/>
          <w:b/>
          <w:sz w:val="28"/>
          <w:szCs w:val="28"/>
        </w:rPr>
        <w:t xml:space="preserve">  Пенсионный фонд произведет досрочную выплату  пенсий за праздничные выходные дни 16 и 23 февраля  </w:t>
      </w:r>
    </w:p>
    <w:p w:rsidR="0057366B" w:rsidRDefault="0057366B" w:rsidP="00573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Пенсионерам, получающим пенсию через «Почту России» 16 числа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,  выплату за </w:t>
      </w: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</w:rPr>
        <w:t xml:space="preserve">в связи с празднованием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доставят досрочно. 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 у сотрудников  «Почты России», как  и  у большинства жителей республики, будет выходн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66B" w:rsidRDefault="0057366B" w:rsidP="00573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досрочное финансирование пенсий и социальных выплат за февраль 2018 года Пенсионный фонд произведет в связи  с  празднованием Дня защитника Отечества.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 получатели пенсий  по «Почте России», у которых дата доставки выплат совпадет  с праздничным 23 февраля,   пенсии и пособия </w:t>
      </w:r>
      <w:r w:rsidR="0064094E">
        <w:rPr>
          <w:rFonts w:ascii="Times New Roman" w:hAnsi="Times New Roman" w:cs="Times New Roman"/>
          <w:sz w:val="28"/>
          <w:szCs w:val="28"/>
        </w:rPr>
        <w:t>выплатят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F0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0F00">
        <w:rPr>
          <w:rFonts w:ascii="Times New Roman" w:hAnsi="Times New Roman" w:cs="Times New Roman"/>
          <w:sz w:val="28"/>
          <w:szCs w:val="28"/>
        </w:rPr>
        <w:t xml:space="preserve"> 21 февраля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366B" w:rsidRDefault="0057366B" w:rsidP="00573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Пенсионеры,  получающие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на банковские счета в Сбербанке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8601</w:t>
      </w:r>
      <w:r>
        <w:rPr>
          <w:rFonts w:ascii="Times New Roman" w:hAnsi="Times New Roman" w:cs="Times New Roman"/>
          <w:sz w:val="28"/>
          <w:szCs w:val="28"/>
        </w:rPr>
        <w:t>, №8586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4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</w:t>
      </w:r>
      <w:proofErr w:type="gramEnd"/>
      <w:r w:rsidR="00640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банке</w:t>
      </w:r>
      <w:r w:rsidR="006409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23 числа ежемесячно,  зачисление  денежных средств будет произведено 22 февраля 2018 года.  Для всех остальных   получателей график</w:t>
      </w:r>
      <w:r w:rsidR="006409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выплаты пенсий </w:t>
      </w:r>
      <w:r>
        <w:rPr>
          <w:rFonts w:ascii="Times New Roman" w:hAnsi="Times New Roman" w:cs="Times New Roman"/>
          <w:sz w:val="28"/>
          <w:szCs w:val="28"/>
        </w:rPr>
        <w:t xml:space="preserve"> в феврале 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="006409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без изменений.  </w:t>
      </w:r>
    </w:p>
    <w:p w:rsidR="0057366B" w:rsidRDefault="0057366B" w:rsidP="00573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выплат</w:t>
      </w:r>
      <w:r w:rsidR="006409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пенсий  и социальных выплат</w:t>
      </w:r>
      <w:r w:rsidR="0064094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можно уточнить в Центре дистанционно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обслуживания  Отделения ПФР  по Бурятии  по тел. 8(3012) 29 14 14.</w:t>
      </w:r>
    </w:p>
    <w:p w:rsidR="0057366B" w:rsidRDefault="0057366B" w:rsidP="00573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наступающими  праздниками. Здоровья, счастья и семейного благополучия!     </w:t>
      </w:r>
    </w:p>
    <w:p w:rsidR="0057366B" w:rsidRPr="0057366B" w:rsidRDefault="0057366B" w:rsidP="005736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73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Сандакова</w:t>
      </w:r>
      <w:proofErr w:type="spellEnd"/>
      <w:r w:rsidRPr="00573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Ирина, </w:t>
      </w:r>
    </w:p>
    <w:p w:rsidR="0057366B" w:rsidRPr="0057366B" w:rsidRDefault="0057366B" w:rsidP="005736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группы по взаимодействию со СМИ Отделения ПФР по Бурятии  </w:t>
      </w:r>
    </w:p>
    <w:p w:rsidR="0057366B" w:rsidRPr="0057366B" w:rsidRDefault="0057366B" w:rsidP="005736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5" w:history="1">
        <w:r w:rsidRPr="0057366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https://www.facebook.com/profile.php?id=100009461455202</w:t>
        </w:r>
      </w:hyperlink>
      <w:r w:rsidRPr="00573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7366B" w:rsidRPr="0057366B" w:rsidRDefault="0057366B" w:rsidP="005736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Pr="0057366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https://www.facebook.com/burpfr.ru/notifications/</w:t>
        </w:r>
      </w:hyperlink>
    </w:p>
    <w:p w:rsidR="0057366B" w:rsidRPr="0057366B" w:rsidRDefault="0057366B" w:rsidP="005736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7" w:history="1">
        <w:r w:rsidRPr="0057366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https://vk.com/pfr_buryatia</w:t>
        </w:r>
      </w:hyperlink>
    </w:p>
    <w:p w:rsidR="0057366B" w:rsidRPr="0057366B" w:rsidRDefault="0057366B" w:rsidP="005736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  8 (3012) 29-12-92, 29-10-91</w:t>
      </w:r>
    </w:p>
    <w:p w:rsidR="0057366B" w:rsidRPr="00062754" w:rsidRDefault="0057366B" w:rsidP="0057366B">
      <w:pPr>
        <w:jc w:val="both"/>
      </w:pPr>
    </w:p>
    <w:p w:rsidR="0057366B" w:rsidRDefault="0057366B" w:rsidP="00573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119" w:rsidRDefault="00936119"/>
    <w:sectPr w:rsidR="0093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6B"/>
    <w:rsid w:val="0057366B"/>
    <w:rsid w:val="0064094E"/>
    <w:rsid w:val="009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fr_buryat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burpfr.ru/notifications/" TargetMode="External"/><Relationship Id="rId5" Type="http://schemas.openxmlformats.org/officeDocument/2006/relationships/hyperlink" Target="https://www.facebook.com/profile.php?id=100009461455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1434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2</cp:revision>
  <dcterms:created xsi:type="dcterms:W3CDTF">2018-02-08T08:24:00Z</dcterms:created>
  <dcterms:modified xsi:type="dcterms:W3CDTF">2018-02-08T08:24:00Z</dcterms:modified>
</cp:coreProperties>
</file>