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610" w:rsidRPr="00537610" w:rsidRDefault="00537610" w:rsidP="00537610">
      <w:pPr>
        <w:shd w:val="clear" w:color="auto" w:fill="FFFFFF"/>
        <w:spacing w:after="165" w:line="555" w:lineRule="atLeast"/>
        <w:textAlignment w:val="baseline"/>
        <w:outlineLvl w:val="0"/>
        <w:rPr>
          <w:rFonts w:ascii="inherit" w:eastAsia="Times New Roman" w:hAnsi="inherit" w:cs="Times New Roman"/>
          <w:b/>
          <w:bCs/>
          <w:kern w:val="36"/>
          <w:sz w:val="47"/>
          <w:szCs w:val="47"/>
          <w:lang w:eastAsia="ru-RU"/>
        </w:rPr>
      </w:pPr>
      <w:r w:rsidRPr="00537610">
        <w:rPr>
          <w:rFonts w:ascii="inherit" w:eastAsia="Times New Roman" w:hAnsi="inherit" w:cs="Times New Roman"/>
          <w:b/>
          <w:bCs/>
          <w:kern w:val="36"/>
          <w:sz w:val="47"/>
          <w:szCs w:val="47"/>
          <w:lang w:eastAsia="ru-RU"/>
        </w:rPr>
        <w:t>Что важно знать о капремонте многоквартирного дома?</w:t>
      </w:r>
    </w:p>
    <w:p w:rsidR="00537610" w:rsidRPr="00537610" w:rsidRDefault="00537610" w:rsidP="008D3787">
      <w:pPr>
        <w:shd w:val="clear" w:color="auto" w:fill="FFFFFF"/>
        <w:spacing w:after="0" w:line="240" w:lineRule="auto"/>
        <w:jc w:val="both"/>
        <w:textAlignment w:val="baseline"/>
        <w:rPr>
          <w:rFonts w:ascii="Times New Roman" w:eastAsia="Times New Roman" w:hAnsi="Times New Roman" w:cs="Times New Roman"/>
          <w:sz w:val="15"/>
          <w:szCs w:val="15"/>
          <w:lang w:eastAsia="ru-RU"/>
        </w:rPr>
      </w:pPr>
      <w:r w:rsidRPr="00537610">
        <w:rPr>
          <w:rFonts w:ascii="Times New Roman" w:eastAsia="Times New Roman" w:hAnsi="Times New Roman" w:cs="Times New Roman"/>
          <w:i/>
          <w:iCs/>
          <w:sz w:val="24"/>
          <w:szCs w:val="24"/>
          <w:lang w:eastAsia="ru-RU"/>
        </w:rPr>
        <w:t xml:space="preserve">Капремонт многоквартирного дома – мероприятие хлопотное. Многие моменты вызывают у собственников и нанимателей жилья вопросы и опасения. </w:t>
      </w:r>
    </w:p>
    <w:p w:rsidR="00537610" w:rsidRPr="00537610" w:rsidRDefault="00537610" w:rsidP="008D3787">
      <w:pPr>
        <w:spacing w:after="0" w:line="240" w:lineRule="auto"/>
        <w:jc w:val="both"/>
        <w:textAlignment w:val="baseline"/>
        <w:rPr>
          <w:rFonts w:ascii="Times New Roman" w:eastAsia="Times New Roman" w:hAnsi="Times New Roman" w:cs="Times New Roman"/>
          <w:b/>
          <w:sz w:val="24"/>
          <w:szCs w:val="24"/>
          <w:lang w:eastAsia="ru-RU"/>
        </w:rPr>
      </w:pPr>
      <w:r w:rsidRPr="00537610">
        <w:rPr>
          <w:rFonts w:ascii="Times New Roman" w:eastAsia="Times New Roman" w:hAnsi="Times New Roman" w:cs="Times New Roman"/>
          <w:b/>
          <w:bCs/>
          <w:sz w:val="72"/>
          <w:szCs w:val="72"/>
          <w:lang w:eastAsia="ru-RU"/>
        </w:rPr>
        <w:t>1</w:t>
      </w:r>
      <w:r w:rsidRPr="00537610">
        <w:rPr>
          <w:rFonts w:ascii="Times New Roman" w:eastAsia="Times New Roman" w:hAnsi="Times New Roman" w:cs="Times New Roman"/>
          <w:b/>
          <w:sz w:val="24"/>
          <w:szCs w:val="24"/>
          <w:lang w:eastAsia="ru-RU"/>
        </w:rPr>
        <w:t>Нужно ли платить за капремонт жильцам (нанимателям) муниципальных квартир?</w:t>
      </w:r>
    </w:p>
    <w:p w:rsidR="00537610" w:rsidRPr="00537610" w:rsidRDefault="00537610" w:rsidP="008D3787">
      <w:pPr>
        <w:spacing w:after="0" w:line="240" w:lineRule="auto"/>
        <w:jc w:val="both"/>
        <w:textAlignment w:val="baseline"/>
        <w:rPr>
          <w:rFonts w:ascii="Times New Roman" w:eastAsia="Times New Roman" w:hAnsi="Times New Roman" w:cs="Times New Roman"/>
          <w:sz w:val="24"/>
          <w:szCs w:val="24"/>
          <w:lang w:eastAsia="ru-RU"/>
        </w:rPr>
      </w:pPr>
      <w:r w:rsidRPr="00537610">
        <w:rPr>
          <w:rFonts w:ascii="Times New Roman" w:eastAsia="Times New Roman" w:hAnsi="Times New Roman" w:cs="Times New Roman"/>
          <w:sz w:val="24"/>
          <w:szCs w:val="24"/>
          <w:lang w:eastAsia="ru-RU"/>
        </w:rPr>
        <w:t>Нет, обязанность по оплате взносов на капитальный ремонт лежит исключительно на собственнике помещения, которое в данном случае относится к государственной собственности (ведомственной или других категорий). Наниматель в конкретной ситуации ничего не </w:t>
      </w:r>
      <w:hyperlink r:id="rId5" w:tgtFrame="_blank" w:history="1">
        <w:r w:rsidRPr="00537610">
          <w:rPr>
            <w:rFonts w:ascii="Times New Roman" w:eastAsia="Times New Roman" w:hAnsi="Times New Roman" w:cs="Times New Roman"/>
            <w:b/>
            <w:bCs/>
            <w:sz w:val="24"/>
            <w:szCs w:val="24"/>
            <w:u w:val="single"/>
            <w:bdr w:val="none" w:sz="0" w:space="0" w:color="auto" w:frame="1"/>
            <w:lang w:eastAsia="ru-RU"/>
          </w:rPr>
          <w:t>платит</w:t>
        </w:r>
      </w:hyperlink>
      <w:r w:rsidRPr="00537610">
        <w:rPr>
          <w:rFonts w:ascii="Times New Roman" w:eastAsia="Times New Roman" w:hAnsi="Times New Roman" w:cs="Times New Roman"/>
          <w:sz w:val="24"/>
          <w:szCs w:val="24"/>
          <w:lang w:eastAsia="ru-RU"/>
        </w:rPr>
        <w:t>.  </w:t>
      </w:r>
    </w:p>
    <w:p w:rsidR="00537610" w:rsidRPr="00537610" w:rsidRDefault="00537610" w:rsidP="008D3787">
      <w:pPr>
        <w:spacing w:after="0" w:line="240" w:lineRule="auto"/>
        <w:jc w:val="both"/>
        <w:textAlignment w:val="baseline"/>
        <w:rPr>
          <w:rFonts w:ascii="Times New Roman" w:eastAsia="Times New Roman" w:hAnsi="Times New Roman" w:cs="Times New Roman"/>
          <w:sz w:val="24"/>
          <w:szCs w:val="24"/>
          <w:lang w:eastAsia="ru-RU"/>
        </w:rPr>
      </w:pPr>
      <w:r w:rsidRPr="00537610">
        <w:rPr>
          <w:rFonts w:ascii="Times New Roman" w:eastAsia="Times New Roman" w:hAnsi="Times New Roman" w:cs="Times New Roman"/>
          <w:sz w:val="24"/>
          <w:szCs w:val="24"/>
          <w:lang w:eastAsia="ru-RU"/>
        </w:rPr>
        <w:t>Однако наниматель при этом обязан </w:t>
      </w:r>
      <w:hyperlink r:id="rId6" w:tgtFrame="_blank" w:history="1">
        <w:r w:rsidRPr="00537610">
          <w:rPr>
            <w:rFonts w:ascii="Times New Roman" w:eastAsia="Times New Roman" w:hAnsi="Times New Roman" w:cs="Times New Roman"/>
            <w:b/>
            <w:bCs/>
            <w:sz w:val="24"/>
            <w:szCs w:val="24"/>
            <w:u w:val="single"/>
            <w:bdr w:val="none" w:sz="0" w:space="0" w:color="auto" w:frame="1"/>
            <w:lang w:eastAsia="ru-RU"/>
          </w:rPr>
          <w:t>платить</w:t>
        </w:r>
      </w:hyperlink>
      <w:r w:rsidRPr="00537610">
        <w:rPr>
          <w:rFonts w:ascii="Times New Roman" w:eastAsia="Times New Roman" w:hAnsi="Times New Roman" w:cs="Times New Roman"/>
          <w:sz w:val="24"/>
          <w:szCs w:val="24"/>
          <w:lang w:eastAsia="ru-RU"/>
        </w:rPr>
        <w:t> за содержание и ремонт дома (речь идет о текущем ремонте).</w:t>
      </w:r>
    </w:p>
    <w:p w:rsidR="00537610" w:rsidRPr="00537610" w:rsidRDefault="00537610" w:rsidP="008D3787">
      <w:pPr>
        <w:spacing w:after="0" w:line="240" w:lineRule="auto"/>
        <w:jc w:val="both"/>
        <w:textAlignment w:val="baseline"/>
        <w:rPr>
          <w:rFonts w:ascii="Times New Roman" w:eastAsia="Times New Roman" w:hAnsi="Times New Roman" w:cs="Times New Roman"/>
          <w:b/>
          <w:sz w:val="24"/>
          <w:szCs w:val="24"/>
          <w:lang w:eastAsia="ru-RU"/>
        </w:rPr>
      </w:pPr>
      <w:r w:rsidRPr="00537610">
        <w:rPr>
          <w:rFonts w:ascii="Times New Roman" w:eastAsia="Times New Roman" w:hAnsi="Times New Roman" w:cs="Times New Roman"/>
          <w:b/>
          <w:bCs/>
          <w:sz w:val="72"/>
          <w:szCs w:val="72"/>
          <w:lang w:eastAsia="ru-RU"/>
        </w:rPr>
        <w:t>2</w:t>
      </w:r>
      <w:r w:rsidRPr="00537610">
        <w:rPr>
          <w:rFonts w:ascii="Times New Roman" w:eastAsia="Times New Roman" w:hAnsi="Times New Roman" w:cs="Times New Roman"/>
          <w:b/>
          <w:sz w:val="24"/>
          <w:szCs w:val="24"/>
          <w:lang w:eastAsia="ru-RU"/>
        </w:rPr>
        <w:t>В связи с чем может повышаться плата за капремонт (и в каких случаях это законно)?</w:t>
      </w:r>
    </w:p>
    <w:p w:rsidR="00537610" w:rsidRPr="00537610" w:rsidRDefault="00537610" w:rsidP="008D3787">
      <w:pPr>
        <w:spacing w:after="0" w:line="240" w:lineRule="auto"/>
        <w:jc w:val="both"/>
        <w:textAlignment w:val="baseline"/>
        <w:rPr>
          <w:rFonts w:ascii="Times New Roman" w:eastAsia="Times New Roman" w:hAnsi="Times New Roman" w:cs="Times New Roman"/>
          <w:sz w:val="24"/>
          <w:szCs w:val="24"/>
          <w:lang w:eastAsia="ru-RU"/>
        </w:rPr>
      </w:pPr>
      <w:r w:rsidRPr="00537610">
        <w:rPr>
          <w:rFonts w:ascii="Times New Roman" w:eastAsia="Times New Roman" w:hAnsi="Times New Roman" w:cs="Times New Roman"/>
          <w:sz w:val="24"/>
          <w:szCs w:val="24"/>
          <w:lang w:eastAsia="ru-RU"/>
        </w:rPr>
        <w:t>Согласно ЖК РФ размер взноса на капремонт (так называемый минимальный размер) устанавливается органами государственной власти субъекта РФ и изменяется на основании их нормативно-правовых актов. Единой </w:t>
      </w:r>
      <w:hyperlink r:id="rId7" w:tgtFrame="_blank" w:history="1">
        <w:r w:rsidRPr="00537610">
          <w:rPr>
            <w:rFonts w:ascii="Times New Roman" w:eastAsia="Times New Roman" w:hAnsi="Times New Roman" w:cs="Times New Roman"/>
            <w:b/>
            <w:bCs/>
            <w:sz w:val="24"/>
            <w:szCs w:val="24"/>
            <w:u w:val="single"/>
            <w:bdr w:val="none" w:sz="0" w:space="0" w:color="auto" w:frame="1"/>
            <w:lang w:eastAsia="ru-RU"/>
          </w:rPr>
          <w:t>ставки</w:t>
        </w:r>
      </w:hyperlink>
      <w:r w:rsidRPr="00537610">
        <w:rPr>
          <w:rFonts w:ascii="Times New Roman" w:eastAsia="Times New Roman" w:hAnsi="Times New Roman" w:cs="Times New Roman"/>
          <w:sz w:val="24"/>
          <w:szCs w:val="24"/>
          <w:lang w:eastAsia="ru-RU"/>
        </w:rPr>
        <w:t> для всех регионов нет, то есть собственники в каждом регионе </w:t>
      </w:r>
      <w:hyperlink r:id="rId8" w:tgtFrame="_blank" w:history="1">
        <w:r w:rsidRPr="00537610">
          <w:rPr>
            <w:rFonts w:ascii="Times New Roman" w:eastAsia="Times New Roman" w:hAnsi="Times New Roman" w:cs="Times New Roman"/>
            <w:b/>
            <w:bCs/>
            <w:sz w:val="24"/>
            <w:szCs w:val="24"/>
            <w:u w:val="single"/>
            <w:bdr w:val="none" w:sz="0" w:space="0" w:color="auto" w:frame="1"/>
            <w:lang w:eastAsia="ru-RU"/>
          </w:rPr>
          <w:t>платят</w:t>
        </w:r>
      </w:hyperlink>
      <w:r w:rsidRPr="00537610">
        <w:rPr>
          <w:rFonts w:ascii="Times New Roman" w:eastAsia="Times New Roman" w:hAnsi="Times New Roman" w:cs="Times New Roman"/>
          <w:sz w:val="24"/>
          <w:szCs w:val="24"/>
          <w:lang w:eastAsia="ru-RU"/>
        </w:rPr>
        <w:t> разные суммы.</w:t>
      </w:r>
    </w:p>
    <w:p w:rsidR="00537610" w:rsidRPr="00537610" w:rsidRDefault="00537610" w:rsidP="008D3787">
      <w:pPr>
        <w:spacing w:after="0" w:line="240" w:lineRule="auto"/>
        <w:jc w:val="both"/>
        <w:textAlignment w:val="baseline"/>
        <w:rPr>
          <w:rFonts w:ascii="Times New Roman" w:eastAsia="Times New Roman" w:hAnsi="Times New Roman" w:cs="Times New Roman"/>
          <w:sz w:val="24"/>
          <w:szCs w:val="24"/>
          <w:lang w:eastAsia="ru-RU"/>
        </w:rPr>
      </w:pPr>
      <w:r w:rsidRPr="00537610">
        <w:rPr>
          <w:rFonts w:ascii="Times New Roman" w:eastAsia="Times New Roman" w:hAnsi="Times New Roman" w:cs="Times New Roman"/>
          <w:sz w:val="24"/>
          <w:szCs w:val="24"/>
          <w:lang w:eastAsia="ru-RU"/>
        </w:rPr>
        <w:t>Существует определенный перечень работ по капремонту, который выполняется за счет средств, накопленных исходя из этого минимального размера взноса.</w:t>
      </w:r>
    </w:p>
    <w:p w:rsidR="00537610" w:rsidRPr="00537610" w:rsidRDefault="00537610" w:rsidP="008D3787">
      <w:pPr>
        <w:spacing w:after="0" w:line="240" w:lineRule="auto"/>
        <w:jc w:val="both"/>
        <w:textAlignment w:val="baseline"/>
        <w:rPr>
          <w:rFonts w:ascii="Times New Roman" w:eastAsia="Times New Roman" w:hAnsi="Times New Roman" w:cs="Times New Roman"/>
          <w:sz w:val="24"/>
          <w:szCs w:val="24"/>
          <w:lang w:eastAsia="ru-RU"/>
        </w:rPr>
      </w:pPr>
      <w:r w:rsidRPr="00537610">
        <w:rPr>
          <w:rFonts w:ascii="Times New Roman" w:eastAsia="Times New Roman" w:hAnsi="Times New Roman" w:cs="Times New Roman"/>
          <w:sz w:val="24"/>
          <w:szCs w:val="24"/>
          <w:lang w:eastAsia="ru-RU"/>
        </w:rPr>
        <w:t>Если собственники хотят выполнить работы сверх данного перечня либо ранее установленных региональной программой сроков, то законом предусмотрено, что они могут принять решение на общем собрании о б увеличении взноса на капремонт.</w:t>
      </w:r>
    </w:p>
    <w:p w:rsidR="00537610" w:rsidRPr="00537610" w:rsidRDefault="00537610" w:rsidP="008D3787">
      <w:pPr>
        <w:spacing w:after="0" w:line="240" w:lineRule="auto"/>
        <w:jc w:val="both"/>
        <w:textAlignment w:val="baseline"/>
        <w:rPr>
          <w:rFonts w:ascii="Times New Roman" w:eastAsia="Times New Roman" w:hAnsi="Times New Roman" w:cs="Times New Roman"/>
          <w:b/>
          <w:sz w:val="24"/>
          <w:szCs w:val="24"/>
          <w:lang w:eastAsia="ru-RU"/>
        </w:rPr>
      </w:pPr>
      <w:r w:rsidRPr="00537610">
        <w:rPr>
          <w:rFonts w:ascii="Times New Roman" w:eastAsia="Times New Roman" w:hAnsi="Times New Roman" w:cs="Times New Roman"/>
          <w:b/>
          <w:bCs/>
          <w:sz w:val="72"/>
          <w:szCs w:val="72"/>
          <w:lang w:eastAsia="ru-RU"/>
        </w:rPr>
        <w:t>3</w:t>
      </w:r>
      <w:r w:rsidRPr="00537610">
        <w:rPr>
          <w:rFonts w:ascii="Times New Roman" w:eastAsia="Times New Roman" w:hAnsi="Times New Roman" w:cs="Times New Roman"/>
          <w:b/>
          <w:sz w:val="24"/>
          <w:szCs w:val="24"/>
          <w:lang w:eastAsia="ru-RU"/>
        </w:rPr>
        <w:t xml:space="preserve">Как жители дома могут контролировать накопления средств на капремонт в случае </w:t>
      </w:r>
      <w:proofErr w:type="spellStart"/>
      <w:r w:rsidRPr="00537610">
        <w:rPr>
          <w:rFonts w:ascii="Times New Roman" w:eastAsia="Times New Roman" w:hAnsi="Times New Roman" w:cs="Times New Roman"/>
          <w:b/>
          <w:sz w:val="24"/>
          <w:szCs w:val="24"/>
          <w:lang w:eastAsia="ru-RU"/>
        </w:rPr>
        <w:t>спецсчета</w:t>
      </w:r>
      <w:proofErr w:type="spellEnd"/>
      <w:r w:rsidRPr="00537610">
        <w:rPr>
          <w:rFonts w:ascii="Times New Roman" w:eastAsia="Times New Roman" w:hAnsi="Times New Roman" w:cs="Times New Roman"/>
          <w:b/>
          <w:sz w:val="24"/>
          <w:szCs w:val="24"/>
          <w:lang w:eastAsia="ru-RU"/>
        </w:rPr>
        <w:t>?</w:t>
      </w:r>
    </w:p>
    <w:p w:rsidR="00537610" w:rsidRPr="00537610" w:rsidRDefault="00537610" w:rsidP="008D3787">
      <w:pPr>
        <w:spacing w:after="0" w:line="240" w:lineRule="auto"/>
        <w:jc w:val="both"/>
        <w:textAlignment w:val="baseline"/>
        <w:rPr>
          <w:rFonts w:ascii="Times New Roman" w:eastAsia="Times New Roman" w:hAnsi="Times New Roman" w:cs="Times New Roman"/>
          <w:sz w:val="24"/>
          <w:szCs w:val="24"/>
          <w:lang w:eastAsia="ru-RU"/>
        </w:rPr>
      </w:pPr>
      <w:r w:rsidRPr="00537610">
        <w:rPr>
          <w:rFonts w:ascii="Times New Roman" w:eastAsia="Times New Roman" w:hAnsi="Times New Roman" w:cs="Times New Roman"/>
          <w:sz w:val="24"/>
          <w:szCs w:val="24"/>
          <w:lang w:eastAsia="ru-RU"/>
        </w:rPr>
        <w:t xml:space="preserve">При выборе </w:t>
      </w:r>
      <w:proofErr w:type="spellStart"/>
      <w:r w:rsidRPr="00537610">
        <w:rPr>
          <w:rFonts w:ascii="Times New Roman" w:eastAsia="Times New Roman" w:hAnsi="Times New Roman" w:cs="Times New Roman"/>
          <w:sz w:val="24"/>
          <w:szCs w:val="24"/>
          <w:lang w:eastAsia="ru-RU"/>
        </w:rPr>
        <w:t>спесчета</w:t>
      </w:r>
      <w:proofErr w:type="spellEnd"/>
      <w:r w:rsidRPr="00537610">
        <w:rPr>
          <w:rFonts w:ascii="Times New Roman" w:eastAsia="Times New Roman" w:hAnsi="Times New Roman" w:cs="Times New Roman"/>
          <w:sz w:val="24"/>
          <w:szCs w:val="24"/>
          <w:lang w:eastAsia="ru-RU"/>
        </w:rPr>
        <w:t xml:space="preserve"> в качестве способа формирования фонда капитального ремонта деньги собственников копятся на специальном счете в банке, определенном на общем собрании собственников дома.</w:t>
      </w:r>
    </w:p>
    <w:p w:rsidR="00537610" w:rsidRPr="00537610" w:rsidRDefault="00537610" w:rsidP="008D3787">
      <w:pPr>
        <w:spacing w:after="0" w:line="240" w:lineRule="auto"/>
        <w:jc w:val="both"/>
        <w:textAlignment w:val="baseline"/>
        <w:rPr>
          <w:rFonts w:ascii="Times New Roman" w:eastAsia="Times New Roman" w:hAnsi="Times New Roman" w:cs="Times New Roman"/>
          <w:sz w:val="24"/>
          <w:szCs w:val="24"/>
          <w:lang w:eastAsia="ru-RU"/>
        </w:rPr>
      </w:pPr>
      <w:r w:rsidRPr="00537610">
        <w:rPr>
          <w:rFonts w:ascii="Times New Roman" w:eastAsia="Times New Roman" w:hAnsi="Times New Roman" w:cs="Times New Roman"/>
          <w:sz w:val="24"/>
          <w:szCs w:val="24"/>
          <w:lang w:eastAsia="ru-RU"/>
        </w:rPr>
        <w:t>Владельцем специального счета согласно ЖК РФ могут выступать 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2) осуществляющий управление многоквартирным домом жилищный кооператив; 3) управляющая организация, осуществляющая управление многоквартирным домом на основании договора управления.</w:t>
      </w:r>
    </w:p>
    <w:p w:rsidR="00537610" w:rsidRPr="00537610" w:rsidRDefault="00537610" w:rsidP="008D3787">
      <w:pPr>
        <w:spacing w:after="0" w:line="240" w:lineRule="auto"/>
        <w:jc w:val="both"/>
        <w:textAlignment w:val="baseline"/>
        <w:rPr>
          <w:rFonts w:ascii="Times New Roman" w:eastAsia="Times New Roman" w:hAnsi="Times New Roman" w:cs="Times New Roman"/>
          <w:sz w:val="24"/>
          <w:szCs w:val="24"/>
          <w:lang w:eastAsia="ru-RU"/>
        </w:rPr>
      </w:pPr>
      <w:r w:rsidRPr="00537610">
        <w:rPr>
          <w:rFonts w:ascii="Times New Roman" w:eastAsia="Times New Roman" w:hAnsi="Times New Roman" w:cs="Times New Roman"/>
          <w:sz w:val="24"/>
          <w:szCs w:val="24"/>
          <w:lang w:eastAsia="ru-RU"/>
        </w:rPr>
        <w:t>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537610" w:rsidRPr="00537610" w:rsidRDefault="00537610" w:rsidP="008D3787">
      <w:pPr>
        <w:spacing w:after="0" w:line="240" w:lineRule="auto"/>
        <w:jc w:val="both"/>
        <w:textAlignment w:val="baseline"/>
        <w:rPr>
          <w:rFonts w:ascii="Times New Roman" w:eastAsia="Times New Roman" w:hAnsi="Times New Roman" w:cs="Times New Roman"/>
          <w:sz w:val="24"/>
          <w:szCs w:val="24"/>
          <w:lang w:eastAsia="ru-RU"/>
        </w:rPr>
      </w:pPr>
      <w:r w:rsidRPr="00537610">
        <w:rPr>
          <w:rFonts w:ascii="Times New Roman" w:eastAsia="Times New Roman" w:hAnsi="Times New Roman" w:cs="Times New Roman"/>
          <w:sz w:val="24"/>
          <w:szCs w:val="24"/>
          <w:lang w:eastAsia="ru-RU"/>
        </w:rPr>
        <w:t xml:space="preserve">Не стоит забывать о том, что ЖК РФ предусматривает обязанность владельца специального счета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w:t>
      </w:r>
      <w:r w:rsidRPr="00537610">
        <w:rPr>
          <w:rFonts w:ascii="Times New Roman" w:eastAsia="Times New Roman" w:hAnsi="Times New Roman" w:cs="Times New Roman"/>
          <w:sz w:val="24"/>
          <w:szCs w:val="24"/>
          <w:lang w:eastAsia="ru-RU"/>
        </w:rPr>
        <w:lastRenderedPageBreak/>
        <w:t>договора займа и (или) кредитного договора на проведение капитального ремонта с приложением заверенных копий таких договоров.</w:t>
      </w:r>
    </w:p>
    <w:p w:rsidR="00537610" w:rsidRPr="00537610" w:rsidRDefault="00537610" w:rsidP="008D3787">
      <w:pPr>
        <w:spacing w:after="0" w:line="240" w:lineRule="auto"/>
        <w:jc w:val="both"/>
        <w:textAlignment w:val="baseline"/>
        <w:rPr>
          <w:rFonts w:ascii="Times New Roman" w:eastAsia="Times New Roman" w:hAnsi="Times New Roman" w:cs="Times New Roman"/>
          <w:sz w:val="24"/>
          <w:szCs w:val="24"/>
          <w:lang w:eastAsia="ru-RU"/>
        </w:rPr>
      </w:pPr>
      <w:r w:rsidRPr="00537610">
        <w:rPr>
          <w:rFonts w:ascii="Times New Roman" w:eastAsia="Times New Roman" w:hAnsi="Times New Roman" w:cs="Times New Roman"/>
          <w:sz w:val="24"/>
          <w:szCs w:val="24"/>
          <w:lang w:eastAsia="ru-RU"/>
        </w:rPr>
        <w:t xml:space="preserve">Жилищным законодательством также установлено, что владелец </w:t>
      </w:r>
      <w:proofErr w:type="spellStart"/>
      <w:r w:rsidRPr="00537610">
        <w:rPr>
          <w:rFonts w:ascii="Times New Roman" w:eastAsia="Times New Roman" w:hAnsi="Times New Roman" w:cs="Times New Roman"/>
          <w:sz w:val="24"/>
          <w:szCs w:val="24"/>
          <w:lang w:eastAsia="ru-RU"/>
        </w:rPr>
        <w:t>спецсчета</w:t>
      </w:r>
      <w:proofErr w:type="spellEnd"/>
      <w:r w:rsidRPr="00537610">
        <w:rPr>
          <w:rFonts w:ascii="Times New Roman" w:eastAsia="Times New Roman" w:hAnsi="Times New Roman" w:cs="Times New Roman"/>
          <w:sz w:val="24"/>
          <w:szCs w:val="24"/>
          <w:lang w:eastAsia="ru-RU"/>
        </w:rPr>
        <w:t xml:space="preserve"> дома, а также банк, в котором он открыт, обязаны по требованию любого собственника помещения в данном доме предоставить информацию о состоянии счета, об остатке средств на счете, о поступивших взносах на КР, обо всех операциях по счету.</w:t>
      </w:r>
    </w:p>
    <w:p w:rsidR="00537610" w:rsidRPr="00537610" w:rsidRDefault="00537610" w:rsidP="008D3787">
      <w:pPr>
        <w:spacing w:after="0" w:line="240" w:lineRule="auto"/>
        <w:jc w:val="both"/>
        <w:textAlignment w:val="baseline"/>
        <w:rPr>
          <w:rFonts w:ascii="Times New Roman" w:eastAsia="Times New Roman" w:hAnsi="Times New Roman" w:cs="Times New Roman"/>
          <w:b/>
          <w:sz w:val="24"/>
          <w:szCs w:val="24"/>
          <w:lang w:eastAsia="ru-RU"/>
        </w:rPr>
      </w:pPr>
      <w:r w:rsidRPr="00537610">
        <w:rPr>
          <w:rFonts w:ascii="Times New Roman" w:eastAsia="Times New Roman" w:hAnsi="Times New Roman" w:cs="Times New Roman"/>
          <w:b/>
          <w:bCs/>
          <w:sz w:val="72"/>
          <w:szCs w:val="72"/>
          <w:lang w:eastAsia="ru-RU"/>
        </w:rPr>
        <w:t>4</w:t>
      </w:r>
      <w:r w:rsidRPr="00537610">
        <w:rPr>
          <w:rFonts w:ascii="Times New Roman" w:eastAsia="Times New Roman" w:hAnsi="Times New Roman" w:cs="Times New Roman"/>
          <w:b/>
          <w:sz w:val="24"/>
          <w:szCs w:val="24"/>
          <w:lang w:eastAsia="ru-RU"/>
        </w:rPr>
        <w:t xml:space="preserve">Как можно проконтролировать, проверить накопления средств на капремонт на счету </w:t>
      </w:r>
      <w:proofErr w:type="spellStart"/>
      <w:r w:rsidRPr="00537610">
        <w:rPr>
          <w:rFonts w:ascii="Times New Roman" w:eastAsia="Times New Roman" w:hAnsi="Times New Roman" w:cs="Times New Roman"/>
          <w:b/>
          <w:sz w:val="24"/>
          <w:szCs w:val="24"/>
          <w:lang w:eastAsia="ru-RU"/>
        </w:rPr>
        <w:t>регоператора</w:t>
      </w:r>
      <w:proofErr w:type="spellEnd"/>
      <w:r w:rsidRPr="00537610">
        <w:rPr>
          <w:rFonts w:ascii="Times New Roman" w:eastAsia="Times New Roman" w:hAnsi="Times New Roman" w:cs="Times New Roman"/>
          <w:b/>
          <w:sz w:val="24"/>
          <w:szCs w:val="24"/>
          <w:lang w:eastAsia="ru-RU"/>
        </w:rPr>
        <w:t>?</w:t>
      </w:r>
    </w:p>
    <w:p w:rsidR="008D3787" w:rsidRDefault="00537610" w:rsidP="008D3787">
      <w:pPr>
        <w:spacing w:after="0" w:line="240" w:lineRule="auto"/>
        <w:jc w:val="both"/>
        <w:textAlignment w:val="baseline"/>
        <w:rPr>
          <w:rFonts w:ascii="Times New Roman" w:eastAsia="Times New Roman" w:hAnsi="Times New Roman" w:cs="Times New Roman"/>
          <w:sz w:val="24"/>
          <w:szCs w:val="24"/>
          <w:lang w:eastAsia="ru-RU"/>
        </w:rPr>
      </w:pPr>
      <w:r w:rsidRPr="00537610">
        <w:rPr>
          <w:rFonts w:ascii="Times New Roman" w:eastAsia="Times New Roman" w:hAnsi="Times New Roman" w:cs="Times New Roman"/>
          <w:sz w:val="24"/>
          <w:szCs w:val="24"/>
          <w:lang w:eastAsia="ru-RU"/>
        </w:rPr>
        <w:t xml:space="preserve">Также по запросу либо собственника, либо управляющей организации/ТСЖ/ЖСК в адрес Регионального оператора. Он обязан предоставить исчерпывающую информацию о размере начислений и оплате взносов на капитальный ремонт как по помещению отдельно, так и по многоквартирному дому в целом (в зависимости от запроса). Кроме того такая информация размещается Региональным оператором и на его сайте. </w:t>
      </w:r>
      <w:r w:rsidR="008D3787">
        <w:rPr>
          <w:rFonts w:ascii="Times New Roman" w:eastAsia="Times New Roman" w:hAnsi="Times New Roman" w:cs="Times New Roman"/>
          <w:sz w:val="24"/>
          <w:szCs w:val="24"/>
          <w:lang w:eastAsia="ru-RU"/>
        </w:rPr>
        <w:t>(</w:t>
      </w:r>
      <w:proofErr w:type="spellStart"/>
      <w:r w:rsidR="008D3787">
        <w:rPr>
          <w:rFonts w:ascii="Times New Roman" w:eastAsia="Times New Roman" w:hAnsi="Times New Roman" w:cs="Times New Roman"/>
          <w:sz w:val="24"/>
          <w:szCs w:val="24"/>
          <w:lang w:eastAsia="ru-RU"/>
        </w:rPr>
        <w:t>фондкапремонта</w:t>
      </w:r>
      <w:proofErr w:type="gramStart"/>
      <w:r w:rsidR="008D3787">
        <w:rPr>
          <w:rFonts w:ascii="Times New Roman" w:eastAsia="Times New Roman" w:hAnsi="Times New Roman" w:cs="Times New Roman"/>
          <w:sz w:val="24"/>
          <w:szCs w:val="24"/>
          <w:lang w:eastAsia="ru-RU"/>
        </w:rPr>
        <w:t>.р</w:t>
      </w:r>
      <w:proofErr w:type="gramEnd"/>
      <w:r w:rsidR="008D3787">
        <w:rPr>
          <w:rFonts w:ascii="Times New Roman" w:eastAsia="Times New Roman" w:hAnsi="Times New Roman" w:cs="Times New Roman"/>
          <w:sz w:val="24"/>
          <w:szCs w:val="24"/>
          <w:lang w:eastAsia="ru-RU"/>
        </w:rPr>
        <w:t>ф</w:t>
      </w:r>
      <w:proofErr w:type="spellEnd"/>
      <w:r w:rsidR="008D3787">
        <w:rPr>
          <w:rFonts w:ascii="Times New Roman" w:eastAsia="Times New Roman" w:hAnsi="Times New Roman" w:cs="Times New Roman"/>
          <w:sz w:val="24"/>
          <w:szCs w:val="24"/>
          <w:lang w:eastAsia="ru-RU"/>
        </w:rPr>
        <w:t>)</w:t>
      </w:r>
    </w:p>
    <w:p w:rsidR="00537610" w:rsidRPr="00537610" w:rsidRDefault="00537610" w:rsidP="008D3787">
      <w:pPr>
        <w:spacing w:after="0" w:line="240" w:lineRule="auto"/>
        <w:jc w:val="both"/>
        <w:textAlignment w:val="baseline"/>
        <w:rPr>
          <w:rFonts w:ascii="Times New Roman" w:eastAsia="Times New Roman" w:hAnsi="Times New Roman" w:cs="Times New Roman"/>
          <w:sz w:val="24"/>
          <w:szCs w:val="24"/>
          <w:lang w:eastAsia="ru-RU"/>
        </w:rPr>
      </w:pPr>
      <w:r w:rsidRPr="00537610">
        <w:rPr>
          <w:rFonts w:ascii="Times New Roman" w:eastAsia="Times New Roman" w:hAnsi="Times New Roman" w:cs="Times New Roman"/>
          <w:sz w:val="24"/>
          <w:szCs w:val="24"/>
          <w:lang w:eastAsia="ru-RU"/>
        </w:rPr>
        <w:t>У большинства региональных операторов на сайтах реализована функция предоставления информации о платежах через услуги личного кабинете. Вместе с тем, всегда можно обратиться через уполномоченное лицо по дому в региональный фонд капитального ремонта для получения указанной информации.</w:t>
      </w:r>
      <w:bookmarkStart w:id="0" w:name="_GoBack"/>
      <w:bookmarkEnd w:id="0"/>
    </w:p>
    <w:p w:rsidR="00537610" w:rsidRPr="00537610" w:rsidRDefault="00537610" w:rsidP="008D3787">
      <w:pPr>
        <w:spacing w:after="0" w:line="240" w:lineRule="auto"/>
        <w:jc w:val="both"/>
        <w:textAlignment w:val="baseline"/>
        <w:rPr>
          <w:rFonts w:ascii="Times New Roman" w:eastAsia="Times New Roman" w:hAnsi="Times New Roman" w:cs="Times New Roman"/>
          <w:sz w:val="24"/>
          <w:szCs w:val="24"/>
          <w:lang w:eastAsia="ru-RU"/>
        </w:rPr>
      </w:pPr>
      <w:r w:rsidRPr="00537610">
        <w:rPr>
          <w:rFonts w:ascii="Times New Roman" w:eastAsia="Times New Roman" w:hAnsi="Times New Roman" w:cs="Times New Roman"/>
          <w:sz w:val="24"/>
          <w:szCs w:val="24"/>
          <w:lang w:eastAsia="ru-RU"/>
        </w:rPr>
        <w:t>Также стоит отметить, что к банкам, в которых хранятся взносы на капитальный ремонт, применяют определенные требования, призванные обеспечить безопасность накоплений. Например, величина собственных средств кредитной организации, не может быть менее чем 20 млрд. </w:t>
      </w:r>
      <w:hyperlink r:id="rId9" w:tgtFrame="_blank" w:history="1">
        <w:r w:rsidRPr="00537610">
          <w:rPr>
            <w:rFonts w:ascii="Times New Roman" w:eastAsia="Times New Roman" w:hAnsi="Times New Roman" w:cs="Times New Roman"/>
            <w:b/>
            <w:bCs/>
            <w:sz w:val="24"/>
            <w:szCs w:val="24"/>
            <w:u w:val="single"/>
            <w:bdr w:val="none" w:sz="0" w:space="0" w:color="auto" w:frame="1"/>
            <w:lang w:eastAsia="ru-RU"/>
          </w:rPr>
          <w:t>рублей</w:t>
        </w:r>
      </w:hyperlink>
      <w:r w:rsidRPr="00537610">
        <w:rPr>
          <w:rFonts w:ascii="Times New Roman" w:eastAsia="Times New Roman" w:hAnsi="Times New Roman" w:cs="Times New Roman"/>
          <w:sz w:val="24"/>
          <w:szCs w:val="24"/>
          <w:lang w:eastAsia="ru-RU"/>
        </w:rPr>
        <w:t>; кредитная организация должна участвовать в системе обязательного страхования </w:t>
      </w:r>
      <w:hyperlink r:id="rId10" w:tgtFrame="_blank" w:history="1">
        <w:r w:rsidRPr="00537610">
          <w:rPr>
            <w:rFonts w:ascii="Times New Roman" w:eastAsia="Times New Roman" w:hAnsi="Times New Roman" w:cs="Times New Roman"/>
            <w:b/>
            <w:bCs/>
            <w:sz w:val="24"/>
            <w:szCs w:val="24"/>
            <w:u w:val="single"/>
            <w:bdr w:val="none" w:sz="0" w:space="0" w:color="auto" w:frame="1"/>
            <w:lang w:eastAsia="ru-RU"/>
          </w:rPr>
          <w:t>вкладов</w:t>
        </w:r>
      </w:hyperlink>
      <w:r w:rsidRPr="00537610">
        <w:rPr>
          <w:rFonts w:ascii="Times New Roman" w:eastAsia="Times New Roman" w:hAnsi="Times New Roman" w:cs="Times New Roman"/>
          <w:sz w:val="24"/>
          <w:szCs w:val="24"/>
          <w:lang w:eastAsia="ru-RU"/>
        </w:rPr>
        <w:t> физических лиц.</w:t>
      </w:r>
    </w:p>
    <w:p w:rsidR="00537610" w:rsidRPr="00537610" w:rsidRDefault="00537610" w:rsidP="008D3787">
      <w:pPr>
        <w:spacing w:after="0" w:line="240" w:lineRule="auto"/>
        <w:jc w:val="both"/>
        <w:textAlignment w:val="baseline"/>
        <w:rPr>
          <w:rFonts w:ascii="Times New Roman" w:eastAsia="Times New Roman" w:hAnsi="Times New Roman" w:cs="Times New Roman"/>
          <w:b/>
          <w:sz w:val="24"/>
          <w:szCs w:val="24"/>
          <w:lang w:eastAsia="ru-RU"/>
        </w:rPr>
      </w:pPr>
      <w:r w:rsidRPr="00537610">
        <w:rPr>
          <w:rFonts w:ascii="Times New Roman" w:eastAsia="Times New Roman" w:hAnsi="Times New Roman" w:cs="Times New Roman"/>
          <w:b/>
          <w:bCs/>
          <w:sz w:val="72"/>
          <w:szCs w:val="72"/>
          <w:lang w:eastAsia="ru-RU"/>
        </w:rPr>
        <w:t>5</w:t>
      </w:r>
      <w:r w:rsidRPr="00537610">
        <w:rPr>
          <w:rFonts w:ascii="Times New Roman" w:eastAsia="Times New Roman" w:hAnsi="Times New Roman" w:cs="Times New Roman"/>
          <w:b/>
          <w:sz w:val="24"/>
          <w:szCs w:val="24"/>
          <w:lang w:eastAsia="ru-RU"/>
        </w:rPr>
        <w:t xml:space="preserve">Если </w:t>
      </w:r>
      <w:proofErr w:type="spellStart"/>
      <w:r w:rsidRPr="00537610">
        <w:rPr>
          <w:rFonts w:ascii="Times New Roman" w:eastAsia="Times New Roman" w:hAnsi="Times New Roman" w:cs="Times New Roman"/>
          <w:b/>
          <w:sz w:val="24"/>
          <w:szCs w:val="24"/>
          <w:lang w:eastAsia="ru-RU"/>
        </w:rPr>
        <w:t>регоператор</w:t>
      </w:r>
      <w:proofErr w:type="spellEnd"/>
      <w:r w:rsidRPr="00537610">
        <w:rPr>
          <w:rFonts w:ascii="Times New Roman" w:eastAsia="Times New Roman" w:hAnsi="Times New Roman" w:cs="Times New Roman"/>
          <w:b/>
          <w:sz w:val="24"/>
          <w:szCs w:val="24"/>
          <w:lang w:eastAsia="ru-RU"/>
        </w:rPr>
        <w:t xml:space="preserve"> отказывается предоставлять сведения о накоплениях и расходах – это законно?</w:t>
      </w:r>
    </w:p>
    <w:p w:rsidR="00537610" w:rsidRPr="00537610" w:rsidRDefault="00537610" w:rsidP="008D3787">
      <w:pPr>
        <w:spacing w:after="0" w:line="240" w:lineRule="auto"/>
        <w:jc w:val="both"/>
        <w:textAlignment w:val="baseline"/>
        <w:rPr>
          <w:rFonts w:ascii="Times New Roman" w:eastAsia="Times New Roman" w:hAnsi="Times New Roman" w:cs="Times New Roman"/>
          <w:sz w:val="24"/>
          <w:szCs w:val="24"/>
          <w:lang w:eastAsia="ru-RU"/>
        </w:rPr>
      </w:pPr>
      <w:r w:rsidRPr="00537610">
        <w:rPr>
          <w:rFonts w:ascii="Times New Roman" w:eastAsia="Times New Roman" w:hAnsi="Times New Roman" w:cs="Times New Roman"/>
          <w:sz w:val="24"/>
          <w:szCs w:val="24"/>
          <w:lang w:eastAsia="ru-RU"/>
        </w:rPr>
        <w:t>Такая обязанность предусмотрена законом, соответственно, в случае уклонения Регионального оператора от предоставления запрашиваемой информации можно обратиться в прокуратуру.</w:t>
      </w:r>
    </w:p>
    <w:p w:rsidR="00537610" w:rsidRPr="00537610" w:rsidRDefault="00537610" w:rsidP="008D3787">
      <w:pPr>
        <w:spacing w:after="0" w:line="240" w:lineRule="auto"/>
        <w:jc w:val="both"/>
        <w:textAlignment w:val="baseline"/>
        <w:rPr>
          <w:rFonts w:ascii="Times New Roman" w:eastAsia="Times New Roman" w:hAnsi="Times New Roman" w:cs="Times New Roman"/>
          <w:b/>
          <w:sz w:val="24"/>
          <w:szCs w:val="24"/>
          <w:lang w:eastAsia="ru-RU"/>
        </w:rPr>
      </w:pPr>
      <w:r w:rsidRPr="00537610">
        <w:rPr>
          <w:rFonts w:ascii="Times New Roman" w:eastAsia="Times New Roman" w:hAnsi="Times New Roman" w:cs="Times New Roman"/>
          <w:b/>
          <w:bCs/>
          <w:sz w:val="72"/>
          <w:szCs w:val="72"/>
          <w:lang w:eastAsia="ru-RU"/>
        </w:rPr>
        <w:t>6</w:t>
      </w:r>
      <w:r w:rsidRPr="00537610">
        <w:rPr>
          <w:rFonts w:ascii="Times New Roman" w:eastAsia="Times New Roman" w:hAnsi="Times New Roman" w:cs="Times New Roman"/>
          <w:b/>
          <w:sz w:val="24"/>
          <w:szCs w:val="24"/>
          <w:lang w:eastAsia="ru-RU"/>
        </w:rPr>
        <w:t xml:space="preserve">Перед проведением капремонта должен ли </w:t>
      </w:r>
      <w:proofErr w:type="spellStart"/>
      <w:r w:rsidRPr="00537610">
        <w:rPr>
          <w:rFonts w:ascii="Times New Roman" w:eastAsia="Times New Roman" w:hAnsi="Times New Roman" w:cs="Times New Roman"/>
          <w:b/>
          <w:sz w:val="24"/>
          <w:szCs w:val="24"/>
          <w:lang w:eastAsia="ru-RU"/>
        </w:rPr>
        <w:t>регоператор</w:t>
      </w:r>
      <w:proofErr w:type="spellEnd"/>
      <w:r w:rsidRPr="00537610">
        <w:rPr>
          <w:rFonts w:ascii="Times New Roman" w:eastAsia="Times New Roman" w:hAnsi="Times New Roman" w:cs="Times New Roman"/>
          <w:b/>
          <w:sz w:val="24"/>
          <w:szCs w:val="24"/>
          <w:lang w:eastAsia="ru-RU"/>
        </w:rPr>
        <w:t xml:space="preserve"> согласовывать с жильцами список проводимых работ, регламент работ, затрачиваемые суммы?</w:t>
      </w:r>
    </w:p>
    <w:p w:rsidR="00537610" w:rsidRPr="00537610" w:rsidRDefault="00537610" w:rsidP="008D3787">
      <w:pPr>
        <w:spacing w:after="0" w:line="240" w:lineRule="auto"/>
        <w:jc w:val="both"/>
        <w:textAlignment w:val="baseline"/>
        <w:rPr>
          <w:rFonts w:ascii="Times New Roman" w:eastAsia="Times New Roman" w:hAnsi="Times New Roman" w:cs="Times New Roman"/>
          <w:sz w:val="24"/>
          <w:szCs w:val="24"/>
          <w:lang w:eastAsia="ru-RU"/>
        </w:rPr>
      </w:pPr>
      <w:r w:rsidRPr="00537610">
        <w:rPr>
          <w:rFonts w:ascii="Times New Roman" w:eastAsia="Times New Roman" w:hAnsi="Times New Roman" w:cs="Times New Roman"/>
          <w:sz w:val="24"/>
          <w:szCs w:val="24"/>
          <w:lang w:eastAsia="ru-RU"/>
        </w:rPr>
        <w:t>Да, такая обязанность у регионального оператора есть. Вместе с предложением о проведении капитального ремонта собственникам направляется дефектная ведомость и (или) смета на планируемые к проведению работы, которые подлежат согласованию. Указанные документы в дальнейшем являются основанием проведения торговых процедур и заключения договора с подрядной организацией.</w:t>
      </w:r>
    </w:p>
    <w:p w:rsidR="00537610" w:rsidRPr="00537610" w:rsidRDefault="00537610" w:rsidP="008D3787">
      <w:pPr>
        <w:spacing w:after="0" w:line="240" w:lineRule="auto"/>
        <w:jc w:val="both"/>
        <w:textAlignment w:val="baseline"/>
        <w:rPr>
          <w:rFonts w:ascii="Times New Roman" w:eastAsia="Times New Roman" w:hAnsi="Times New Roman" w:cs="Times New Roman"/>
          <w:sz w:val="24"/>
          <w:szCs w:val="24"/>
          <w:lang w:eastAsia="ru-RU"/>
        </w:rPr>
      </w:pPr>
      <w:r w:rsidRPr="00537610">
        <w:rPr>
          <w:rFonts w:ascii="Times New Roman" w:eastAsia="Times New Roman" w:hAnsi="Times New Roman" w:cs="Times New Roman"/>
          <w:sz w:val="24"/>
          <w:szCs w:val="24"/>
          <w:lang w:eastAsia="ru-RU"/>
        </w:rPr>
        <w:t>Однако стоит отметить, что стоимость договора может измениться как в сторону увеличения, так и в сторону уменьшения. Указанное обстоятельство связано с "падением" в цене во время аукциона, с необходимостью проведения дополнительных работ, которые были выявлены только при выходе на объект.</w:t>
      </w:r>
    </w:p>
    <w:p w:rsidR="00537610" w:rsidRPr="00537610" w:rsidRDefault="00537610" w:rsidP="008D3787">
      <w:pPr>
        <w:spacing w:after="0" w:line="240" w:lineRule="auto"/>
        <w:jc w:val="both"/>
        <w:textAlignment w:val="baseline"/>
        <w:rPr>
          <w:rFonts w:ascii="Times New Roman" w:eastAsia="Times New Roman" w:hAnsi="Times New Roman" w:cs="Times New Roman"/>
          <w:sz w:val="24"/>
          <w:szCs w:val="24"/>
          <w:lang w:eastAsia="ru-RU"/>
        </w:rPr>
      </w:pPr>
      <w:r w:rsidRPr="00537610">
        <w:rPr>
          <w:rFonts w:ascii="Times New Roman" w:eastAsia="Times New Roman" w:hAnsi="Times New Roman" w:cs="Times New Roman"/>
          <w:sz w:val="24"/>
          <w:szCs w:val="24"/>
          <w:lang w:eastAsia="ru-RU"/>
        </w:rPr>
        <w:t xml:space="preserve">График выполнения работ обычно является приложением к договору между региональным оператором (собственниками в случае </w:t>
      </w:r>
      <w:proofErr w:type="spellStart"/>
      <w:r w:rsidRPr="00537610">
        <w:rPr>
          <w:rFonts w:ascii="Times New Roman" w:eastAsia="Times New Roman" w:hAnsi="Times New Roman" w:cs="Times New Roman"/>
          <w:sz w:val="24"/>
          <w:szCs w:val="24"/>
          <w:lang w:eastAsia="ru-RU"/>
        </w:rPr>
        <w:t>спецсчета</w:t>
      </w:r>
      <w:proofErr w:type="spellEnd"/>
      <w:r w:rsidRPr="00537610">
        <w:rPr>
          <w:rFonts w:ascii="Times New Roman" w:eastAsia="Times New Roman" w:hAnsi="Times New Roman" w:cs="Times New Roman"/>
          <w:sz w:val="24"/>
          <w:szCs w:val="24"/>
          <w:lang w:eastAsia="ru-RU"/>
        </w:rPr>
        <w:t>) и подрядной организацией.</w:t>
      </w:r>
    </w:p>
    <w:p w:rsidR="00537610" w:rsidRPr="00537610" w:rsidRDefault="00537610" w:rsidP="008D3787">
      <w:pPr>
        <w:spacing w:after="0" w:line="240" w:lineRule="auto"/>
        <w:jc w:val="both"/>
        <w:textAlignment w:val="top"/>
        <w:rPr>
          <w:rFonts w:ascii="Times New Roman" w:eastAsia="Times New Roman" w:hAnsi="Times New Roman" w:cs="Times New Roman"/>
          <w:sz w:val="24"/>
          <w:szCs w:val="24"/>
          <w:lang w:eastAsia="ru-RU"/>
        </w:rPr>
      </w:pPr>
    </w:p>
    <w:p w:rsidR="00537610" w:rsidRPr="00537610" w:rsidRDefault="00537610" w:rsidP="008D3787">
      <w:pPr>
        <w:spacing w:after="0" w:line="240" w:lineRule="auto"/>
        <w:jc w:val="both"/>
        <w:textAlignment w:val="baseline"/>
        <w:rPr>
          <w:rFonts w:ascii="Times New Roman" w:eastAsia="Times New Roman" w:hAnsi="Times New Roman" w:cs="Times New Roman"/>
          <w:b/>
          <w:sz w:val="24"/>
          <w:szCs w:val="24"/>
          <w:lang w:eastAsia="ru-RU"/>
        </w:rPr>
      </w:pPr>
      <w:r w:rsidRPr="00537610">
        <w:rPr>
          <w:rFonts w:ascii="Times New Roman" w:eastAsia="Times New Roman" w:hAnsi="Times New Roman" w:cs="Times New Roman"/>
          <w:b/>
          <w:bCs/>
          <w:sz w:val="72"/>
          <w:szCs w:val="72"/>
          <w:lang w:eastAsia="ru-RU"/>
        </w:rPr>
        <w:lastRenderedPageBreak/>
        <w:t>7</w:t>
      </w:r>
      <w:r w:rsidRPr="00537610">
        <w:rPr>
          <w:rFonts w:ascii="Times New Roman" w:eastAsia="Times New Roman" w:hAnsi="Times New Roman" w:cs="Times New Roman"/>
          <w:b/>
          <w:sz w:val="24"/>
          <w:szCs w:val="24"/>
          <w:lang w:eastAsia="ru-RU"/>
        </w:rPr>
        <w:t xml:space="preserve">Если для проведения ремонтных работ подрядчик требует подписать согласие на доступ в квартиру (скажем, если стояки ремонтируются), но при этом жителей </w:t>
      </w:r>
      <w:proofErr w:type="spellStart"/>
      <w:r w:rsidRPr="00537610">
        <w:rPr>
          <w:rFonts w:ascii="Times New Roman" w:eastAsia="Times New Roman" w:hAnsi="Times New Roman" w:cs="Times New Roman"/>
          <w:b/>
          <w:sz w:val="24"/>
          <w:szCs w:val="24"/>
          <w:lang w:eastAsia="ru-RU"/>
        </w:rPr>
        <w:t>регоператор</w:t>
      </w:r>
      <w:proofErr w:type="spellEnd"/>
      <w:r w:rsidRPr="00537610">
        <w:rPr>
          <w:rFonts w:ascii="Times New Roman" w:eastAsia="Times New Roman" w:hAnsi="Times New Roman" w:cs="Times New Roman"/>
          <w:b/>
          <w:sz w:val="24"/>
          <w:szCs w:val="24"/>
          <w:lang w:eastAsia="ru-RU"/>
        </w:rPr>
        <w:t xml:space="preserve"> не спросил и не предупредил. То вправе ли они дать отказ?</w:t>
      </w:r>
    </w:p>
    <w:p w:rsidR="00537610" w:rsidRPr="00537610" w:rsidRDefault="00537610" w:rsidP="008D3787">
      <w:pPr>
        <w:spacing w:after="0" w:line="240" w:lineRule="auto"/>
        <w:jc w:val="both"/>
        <w:textAlignment w:val="baseline"/>
        <w:rPr>
          <w:rFonts w:ascii="Times New Roman" w:eastAsia="Times New Roman" w:hAnsi="Times New Roman" w:cs="Times New Roman"/>
          <w:sz w:val="24"/>
          <w:szCs w:val="24"/>
          <w:lang w:eastAsia="ru-RU"/>
        </w:rPr>
      </w:pPr>
      <w:r w:rsidRPr="00537610">
        <w:rPr>
          <w:rFonts w:ascii="Times New Roman" w:eastAsia="Times New Roman" w:hAnsi="Times New Roman" w:cs="Times New Roman"/>
          <w:sz w:val="24"/>
          <w:szCs w:val="24"/>
          <w:lang w:eastAsia="ru-RU"/>
        </w:rPr>
        <w:t>Так как капитальный ремонт проводится в отношении общего имущества всех собственников дома, а оно состоит, в том числе, и из инженерных сетей, коммуникаций и оборудования, доступ к которым в некоторых случаях возможен только из помещения собственника, то конечно собственник обязан предоставить его (имеется уже и положительная судебная практика по данному вопросу).</w:t>
      </w:r>
    </w:p>
    <w:p w:rsidR="00537610" w:rsidRPr="00537610" w:rsidRDefault="00537610" w:rsidP="008D3787">
      <w:pPr>
        <w:spacing w:after="0" w:line="240" w:lineRule="auto"/>
        <w:jc w:val="both"/>
        <w:textAlignment w:val="baseline"/>
        <w:rPr>
          <w:rFonts w:ascii="Times New Roman" w:eastAsia="Times New Roman" w:hAnsi="Times New Roman" w:cs="Times New Roman"/>
          <w:sz w:val="24"/>
          <w:szCs w:val="24"/>
          <w:lang w:eastAsia="ru-RU"/>
        </w:rPr>
      </w:pPr>
      <w:r w:rsidRPr="00537610">
        <w:rPr>
          <w:rFonts w:ascii="Times New Roman" w:eastAsia="Times New Roman" w:hAnsi="Times New Roman" w:cs="Times New Roman"/>
          <w:sz w:val="24"/>
          <w:szCs w:val="24"/>
          <w:lang w:eastAsia="ru-RU"/>
        </w:rPr>
        <w:t>Но так как законодательно не установлены сроки предоставления такого доступа при проведении капитального ремонта, то разумно данный вопрос обсудить на общем собрании собственников, возможно составление и утверждение на общем собрании графика предоставления собственниками доступа в свои помещения.</w:t>
      </w:r>
    </w:p>
    <w:p w:rsidR="00537610" w:rsidRPr="00537610" w:rsidRDefault="00537610" w:rsidP="008D3787">
      <w:pPr>
        <w:spacing w:after="0" w:line="240" w:lineRule="auto"/>
        <w:jc w:val="both"/>
        <w:textAlignment w:val="baseline"/>
        <w:rPr>
          <w:rFonts w:ascii="Times New Roman" w:eastAsia="Times New Roman" w:hAnsi="Times New Roman" w:cs="Times New Roman"/>
          <w:b/>
          <w:sz w:val="24"/>
          <w:szCs w:val="24"/>
          <w:lang w:eastAsia="ru-RU"/>
        </w:rPr>
      </w:pPr>
      <w:r w:rsidRPr="00537610">
        <w:rPr>
          <w:rFonts w:ascii="Times New Roman" w:eastAsia="Times New Roman" w:hAnsi="Times New Roman" w:cs="Times New Roman"/>
          <w:b/>
          <w:bCs/>
          <w:sz w:val="72"/>
          <w:szCs w:val="72"/>
          <w:lang w:eastAsia="ru-RU"/>
        </w:rPr>
        <w:t>8</w:t>
      </w:r>
      <w:r w:rsidRPr="00537610">
        <w:rPr>
          <w:rFonts w:ascii="Times New Roman" w:eastAsia="Times New Roman" w:hAnsi="Times New Roman" w:cs="Times New Roman"/>
          <w:b/>
          <w:sz w:val="24"/>
          <w:szCs w:val="24"/>
          <w:lang w:eastAsia="ru-RU"/>
        </w:rPr>
        <w:t>Если при капремонте дома требуется доступ в квартиры и частичная порча ремонта (скажем, будут долбить стены при замене труб), то должны ли им это как-то компенсировать или помогать в восстановлении ремонта?</w:t>
      </w:r>
    </w:p>
    <w:p w:rsidR="00537610" w:rsidRPr="00537610" w:rsidRDefault="00537610" w:rsidP="008D3787">
      <w:pPr>
        <w:spacing w:after="0" w:line="240" w:lineRule="auto"/>
        <w:jc w:val="both"/>
        <w:textAlignment w:val="baseline"/>
        <w:rPr>
          <w:rFonts w:ascii="Times New Roman" w:eastAsia="Times New Roman" w:hAnsi="Times New Roman" w:cs="Times New Roman"/>
          <w:sz w:val="24"/>
          <w:szCs w:val="24"/>
          <w:lang w:eastAsia="ru-RU"/>
        </w:rPr>
      </w:pPr>
      <w:r w:rsidRPr="00537610">
        <w:rPr>
          <w:rFonts w:ascii="Times New Roman" w:eastAsia="Times New Roman" w:hAnsi="Times New Roman" w:cs="Times New Roman"/>
          <w:sz w:val="24"/>
          <w:szCs w:val="24"/>
          <w:lang w:eastAsia="ru-RU"/>
        </w:rPr>
        <w:t>В жилищном кодексе, которым регулируются вопросы проведения капитального ремонта в многоквартирных домах, такая обязанность не оговорена, но так как все работы выполняются подрядными организациями на договорной основе. Затраты на восстановление квартир после капитального ремонта не входят в работы, оплачиваемые за счет взносов на капитальный ремонт.</w:t>
      </w:r>
    </w:p>
    <w:p w:rsidR="00537610" w:rsidRPr="00537610" w:rsidRDefault="00537610" w:rsidP="008D3787">
      <w:pPr>
        <w:spacing w:after="0" w:line="240" w:lineRule="auto"/>
        <w:jc w:val="both"/>
        <w:textAlignment w:val="baseline"/>
        <w:rPr>
          <w:rFonts w:ascii="Times New Roman" w:eastAsia="Times New Roman" w:hAnsi="Times New Roman" w:cs="Times New Roman"/>
          <w:sz w:val="24"/>
          <w:szCs w:val="24"/>
          <w:lang w:eastAsia="ru-RU"/>
        </w:rPr>
      </w:pPr>
      <w:r w:rsidRPr="00537610">
        <w:rPr>
          <w:rFonts w:ascii="Times New Roman" w:eastAsia="Times New Roman" w:hAnsi="Times New Roman" w:cs="Times New Roman"/>
          <w:sz w:val="24"/>
          <w:szCs w:val="24"/>
          <w:lang w:eastAsia="ru-RU"/>
        </w:rPr>
        <w:t>Вместе с тем, в случае причинения вредя имуществу по вине подрядной организации (пролив квартиры после ремонта кровли) возмещение вреда является обязанностью подрядчиков. Также на выполненные работы действует гарантийный срок (5 лет) в ходе которого выявленные дефекты должны быть устранены силами подрядной организации за их счет.  </w:t>
      </w:r>
    </w:p>
    <w:p w:rsidR="00537610" w:rsidRPr="00537610" w:rsidRDefault="00537610" w:rsidP="008D3787">
      <w:pPr>
        <w:spacing w:after="0" w:line="240" w:lineRule="auto"/>
        <w:jc w:val="both"/>
        <w:textAlignment w:val="baseline"/>
        <w:rPr>
          <w:rFonts w:ascii="Times New Roman" w:eastAsia="Times New Roman" w:hAnsi="Times New Roman" w:cs="Times New Roman"/>
          <w:b/>
          <w:sz w:val="24"/>
          <w:szCs w:val="24"/>
          <w:lang w:eastAsia="ru-RU"/>
        </w:rPr>
      </w:pPr>
      <w:r w:rsidRPr="00537610">
        <w:rPr>
          <w:rFonts w:ascii="Times New Roman" w:eastAsia="Times New Roman" w:hAnsi="Times New Roman" w:cs="Times New Roman"/>
          <w:b/>
          <w:bCs/>
          <w:sz w:val="72"/>
          <w:szCs w:val="72"/>
          <w:lang w:eastAsia="ru-RU"/>
        </w:rPr>
        <w:t>9</w:t>
      </w:r>
      <w:r w:rsidRPr="00537610">
        <w:rPr>
          <w:rFonts w:ascii="Times New Roman" w:eastAsia="Times New Roman" w:hAnsi="Times New Roman" w:cs="Times New Roman"/>
          <w:b/>
          <w:sz w:val="24"/>
          <w:szCs w:val="24"/>
          <w:lang w:eastAsia="ru-RU"/>
        </w:rPr>
        <w:t xml:space="preserve">Если у собственников средства собираются на </w:t>
      </w:r>
      <w:proofErr w:type="spellStart"/>
      <w:r w:rsidRPr="00537610">
        <w:rPr>
          <w:rFonts w:ascii="Times New Roman" w:eastAsia="Times New Roman" w:hAnsi="Times New Roman" w:cs="Times New Roman"/>
          <w:b/>
          <w:sz w:val="24"/>
          <w:szCs w:val="24"/>
          <w:lang w:eastAsia="ru-RU"/>
        </w:rPr>
        <w:t>спецсчет</w:t>
      </w:r>
      <w:proofErr w:type="spellEnd"/>
      <w:r w:rsidRPr="00537610">
        <w:rPr>
          <w:rFonts w:ascii="Times New Roman" w:eastAsia="Times New Roman" w:hAnsi="Times New Roman" w:cs="Times New Roman"/>
          <w:b/>
          <w:sz w:val="24"/>
          <w:szCs w:val="24"/>
          <w:lang w:eastAsia="ru-RU"/>
        </w:rPr>
        <w:t>, то кто и как обязан отчитываться перед собственниками за средства и выполненные работы?</w:t>
      </w:r>
    </w:p>
    <w:p w:rsidR="00537610" w:rsidRPr="00537610" w:rsidRDefault="00537610" w:rsidP="008D3787">
      <w:pPr>
        <w:spacing w:after="0" w:line="240" w:lineRule="auto"/>
        <w:jc w:val="both"/>
        <w:textAlignment w:val="baseline"/>
        <w:rPr>
          <w:rFonts w:ascii="Times New Roman" w:eastAsia="Times New Roman" w:hAnsi="Times New Roman" w:cs="Times New Roman"/>
          <w:sz w:val="24"/>
          <w:szCs w:val="24"/>
          <w:lang w:eastAsia="ru-RU"/>
        </w:rPr>
      </w:pPr>
      <w:r w:rsidRPr="00537610">
        <w:rPr>
          <w:rFonts w:ascii="Times New Roman" w:eastAsia="Times New Roman" w:hAnsi="Times New Roman" w:cs="Times New Roman"/>
          <w:sz w:val="24"/>
          <w:szCs w:val="24"/>
          <w:lang w:eastAsia="ru-RU"/>
        </w:rPr>
        <w:t xml:space="preserve">В случае формирования фонда капитального ремонта на </w:t>
      </w:r>
      <w:proofErr w:type="spellStart"/>
      <w:r w:rsidRPr="00537610">
        <w:rPr>
          <w:rFonts w:ascii="Times New Roman" w:eastAsia="Times New Roman" w:hAnsi="Times New Roman" w:cs="Times New Roman"/>
          <w:sz w:val="24"/>
          <w:szCs w:val="24"/>
          <w:lang w:eastAsia="ru-RU"/>
        </w:rPr>
        <w:t>спецсчете</w:t>
      </w:r>
      <w:proofErr w:type="spellEnd"/>
      <w:r w:rsidRPr="00537610">
        <w:rPr>
          <w:rFonts w:ascii="Times New Roman" w:eastAsia="Times New Roman" w:hAnsi="Times New Roman" w:cs="Times New Roman"/>
          <w:sz w:val="24"/>
          <w:szCs w:val="24"/>
          <w:lang w:eastAsia="ru-RU"/>
        </w:rPr>
        <w:t xml:space="preserve"> все решения по проведению капитального ремонта, выбору и привлечению подрядных организаций, порядку расходования средств со </w:t>
      </w:r>
      <w:proofErr w:type="spellStart"/>
      <w:r w:rsidRPr="00537610">
        <w:rPr>
          <w:rFonts w:ascii="Times New Roman" w:eastAsia="Times New Roman" w:hAnsi="Times New Roman" w:cs="Times New Roman"/>
          <w:sz w:val="24"/>
          <w:szCs w:val="24"/>
          <w:lang w:eastAsia="ru-RU"/>
        </w:rPr>
        <w:t>спецсчета</w:t>
      </w:r>
      <w:proofErr w:type="spellEnd"/>
      <w:r w:rsidRPr="00537610">
        <w:rPr>
          <w:rFonts w:ascii="Times New Roman" w:eastAsia="Times New Roman" w:hAnsi="Times New Roman" w:cs="Times New Roman"/>
          <w:sz w:val="24"/>
          <w:szCs w:val="24"/>
          <w:lang w:eastAsia="ru-RU"/>
        </w:rPr>
        <w:t>, созданию различных комиссий, выбору уполномоченных лиц на приемку работ </w:t>
      </w:r>
      <w:r w:rsidRPr="00537610">
        <w:rPr>
          <w:rFonts w:ascii="Times New Roman" w:eastAsia="Times New Roman" w:hAnsi="Times New Roman" w:cs="Times New Roman"/>
          <w:i/>
          <w:iCs/>
          <w:sz w:val="24"/>
          <w:szCs w:val="24"/>
          <w:bdr w:val="none" w:sz="0" w:space="0" w:color="auto" w:frame="1"/>
          <w:lang w:eastAsia="ru-RU"/>
        </w:rPr>
        <w:t>принимаются самими собственниками на их общем собрании.</w:t>
      </w:r>
    </w:p>
    <w:p w:rsidR="00537610" w:rsidRPr="00537610" w:rsidRDefault="00537610" w:rsidP="008D3787">
      <w:pPr>
        <w:spacing w:after="0" w:line="240" w:lineRule="auto"/>
        <w:jc w:val="both"/>
        <w:textAlignment w:val="baseline"/>
        <w:rPr>
          <w:rFonts w:ascii="Times New Roman" w:eastAsia="Times New Roman" w:hAnsi="Times New Roman" w:cs="Times New Roman"/>
          <w:sz w:val="24"/>
          <w:szCs w:val="24"/>
          <w:lang w:eastAsia="ru-RU"/>
        </w:rPr>
      </w:pPr>
      <w:r w:rsidRPr="00537610">
        <w:rPr>
          <w:rFonts w:ascii="Times New Roman" w:eastAsia="Times New Roman" w:hAnsi="Times New Roman" w:cs="Times New Roman"/>
          <w:sz w:val="24"/>
          <w:szCs w:val="24"/>
          <w:lang w:eastAsia="ru-RU"/>
        </w:rPr>
        <w:t>В данном случае управляющая организация может давать какие-либо рекомендации и предложения, но окончательное решение принимают сами </w:t>
      </w:r>
      <w:r w:rsidRPr="00537610">
        <w:rPr>
          <w:rFonts w:ascii="Times New Roman" w:eastAsia="Times New Roman" w:hAnsi="Times New Roman" w:cs="Times New Roman"/>
          <w:i/>
          <w:iCs/>
          <w:sz w:val="24"/>
          <w:szCs w:val="24"/>
          <w:bdr w:val="none" w:sz="0" w:space="0" w:color="auto" w:frame="1"/>
          <w:lang w:eastAsia="ru-RU"/>
        </w:rPr>
        <w:t>собственники, они же являются заказчиками работ по договорам с подрядными организациями.</w:t>
      </w:r>
    </w:p>
    <w:p w:rsidR="00537610" w:rsidRPr="00537610" w:rsidRDefault="00537610" w:rsidP="008D3787">
      <w:pPr>
        <w:spacing w:after="0" w:line="240" w:lineRule="auto"/>
        <w:jc w:val="both"/>
        <w:textAlignment w:val="baseline"/>
        <w:rPr>
          <w:rFonts w:ascii="Times New Roman" w:eastAsia="Times New Roman" w:hAnsi="Times New Roman" w:cs="Times New Roman"/>
          <w:sz w:val="24"/>
          <w:szCs w:val="24"/>
          <w:lang w:eastAsia="ru-RU"/>
        </w:rPr>
      </w:pPr>
      <w:r w:rsidRPr="00537610">
        <w:rPr>
          <w:rFonts w:ascii="Times New Roman" w:eastAsia="Times New Roman" w:hAnsi="Times New Roman" w:cs="Times New Roman"/>
          <w:sz w:val="24"/>
          <w:szCs w:val="24"/>
          <w:lang w:eastAsia="ru-RU"/>
        </w:rPr>
        <w:t xml:space="preserve">Владелец </w:t>
      </w:r>
      <w:proofErr w:type="spellStart"/>
      <w:r w:rsidRPr="00537610">
        <w:rPr>
          <w:rFonts w:ascii="Times New Roman" w:eastAsia="Times New Roman" w:hAnsi="Times New Roman" w:cs="Times New Roman"/>
          <w:sz w:val="24"/>
          <w:szCs w:val="24"/>
          <w:lang w:eastAsia="ru-RU"/>
        </w:rPr>
        <w:t>спецсчета</w:t>
      </w:r>
      <w:proofErr w:type="spellEnd"/>
      <w:r w:rsidRPr="00537610">
        <w:rPr>
          <w:rFonts w:ascii="Times New Roman" w:eastAsia="Times New Roman" w:hAnsi="Times New Roman" w:cs="Times New Roman"/>
          <w:sz w:val="24"/>
          <w:szCs w:val="24"/>
          <w:lang w:eastAsia="ru-RU"/>
        </w:rPr>
        <w:t xml:space="preserve"> и банк, в котором он открыт, предоставляют полную информацию об операциях по </w:t>
      </w:r>
      <w:proofErr w:type="spellStart"/>
      <w:r w:rsidRPr="00537610">
        <w:rPr>
          <w:rFonts w:ascii="Times New Roman" w:eastAsia="Times New Roman" w:hAnsi="Times New Roman" w:cs="Times New Roman"/>
          <w:sz w:val="24"/>
          <w:szCs w:val="24"/>
          <w:lang w:eastAsia="ru-RU"/>
        </w:rPr>
        <w:t>спецсчету</w:t>
      </w:r>
      <w:proofErr w:type="spellEnd"/>
      <w:r w:rsidRPr="00537610">
        <w:rPr>
          <w:rFonts w:ascii="Times New Roman" w:eastAsia="Times New Roman" w:hAnsi="Times New Roman" w:cs="Times New Roman"/>
          <w:sz w:val="24"/>
          <w:szCs w:val="24"/>
          <w:lang w:eastAsia="ru-RU"/>
        </w:rPr>
        <w:t xml:space="preserve"> любому обратившемуся с запросом собственнику помещения в доме.</w:t>
      </w:r>
    </w:p>
    <w:p w:rsidR="00537610" w:rsidRPr="00537610" w:rsidRDefault="00537610" w:rsidP="008D3787">
      <w:pPr>
        <w:spacing w:after="0" w:line="240" w:lineRule="auto"/>
        <w:jc w:val="both"/>
        <w:textAlignment w:val="top"/>
        <w:rPr>
          <w:rFonts w:ascii="Times New Roman" w:eastAsia="Times New Roman" w:hAnsi="Times New Roman" w:cs="Times New Roman"/>
          <w:sz w:val="24"/>
          <w:szCs w:val="24"/>
          <w:lang w:eastAsia="ru-RU"/>
        </w:rPr>
      </w:pPr>
    </w:p>
    <w:p w:rsidR="00537610" w:rsidRPr="00537610" w:rsidRDefault="00537610" w:rsidP="008D3787">
      <w:pPr>
        <w:spacing w:after="0" w:line="240" w:lineRule="auto"/>
        <w:jc w:val="both"/>
        <w:textAlignment w:val="baseline"/>
        <w:rPr>
          <w:rFonts w:ascii="Times New Roman" w:eastAsia="Times New Roman" w:hAnsi="Times New Roman" w:cs="Times New Roman"/>
          <w:b/>
          <w:sz w:val="24"/>
          <w:szCs w:val="24"/>
          <w:lang w:eastAsia="ru-RU"/>
        </w:rPr>
      </w:pPr>
      <w:r w:rsidRPr="00537610">
        <w:rPr>
          <w:rFonts w:ascii="Times New Roman" w:eastAsia="Times New Roman" w:hAnsi="Times New Roman" w:cs="Times New Roman"/>
          <w:b/>
          <w:bCs/>
          <w:sz w:val="72"/>
          <w:szCs w:val="72"/>
          <w:lang w:eastAsia="ru-RU"/>
        </w:rPr>
        <w:t>10</w:t>
      </w:r>
      <w:r w:rsidRPr="00537610">
        <w:rPr>
          <w:rFonts w:ascii="Times New Roman" w:eastAsia="Times New Roman" w:hAnsi="Times New Roman" w:cs="Times New Roman"/>
          <w:b/>
          <w:sz w:val="24"/>
          <w:szCs w:val="24"/>
          <w:lang w:eastAsia="ru-RU"/>
        </w:rPr>
        <w:t>Кто осуществляет "приемку" работ? Могут ли жильцы высказать недовольство проведенными работами, и как это учитывается?</w:t>
      </w:r>
    </w:p>
    <w:p w:rsidR="00537610" w:rsidRPr="00537610" w:rsidRDefault="00537610" w:rsidP="008D3787">
      <w:pPr>
        <w:spacing w:after="0" w:line="240" w:lineRule="auto"/>
        <w:jc w:val="both"/>
        <w:textAlignment w:val="baseline"/>
        <w:rPr>
          <w:rFonts w:ascii="Times New Roman" w:eastAsia="Times New Roman" w:hAnsi="Times New Roman" w:cs="Times New Roman"/>
          <w:sz w:val="24"/>
          <w:szCs w:val="24"/>
          <w:lang w:eastAsia="ru-RU"/>
        </w:rPr>
      </w:pPr>
      <w:r w:rsidRPr="00537610">
        <w:rPr>
          <w:rFonts w:ascii="Times New Roman" w:eastAsia="Times New Roman" w:hAnsi="Times New Roman" w:cs="Times New Roman"/>
          <w:sz w:val="24"/>
          <w:szCs w:val="24"/>
          <w:lang w:eastAsia="ru-RU"/>
        </w:rPr>
        <w:t>При любом способе накопления средств на капремонт в приемке работ участвуют представители собственников, уполномоченные общим собранием.</w:t>
      </w:r>
    </w:p>
    <w:p w:rsidR="00537610" w:rsidRPr="00537610" w:rsidRDefault="00537610" w:rsidP="008D3787">
      <w:pPr>
        <w:spacing w:after="0" w:line="240" w:lineRule="auto"/>
        <w:jc w:val="both"/>
        <w:textAlignment w:val="baseline"/>
        <w:rPr>
          <w:rFonts w:ascii="Times New Roman" w:eastAsia="Times New Roman" w:hAnsi="Times New Roman" w:cs="Times New Roman"/>
          <w:sz w:val="24"/>
          <w:szCs w:val="24"/>
          <w:lang w:eastAsia="ru-RU"/>
        </w:rPr>
      </w:pPr>
      <w:r w:rsidRPr="00537610">
        <w:rPr>
          <w:rFonts w:ascii="Times New Roman" w:eastAsia="Times New Roman" w:hAnsi="Times New Roman" w:cs="Times New Roman"/>
          <w:sz w:val="24"/>
          <w:szCs w:val="24"/>
          <w:lang w:eastAsia="ru-RU"/>
        </w:rPr>
        <w:lastRenderedPageBreak/>
        <w:t>Важно к выбору такого лица не подходить формально, лучше, чтобы у него было техническое или строительное образование, возможно опыт работы в строительной сфере. Технические особенности приёмки работ проверят специалисты строительного контроля в ходе выполнения работ, собственники же могут оценить визуальное исполнение (например, отсутствие щелей и сколов после ремонта фасада, просветов при ремонте кровли, все инженерные сети убраны в короба или зафиксированы, а не болтаются по подъезду).</w:t>
      </w:r>
    </w:p>
    <w:p w:rsidR="00537610" w:rsidRPr="00537610" w:rsidRDefault="00537610" w:rsidP="008D3787">
      <w:pPr>
        <w:spacing w:after="0" w:line="240" w:lineRule="auto"/>
        <w:jc w:val="both"/>
        <w:textAlignment w:val="baseline"/>
        <w:rPr>
          <w:rFonts w:ascii="Times New Roman" w:eastAsia="Times New Roman" w:hAnsi="Times New Roman" w:cs="Times New Roman"/>
          <w:sz w:val="24"/>
          <w:szCs w:val="24"/>
          <w:lang w:eastAsia="ru-RU"/>
        </w:rPr>
      </w:pPr>
      <w:r w:rsidRPr="00537610">
        <w:rPr>
          <w:rFonts w:ascii="Times New Roman" w:eastAsia="Times New Roman" w:hAnsi="Times New Roman" w:cs="Times New Roman"/>
          <w:sz w:val="24"/>
          <w:szCs w:val="24"/>
          <w:lang w:eastAsia="ru-RU"/>
        </w:rPr>
        <w:t xml:space="preserve">В случае, если фонд капитального ремонта формировался на счете регионального оператора, то осуществлять приемку работ обязан региональный оператор в </w:t>
      </w:r>
      <w:proofErr w:type="gramStart"/>
      <w:r w:rsidRPr="00537610">
        <w:rPr>
          <w:rFonts w:ascii="Times New Roman" w:eastAsia="Times New Roman" w:hAnsi="Times New Roman" w:cs="Times New Roman"/>
          <w:sz w:val="24"/>
          <w:szCs w:val="24"/>
          <w:lang w:eastAsia="ru-RU"/>
        </w:rPr>
        <w:t>рамках</w:t>
      </w:r>
      <w:proofErr w:type="gramEnd"/>
      <w:r w:rsidRPr="00537610">
        <w:rPr>
          <w:rFonts w:ascii="Times New Roman" w:eastAsia="Times New Roman" w:hAnsi="Times New Roman" w:cs="Times New Roman"/>
          <w:sz w:val="24"/>
          <w:szCs w:val="24"/>
          <w:lang w:eastAsia="ru-RU"/>
        </w:rPr>
        <w:t xml:space="preserve"> возложенных на него законодательством функций, при этом он создает специальную комиссию с участием представителей органов власти, управляющей данным многоквартирным домом организации либо ТСЖ/ЖСК, а также представителей собственников, уполномоченных общим собранием.</w:t>
      </w:r>
    </w:p>
    <w:p w:rsidR="00537610" w:rsidRPr="00537610" w:rsidRDefault="00537610" w:rsidP="008D3787">
      <w:pPr>
        <w:spacing w:after="0" w:line="240" w:lineRule="auto"/>
        <w:jc w:val="both"/>
        <w:textAlignment w:val="baseline"/>
        <w:rPr>
          <w:rFonts w:ascii="Times New Roman" w:eastAsia="Times New Roman" w:hAnsi="Times New Roman" w:cs="Times New Roman"/>
          <w:sz w:val="24"/>
          <w:szCs w:val="24"/>
          <w:lang w:eastAsia="ru-RU"/>
        </w:rPr>
      </w:pPr>
      <w:r w:rsidRPr="00537610">
        <w:rPr>
          <w:rFonts w:ascii="Times New Roman" w:eastAsia="Times New Roman" w:hAnsi="Times New Roman" w:cs="Times New Roman"/>
          <w:sz w:val="24"/>
          <w:szCs w:val="24"/>
          <w:lang w:eastAsia="ru-RU"/>
        </w:rPr>
        <w:t>В любом случае следует высказать все свои замечания, настоять на том, чтобы представитель регионального оператора (либо подрядной организации) зафиксировал их письменно. После фиксации замечаний (если они обоснованы) необходимо определить срок их устранения и затем назначить повторную приёмку работ.</w:t>
      </w:r>
    </w:p>
    <w:p w:rsidR="00537610" w:rsidRPr="00537610" w:rsidRDefault="00537610" w:rsidP="008D3787">
      <w:pPr>
        <w:spacing w:after="0" w:line="240" w:lineRule="auto"/>
        <w:jc w:val="both"/>
        <w:textAlignment w:val="baseline"/>
        <w:rPr>
          <w:rFonts w:ascii="Times New Roman" w:eastAsia="Times New Roman" w:hAnsi="Times New Roman" w:cs="Times New Roman"/>
          <w:sz w:val="24"/>
          <w:szCs w:val="24"/>
          <w:lang w:eastAsia="ru-RU"/>
        </w:rPr>
      </w:pPr>
      <w:r w:rsidRPr="00537610">
        <w:rPr>
          <w:rFonts w:ascii="Times New Roman" w:eastAsia="Times New Roman" w:hAnsi="Times New Roman" w:cs="Times New Roman"/>
          <w:sz w:val="24"/>
          <w:szCs w:val="24"/>
          <w:lang w:eastAsia="ru-RU"/>
        </w:rPr>
        <w:t>Гарантийный срок на все выполненные работы по капитальному ремонту должен составлять не менее пяти лет с момента подписания акта приемки.  </w:t>
      </w:r>
    </w:p>
    <w:p w:rsidR="008D3787" w:rsidRDefault="008D3787" w:rsidP="008D3787">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ru-RU"/>
        </w:rPr>
      </w:pPr>
    </w:p>
    <w:p w:rsidR="002B7D6C" w:rsidRPr="008D3787" w:rsidRDefault="00537610" w:rsidP="008D3787">
      <w:pPr>
        <w:spacing w:after="0" w:line="240" w:lineRule="auto"/>
        <w:jc w:val="both"/>
        <w:textAlignment w:val="baseline"/>
        <w:rPr>
          <w:rFonts w:ascii="Times New Roman" w:eastAsia="Times New Roman" w:hAnsi="Times New Roman" w:cs="Times New Roman"/>
          <w:sz w:val="24"/>
          <w:szCs w:val="24"/>
          <w:lang w:eastAsia="ru-RU"/>
        </w:rPr>
      </w:pPr>
      <w:r w:rsidRPr="00537610">
        <w:rPr>
          <w:rFonts w:ascii="Times New Roman" w:eastAsia="Times New Roman" w:hAnsi="Times New Roman" w:cs="Times New Roman"/>
          <w:i/>
          <w:iCs/>
          <w:sz w:val="24"/>
          <w:szCs w:val="24"/>
          <w:bdr w:val="none" w:sz="0" w:space="0" w:color="auto" w:frame="1"/>
          <w:lang w:eastAsia="ru-RU"/>
        </w:rPr>
        <w:t xml:space="preserve">Материал подготовлен при участии начальник жилищного отдела управляющей организации "ВК Комфорт" </w:t>
      </w:r>
      <w:proofErr w:type="spellStart"/>
      <w:r w:rsidRPr="00537610">
        <w:rPr>
          <w:rFonts w:ascii="Times New Roman" w:eastAsia="Times New Roman" w:hAnsi="Times New Roman" w:cs="Times New Roman"/>
          <w:i/>
          <w:iCs/>
          <w:sz w:val="24"/>
          <w:szCs w:val="24"/>
          <w:bdr w:val="none" w:sz="0" w:space="0" w:color="auto" w:frame="1"/>
          <w:lang w:eastAsia="ru-RU"/>
        </w:rPr>
        <w:t>ЗаремыАблямитовой</w:t>
      </w:r>
      <w:proofErr w:type="spellEnd"/>
      <w:r w:rsidRPr="00537610">
        <w:rPr>
          <w:rFonts w:ascii="Times New Roman" w:eastAsia="Times New Roman" w:hAnsi="Times New Roman" w:cs="Times New Roman"/>
          <w:i/>
          <w:iCs/>
          <w:sz w:val="24"/>
          <w:szCs w:val="24"/>
          <w:bdr w:val="none" w:sz="0" w:space="0" w:color="auto" w:frame="1"/>
          <w:lang w:eastAsia="ru-RU"/>
        </w:rPr>
        <w:t xml:space="preserve"> и пресс-секретаря Ассоциации региональных операторов капитального ремон</w:t>
      </w:r>
      <w:r w:rsidR="008D3787" w:rsidRPr="008D3787">
        <w:rPr>
          <w:rFonts w:ascii="Times New Roman" w:eastAsia="Times New Roman" w:hAnsi="Times New Roman" w:cs="Times New Roman"/>
          <w:i/>
          <w:iCs/>
          <w:sz w:val="24"/>
          <w:szCs w:val="24"/>
          <w:bdr w:val="none" w:sz="0" w:space="0" w:color="auto" w:frame="1"/>
          <w:lang w:eastAsia="ru-RU"/>
        </w:rPr>
        <w:t xml:space="preserve">та </w:t>
      </w:r>
      <w:proofErr w:type="spellStart"/>
      <w:r w:rsidR="008D3787" w:rsidRPr="008D3787">
        <w:rPr>
          <w:rFonts w:ascii="Times New Roman" w:eastAsia="Times New Roman" w:hAnsi="Times New Roman" w:cs="Times New Roman"/>
          <w:i/>
          <w:iCs/>
          <w:sz w:val="24"/>
          <w:szCs w:val="24"/>
          <w:bdr w:val="none" w:sz="0" w:space="0" w:color="auto" w:frame="1"/>
          <w:lang w:eastAsia="ru-RU"/>
        </w:rPr>
        <w:t>многокартирных</w:t>
      </w:r>
      <w:proofErr w:type="spellEnd"/>
      <w:r w:rsidR="008D3787" w:rsidRPr="008D3787">
        <w:rPr>
          <w:rFonts w:ascii="Times New Roman" w:eastAsia="Times New Roman" w:hAnsi="Times New Roman" w:cs="Times New Roman"/>
          <w:i/>
          <w:iCs/>
          <w:sz w:val="24"/>
          <w:szCs w:val="24"/>
          <w:bdr w:val="none" w:sz="0" w:space="0" w:color="auto" w:frame="1"/>
          <w:lang w:eastAsia="ru-RU"/>
        </w:rPr>
        <w:t xml:space="preserve"> домов (АРОКР)</w:t>
      </w:r>
    </w:p>
    <w:sectPr w:rsidR="002B7D6C" w:rsidRPr="008D3787" w:rsidSect="00C75D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5F42"/>
    <w:multiLevelType w:val="multilevel"/>
    <w:tmpl w:val="81A8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A75C54"/>
    <w:multiLevelType w:val="multilevel"/>
    <w:tmpl w:val="778A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7610"/>
    <w:rsid w:val="002B7D6C"/>
    <w:rsid w:val="00537610"/>
    <w:rsid w:val="008D3787"/>
    <w:rsid w:val="008F5138"/>
    <w:rsid w:val="00C75D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D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713152">
      <w:bodyDiv w:val="1"/>
      <w:marLeft w:val="0"/>
      <w:marRight w:val="0"/>
      <w:marTop w:val="0"/>
      <w:marBottom w:val="0"/>
      <w:divBdr>
        <w:top w:val="none" w:sz="0" w:space="0" w:color="auto"/>
        <w:left w:val="none" w:sz="0" w:space="0" w:color="auto"/>
        <w:bottom w:val="none" w:sz="0" w:space="0" w:color="auto"/>
        <w:right w:val="none" w:sz="0" w:space="0" w:color="auto"/>
      </w:divBdr>
      <w:divsChild>
        <w:div w:id="62338265">
          <w:marLeft w:val="0"/>
          <w:marRight w:val="0"/>
          <w:marTop w:val="0"/>
          <w:marBottom w:val="0"/>
          <w:divBdr>
            <w:top w:val="none" w:sz="0" w:space="0" w:color="auto"/>
            <w:left w:val="none" w:sz="0" w:space="0" w:color="auto"/>
            <w:bottom w:val="none" w:sz="0" w:space="0" w:color="auto"/>
            <w:right w:val="none" w:sz="0" w:space="0" w:color="auto"/>
          </w:divBdr>
          <w:divsChild>
            <w:div w:id="1128164015">
              <w:marLeft w:val="0"/>
              <w:marRight w:val="0"/>
              <w:marTop w:val="0"/>
              <w:marBottom w:val="0"/>
              <w:divBdr>
                <w:top w:val="none" w:sz="0" w:space="0" w:color="auto"/>
                <w:left w:val="none" w:sz="0" w:space="0" w:color="auto"/>
                <w:bottom w:val="none" w:sz="0" w:space="0" w:color="auto"/>
                <w:right w:val="none" w:sz="0" w:space="0" w:color="auto"/>
              </w:divBdr>
            </w:div>
            <w:div w:id="1980063601">
              <w:marLeft w:val="0"/>
              <w:marRight w:val="0"/>
              <w:marTop w:val="0"/>
              <w:marBottom w:val="0"/>
              <w:divBdr>
                <w:top w:val="none" w:sz="0" w:space="0" w:color="auto"/>
                <w:left w:val="none" w:sz="0" w:space="0" w:color="auto"/>
                <w:bottom w:val="none" w:sz="0" w:space="0" w:color="auto"/>
                <w:right w:val="none" w:sz="0" w:space="0" w:color="auto"/>
              </w:divBdr>
              <w:divsChild>
                <w:div w:id="14521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4838">
          <w:marLeft w:val="0"/>
          <w:marRight w:val="0"/>
          <w:marTop w:val="150"/>
          <w:marBottom w:val="150"/>
          <w:divBdr>
            <w:top w:val="none" w:sz="0" w:space="0" w:color="auto"/>
            <w:left w:val="none" w:sz="0" w:space="0" w:color="auto"/>
            <w:bottom w:val="none" w:sz="0" w:space="0" w:color="auto"/>
            <w:right w:val="none" w:sz="0" w:space="0" w:color="auto"/>
          </w:divBdr>
          <w:divsChild>
            <w:div w:id="541593635">
              <w:marLeft w:val="0"/>
              <w:marRight w:val="0"/>
              <w:marTop w:val="0"/>
              <w:marBottom w:val="0"/>
              <w:divBdr>
                <w:top w:val="none" w:sz="0" w:space="0" w:color="auto"/>
                <w:left w:val="none" w:sz="0" w:space="0" w:color="auto"/>
                <w:bottom w:val="none" w:sz="0" w:space="0" w:color="auto"/>
                <w:right w:val="none" w:sz="0" w:space="0" w:color="auto"/>
              </w:divBdr>
              <w:divsChild>
                <w:div w:id="483741942">
                  <w:marLeft w:val="0"/>
                  <w:marRight w:val="0"/>
                  <w:marTop w:val="0"/>
                  <w:marBottom w:val="0"/>
                  <w:divBdr>
                    <w:top w:val="none" w:sz="0" w:space="0" w:color="auto"/>
                    <w:left w:val="none" w:sz="0" w:space="0" w:color="auto"/>
                    <w:bottom w:val="none" w:sz="0" w:space="0" w:color="auto"/>
                    <w:right w:val="none" w:sz="0" w:space="0" w:color="auto"/>
                  </w:divBdr>
                  <w:divsChild>
                    <w:div w:id="1842960941">
                      <w:marLeft w:val="0"/>
                      <w:marRight w:val="0"/>
                      <w:marTop w:val="312"/>
                      <w:marBottom w:val="312"/>
                      <w:divBdr>
                        <w:top w:val="none" w:sz="0" w:space="0" w:color="auto"/>
                        <w:left w:val="none" w:sz="0" w:space="0" w:color="auto"/>
                        <w:bottom w:val="none" w:sz="0" w:space="0" w:color="auto"/>
                        <w:right w:val="none" w:sz="0" w:space="0" w:color="auto"/>
                      </w:divBdr>
                    </w:div>
                  </w:divsChild>
                </w:div>
              </w:divsChild>
            </w:div>
            <w:div w:id="1663463140">
              <w:marLeft w:val="0"/>
              <w:marRight w:val="0"/>
              <w:marTop w:val="0"/>
              <w:marBottom w:val="0"/>
              <w:divBdr>
                <w:top w:val="none" w:sz="0" w:space="0" w:color="auto"/>
                <w:left w:val="none" w:sz="0" w:space="0" w:color="auto"/>
                <w:bottom w:val="none" w:sz="0" w:space="0" w:color="auto"/>
                <w:right w:val="none" w:sz="0" w:space="0" w:color="auto"/>
              </w:divBdr>
              <w:divsChild>
                <w:div w:id="1900356644">
                  <w:marLeft w:val="0"/>
                  <w:marRight w:val="0"/>
                  <w:marTop w:val="0"/>
                  <w:marBottom w:val="0"/>
                  <w:divBdr>
                    <w:top w:val="none" w:sz="0" w:space="0" w:color="auto"/>
                    <w:left w:val="none" w:sz="0" w:space="0" w:color="auto"/>
                    <w:bottom w:val="none" w:sz="0" w:space="0" w:color="auto"/>
                    <w:right w:val="none" w:sz="0" w:space="0" w:color="auto"/>
                  </w:divBdr>
                  <w:divsChild>
                    <w:div w:id="228227100">
                      <w:marLeft w:val="0"/>
                      <w:marRight w:val="0"/>
                      <w:marTop w:val="312"/>
                      <w:marBottom w:val="312"/>
                      <w:divBdr>
                        <w:top w:val="none" w:sz="0" w:space="0" w:color="auto"/>
                        <w:left w:val="none" w:sz="0" w:space="0" w:color="auto"/>
                        <w:bottom w:val="none" w:sz="0" w:space="0" w:color="auto"/>
                        <w:right w:val="none" w:sz="0" w:space="0" w:color="auto"/>
                      </w:divBdr>
                    </w:div>
                  </w:divsChild>
                </w:div>
                <w:div w:id="162624446">
                  <w:marLeft w:val="0"/>
                  <w:marRight w:val="0"/>
                  <w:marTop w:val="0"/>
                  <w:marBottom w:val="0"/>
                  <w:divBdr>
                    <w:top w:val="none" w:sz="0" w:space="0" w:color="auto"/>
                    <w:left w:val="none" w:sz="0" w:space="0" w:color="auto"/>
                    <w:bottom w:val="none" w:sz="0" w:space="0" w:color="auto"/>
                    <w:right w:val="none" w:sz="0" w:space="0" w:color="auto"/>
                  </w:divBdr>
                </w:div>
                <w:div w:id="1926838312">
                  <w:marLeft w:val="0"/>
                  <w:marRight w:val="0"/>
                  <w:marTop w:val="0"/>
                  <w:marBottom w:val="0"/>
                  <w:divBdr>
                    <w:top w:val="none" w:sz="0" w:space="0" w:color="auto"/>
                    <w:left w:val="none" w:sz="0" w:space="0" w:color="auto"/>
                    <w:bottom w:val="none" w:sz="0" w:space="0" w:color="auto"/>
                    <w:right w:val="none" w:sz="0" w:space="0" w:color="auto"/>
                  </w:divBdr>
                </w:div>
              </w:divsChild>
            </w:div>
            <w:div w:id="684095366">
              <w:marLeft w:val="0"/>
              <w:marRight w:val="0"/>
              <w:marTop w:val="0"/>
              <w:marBottom w:val="0"/>
              <w:divBdr>
                <w:top w:val="none" w:sz="0" w:space="0" w:color="auto"/>
                <w:left w:val="none" w:sz="0" w:space="0" w:color="auto"/>
                <w:bottom w:val="none" w:sz="0" w:space="0" w:color="auto"/>
                <w:right w:val="none" w:sz="0" w:space="0" w:color="auto"/>
              </w:divBdr>
              <w:divsChild>
                <w:div w:id="1521122814">
                  <w:marLeft w:val="0"/>
                  <w:marRight w:val="0"/>
                  <w:marTop w:val="0"/>
                  <w:marBottom w:val="0"/>
                  <w:divBdr>
                    <w:top w:val="none" w:sz="0" w:space="0" w:color="auto"/>
                    <w:left w:val="none" w:sz="0" w:space="0" w:color="auto"/>
                    <w:bottom w:val="none" w:sz="0" w:space="0" w:color="auto"/>
                    <w:right w:val="none" w:sz="0" w:space="0" w:color="auto"/>
                  </w:divBdr>
                  <w:divsChild>
                    <w:div w:id="1473908442">
                      <w:marLeft w:val="0"/>
                      <w:marRight w:val="0"/>
                      <w:marTop w:val="312"/>
                      <w:marBottom w:val="312"/>
                      <w:divBdr>
                        <w:top w:val="none" w:sz="0" w:space="0" w:color="auto"/>
                        <w:left w:val="none" w:sz="0" w:space="0" w:color="auto"/>
                        <w:bottom w:val="none" w:sz="0" w:space="0" w:color="auto"/>
                        <w:right w:val="none" w:sz="0" w:space="0" w:color="auto"/>
                      </w:divBdr>
                    </w:div>
                  </w:divsChild>
                </w:div>
              </w:divsChild>
            </w:div>
            <w:div w:id="2091465798">
              <w:marLeft w:val="0"/>
              <w:marRight w:val="0"/>
              <w:marTop w:val="0"/>
              <w:marBottom w:val="0"/>
              <w:divBdr>
                <w:top w:val="none" w:sz="0" w:space="0" w:color="auto"/>
                <w:left w:val="none" w:sz="0" w:space="0" w:color="auto"/>
                <w:bottom w:val="none" w:sz="0" w:space="0" w:color="auto"/>
                <w:right w:val="none" w:sz="0" w:space="0" w:color="auto"/>
              </w:divBdr>
              <w:divsChild>
                <w:div w:id="1148018471">
                  <w:marLeft w:val="0"/>
                  <w:marRight w:val="0"/>
                  <w:marTop w:val="0"/>
                  <w:marBottom w:val="0"/>
                  <w:divBdr>
                    <w:top w:val="none" w:sz="0" w:space="0" w:color="auto"/>
                    <w:left w:val="none" w:sz="0" w:space="0" w:color="auto"/>
                    <w:bottom w:val="none" w:sz="0" w:space="0" w:color="auto"/>
                    <w:right w:val="none" w:sz="0" w:space="0" w:color="auto"/>
                  </w:divBdr>
                  <w:divsChild>
                    <w:div w:id="2002266644">
                      <w:marLeft w:val="0"/>
                      <w:marRight w:val="0"/>
                      <w:marTop w:val="312"/>
                      <w:marBottom w:val="312"/>
                      <w:divBdr>
                        <w:top w:val="none" w:sz="0" w:space="0" w:color="auto"/>
                        <w:left w:val="none" w:sz="0" w:space="0" w:color="auto"/>
                        <w:bottom w:val="none" w:sz="0" w:space="0" w:color="auto"/>
                        <w:right w:val="none" w:sz="0" w:space="0" w:color="auto"/>
                      </w:divBdr>
                    </w:div>
                  </w:divsChild>
                </w:div>
              </w:divsChild>
            </w:div>
            <w:div w:id="1498112887">
              <w:marLeft w:val="0"/>
              <w:marRight w:val="0"/>
              <w:marTop w:val="0"/>
              <w:marBottom w:val="0"/>
              <w:divBdr>
                <w:top w:val="none" w:sz="0" w:space="0" w:color="auto"/>
                <w:left w:val="none" w:sz="0" w:space="0" w:color="auto"/>
                <w:bottom w:val="none" w:sz="0" w:space="0" w:color="auto"/>
                <w:right w:val="none" w:sz="0" w:space="0" w:color="auto"/>
              </w:divBdr>
              <w:divsChild>
                <w:div w:id="1323656665">
                  <w:marLeft w:val="0"/>
                  <w:marRight w:val="0"/>
                  <w:marTop w:val="0"/>
                  <w:marBottom w:val="0"/>
                  <w:divBdr>
                    <w:top w:val="none" w:sz="0" w:space="0" w:color="auto"/>
                    <w:left w:val="none" w:sz="0" w:space="0" w:color="auto"/>
                    <w:bottom w:val="none" w:sz="0" w:space="0" w:color="auto"/>
                    <w:right w:val="none" w:sz="0" w:space="0" w:color="auto"/>
                  </w:divBdr>
                  <w:divsChild>
                    <w:div w:id="1836915205">
                      <w:marLeft w:val="0"/>
                      <w:marRight w:val="0"/>
                      <w:marTop w:val="312"/>
                      <w:marBottom w:val="312"/>
                      <w:divBdr>
                        <w:top w:val="none" w:sz="0" w:space="0" w:color="auto"/>
                        <w:left w:val="none" w:sz="0" w:space="0" w:color="auto"/>
                        <w:bottom w:val="none" w:sz="0" w:space="0" w:color="auto"/>
                        <w:right w:val="none" w:sz="0" w:space="0" w:color="auto"/>
                      </w:divBdr>
                    </w:div>
                  </w:divsChild>
                </w:div>
              </w:divsChild>
            </w:div>
            <w:div w:id="278806783">
              <w:marLeft w:val="0"/>
              <w:marRight w:val="0"/>
              <w:marTop w:val="0"/>
              <w:marBottom w:val="0"/>
              <w:divBdr>
                <w:top w:val="none" w:sz="0" w:space="0" w:color="auto"/>
                <w:left w:val="none" w:sz="0" w:space="0" w:color="auto"/>
                <w:bottom w:val="none" w:sz="0" w:space="0" w:color="auto"/>
                <w:right w:val="none" w:sz="0" w:space="0" w:color="auto"/>
              </w:divBdr>
              <w:divsChild>
                <w:div w:id="220101727">
                  <w:marLeft w:val="0"/>
                  <w:marRight w:val="0"/>
                  <w:marTop w:val="0"/>
                  <w:marBottom w:val="0"/>
                  <w:divBdr>
                    <w:top w:val="none" w:sz="0" w:space="0" w:color="auto"/>
                    <w:left w:val="none" w:sz="0" w:space="0" w:color="auto"/>
                    <w:bottom w:val="none" w:sz="0" w:space="0" w:color="auto"/>
                    <w:right w:val="none" w:sz="0" w:space="0" w:color="auto"/>
                  </w:divBdr>
                  <w:divsChild>
                    <w:div w:id="1641299432">
                      <w:marLeft w:val="0"/>
                      <w:marRight w:val="0"/>
                      <w:marTop w:val="312"/>
                      <w:marBottom w:val="312"/>
                      <w:divBdr>
                        <w:top w:val="none" w:sz="0" w:space="0" w:color="auto"/>
                        <w:left w:val="none" w:sz="0" w:space="0" w:color="auto"/>
                        <w:bottom w:val="none" w:sz="0" w:space="0" w:color="auto"/>
                        <w:right w:val="none" w:sz="0" w:space="0" w:color="auto"/>
                      </w:divBdr>
                    </w:div>
                  </w:divsChild>
                </w:div>
                <w:div w:id="2091778887">
                  <w:marLeft w:val="0"/>
                  <w:marRight w:val="0"/>
                  <w:marTop w:val="0"/>
                  <w:marBottom w:val="0"/>
                  <w:divBdr>
                    <w:top w:val="none" w:sz="0" w:space="0" w:color="auto"/>
                    <w:left w:val="none" w:sz="0" w:space="0" w:color="auto"/>
                    <w:bottom w:val="none" w:sz="0" w:space="0" w:color="auto"/>
                    <w:right w:val="none" w:sz="0" w:space="0" w:color="auto"/>
                  </w:divBdr>
                </w:div>
                <w:div w:id="911356391">
                  <w:marLeft w:val="0"/>
                  <w:marRight w:val="0"/>
                  <w:marTop w:val="0"/>
                  <w:marBottom w:val="0"/>
                  <w:divBdr>
                    <w:top w:val="none" w:sz="0" w:space="0" w:color="auto"/>
                    <w:left w:val="none" w:sz="0" w:space="0" w:color="auto"/>
                    <w:bottom w:val="none" w:sz="0" w:space="0" w:color="auto"/>
                    <w:right w:val="none" w:sz="0" w:space="0" w:color="auto"/>
                  </w:divBdr>
                </w:div>
              </w:divsChild>
            </w:div>
            <w:div w:id="685519387">
              <w:marLeft w:val="0"/>
              <w:marRight w:val="0"/>
              <w:marTop w:val="0"/>
              <w:marBottom w:val="0"/>
              <w:divBdr>
                <w:top w:val="none" w:sz="0" w:space="0" w:color="auto"/>
                <w:left w:val="none" w:sz="0" w:space="0" w:color="auto"/>
                <w:bottom w:val="none" w:sz="0" w:space="0" w:color="auto"/>
                <w:right w:val="none" w:sz="0" w:space="0" w:color="auto"/>
              </w:divBdr>
              <w:divsChild>
                <w:div w:id="1770587578">
                  <w:marLeft w:val="0"/>
                  <w:marRight w:val="0"/>
                  <w:marTop w:val="0"/>
                  <w:marBottom w:val="0"/>
                  <w:divBdr>
                    <w:top w:val="none" w:sz="0" w:space="0" w:color="auto"/>
                    <w:left w:val="none" w:sz="0" w:space="0" w:color="auto"/>
                    <w:bottom w:val="none" w:sz="0" w:space="0" w:color="auto"/>
                    <w:right w:val="none" w:sz="0" w:space="0" w:color="auto"/>
                  </w:divBdr>
                  <w:divsChild>
                    <w:div w:id="361328213">
                      <w:marLeft w:val="0"/>
                      <w:marRight w:val="0"/>
                      <w:marTop w:val="312"/>
                      <w:marBottom w:val="312"/>
                      <w:divBdr>
                        <w:top w:val="none" w:sz="0" w:space="0" w:color="auto"/>
                        <w:left w:val="none" w:sz="0" w:space="0" w:color="auto"/>
                        <w:bottom w:val="none" w:sz="0" w:space="0" w:color="auto"/>
                        <w:right w:val="none" w:sz="0" w:space="0" w:color="auto"/>
                      </w:divBdr>
                    </w:div>
                  </w:divsChild>
                </w:div>
              </w:divsChild>
            </w:div>
            <w:div w:id="1551264705">
              <w:marLeft w:val="0"/>
              <w:marRight w:val="0"/>
              <w:marTop w:val="0"/>
              <w:marBottom w:val="0"/>
              <w:divBdr>
                <w:top w:val="none" w:sz="0" w:space="0" w:color="auto"/>
                <w:left w:val="none" w:sz="0" w:space="0" w:color="auto"/>
                <w:bottom w:val="none" w:sz="0" w:space="0" w:color="auto"/>
                <w:right w:val="none" w:sz="0" w:space="0" w:color="auto"/>
              </w:divBdr>
              <w:divsChild>
                <w:div w:id="411506939">
                  <w:marLeft w:val="0"/>
                  <w:marRight w:val="0"/>
                  <w:marTop w:val="0"/>
                  <w:marBottom w:val="0"/>
                  <w:divBdr>
                    <w:top w:val="none" w:sz="0" w:space="0" w:color="auto"/>
                    <w:left w:val="none" w:sz="0" w:space="0" w:color="auto"/>
                    <w:bottom w:val="none" w:sz="0" w:space="0" w:color="auto"/>
                    <w:right w:val="none" w:sz="0" w:space="0" w:color="auto"/>
                  </w:divBdr>
                  <w:divsChild>
                    <w:div w:id="1246768252">
                      <w:marLeft w:val="0"/>
                      <w:marRight w:val="0"/>
                      <w:marTop w:val="312"/>
                      <w:marBottom w:val="312"/>
                      <w:divBdr>
                        <w:top w:val="none" w:sz="0" w:space="0" w:color="auto"/>
                        <w:left w:val="none" w:sz="0" w:space="0" w:color="auto"/>
                        <w:bottom w:val="none" w:sz="0" w:space="0" w:color="auto"/>
                        <w:right w:val="none" w:sz="0" w:space="0" w:color="auto"/>
                      </w:divBdr>
                    </w:div>
                  </w:divsChild>
                </w:div>
              </w:divsChild>
            </w:div>
            <w:div w:id="885722150">
              <w:marLeft w:val="0"/>
              <w:marRight w:val="0"/>
              <w:marTop w:val="0"/>
              <w:marBottom w:val="0"/>
              <w:divBdr>
                <w:top w:val="none" w:sz="0" w:space="0" w:color="auto"/>
                <w:left w:val="none" w:sz="0" w:space="0" w:color="auto"/>
                <w:bottom w:val="none" w:sz="0" w:space="0" w:color="auto"/>
                <w:right w:val="none" w:sz="0" w:space="0" w:color="auto"/>
              </w:divBdr>
              <w:divsChild>
                <w:div w:id="634221936">
                  <w:marLeft w:val="0"/>
                  <w:marRight w:val="0"/>
                  <w:marTop w:val="0"/>
                  <w:marBottom w:val="0"/>
                  <w:divBdr>
                    <w:top w:val="none" w:sz="0" w:space="0" w:color="auto"/>
                    <w:left w:val="none" w:sz="0" w:space="0" w:color="auto"/>
                    <w:bottom w:val="none" w:sz="0" w:space="0" w:color="auto"/>
                    <w:right w:val="none" w:sz="0" w:space="0" w:color="auto"/>
                  </w:divBdr>
                  <w:divsChild>
                    <w:div w:id="1748763018">
                      <w:marLeft w:val="0"/>
                      <w:marRight w:val="0"/>
                      <w:marTop w:val="312"/>
                      <w:marBottom w:val="312"/>
                      <w:divBdr>
                        <w:top w:val="none" w:sz="0" w:space="0" w:color="auto"/>
                        <w:left w:val="none" w:sz="0" w:space="0" w:color="auto"/>
                        <w:bottom w:val="none" w:sz="0" w:space="0" w:color="auto"/>
                        <w:right w:val="none" w:sz="0" w:space="0" w:color="auto"/>
                      </w:divBdr>
                    </w:div>
                  </w:divsChild>
                </w:div>
                <w:div w:id="2130664763">
                  <w:marLeft w:val="0"/>
                  <w:marRight w:val="0"/>
                  <w:marTop w:val="0"/>
                  <w:marBottom w:val="0"/>
                  <w:divBdr>
                    <w:top w:val="none" w:sz="0" w:space="0" w:color="auto"/>
                    <w:left w:val="none" w:sz="0" w:space="0" w:color="auto"/>
                    <w:bottom w:val="none" w:sz="0" w:space="0" w:color="auto"/>
                    <w:right w:val="none" w:sz="0" w:space="0" w:color="auto"/>
                  </w:divBdr>
                </w:div>
                <w:div w:id="1339773325">
                  <w:marLeft w:val="0"/>
                  <w:marRight w:val="0"/>
                  <w:marTop w:val="0"/>
                  <w:marBottom w:val="0"/>
                  <w:divBdr>
                    <w:top w:val="none" w:sz="0" w:space="0" w:color="auto"/>
                    <w:left w:val="none" w:sz="0" w:space="0" w:color="auto"/>
                    <w:bottom w:val="none" w:sz="0" w:space="0" w:color="auto"/>
                    <w:right w:val="none" w:sz="0" w:space="0" w:color="auto"/>
                  </w:divBdr>
                </w:div>
              </w:divsChild>
            </w:div>
            <w:div w:id="604728909">
              <w:marLeft w:val="0"/>
              <w:marRight w:val="0"/>
              <w:marTop w:val="0"/>
              <w:marBottom w:val="0"/>
              <w:divBdr>
                <w:top w:val="none" w:sz="0" w:space="0" w:color="auto"/>
                <w:left w:val="none" w:sz="0" w:space="0" w:color="auto"/>
                <w:bottom w:val="none" w:sz="0" w:space="0" w:color="auto"/>
                <w:right w:val="none" w:sz="0" w:space="0" w:color="auto"/>
              </w:divBdr>
              <w:divsChild>
                <w:div w:id="2114781452">
                  <w:marLeft w:val="0"/>
                  <w:marRight w:val="0"/>
                  <w:marTop w:val="0"/>
                  <w:marBottom w:val="0"/>
                  <w:divBdr>
                    <w:top w:val="none" w:sz="0" w:space="0" w:color="auto"/>
                    <w:left w:val="none" w:sz="0" w:space="0" w:color="auto"/>
                    <w:bottom w:val="none" w:sz="0" w:space="0" w:color="auto"/>
                    <w:right w:val="none" w:sz="0" w:space="0" w:color="auto"/>
                  </w:divBdr>
                  <w:divsChild>
                    <w:div w:id="622463193">
                      <w:marLeft w:val="0"/>
                      <w:marRight w:val="0"/>
                      <w:marTop w:val="312"/>
                      <w:marBottom w:val="312"/>
                      <w:divBdr>
                        <w:top w:val="none" w:sz="0" w:space="0" w:color="auto"/>
                        <w:left w:val="none" w:sz="0" w:space="0" w:color="auto"/>
                        <w:bottom w:val="none" w:sz="0" w:space="0" w:color="auto"/>
                        <w:right w:val="none" w:sz="0" w:space="0" w:color="auto"/>
                      </w:divBdr>
                    </w:div>
                  </w:divsChild>
                </w:div>
              </w:divsChild>
            </w:div>
          </w:divsChild>
        </w:div>
        <w:div w:id="1187330838">
          <w:marLeft w:val="0"/>
          <w:marRight w:val="0"/>
          <w:marTop w:val="0"/>
          <w:marBottom w:val="0"/>
          <w:divBdr>
            <w:top w:val="none" w:sz="0" w:space="0" w:color="auto"/>
            <w:left w:val="none" w:sz="0" w:space="0" w:color="auto"/>
            <w:bottom w:val="none" w:sz="0" w:space="0" w:color="auto"/>
            <w:right w:val="none" w:sz="0" w:space="0" w:color="auto"/>
          </w:divBdr>
          <w:divsChild>
            <w:div w:id="342362771">
              <w:marLeft w:val="0"/>
              <w:marRight w:val="0"/>
              <w:marTop w:val="0"/>
              <w:marBottom w:val="0"/>
              <w:divBdr>
                <w:top w:val="none" w:sz="0" w:space="0" w:color="auto"/>
                <w:left w:val="none" w:sz="0" w:space="0" w:color="auto"/>
                <w:bottom w:val="none" w:sz="0" w:space="0" w:color="auto"/>
                <w:right w:val="none" w:sz="0" w:space="0" w:color="auto"/>
              </w:divBdr>
              <w:divsChild>
                <w:div w:id="823201740">
                  <w:marLeft w:val="0"/>
                  <w:marRight w:val="0"/>
                  <w:marTop w:val="0"/>
                  <w:marBottom w:val="0"/>
                  <w:divBdr>
                    <w:top w:val="none" w:sz="0" w:space="0" w:color="auto"/>
                    <w:left w:val="none" w:sz="0" w:space="0" w:color="auto"/>
                    <w:bottom w:val="none" w:sz="0" w:space="0" w:color="auto"/>
                    <w:right w:val="none" w:sz="0" w:space="0" w:color="auto"/>
                  </w:divBdr>
                  <w:divsChild>
                    <w:div w:id="926615560">
                      <w:marLeft w:val="0"/>
                      <w:marRight w:val="0"/>
                      <w:marTop w:val="0"/>
                      <w:marBottom w:val="0"/>
                      <w:divBdr>
                        <w:top w:val="none" w:sz="0" w:space="0" w:color="auto"/>
                        <w:left w:val="none" w:sz="0" w:space="0" w:color="auto"/>
                        <w:bottom w:val="none" w:sz="0" w:space="0" w:color="auto"/>
                        <w:right w:val="none" w:sz="0" w:space="0" w:color="auto"/>
                      </w:divBdr>
                      <w:divsChild>
                        <w:div w:id="26123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29285">
              <w:marLeft w:val="0"/>
              <w:marRight w:val="0"/>
              <w:marTop w:val="0"/>
              <w:marBottom w:val="0"/>
              <w:divBdr>
                <w:top w:val="none" w:sz="0" w:space="0" w:color="auto"/>
                <w:left w:val="none" w:sz="0" w:space="0" w:color="auto"/>
                <w:bottom w:val="none" w:sz="0" w:space="0" w:color="auto"/>
                <w:right w:val="none" w:sz="0" w:space="0" w:color="auto"/>
              </w:divBdr>
              <w:divsChild>
                <w:div w:id="684794786">
                  <w:marLeft w:val="0"/>
                  <w:marRight w:val="0"/>
                  <w:marTop w:val="0"/>
                  <w:marBottom w:val="0"/>
                  <w:divBdr>
                    <w:top w:val="none" w:sz="0" w:space="0" w:color="auto"/>
                    <w:left w:val="none" w:sz="0" w:space="0" w:color="auto"/>
                    <w:bottom w:val="none" w:sz="0" w:space="0" w:color="auto"/>
                    <w:right w:val="none" w:sz="0" w:space="0" w:color="auto"/>
                  </w:divBdr>
                </w:div>
                <w:div w:id="292714187">
                  <w:marLeft w:val="0"/>
                  <w:marRight w:val="0"/>
                  <w:marTop w:val="0"/>
                  <w:marBottom w:val="0"/>
                  <w:divBdr>
                    <w:top w:val="single" w:sz="18" w:space="12" w:color="EFEFEF"/>
                    <w:left w:val="single" w:sz="18" w:space="19" w:color="EFEFEF"/>
                    <w:bottom w:val="single" w:sz="18" w:space="14" w:color="EFEFEF"/>
                    <w:right w:val="single" w:sz="18" w:space="19" w:color="EFEFEF"/>
                  </w:divBdr>
                </w:div>
              </w:divsChild>
            </w:div>
          </w:divsChild>
        </w:div>
        <w:div w:id="905577759">
          <w:marLeft w:val="0"/>
          <w:marRight w:val="0"/>
          <w:marTop w:val="0"/>
          <w:marBottom w:val="0"/>
          <w:divBdr>
            <w:top w:val="none" w:sz="0" w:space="0" w:color="auto"/>
            <w:left w:val="none" w:sz="0" w:space="0" w:color="auto"/>
            <w:bottom w:val="none" w:sz="0" w:space="0" w:color="auto"/>
            <w:right w:val="none" w:sz="0" w:space="0" w:color="auto"/>
          </w:divBdr>
          <w:divsChild>
            <w:div w:id="1441874510">
              <w:marLeft w:val="0"/>
              <w:marRight w:val="0"/>
              <w:marTop w:val="0"/>
              <w:marBottom w:val="0"/>
              <w:divBdr>
                <w:top w:val="none" w:sz="0" w:space="0" w:color="auto"/>
                <w:left w:val="none" w:sz="0" w:space="0" w:color="auto"/>
                <w:bottom w:val="none" w:sz="0" w:space="0" w:color="auto"/>
                <w:right w:val="none" w:sz="0" w:space="0" w:color="auto"/>
              </w:divBdr>
              <w:divsChild>
                <w:div w:id="544415074">
                  <w:marLeft w:val="0"/>
                  <w:marRight w:val="0"/>
                  <w:marTop w:val="0"/>
                  <w:marBottom w:val="0"/>
                  <w:divBdr>
                    <w:top w:val="none" w:sz="0" w:space="0" w:color="auto"/>
                    <w:left w:val="none" w:sz="0" w:space="0" w:color="auto"/>
                    <w:bottom w:val="none" w:sz="0" w:space="0" w:color="auto"/>
                    <w:right w:val="none" w:sz="0" w:space="0" w:color="auto"/>
                  </w:divBdr>
                  <w:divsChild>
                    <w:div w:id="1388802256">
                      <w:marLeft w:val="0"/>
                      <w:marRight w:val="0"/>
                      <w:marTop w:val="0"/>
                      <w:marBottom w:val="0"/>
                      <w:divBdr>
                        <w:top w:val="none" w:sz="0" w:space="0" w:color="auto"/>
                        <w:left w:val="none" w:sz="0" w:space="0" w:color="auto"/>
                        <w:bottom w:val="none" w:sz="0" w:space="0" w:color="auto"/>
                        <w:right w:val="none" w:sz="0" w:space="0" w:color="auto"/>
                      </w:divBdr>
                      <w:divsChild>
                        <w:div w:id="230771042">
                          <w:marLeft w:val="0"/>
                          <w:marRight w:val="0"/>
                          <w:marTop w:val="0"/>
                          <w:marBottom w:val="0"/>
                          <w:divBdr>
                            <w:top w:val="none" w:sz="0" w:space="0" w:color="auto"/>
                            <w:left w:val="none" w:sz="0" w:space="0" w:color="auto"/>
                            <w:bottom w:val="none" w:sz="0" w:space="0" w:color="auto"/>
                            <w:right w:val="none" w:sz="0" w:space="0" w:color="auto"/>
                          </w:divBdr>
                          <w:divsChild>
                            <w:div w:id="188613793">
                              <w:marLeft w:val="0"/>
                              <w:marRight w:val="0"/>
                              <w:marTop w:val="0"/>
                              <w:marBottom w:val="0"/>
                              <w:divBdr>
                                <w:top w:val="none" w:sz="0" w:space="0" w:color="auto"/>
                                <w:left w:val="none" w:sz="0" w:space="0" w:color="auto"/>
                                <w:bottom w:val="none" w:sz="0" w:space="0" w:color="auto"/>
                                <w:right w:val="none" w:sz="0" w:space="0" w:color="auto"/>
                              </w:divBdr>
                              <w:divsChild>
                                <w:div w:id="2030330684">
                                  <w:marLeft w:val="0"/>
                                  <w:marRight w:val="0"/>
                                  <w:marTop w:val="0"/>
                                  <w:marBottom w:val="0"/>
                                  <w:divBdr>
                                    <w:top w:val="none" w:sz="0" w:space="0" w:color="auto"/>
                                    <w:left w:val="none" w:sz="0" w:space="0" w:color="auto"/>
                                    <w:bottom w:val="none" w:sz="0" w:space="0" w:color="auto"/>
                                    <w:right w:val="none" w:sz="0" w:space="0" w:color="auto"/>
                                  </w:divBdr>
                                  <w:divsChild>
                                    <w:div w:id="617368768">
                                      <w:marLeft w:val="0"/>
                                      <w:marRight w:val="0"/>
                                      <w:marTop w:val="0"/>
                                      <w:marBottom w:val="0"/>
                                      <w:divBdr>
                                        <w:top w:val="none" w:sz="0" w:space="0" w:color="auto"/>
                                        <w:left w:val="none" w:sz="0" w:space="0" w:color="auto"/>
                                        <w:bottom w:val="none" w:sz="0" w:space="0" w:color="auto"/>
                                        <w:right w:val="none" w:sz="0" w:space="0" w:color="auto"/>
                                      </w:divBdr>
                                      <w:divsChild>
                                        <w:div w:id="797838311">
                                          <w:marLeft w:val="0"/>
                                          <w:marRight w:val="0"/>
                                          <w:marTop w:val="0"/>
                                          <w:marBottom w:val="0"/>
                                          <w:divBdr>
                                            <w:top w:val="none" w:sz="0" w:space="0" w:color="auto"/>
                                            <w:left w:val="none" w:sz="0" w:space="0" w:color="auto"/>
                                            <w:bottom w:val="none" w:sz="0" w:space="0" w:color="auto"/>
                                            <w:right w:val="none" w:sz="0" w:space="0" w:color="auto"/>
                                          </w:divBdr>
                                          <w:divsChild>
                                            <w:div w:id="148635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752253">
                      <w:marLeft w:val="0"/>
                      <w:marRight w:val="4440"/>
                      <w:marTop w:val="0"/>
                      <w:marBottom w:val="0"/>
                      <w:divBdr>
                        <w:top w:val="none" w:sz="0" w:space="0" w:color="auto"/>
                        <w:left w:val="none" w:sz="0" w:space="0" w:color="auto"/>
                        <w:bottom w:val="none" w:sz="0" w:space="0" w:color="auto"/>
                        <w:right w:val="none" w:sz="0" w:space="0" w:color="auto"/>
                      </w:divBdr>
                      <w:divsChild>
                        <w:div w:id="1944343230">
                          <w:marLeft w:val="0"/>
                          <w:marRight w:val="0"/>
                          <w:marTop w:val="0"/>
                          <w:marBottom w:val="0"/>
                          <w:divBdr>
                            <w:top w:val="none" w:sz="0" w:space="0" w:color="auto"/>
                            <w:left w:val="none" w:sz="0" w:space="0" w:color="auto"/>
                            <w:bottom w:val="none" w:sz="0" w:space="0" w:color="auto"/>
                            <w:right w:val="none" w:sz="0" w:space="0" w:color="auto"/>
                          </w:divBdr>
                          <w:divsChild>
                            <w:div w:id="836655116">
                              <w:marLeft w:val="0"/>
                              <w:marRight w:val="0"/>
                              <w:marTop w:val="0"/>
                              <w:marBottom w:val="0"/>
                              <w:divBdr>
                                <w:top w:val="none" w:sz="0" w:space="0" w:color="auto"/>
                                <w:left w:val="none" w:sz="0" w:space="0" w:color="auto"/>
                                <w:bottom w:val="none" w:sz="0" w:space="0" w:color="auto"/>
                                <w:right w:val="none" w:sz="0" w:space="0" w:color="auto"/>
                              </w:divBdr>
                              <w:divsChild>
                                <w:div w:id="3129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390523">
          <w:marLeft w:val="0"/>
          <w:marRight w:val="0"/>
          <w:marTop w:val="150"/>
          <w:marBottom w:val="0"/>
          <w:divBdr>
            <w:top w:val="none" w:sz="0" w:space="0" w:color="auto"/>
            <w:left w:val="none" w:sz="0" w:space="0" w:color="auto"/>
            <w:bottom w:val="none" w:sz="0" w:space="0" w:color="auto"/>
            <w:right w:val="none" w:sz="0" w:space="0" w:color="auto"/>
          </w:divBdr>
          <w:divsChild>
            <w:div w:id="20541092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arealty.ru/faq/20170428/408557162.html" TargetMode="External"/><Relationship Id="rId3" Type="http://schemas.openxmlformats.org/officeDocument/2006/relationships/settings" Target="settings.xml"/><Relationship Id="rId7" Type="http://schemas.openxmlformats.org/officeDocument/2006/relationships/hyperlink" Target="https://riarealty.ru/faq/20170428/40855716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iarealty.ru/faq/20170428/408557162.html" TargetMode="External"/><Relationship Id="rId11" Type="http://schemas.openxmlformats.org/officeDocument/2006/relationships/fontTable" Target="fontTable.xml"/><Relationship Id="rId5" Type="http://schemas.openxmlformats.org/officeDocument/2006/relationships/hyperlink" Target="https://riarealty.ru/faq/20170428/408557162.html" TargetMode="External"/><Relationship Id="rId10" Type="http://schemas.openxmlformats.org/officeDocument/2006/relationships/hyperlink" Target="https://riarealty.ru/faq/20170428/408557162.html" TargetMode="External"/><Relationship Id="rId4" Type="http://schemas.openxmlformats.org/officeDocument/2006/relationships/webSettings" Target="webSettings.xml"/><Relationship Id="rId9" Type="http://schemas.openxmlformats.org/officeDocument/2006/relationships/hyperlink" Target="https://riarealty.ru/faq/20170428/40855716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1571</Words>
  <Characters>8960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Овчинникова Светлана Михайловна</dc:creator>
  <cp:keywords/>
  <dc:description/>
  <cp:lastModifiedBy>komim</cp:lastModifiedBy>
  <cp:revision>2</cp:revision>
  <dcterms:created xsi:type="dcterms:W3CDTF">2018-01-30T02:55:00Z</dcterms:created>
  <dcterms:modified xsi:type="dcterms:W3CDTF">2018-01-30T02:55:00Z</dcterms:modified>
</cp:coreProperties>
</file>