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52" w:rsidRPr="001761FB" w:rsidRDefault="003F4D52" w:rsidP="003F4D52">
      <w:pPr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АДМИНИСТРАЦИЯ МУНИЦИПАЛЬНОГО ОБРАЗОВАНИЯ</w:t>
      </w:r>
    </w:p>
    <w:p w:rsidR="003F4D52" w:rsidRPr="001761FB" w:rsidRDefault="003F4D52" w:rsidP="003F4D52">
      <w:pPr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/>
        </w:rPr>
        <w:t xml:space="preserve">                                  </w:t>
      </w:r>
      <w:r w:rsidR="000F1743" w:rsidRPr="001761FB"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/>
        </w:rPr>
        <w:t xml:space="preserve">      </w:t>
      </w:r>
      <w:r w:rsidR="001761FB" w:rsidRPr="001761FB"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/>
        </w:rPr>
        <w:t xml:space="preserve">         </w:t>
      </w:r>
      <w:r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«МУХОРШИБИРСКИЙ РАЙОН»</w:t>
      </w:r>
    </w:p>
    <w:p w:rsidR="003F4D52" w:rsidRPr="001761FB" w:rsidRDefault="003F4D52" w:rsidP="003F4D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widowControl w:val="0"/>
        <w:spacing w:after="0" w:line="240" w:lineRule="auto"/>
        <w:ind w:hanging="21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ПОСТАНОВЛЕНИЕ</w:t>
      </w:r>
    </w:p>
    <w:p w:rsidR="003F4D52" w:rsidRPr="001761FB" w:rsidRDefault="003F4D52" w:rsidP="003F4D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F4D52" w:rsidRPr="001761FB" w:rsidRDefault="00FC7F34" w:rsidP="003F4D52">
      <w:pPr>
        <w:widowControl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От 18.01.</w:t>
      </w:r>
      <w:r w:rsidR="008D3289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2017</w:t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г.      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                        №11</w:t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F4D52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</w:p>
    <w:p w:rsidR="003F4D52" w:rsidRPr="001761FB" w:rsidRDefault="003F4D52" w:rsidP="003F4D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Об утверждении Административного регламента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предоставления Администрацией муниципального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образования «Мухоршибирский район»</w:t>
      </w:r>
      <w:r w:rsidRPr="001761F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ru-RU" w:eastAsia="ru-RU"/>
        </w:rPr>
        <w:t xml:space="preserve"> </w:t>
      </w:r>
      <w:r w:rsidRPr="001761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муниципальной  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761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услуги «</w:t>
      </w:r>
      <w:r w:rsidRPr="001761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Выдача решения о размещении объектов на 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761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землях или земельных участках, находящихся в 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1761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муниципальной собственности, а также на землях или 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761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земельных участках, государственная собственность на 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761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которые не разграничена, без предоставления земельных 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761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участков и установления сервитутов</w:t>
      </w:r>
      <w:r w:rsidRPr="001761FB">
        <w:rPr>
          <w:rFonts w:ascii="Times New Roman" w:hAnsi="Times New Roman"/>
          <w:b/>
          <w:color w:val="auto"/>
          <w:sz w:val="24"/>
          <w:szCs w:val="24"/>
          <w:lang w:val="ru-RU"/>
        </w:rPr>
        <w:t>»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</w:pPr>
      <w:r w:rsidRPr="001761FB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    </w:t>
      </w:r>
      <w:r w:rsidRPr="001761F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1761FB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«Мухоршибирский район»,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</w:t>
      </w:r>
      <w:r w:rsidRPr="001761FB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     </w:t>
      </w:r>
      <w:r w:rsidRPr="001761F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постановляю:</w:t>
      </w:r>
    </w:p>
    <w:p w:rsidR="003F4D52" w:rsidRPr="001761FB" w:rsidRDefault="003F4D52" w:rsidP="003F4D52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Утвердить прилагаемый Административный регламент предоставления </w:t>
      </w:r>
      <w:r w:rsidRPr="001761FB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Администрацией  муниципального образования «Мухоршибирский район» </w:t>
      </w:r>
      <w:r w:rsidRPr="001761F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муниципальной услуги «</w:t>
      </w:r>
      <w:r w:rsidRPr="001761FB">
        <w:rPr>
          <w:rFonts w:ascii="Times New Roman" w:hAnsi="Times New Roman" w:cs="Times New Roman"/>
          <w:color w:val="auto"/>
          <w:sz w:val="24"/>
          <w:szCs w:val="24"/>
          <w:lang w:val="ru-RU"/>
        </w:rPr>
        <w:t>Выдача решения о размещении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</w:t>
      </w:r>
      <w:r w:rsidRPr="001761FB"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r w:rsidRPr="001761F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/>
        </w:rPr>
        <w:t>.</w:t>
      </w:r>
    </w:p>
    <w:p w:rsidR="003F4D52" w:rsidRPr="001761FB" w:rsidRDefault="003F4D52" w:rsidP="003F4D52">
      <w:pPr>
        <w:pStyle w:val="ab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761FB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Разместить настоящее постановление в сети Интернет.</w:t>
      </w:r>
    </w:p>
    <w:p w:rsidR="003F4D52" w:rsidRPr="001761FB" w:rsidRDefault="003F4D52" w:rsidP="003F4D52">
      <w:pPr>
        <w:pStyle w:val="ab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1761FB">
        <w:rPr>
          <w:rFonts w:ascii="Times New Roman" w:hAnsi="Times New Roman"/>
          <w:color w:val="auto"/>
          <w:sz w:val="24"/>
          <w:szCs w:val="24"/>
          <w:lang w:val="ru-RU"/>
        </w:rPr>
        <w:t>Настоящее постановление</w:t>
      </w:r>
      <w:r w:rsidR="001761FB" w:rsidRPr="001761FB">
        <w:rPr>
          <w:rFonts w:ascii="Times New Roman" w:hAnsi="Times New Roman"/>
          <w:color w:val="auto"/>
          <w:sz w:val="24"/>
          <w:szCs w:val="24"/>
          <w:lang w:val="ru-RU"/>
        </w:rPr>
        <w:t xml:space="preserve"> вступает в силу с момента его обнародования</w:t>
      </w:r>
      <w:r w:rsidRPr="001761FB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Глава муниципального образования</w:t>
      </w:r>
    </w:p>
    <w:p w:rsidR="003F4D52" w:rsidRPr="001761FB" w:rsidRDefault="003F4D52" w:rsidP="003F4D52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«Мухоршибирский район»                                                                       </w:t>
      </w:r>
      <w:r w:rsidR="001761FB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</w:t>
      </w:r>
      <w:r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В.Н.</w:t>
      </w:r>
      <w:r w:rsidR="001761FB"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1761F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Молчанов                           </w:t>
      </w:r>
      <w:bookmarkStart w:id="0" w:name="Par35"/>
      <w:bookmarkEnd w:id="0"/>
    </w:p>
    <w:p w:rsidR="003F4D52" w:rsidRPr="001761FB" w:rsidRDefault="003F4D52" w:rsidP="003F4D5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4D52" w:rsidRPr="001761FB" w:rsidRDefault="003F4D52" w:rsidP="003F4D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D52" w:rsidRPr="001761FB" w:rsidRDefault="003F4D52" w:rsidP="003F4D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D52" w:rsidRPr="001761FB" w:rsidRDefault="003F4D52" w:rsidP="003F4D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6065" w:rsidRDefault="003D6065" w:rsidP="001761F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761FB" w:rsidRPr="001761FB" w:rsidRDefault="001761FB" w:rsidP="001761F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761FB" w:rsidRDefault="001761FB" w:rsidP="003F4D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069F" w:rsidRDefault="0004069F" w:rsidP="003F4D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D52" w:rsidRPr="001761FB" w:rsidRDefault="003F4D52" w:rsidP="003F4D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F4D52" w:rsidRPr="001761FB" w:rsidRDefault="003F4D52" w:rsidP="003F4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F4D52" w:rsidRPr="001761FB" w:rsidRDefault="003F4D52" w:rsidP="003F4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3F4D52" w:rsidRPr="001761FB" w:rsidRDefault="003F4D52" w:rsidP="003F4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«Мухоршибирский район»</w:t>
      </w:r>
    </w:p>
    <w:p w:rsidR="003F4D52" w:rsidRPr="001761FB" w:rsidRDefault="003F4D52" w:rsidP="003F4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от  </w:t>
      </w:r>
      <w:r w:rsidR="008D3289" w:rsidRPr="001761FB">
        <w:rPr>
          <w:rFonts w:ascii="Times New Roman" w:hAnsi="Times New Roman" w:cs="Times New Roman"/>
          <w:sz w:val="24"/>
          <w:szCs w:val="24"/>
        </w:rPr>
        <w:t>«</w:t>
      </w:r>
      <w:r w:rsidR="0004069F">
        <w:rPr>
          <w:rFonts w:ascii="Times New Roman" w:hAnsi="Times New Roman" w:cs="Times New Roman"/>
          <w:sz w:val="24"/>
          <w:szCs w:val="24"/>
        </w:rPr>
        <w:t>18</w:t>
      </w:r>
      <w:r w:rsidR="008D3289" w:rsidRPr="001761FB">
        <w:rPr>
          <w:rFonts w:ascii="Times New Roman" w:hAnsi="Times New Roman" w:cs="Times New Roman"/>
          <w:sz w:val="24"/>
          <w:szCs w:val="24"/>
        </w:rPr>
        <w:t>»</w:t>
      </w:r>
      <w:r w:rsidR="0004069F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8D3289" w:rsidRPr="001761FB">
        <w:rPr>
          <w:rFonts w:ascii="Times New Roman" w:hAnsi="Times New Roman" w:cs="Times New Roman"/>
          <w:sz w:val="24"/>
          <w:szCs w:val="24"/>
        </w:rPr>
        <w:t>2017</w:t>
      </w:r>
      <w:r w:rsidRPr="001761FB">
        <w:rPr>
          <w:rFonts w:ascii="Times New Roman" w:hAnsi="Times New Roman" w:cs="Times New Roman"/>
          <w:sz w:val="24"/>
          <w:szCs w:val="24"/>
        </w:rPr>
        <w:t xml:space="preserve">г.  N </w:t>
      </w:r>
      <w:r w:rsidR="0004069F">
        <w:rPr>
          <w:rFonts w:ascii="Times New Roman" w:hAnsi="Times New Roman" w:cs="Times New Roman"/>
          <w:sz w:val="24"/>
          <w:szCs w:val="24"/>
        </w:rPr>
        <w:t>11</w:t>
      </w:r>
    </w:p>
    <w:p w:rsidR="00212495" w:rsidRPr="001761FB" w:rsidRDefault="00212495" w:rsidP="003F4D52">
      <w:pPr>
        <w:pStyle w:val="ConsPlusTitlePage"/>
        <w:rPr>
          <w:sz w:val="24"/>
          <w:szCs w:val="24"/>
        </w:rPr>
      </w:pPr>
      <w:r w:rsidRPr="001761FB">
        <w:rPr>
          <w:sz w:val="24"/>
          <w:szCs w:val="24"/>
        </w:rPr>
        <w:br/>
      </w:r>
    </w:p>
    <w:p w:rsidR="00212495" w:rsidRPr="001761FB" w:rsidRDefault="00212495">
      <w:pPr>
        <w:pStyle w:val="ConsPlusNormal"/>
        <w:jc w:val="both"/>
        <w:rPr>
          <w:sz w:val="24"/>
          <w:szCs w:val="24"/>
        </w:rPr>
      </w:pPr>
    </w:p>
    <w:p w:rsidR="00212495" w:rsidRPr="001761FB" w:rsidRDefault="00212495">
      <w:pPr>
        <w:pStyle w:val="ConsPlusNormal"/>
        <w:jc w:val="both"/>
        <w:rPr>
          <w:sz w:val="24"/>
          <w:szCs w:val="24"/>
        </w:rPr>
      </w:pPr>
    </w:p>
    <w:p w:rsidR="00212495" w:rsidRPr="001761FB" w:rsidRDefault="002124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1761F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12495" w:rsidRPr="001761FB" w:rsidRDefault="002124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ПРЕДОСТАВЛЕНИЯ МУНИЦИПАЛЬНОЙ УСЛУГИ "ВЫДАЧА РЕШЕНИЯ О</w:t>
      </w:r>
    </w:p>
    <w:p w:rsidR="00212495" w:rsidRPr="001761FB" w:rsidRDefault="002124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РАЗМЕЩЕНИИ ОБЪЕКТОВ НА ЗЕМЛЯХ ИЛИ ЗЕМЕЛЬНЫХ УЧАСТКАХ,</w:t>
      </w:r>
    </w:p>
    <w:p w:rsidR="00212495" w:rsidRPr="001761FB" w:rsidRDefault="00212495" w:rsidP="004375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А ТАКЖЕ НА ЗЕМЛЯХ</w:t>
      </w:r>
      <w:r w:rsidR="00437589" w:rsidRPr="001761FB">
        <w:rPr>
          <w:rFonts w:ascii="Times New Roman" w:hAnsi="Times New Roman" w:cs="Times New Roman"/>
          <w:sz w:val="24"/>
          <w:szCs w:val="24"/>
        </w:rPr>
        <w:t xml:space="preserve"> </w:t>
      </w:r>
      <w:r w:rsidRPr="001761FB">
        <w:rPr>
          <w:rFonts w:ascii="Times New Roman" w:hAnsi="Times New Roman" w:cs="Times New Roman"/>
          <w:sz w:val="24"/>
          <w:szCs w:val="24"/>
        </w:rPr>
        <w:t>ИЛИ ЗЕМЕЛЬНЫХ УЧАСТКАХ, ГОСУДАРСТВЕННАЯ СОБСТВЕННОСТЬ</w:t>
      </w:r>
      <w:r w:rsidR="00437589" w:rsidRPr="001761FB">
        <w:rPr>
          <w:rFonts w:ascii="Times New Roman" w:hAnsi="Times New Roman" w:cs="Times New Roman"/>
          <w:sz w:val="24"/>
          <w:szCs w:val="24"/>
        </w:rPr>
        <w:t xml:space="preserve"> </w:t>
      </w:r>
      <w:r w:rsidRPr="001761FB">
        <w:rPr>
          <w:rFonts w:ascii="Times New Roman" w:hAnsi="Times New Roman" w:cs="Times New Roman"/>
          <w:sz w:val="24"/>
          <w:szCs w:val="24"/>
        </w:rPr>
        <w:t>НА КОТОРЫЕ НЕ РАЗГРАНИЧЕНА, БЕЗ ПРЕДОСТАВЛЕНИЯ ЗЕМЕЛЬНЫХ</w:t>
      </w:r>
    </w:p>
    <w:p w:rsidR="00212495" w:rsidRPr="001761FB" w:rsidRDefault="00437589" w:rsidP="0043758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2495" w:rsidRPr="001761FB">
        <w:rPr>
          <w:rFonts w:ascii="Times New Roman" w:hAnsi="Times New Roman" w:cs="Times New Roman"/>
          <w:sz w:val="24"/>
          <w:szCs w:val="24"/>
        </w:rPr>
        <w:t>УЧАСТКОВ И УСТАНОВЛЕНИЯ СЕРВИТУТОВ"</w:t>
      </w: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="00E6613B" w:rsidRPr="001761FB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«Мухоршибирский район» </w:t>
      </w:r>
      <w:r w:rsidRPr="001761FB">
        <w:rPr>
          <w:rFonts w:ascii="Times New Roman" w:hAnsi="Times New Roman" w:cs="Times New Roman"/>
          <w:sz w:val="24"/>
          <w:szCs w:val="24"/>
        </w:rPr>
        <w:t>муниципальной услуги "Выдача решения о размещении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сервитутов" (да</w:t>
      </w:r>
      <w:r w:rsidR="00E6613B" w:rsidRPr="001761FB">
        <w:rPr>
          <w:rFonts w:ascii="Times New Roman" w:hAnsi="Times New Roman" w:cs="Times New Roman"/>
          <w:sz w:val="24"/>
          <w:szCs w:val="24"/>
        </w:rPr>
        <w:t>лее – Административный регламент</w:t>
      </w:r>
      <w:r w:rsidRPr="001761FB">
        <w:rPr>
          <w:rFonts w:ascii="Times New Roman" w:hAnsi="Times New Roman" w:cs="Times New Roman"/>
          <w:sz w:val="24"/>
          <w:szCs w:val="24"/>
        </w:rPr>
        <w:t>) разработан в целях повышения качества и доступности предоставления муниципальной услуги, создания комфортных условий для заявителей и определяет сроки и последовательность действий (административных процедур) при предоставлении муниципальной</w:t>
      </w:r>
      <w:r w:rsidR="00E6613B" w:rsidRPr="001761F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</w:t>
      </w:r>
      <w:r w:rsidR="005641D1" w:rsidRPr="001761FB">
        <w:rPr>
          <w:rFonts w:ascii="Times New Roman" w:hAnsi="Times New Roman" w:cs="Times New Roman"/>
          <w:sz w:val="24"/>
          <w:szCs w:val="24"/>
        </w:rPr>
        <w:t>твляет Администрация муниципального образования «Мухоршибирский район»</w:t>
      </w:r>
      <w:r w:rsidRPr="001761FB">
        <w:rPr>
          <w:rFonts w:ascii="Times New Roman" w:hAnsi="Times New Roman" w:cs="Times New Roman"/>
          <w:sz w:val="24"/>
          <w:szCs w:val="24"/>
        </w:rPr>
        <w:t xml:space="preserve"> в лице Комитета по уп</w:t>
      </w:r>
      <w:r w:rsidR="005641D1" w:rsidRPr="001761FB">
        <w:rPr>
          <w:rFonts w:ascii="Times New Roman" w:hAnsi="Times New Roman" w:cs="Times New Roman"/>
          <w:sz w:val="24"/>
          <w:szCs w:val="24"/>
        </w:rPr>
        <w:t>равлению имуществом и муниципальным хозяйством муниципального образования «Мухоршибирский район»</w:t>
      </w:r>
      <w:r w:rsidRPr="001761FB">
        <w:rPr>
          <w:rFonts w:ascii="Times New Roman" w:hAnsi="Times New Roman" w:cs="Times New Roman"/>
          <w:sz w:val="24"/>
          <w:szCs w:val="24"/>
        </w:rPr>
        <w:t xml:space="preserve"> (далее - Комитет).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1.2. Заявителями для получения муниципальной услуги являются физические и юридические лица, </w:t>
      </w:r>
      <w:r w:rsidR="00A1303E" w:rsidRPr="001761FB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</w:t>
      </w:r>
      <w:r w:rsidRPr="001761FB">
        <w:rPr>
          <w:rFonts w:ascii="Times New Roman" w:hAnsi="Times New Roman" w:cs="Times New Roman"/>
          <w:sz w:val="24"/>
          <w:szCs w:val="24"/>
        </w:rPr>
        <w:t>заинтересованные в выдаче решения о размещении объекта</w:t>
      </w:r>
      <w:r w:rsidR="00A1303E" w:rsidRPr="001761FB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а) по номеру телефона для консультации по телефону: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Комитет 8(30143)21-284;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б) при личном или письменном обращении к специалистам по адресу: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 Комитета по адресу: 671340, Мухоршибирский район, с.Мухоршибирь, ул.Доржиева, 38, каб. 25,  адрес электронной почты: k</w:t>
      </w:r>
      <w:r w:rsidRPr="001761FB">
        <w:rPr>
          <w:rFonts w:ascii="Times New Roman" w:hAnsi="Times New Roman" w:cs="Times New Roman"/>
          <w:sz w:val="24"/>
          <w:szCs w:val="24"/>
          <w:lang w:val="en-US"/>
        </w:rPr>
        <w:t>omzem</w:t>
      </w:r>
      <w:r w:rsidRPr="001761FB">
        <w:rPr>
          <w:rFonts w:ascii="Times New Roman" w:hAnsi="Times New Roman" w:cs="Times New Roman"/>
          <w:sz w:val="24"/>
          <w:szCs w:val="24"/>
        </w:rPr>
        <w:t>_14@</w:t>
      </w:r>
      <w:r w:rsidRPr="001761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  <w:r w:rsidRPr="001761F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761FB">
        <w:rPr>
          <w:rFonts w:ascii="Times New Roman" w:hAnsi="Times New Roman" w:cs="Times New Roman"/>
          <w:sz w:val="24"/>
          <w:szCs w:val="24"/>
        </w:rPr>
        <w:t>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График работы Комитета: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понедельник - четверг с 8.00 до 17.00;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пятница с 8.00 до 16.15;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обед с 12.00 до 13.00;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График приема заявителей с документами: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понедельник - четверг с 8.30 до 16.00;</w:t>
      </w:r>
    </w:p>
    <w:p w:rsidR="0035656E" w:rsidRPr="001761FB" w:rsidRDefault="008D3289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пятница не</w:t>
      </w:r>
      <w:r w:rsidR="005641D1" w:rsidRPr="001761FB">
        <w:rPr>
          <w:rFonts w:ascii="Times New Roman" w:hAnsi="Times New Roman" w:cs="Times New Roman"/>
          <w:sz w:val="24"/>
          <w:szCs w:val="24"/>
        </w:rPr>
        <w:t>приемный день</w:t>
      </w:r>
      <w:r w:rsidR="0035656E" w:rsidRPr="001761FB">
        <w:rPr>
          <w:rFonts w:ascii="Times New Roman" w:hAnsi="Times New Roman" w:cs="Times New Roman"/>
          <w:sz w:val="24"/>
          <w:szCs w:val="24"/>
        </w:rPr>
        <w:t>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lastRenderedPageBreak/>
        <w:t>обед с 12.00 до 13.00.</w:t>
      </w:r>
    </w:p>
    <w:p w:rsidR="0035656E" w:rsidRPr="001761FB" w:rsidRDefault="001761FB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1.3</w:t>
      </w:r>
      <w:r w:rsidR="0035656E" w:rsidRPr="001761FB">
        <w:rPr>
          <w:rFonts w:ascii="Times New Roman" w:hAnsi="Times New Roman" w:cs="Times New Roman"/>
          <w:sz w:val="24"/>
          <w:szCs w:val="24"/>
        </w:rPr>
        <w:t>.2. Информацию по вопросам предоставления муниципальной услуги можно получить у специалистов Комитета при личном обращении заявителя в письменной или в устной форме по месту нахождения Комитета, а также с использованием телефонной связи, по электронной почте, а также: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на официальном сайте  администрации муниципального образования «Мухоршибирский район» </w:t>
      </w:r>
      <w:r w:rsidRPr="001761F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761FB">
        <w:rPr>
          <w:rFonts w:ascii="Times New Roman" w:hAnsi="Times New Roman" w:cs="Times New Roman"/>
          <w:sz w:val="24"/>
          <w:szCs w:val="24"/>
        </w:rPr>
        <w:t>://мухоршибирский-район.рф;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 официальном сайте  администрации муниципального образования «Мухоршибирский район» (</w:t>
      </w:r>
      <w:hyperlink r:id="rId8" w:history="1">
        <w:r w:rsidRPr="001761FB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761FB">
          <w:rPr>
            <w:rStyle w:val="af5"/>
            <w:rFonts w:ascii="Times New Roman" w:hAnsi="Times New Roman" w:cs="Times New Roman"/>
            <w:sz w:val="24"/>
            <w:szCs w:val="24"/>
          </w:rPr>
          <w:t>://мухоршибирский-район.рф</w:t>
        </w:r>
      </w:hyperlink>
      <w:r w:rsidRPr="001761FB">
        <w:rPr>
          <w:rFonts w:ascii="Times New Roman" w:hAnsi="Times New Roman" w:cs="Times New Roman"/>
          <w:sz w:val="24"/>
          <w:szCs w:val="24"/>
        </w:rPr>
        <w:t>);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 информационных стендах в Комитете.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"Выдача решения о размещении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сервитутов" (далее - муниципальная услуга).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</w:t>
      </w:r>
      <w:r w:rsidR="007D1F3D" w:rsidRPr="001761FB">
        <w:rPr>
          <w:rFonts w:ascii="Times New Roman" w:hAnsi="Times New Roman" w:cs="Times New Roman"/>
          <w:sz w:val="24"/>
          <w:szCs w:val="24"/>
        </w:rPr>
        <w:t>яется Администрацией муниципального образования «Мухоршибирский район»</w:t>
      </w:r>
      <w:r w:rsidRPr="001761FB">
        <w:rPr>
          <w:rFonts w:ascii="Times New Roman" w:hAnsi="Times New Roman" w:cs="Times New Roman"/>
          <w:sz w:val="24"/>
          <w:szCs w:val="24"/>
        </w:rPr>
        <w:t xml:space="preserve"> в лице Комитета.</w:t>
      </w:r>
    </w:p>
    <w:p w:rsidR="007D1F3D" w:rsidRPr="001761FB" w:rsidRDefault="007D1F3D" w:rsidP="007D1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Комитет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 за исключением получения услуг, включенных в </w:t>
      </w:r>
      <w:hyperlink r:id="rId9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</w:t>
      </w:r>
      <w:r w:rsidRPr="001761FB">
        <w:rPr>
          <w:rFonts w:ascii="Times New Roman" w:hAnsi="Times New Roman" w:cs="Times New Roman"/>
          <w:sz w:val="24"/>
          <w:szCs w:val="24"/>
        </w:rPr>
        <w:lastRenderedPageBreak/>
        <w:t>образования «Мухоршибирский район», утвержденный решением  Совета депутатов муниципального образования «Мухоршибирский район» от 17.11.2011 N 189.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решение о размещении объекта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 (далее - решение о размещении объекта);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решение об отказе в размещении объекта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 (далее - решение об отказе в размещении объекта).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услуги:</w:t>
      </w:r>
    </w:p>
    <w:p w:rsidR="00212495" w:rsidRPr="001761FB" w:rsidRDefault="00212495" w:rsidP="00290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</w:t>
      </w:r>
      <w:r w:rsidR="0029058B" w:rsidRPr="001761FB">
        <w:rPr>
          <w:rFonts w:ascii="Times New Roman" w:hAnsi="Times New Roman" w:cs="Times New Roman"/>
          <w:sz w:val="24"/>
          <w:szCs w:val="24"/>
        </w:rPr>
        <w:t xml:space="preserve">срок принятия решения </w:t>
      </w:r>
      <w:r w:rsidRPr="001761FB">
        <w:rPr>
          <w:rFonts w:ascii="Times New Roman" w:hAnsi="Times New Roman" w:cs="Times New Roman"/>
          <w:sz w:val="24"/>
          <w:szCs w:val="24"/>
        </w:rPr>
        <w:t xml:space="preserve"> о размещении объекта или решения об отказе в размещении объекта </w:t>
      </w:r>
      <w:r w:rsidR="0029058B" w:rsidRPr="001761FB">
        <w:rPr>
          <w:rFonts w:ascii="Times New Roman" w:hAnsi="Times New Roman" w:cs="Times New Roman"/>
          <w:sz w:val="24"/>
          <w:szCs w:val="24"/>
        </w:rPr>
        <w:t xml:space="preserve">и уведомления заявителя </w:t>
      </w:r>
      <w:r w:rsidR="00A1303E" w:rsidRPr="001761FB">
        <w:rPr>
          <w:rFonts w:ascii="Times New Roman" w:hAnsi="Times New Roman" w:cs="Times New Roman"/>
          <w:sz w:val="24"/>
          <w:szCs w:val="24"/>
        </w:rPr>
        <w:t xml:space="preserve">о принятом решении </w:t>
      </w:r>
      <w:r w:rsidR="0029058B" w:rsidRPr="001761FB">
        <w:rPr>
          <w:rFonts w:ascii="Times New Roman" w:hAnsi="Times New Roman" w:cs="Times New Roman"/>
          <w:sz w:val="24"/>
          <w:szCs w:val="24"/>
        </w:rPr>
        <w:t>в течение  20</w:t>
      </w:r>
      <w:r w:rsidRPr="001761F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29058B" w:rsidRPr="001761FB">
        <w:rPr>
          <w:rFonts w:ascii="Times New Roman" w:hAnsi="Times New Roman" w:cs="Times New Roman"/>
          <w:sz w:val="24"/>
          <w:szCs w:val="24"/>
        </w:rPr>
        <w:t xml:space="preserve"> со дня принятия заявления.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10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2001, N 44, ст. 4147, "Парламентская газета", N 204 - 205, 30.10.2001, "Российская газета", N 211 - 212, 30.10.2001);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4148, "Парламентская газета", N 204 - 205, 30.10.2001, "Российская газета", N 211 - 212, 30.10.2001);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12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2005, N 1, ст. 16; N 30, ст. 3128; 2006, N 1, ст. 10, 21);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от 18 июня 2001 года N 78-ФЗ "О землеустройстве" ("Парламентская газета", N 114 - 115, 23.06.2001);</w:t>
      </w:r>
    </w:p>
    <w:p w:rsidR="0029058B" w:rsidRPr="001761FB" w:rsidRDefault="00212495" w:rsidP="00290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</w:t>
      </w:r>
      <w:r w:rsidR="0029058B" w:rsidRPr="001761FB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14" w:history="1">
        <w:r w:rsidR="0029058B" w:rsidRPr="001761F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29058B" w:rsidRPr="001761FB">
        <w:rPr>
          <w:rFonts w:ascii="Times New Roman" w:hAnsi="Times New Roman" w:cs="Times New Roman"/>
          <w:sz w:val="24"/>
          <w:szCs w:val="24"/>
        </w:rPr>
        <w:t xml:space="preserve"> от 13 июля 2015 г. N 218-ФЗ "О государственной регистрации недвижимости" ("Российская газета", N 156, 17.07.2015);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Республики Бурятия от 30 декабря 2003 года N 601-III "О земле" ("Бурятия", N 246, 31.12.2003, Официальный вестник N 65);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Правительства РБ от 22.06.2015 N 308 "Об утверждении Порядка и условий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виды которых устанавливаются Правительством Российской Федерации";</w:t>
      </w:r>
    </w:p>
    <w:p w:rsidR="0029058B" w:rsidRPr="001761FB" w:rsidRDefault="00212495" w:rsidP="00290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="0029058B" w:rsidRPr="001761FB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29058B" w:rsidRPr="001761FB">
        <w:rPr>
          <w:rFonts w:ascii="Times New Roman" w:hAnsi="Times New Roman" w:cs="Times New Roman"/>
          <w:sz w:val="24"/>
          <w:szCs w:val="24"/>
        </w:rPr>
        <w:t xml:space="preserve">  Совета депутатов муниципального образования «Мухоршибирский район» от 17.11.2011 N 189 "Об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«Мухоршибирский район»;</w:t>
      </w:r>
    </w:p>
    <w:p w:rsidR="00212495" w:rsidRPr="001761FB" w:rsidRDefault="0029058B" w:rsidP="00A1303E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761FB">
        <w:rPr>
          <w:rFonts w:ascii="Times New Roman" w:hAnsi="Times New Roman" w:cs="Times New Roman"/>
          <w:color w:val="auto"/>
          <w:sz w:val="24"/>
          <w:szCs w:val="24"/>
          <w:lang w:val="ru-RU"/>
        </w:rPr>
        <w:t>- решение Совета депутатов муниципального образования «Мухоршибирский район» от 27.08.2015г. №44 «Об утверждении Положения о муниципальном учреждении «Комитет по управлению имуществом и муниципальным хозяйством муниципального образования «Мухоршибирский район»</w:t>
      </w:r>
      <w:r w:rsidR="00212495" w:rsidRPr="001761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1761FB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305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о выдаче решения о размещении объекта (приложение N 1).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а) фамилия, имя,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б) наименование, местонахождение,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в)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д) объекты, для размещения которых предполагается использование земель или земельных участков;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е) срок размещения и эксплуатации объектов;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ж) кадастровый номер земельного участка - в случае, если планируется использование всего земельного участка или его части;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</w:t>
      </w:r>
      <w:r w:rsidR="00A1303E" w:rsidRPr="001761FB">
        <w:rPr>
          <w:rFonts w:ascii="Times New Roman" w:hAnsi="Times New Roman" w:cs="Times New Roman"/>
          <w:sz w:val="24"/>
          <w:szCs w:val="24"/>
        </w:rPr>
        <w:t xml:space="preserve"> часть земельного участка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 w:rsidRPr="001761FB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услуги, подлежащих представлению в рамках межведомственного информационного взаимодействия и которые заявитель вправе представить самостоятельно: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выписка из Единого госу</w:t>
      </w:r>
      <w:r w:rsidR="00A1303E" w:rsidRPr="001761FB">
        <w:rPr>
          <w:rFonts w:ascii="Times New Roman" w:hAnsi="Times New Roman" w:cs="Times New Roman"/>
          <w:sz w:val="24"/>
          <w:szCs w:val="24"/>
        </w:rPr>
        <w:t>дарственного реестра недвижимости</w:t>
      </w:r>
      <w:r w:rsidRPr="001761FB">
        <w:rPr>
          <w:rFonts w:ascii="Times New Roman" w:hAnsi="Times New Roman" w:cs="Times New Roman"/>
          <w:sz w:val="24"/>
          <w:szCs w:val="24"/>
        </w:rPr>
        <w:t>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(если заявление подается юридическим лицом).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9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 для предоставления муниципальной услуги отсутствуют.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2.10. Основания для отказа в предоставлении муниципальной услуги отсутствуют.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4"/>
      <w:bookmarkEnd w:id="4"/>
      <w:r w:rsidRPr="001761FB">
        <w:rPr>
          <w:rFonts w:ascii="Times New Roman" w:hAnsi="Times New Roman" w:cs="Times New Roman"/>
          <w:sz w:val="24"/>
          <w:szCs w:val="24"/>
        </w:rPr>
        <w:t>2.11. Основания для возврата документов, необходимых для предоставления муниципальной услуги: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lastRenderedPageBreak/>
        <w:t>- заявление подано в иной уполномоченный орган;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несоответствие заявления требованиям, предусмотренным </w:t>
      </w:r>
      <w:hyperlink w:anchor="P10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предоставление заявителем неполного пакета документов, предусмотренных </w:t>
      </w:r>
      <w:hyperlink w:anchor="P10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2.12. Основания для отказа в выдаче решения о размещении объекта: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а) в заявлении указаны объекты, которые не входят в утвержденный Правительством Российской Федерации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б) размещение объектов приведет к невозможности использования земель или земельных участков в соответствии с их разрешенным использованием;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в) размещение объектов не соответствует </w:t>
      </w:r>
      <w:hyperlink r:id="rId20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</w:t>
      </w:r>
      <w:hyperlink r:id="rId2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благоу</w:t>
      </w:r>
      <w:r w:rsidR="005426A9" w:rsidRPr="001761FB">
        <w:rPr>
          <w:rFonts w:ascii="Times New Roman" w:hAnsi="Times New Roman" w:cs="Times New Roman"/>
          <w:sz w:val="24"/>
          <w:szCs w:val="24"/>
        </w:rPr>
        <w:t>стройства территории муниципального образования «Мухоршибирский район</w:t>
      </w:r>
      <w:r w:rsidRPr="001761FB">
        <w:rPr>
          <w:rFonts w:ascii="Times New Roman" w:hAnsi="Times New Roman" w:cs="Times New Roman"/>
          <w:sz w:val="24"/>
          <w:szCs w:val="24"/>
        </w:rPr>
        <w:t>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г) земельный участок, на использование которого подано заявление, предоставлен физическому или юридическому лицу.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необходимым и обязательным является получение услуги, указанной в </w:t>
      </w:r>
      <w:hyperlink r:id="rId22" w:history="1">
        <w:r w:rsidR="00DC759B" w:rsidRPr="001761FB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="00DC759B" w:rsidRPr="001761FB">
        <w:rPr>
          <w:rFonts w:ascii="Times New Roman" w:hAnsi="Times New Roman" w:cs="Times New Roman"/>
          <w:sz w:val="24"/>
          <w:szCs w:val="24"/>
        </w:rPr>
        <w:t xml:space="preserve">  Совета депутатов муниципального образования «Мухоршибирский район» от 17.11.2011 N 189 "Об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«Мухоршибирский район»</w:t>
      </w:r>
      <w:r w:rsidRPr="001761FB">
        <w:rPr>
          <w:rFonts w:ascii="Times New Roman" w:hAnsi="Times New Roman" w:cs="Times New Roman"/>
          <w:sz w:val="24"/>
          <w:szCs w:val="24"/>
        </w:rPr>
        <w:t>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предоставление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2.14. Муниципальная услуга предоставляется бесплатно.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2.15.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2.16. Срок регистрации заявления заявителя о предоставлении муниципальной услуги составляет 1 рабочий день. Заявление заявителя регистрируется в соответствии с установленными правилами делопроизводства в журнале регистрации входящих документов Комитета. Заявителю предоставляется копия заявления со штампом регистрации.</w:t>
      </w:r>
    </w:p>
    <w:p w:rsidR="00114574" w:rsidRPr="001761FB" w:rsidRDefault="00212495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2.17. </w:t>
      </w:r>
      <w:r w:rsidR="00114574" w:rsidRPr="001761FB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(СанПиН).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с учетом требований Федерального </w:t>
      </w:r>
      <w:hyperlink r:id="rId23" w:history="1">
        <w:r w:rsidRPr="001761F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 Центральный вход в здание  оборудован информационной табличкой (вывеской), содержащей следующую информацию об органе, предоставляющем муниципальную услугу: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lastRenderedPageBreak/>
        <w:t>- место нахождения;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 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2.18. Показателями доступности и качества муниципальной услуги являются: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</w:t>
      </w:r>
      <w:r w:rsidR="00DC759B" w:rsidRPr="001761FB">
        <w:rPr>
          <w:rFonts w:ascii="Times New Roman" w:hAnsi="Times New Roman" w:cs="Times New Roman"/>
          <w:sz w:val="24"/>
          <w:szCs w:val="24"/>
        </w:rPr>
        <w:t>официальном сайте администрации муниципального образования «Мухоршибирский район»</w:t>
      </w:r>
      <w:r w:rsidRPr="001761FB">
        <w:rPr>
          <w:rFonts w:ascii="Times New Roman" w:hAnsi="Times New Roman" w:cs="Times New Roman"/>
          <w:sz w:val="24"/>
          <w:szCs w:val="24"/>
        </w:rPr>
        <w:t>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114574" w:rsidRPr="001761FB" w:rsidRDefault="00114574" w:rsidP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14574" w:rsidRPr="001761FB" w:rsidRDefault="0011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Муниципальная услуга в многофункциональных центрах и в электронной форме не предоставляется.</w:t>
      </w: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4574" w:rsidRPr="001761FB" w:rsidRDefault="00114574" w:rsidP="001145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61FB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114574" w:rsidRPr="001761FB" w:rsidRDefault="00114574" w:rsidP="001145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1FB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требований к порядку их</w:t>
      </w:r>
    </w:p>
    <w:p w:rsidR="00114574" w:rsidRPr="001761FB" w:rsidRDefault="00114574" w:rsidP="001145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1FB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особенностей выполнения</w:t>
      </w:r>
    </w:p>
    <w:p w:rsidR="00114574" w:rsidRPr="001761FB" w:rsidRDefault="00114574" w:rsidP="001145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1FB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 особенности выполнения  административных процедур в многофункциональных центрах</w:t>
      </w: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 о выдаче решения о размещении объекта;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рассмотрение принятых документов и направление межведомственных запросов (при необходимости);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принятие и выдача решения о размещении объекта или об отказе в размещении объекта.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"Прием документов и регистрация заявления о выдаче решения о размещении объекта" является обращение </w:t>
      </w:r>
      <w:r w:rsidRPr="001761FB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(его представителя) с документами, указанными в </w:t>
      </w:r>
      <w:hyperlink w:anchor="P10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="00114574"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1761FB">
        <w:rPr>
          <w:rFonts w:ascii="Times New Roman" w:hAnsi="Times New Roman" w:cs="Times New Roman"/>
          <w:sz w:val="24"/>
          <w:szCs w:val="24"/>
        </w:rPr>
        <w:t>егламента, посредством: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личного обращения в Комитет.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При личном обращении заявителя в Комитет специалист, ответственный за прием документов: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проверяет заявление на предмет оформления в соответствии с требованиями, установленными в </w:t>
      </w:r>
      <w:hyperlink w:anchor="P10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наличие прилагаемых документов, указанных в заявлении;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проверяет соответствие данных документа, удостоверяющего личность, данным, указанным в заявлении, и прилагаемым документам;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фамилии, инициалов, должности, даты заверения копии.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 специалист, ответственный за прием документов, проверяет полномочия представителя.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принимает заявление и документы;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выдает заявителю копию заявления со штампом регистрации;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осуществляет регистрацию заявления</w:t>
      </w:r>
      <w:r w:rsidR="00114574" w:rsidRPr="001761FB">
        <w:rPr>
          <w:rFonts w:ascii="Times New Roman" w:hAnsi="Times New Roman" w:cs="Times New Roman"/>
          <w:sz w:val="24"/>
          <w:szCs w:val="24"/>
        </w:rPr>
        <w:t xml:space="preserve"> в журнале регистрации входящих документов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обращения заявителя.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осуществляет регистрацию заявления и принятых документов в поряд</w:t>
      </w:r>
      <w:r w:rsidR="00EF4BF0" w:rsidRPr="001761FB">
        <w:rPr>
          <w:rFonts w:ascii="Times New Roman" w:hAnsi="Times New Roman" w:cs="Times New Roman"/>
          <w:sz w:val="24"/>
          <w:szCs w:val="24"/>
        </w:rPr>
        <w:t>ке, установленном в пункте 2.16.</w:t>
      </w:r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направляет зарегистрированны</w:t>
      </w:r>
      <w:r w:rsidR="00114574" w:rsidRPr="001761FB">
        <w:rPr>
          <w:rFonts w:ascii="Times New Roman" w:hAnsi="Times New Roman" w:cs="Times New Roman"/>
          <w:sz w:val="24"/>
          <w:szCs w:val="24"/>
        </w:rPr>
        <w:t>й пакет документов заявителя председателю</w:t>
      </w:r>
      <w:r w:rsidRPr="001761FB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 со дня поступления заявления.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3.1.2. Основанием для начала осуществления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выдаче решения о размещении объекта и пакета док</w:t>
      </w:r>
      <w:r w:rsidR="008D115A" w:rsidRPr="001761FB">
        <w:rPr>
          <w:rFonts w:ascii="Times New Roman" w:hAnsi="Times New Roman" w:cs="Times New Roman"/>
          <w:sz w:val="24"/>
          <w:szCs w:val="24"/>
        </w:rPr>
        <w:t>ументов заявителя председателем Комитета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8D1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EF4BF0" w:rsidRPr="001761FB">
        <w:rPr>
          <w:rFonts w:ascii="Times New Roman" w:hAnsi="Times New Roman" w:cs="Times New Roman"/>
          <w:sz w:val="24"/>
          <w:szCs w:val="24"/>
        </w:rPr>
        <w:t xml:space="preserve"> назначает специалиста Комитета</w:t>
      </w:r>
      <w:r w:rsidR="00212495" w:rsidRPr="001761FB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</w:t>
      </w:r>
      <w:r w:rsidR="008D115A" w:rsidRPr="001761FB">
        <w:rPr>
          <w:rFonts w:ascii="Times New Roman" w:hAnsi="Times New Roman" w:cs="Times New Roman"/>
          <w:sz w:val="24"/>
          <w:szCs w:val="24"/>
        </w:rPr>
        <w:t xml:space="preserve">, </w:t>
      </w:r>
      <w:r w:rsidRPr="001761FB">
        <w:rPr>
          <w:rFonts w:ascii="Times New Roman" w:hAnsi="Times New Roman" w:cs="Times New Roman"/>
          <w:sz w:val="24"/>
          <w:szCs w:val="24"/>
        </w:rPr>
        <w:t xml:space="preserve"> фиксирует сведения о специалисте, ответственном за предоставление муниципальной услуги, </w:t>
      </w:r>
      <w:r w:rsidR="008D115A" w:rsidRPr="001761FB">
        <w:rPr>
          <w:rFonts w:ascii="Times New Roman" w:hAnsi="Times New Roman" w:cs="Times New Roman"/>
          <w:sz w:val="24"/>
          <w:szCs w:val="24"/>
        </w:rPr>
        <w:t>в журнале регистрации входящих документов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устанавливает: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наличие всех необходимых документов, предусмотренных </w:t>
      </w:r>
      <w:hyperlink w:anchor="P10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наличие документов, предусмотренных </w:t>
      </w:r>
      <w:hyperlink w:anchor="P113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пунктом 2.7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наличие или отсутствие оснований для отказа в размещении объекта.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В случае если к заявлению не приложены документы, предусмотренные </w:t>
      </w:r>
      <w:hyperlink w:anchor="P10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в течение десяти дней со дня поступления заявления о выдаче решения о размещении объектов на землях или земельных участках подготавливает проект письма о возврате заявления заявителю с указанием причины возврата заявления о выдаче решения о размещении объекта на землях или земельны</w:t>
      </w:r>
      <w:r w:rsidR="008D115A" w:rsidRPr="001761FB">
        <w:rPr>
          <w:rFonts w:ascii="Times New Roman" w:hAnsi="Times New Roman" w:cs="Times New Roman"/>
          <w:sz w:val="24"/>
          <w:szCs w:val="24"/>
        </w:rPr>
        <w:t>х участках и направляет заявителю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В случае если к заявлению не приложены документы, предусмотренные </w:t>
      </w:r>
      <w:hyperlink w:anchor="P113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пунктом 2.7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</w:t>
      </w:r>
      <w:r w:rsidRPr="001761FB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регламента, специалист, ответственный за предоставление муниципальной услуги, осуществляет подготовку и направление межведомственных запросов в органы и (или) организации, в распоряжении которых находятся документы, необходимые для принятия решения о размещении объекта.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После поступления ответов приобщает документы к пакету документов заявителя.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В случае если отсутствуют основания для отказа в размещении объекта, в соответствии с</w:t>
      </w:r>
      <w:r w:rsidR="008D115A" w:rsidRPr="001761FB">
        <w:rPr>
          <w:rFonts w:ascii="Times New Roman" w:hAnsi="Times New Roman" w:cs="Times New Roman"/>
          <w:sz w:val="24"/>
          <w:szCs w:val="24"/>
        </w:rPr>
        <w:t xml:space="preserve"> пунктом 2.12. </w:t>
      </w:r>
      <w:r w:rsidRPr="001761F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специалист, ответственный за предоставление муниципальной услуги, подготавливает проект решения о размещении о</w:t>
      </w:r>
      <w:r w:rsidR="008D115A" w:rsidRPr="001761FB">
        <w:rPr>
          <w:rFonts w:ascii="Times New Roman" w:hAnsi="Times New Roman" w:cs="Times New Roman"/>
          <w:sz w:val="24"/>
          <w:szCs w:val="24"/>
        </w:rPr>
        <w:t>бъекта и направляет председателю Комитета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размещении объекта, в соответствии </w:t>
      </w:r>
      <w:r w:rsidR="008D115A" w:rsidRPr="001761FB">
        <w:rPr>
          <w:rFonts w:ascii="Times New Roman" w:hAnsi="Times New Roman" w:cs="Times New Roman"/>
          <w:sz w:val="24"/>
          <w:szCs w:val="24"/>
        </w:rPr>
        <w:t xml:space="preserve">с пунктом 2.12. </w:t>
      </w:r>
      <w:r w:rsidRPr="001761F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специалист, ответственный за предоставление муниципальной услуги, готовит проект решения об отказе в размещении о</w:t>
      </w:r>
      <w:r w:rsidR="008D115A" w:rsidRPr="001761FB">
        <w:rPr>
          <w:rFonts w:ascii="Times New Roman" w:hAnsi="Times New Roman" w:cs="Times New Roman"/>
          <w:sz w:val="24"/>
          <w:szCs w:val="24"/>
        </w:rPr>
        <w:t>бъекта и направляет председателю Комитета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- 14 рабочих дней</w:t>
      </w:r>
      <w:r w:rsidR="008D115A" w:rsidRPr="001761FB">
        <w:rPr>
          <w:rFonts w:ascii="Times New Roman" w:hAnsi="Times New Roman" w:cs="Times New Roman"/>
          <w:sz w:val="24"/>
          <w:szCs w:val="24"/>
        </w:rPr>
        <w:t xml:space="preserve"> со дня принятия заявления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3.1.3. Основанием для начала административной процедуры "Принятие и выдача решения о размещении объекта (решения об отказе в размещении объекта)" являе</w:t>
      </w:r>
      <w:r w:rsidR="008D115A" w:rsidRPr="001761FB">
        <w:rPr>
          <w:rFonts w:ascii="Times New Roman" w:hAnsi="Times New Roman" w:cs="Times New Roman"/>
          <w:sz w:val="24"/>
          <w:szCs w:val="24"/>
        </w:rPr>
        <w:t>тся получение председателем Комитета</w:t>
      </w:r>
      <w:r w:rsidRPr="001761FB">
        <w:rPr>
          <w:rFonts w:ascii="Times New Roman" w:hAnsi="Times New Roman" w:cs="Times New Roman"/>
          <w:sz w:val="24"/>
          <w:szCs w:val="24"/>
        </w:rPr>
        <w:t xml:space="preserve"> проекта решения о размещении объекта (решения об отказе в размещении объекта).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После согласования указанного </w:t>
      </w:r>
      <w:r w:rsidR="00023D6A" w:rsidRPr="001761FB">
        <w:rPr>
          <w:rFonts w:ascii="Times New Roman" w:hAnsi="Times New Roman" w:cs="Times New Roman"/>
          <w:sz w:val="24"/>
          <w:szCs w:val="24"/>
        </w:rPr>
        <w:t xml:space="preserve">проекта решения председатель Комитета направляет материалы </w:t>
      </w:r>
      <w:r w:rsidRPr="001761FB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за предоставление муниципальной услуги, для переда</w:t>
      </w:r>
      <w:r w:rsidR="00023D6A" w:rsidRPr="001761FB">
        <w:rPr>
          <w:rFonts w:ascii="Times New Roman" w:hAnsi="Times New Roman" w:cs="Times New Roman"/>
          <w:sz w:val="24"/>
          <w:szCs w:val="24"/>
        </w:rPr>
        <w:t>чи Главе муниципального образования «Мухоршибирский район», или лицу его замещающему,</w:t>
      </w:r>
      <w:r w:rsidRPr="001761FB">
        <w:rPr>
          <w:rFonts w:ascii="Times New Roman" w:hAnsi="Times New Roman" w:cs="Times New Roman"/>
          <w:sz w:val="24"/>
          <w:szCs w:val="24"/>
        </w:rPr>
        <w:t xml:space="preserve"> для рассмотрения и подписания проекта решения.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 </w:t>
      </w:r>
      <w:r w:rsidR="00023D6A" w:rsidRPr="001761FB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«Мухоршибирский район», или лицо его замещающее, </w:t>
      </w:r>
      <w:r w:rsidRPr="001761FB">
        <w:rPr>
          <w:rFonts w:ascii="Times New Roman" w:hAnsi="Times New Roman" w:cs="Times New Roman"/>
          <w:sz w:val="24"/>
          <w:szCs w:val="24"/>
        </w:rPr>
        <w:t>рассматривает и при отсутствии замечаний подписывает решение о размещении объекта (решение об отказе в размещении объекта) и передает специалисту, от</w:t>
      </w:r>
      <w:r w:rsidR="00023D6A" w:rsidRPr="001761FB">
        <w:rPr>
          <w:rFonts w:ascii="Times New Roman" w:hAnsi="Times New Roman" w:cs="Times New Roman"/>
          <w:sz w:val="24"/>
          <w:szCs w:val="24"/>
        </w:rPr>
        <w:t>ветственному за предоставление муниципальной услуги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</w:t>
      </w:r>
      <w:r w:rsidR="00023D6A" w:rsidRPr="001761FB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Pr="001761FB">
        <w:rPr>
          <w:rFonts w:ascii="Times New Roman" w:hAnsi="Times New Roman" w:cs="Times New Roman"/>
          <w:sz w:val="24"/>
          <w:szCs w:val="24"/>
        </w:rPr>
        <w:t xml:space="preserve">, </w:t>
      </w:r>
      <w:r w:rsidR="00023D6A" w:rsidRPr="001761FB">
        <w:rPr>
          <w:rFonts w:ascii="Times New Roman" w:hAnsi="Times New Roman" w:cs="Times New Roman"/>
          <w:sz w:val="24"/>
          <w:szCs w:val="24"/>
        </w:rPr>
        <w:t xml:space="preserve">регистрирует принятое решение </w:t>
      </w:r>
      <w:r w:rsidRPr="001761FB">
        <w:rPr>
          <w:rFonts w:ascii="Times New Roman" w:hAnsi="Times New Roman" w:cs="Times New Roman"/>
          <w:sz w:val="24"/>
          <w:szCs w:val="24"/>
        </w:rPr>
        <w:t xml:space="preserve"> в журнале регистрации решений.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</w:t>
      </w:r>
      <w:r w:rsidR="00023D6A" w:rsidRPr="001761FB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Pr="001761FB">
        <w:rPr>
          <w:rFonts w:ascii="Times New Roman" w:hAnsi="Times New Roman" w:cs="Times New Roman"/>
          <w:sz w:val="24"/>
          <w:szCs w:val="24"/>
        </w:rPr>
        <w:t>, выдает один экземпляр принятого решения заявителю в случае личного обращения в Комитет либо направляет заявителю заказанным письмом.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5 рабочих дней</w:t>
      </w:r>
      <w:r w:rsidR="00023D6A" w:rsidRPr="001761FB">
        <w:rPr>
          <w:rFonts w:ascii="Times New Roman" w:hAnsi="Times New Roman" w:cs="Times New Roman"/>
          <w:sz w:val="24"/>
          <w:szCs w:val="24"/>
        </w:rPr>
        <w:t xml:space="preserve"> со дня получения председателем Комитета проекта решения о размещении объекта (решения об отказе в размещении объекта)</w:t>
      </w:r>
      <w:r w:rsidRPr="001761FB">
        <w:rPr>
          <w:rFonts w:ascii="Times New Roman" w:hAnsi="Times New Roman" w:cs="Times New Roman"/>
          <w:sz w:val="24"/>
          <w:szCs w:val="24"/>
        </w:rPr>
        <w:t>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38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приводится</w:t>
      </w:r>
      <w:r w:rsidR="00023D6A" w:rsidRPr="001761FB">
        <w:rPr>
          <w:rFonts w:ascii="Times New Roman" w:hAnsi="Times New Roman" w:cs="Times New Roman"/>
          <w:sz w:val="24"/>
          <w:szCs w:val="24"/>
        </w:rPr>
        <w:t xml:space="preserve"> в приложении N 2 к настоящему Административному р</w:t>
      </w:r>
      <w:r w:rsidRPr="001761FB">
        <w:rPr>
          <w:rFonts w:ascii="Times New Roman" w:hAnsi="Times New Roman" w:cs="Times New Roman"/>
          <w:sz w:val="24"/>
          <w:szCs w:val="24"/>
        </w:rPr>
        <w:t>егламенту.</w:t>
      </w: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656E" w:rsidRPr="001761FB" w:rsidRDefault="0035656E" w:rsidP="003565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35656E" w:rsidRPr="001761FB" w:rsidRDefault="0035656E" w:rsidP="00356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председателем Комитета.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</w:t>
      </w:r>
      <w:r w:rsidRPr="001761FB">
        <w:rPr>
          <w:rFonts w:ascii="Times New Roman" w:hAnsi="Times New Roman" w:cs="Times New Roman"/>
          <w:sz w:val="24"/>
          <w:szCs w:val="24"/>
        </w:rPr>
        <w:lastRenderedPageBreak/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планов. План утверждается приказом Комитета.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жалобы от заявителей на решения, действия (бездействие) должностных лиц, муниципальных служащих Комитета, предоставляющих муниципальную услугу.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Проверки осуществляются на основании приказов председателя Комитета.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4.3. Ответственность должностных лиц Комитета  за решения и действия (бездействие), принимаемые (осуществляемые) ими в ходе предоставления муниципальной услуги.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Должностные лица, муниципальные служащие Комитета 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35656E" w:rsidRPr="001761FB" w:rsidRDefault="003565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212495" w:rsidRPr="001761FB" w:rsidRDefault="002124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действий (бездействия) Комитета, а также должностных лиц,</w:t>
      </w:r>
    </w:p>
    <w:p w:rsidR="00212495" w:rsidRPr="001761FB" w:rsidRDefault="002124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Комитета, а также должностных лиц, муниципальных служащих.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Заявители имеют право на обжалование решений и (или) действий (бездействия) Комитета,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24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22.06.2015 N 308 "Об утверждении Порядка и условий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виды которых устанавливаются Правительством Российской Федерации" и настоящим Административным регламентом;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</w:t>
      </w:r>
      <w:hyperlink r:id="rId25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22.06.2015 N 308 "Об утверждении Порядка и условий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виды которых устанавливаются Правительством Российской Федерации" и настоящим Административным регламентом;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lastRenderedPageBreak/>
        <w:t xml:space="preserve">- отказ в предоставлении муниципальной услуги, если основания отказа не предусмотрены Земельным </w:t>
      </w:r>
      <w:hyperlink r:id="rId26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7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22.06.2015 N 308 "Об утверждении Порядка и условий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виды которых устанавливаются Правительством Российской Федерации" и настоящим Административным регламентом;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Земельным </w:t>
      </w:r>
      <w:hyperlink r:id="rId28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9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22.06.2015 N 308 "Об утверждении Порядка и условий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виды которых устанавливаются Правительством Российской Федерации" и настоящим Административным регламентом;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12495" w:rsidRPr="001761FB" w:rsidRDefault="002124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Должностным лицом Комитета, уполномоченным на рассмотрение жалоб, является председатель Комитета.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В случае отсутствия председателя Комитета должностное лицо, уполномоченное на рассмотрение жалоб, назначается приказом по Комитету.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5.5. Жалоба на решения и действия (бездействие) должностных лиц, муниципальных служащих Комитета подается председателю Комитета. На решения председателя Комитета – Главе муниципального образования «Мухоршибирский район» или лицу, его замещающему.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20"/>
      <w:bookmarkEnd w:id="5"/>
      <w:r w:rsidRPr="001761FB">
        <w:rPr>
          <w:rFonts w:ascii="Times New Roman" w:hAnsi="Times New Roman" w:cs="Times New Roman"/>
          <w:sz w:val="24"/>
          <w:szCs w:val="24"/>
        </w:rPr>
        <w:t>5.6. В случае поступления в Комитет жалобы в отношении муниципальной услуги, которую оказывает другой орган,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В течение 3-х рабочих дней со дня регистрации жалобы Комитет уведомляет гражданина, направившего жалобу, о переадресации ее в соответствующий орган.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5.7.1. Жалоба на должностных лиц, муниципальных служащих Комитета - председателю Комитета: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по адресу: 671340, Мухоршибирский район, с.Мухоршибирь, ул.Доржиева, 38, кабинет 26;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при личном приеме председателя Комитета.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5.7.2. Жалоба на решения председателя Комитета -  Главе муниципального образования «Мухоршибирский район» или лицу, его замещающему: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по адресу: 671340, Мухоршибирский район, с.Мухоршибирь, ул.Доржиева, 38 (приемная);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при личном приеме заявителя Главой муниципального образования «Мухоршибирский район».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в электронном виде </w:t>
      </w:r>
      <w:r w:rsidRPr="001761FB">
        <w:rPr>
          <w:rFonts w:ascii="Times New Roman" w:hAnsi="Times New Roman" w:cs="Times New Roman"/>
          <w:color w:val="000000"/>
          <w:sz w:val="24"/>
          <w:szCs w:val="24"/>
        </w:rPr>
        <w:t>посредством:</w:t>
      </w:r>
    </w:p>
    <w:p w:rsidR="0035656E" w:rsidRPr="001761FB" w:rsidRDefault="0035656E" w:rsidP="0035656E">
      <w:pPr>
        <w:pStyle w:val="af4"/>
        <w:spacing w:before="0" w:beforeAutospacing="0" w:after="0" w:afterAutospacing="0"/>
        <w:ind w:firstLine="567"/>
        <w:jc w:val="both"/>
        <w:rPr>
          <w:color w:val="0000FF"/>
        </w:rPr>
      </w:pPr>
      <w:r w:rsidRPr="001761FB">
        <w:rPr>
          <w:color w:val="000000"/>
        </w:rPr>
        <w:lastRenderedPageBreak/>
        <w:t xml:space="preserve">-  </w:t>
      </w:r>
      <w:r w:rsidRPr="001761FB">
        <w:t>федеральной государственной информационной системы "Единый портал государственных и муниципальных услуг (функций)»</w:t>
      </w:r>
      <w:r w:rsidRPr="001761FB">
        <w:rPr>
          <w:color w:val="0000FF"/>
        </w:rPr>
        <w:t>: www.gosuslugi.ru</w:t>
      </w:r>
    </w:p>
    <w:p w:rsidR="0035656E" w:rsidRPr="001761FB" w:rsidRDefault="0035656E" w:rsidP="0035656E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761F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- по адресу электронной почты  администрации муниципального образования «Мухоршибирский район:  </w:t>
      </w:r>
      <w:r w:rsidRPr="001761FB">
        <w:rPr>
          <w:rFonts w:ascii="Times New Roman" w:hAnsi="Times New Roman" w:cs="Times New Roman"/>
          <w:b/>
          <w:color w:val="auto"/>
          <w:sz w:val="24"/>
          <w:szCs w:val="24"/>
        </w:rPr>
        <w:t>admmhr</w:t>
      </w:r>
      <w:r w:rsidRPr="001761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@</w:t>
      </w:r>
      <w:r w:rsidRPr="001761FB">
        <w:rPr>
          <w:rFonts w:ascii="Times New Roman" w:hAnsi="Times New Roman" w:cs="Times New Roman"/>
          <w:b/>
          <w:color w:val="auto"/>
          <w:sz w:val="24"/>
          <w:szCs w:val="24"/>
        </w:rPr>
        <w:t>mail</w:t>
      </w:r>
      <w:r w:rsidRPr="001761F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r w:rsidRPr="001761FB">
        <w:rPr>
          <w:rFonts w:ascii="Times New Roman" w:hAnsi="Times New Roman" w:cs="Times New Roman"/>
          <w:b/>
          <w:color w:val="auto"/>
          <w:sz w:val="24"/>
          <w:szCs w:val="24"/>
        </w:rPr>
        <w:t>ru</w:t>
      </w:r>
      <w:r w:rsidRPr="001761F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наименование Комитета,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Комитета,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9"/>
      <w:bookmarkEnd w:id="6"/>
      <w:r w:rsidRPr="001761FB">
        <w:rPr>
          <w:rFonts w:ascii="Times New Roman" w:hAnsi="Times New Roman" w:cs="Times New Roman"/>
          <w:sz w:val="24"/>
          <w:szCs w:val="24"/>
        </w:rPr>
        <w:t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339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5.11. Председатель Комитета (в случае его отсутствия - должностное лицо, назначенное приказом по Комитету) обеспечивает: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348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320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48"/>
      <w:bookmarkEnd w:id="7"/>
      <w:r w:rsidRPr="001761FB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Жалоба, поступившая в Комитет,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Комитета в предоставлении услуги, должностного лица Комитета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30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председатель Комитета (в случае его отсутствия - должностное лицо, назначенное приказом Комитета)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наименование Комитета, должность, фамилия, имя, отчество (при наличии) его должностного лица, принявшего решение по жалобе;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5.17. Ответ по результатам рассмотрения жалобы на решения и действия (бездействие) должностных лиц, муниципальных служащих Комитета подписывает председатель Комитета (в случае его отсутствия - должностное лицо, назначенное приказом Комитета).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1" w:history="1">
        <w:r w:rsidRPr="001761FB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761FB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председатель Комитета (в случае его отсутствия - должностное лицо, назначенное приказом Комитета) незамедлительно направляет соответствующие материалы в органы прокуратуры.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5.19. Комитет оставляет жалобу без ответа при наличии в жалобе нецензурных либо оскорбительных выражений, угроз жизни, здоровью и имуществу должностного лица, а также членов его семьи,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 xml:space="preserve">В случае если текст не поддается прочтению, ответ на жалобу не дается и оно не подлежит направлению на рассмотрение в орган местного самоуправления или </w:t>
      </w:r>
      <w:r w:rsidRPr="001761FB">
        <w:rPr>
          <w:rFonts w:ascii="Times New Roman" w:hAnsi="Times New Roman" w:cs="Times New Roman"/>
          <w:sz w:val="24"/>
          <w:szCs w:val="24"/>
        </w:rPr>
        <w:lastRenderedPageBreak/>
        <w:t>должностному лицу в соответствии с их компетенцией,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5.20. Комитет отказывает в удовлетворении жалобы в следующих случаях: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- Администрацию муниципального образования «Мухоршибирский район» и (или) в судебном порядке в соответствии с законодательством Российской Федерации.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35656E" w:rsidRPr="001761FB" w:rsidRDefault="0035656E" w:rsidP="0035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1FB">
        <w:rPr>
          <w:rFonts w:ascii="Times New Roman" w:hAnsi="Times New Roman" w:cs="Times New Roman"/>
          <w:sz w:val="24"/>
          <w:szCs w:val="24"/>
        </w:rPr>
        <w:t>Комитет обеспечивает информирование заявителей о порядке обжалования решений и действий (бездействия) Комитета,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35656E" w:rsidRPr="001761FB" w:rsidRDefault="0035656E" w:rsidP="00356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656E" w:rsidRPr="001761FB" w:rsidRDefault="0035656E" w:rsidP="00356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495" w:rsidRPr="001761FB" w:rsidRDefault="002124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D6A" w:rsidRPr="001761FB" w:rsidRDefault="00023D6A">
      <w:pPr>
        <w:pStyle w:val="ConsPlusNormal"/>
        <w:jc w:val="right"/>
        <w:outlineLvl w:val="1"/>
        <w:rPr>
          <w:sz w:val="24"/>
          <w:szCs w:val="24"/>
        </w:rPr>
      </w:pPr>
    </w:p>
    <w:p w:rsidR="00023D6A" w:rsidRDefault="00023D6A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04069F" w:rsidRPr="001761FB" w:rsidRDefault="0004069F">
      <w:pPr>
        <w:pStyle w:val="ConsPlusNormal"/>
        <w:jc w:val="right"/>
        <w:outlineLvl w:val="1"/>
        <w:rPr>
          <w:sz w:val="24"/>
          <w:szCs w:val="24"/>
        </w:rPr>
      </w:pPr>
    </w:p>
    <w:p w:rsidR="008D3289" w:rsidRDefault="008D3289">
      <w:pPr>
        <w:pStyle w:val="ConsPlusNormal"/>
        <w:jc w:val="right"/>
        <w:outlineLvl w:val="1"/>
        <w:rPr>
          <w:sz w:val="24"/>
          <w:szCs w:val="24"/>
        </w:rPr>
      </w:pPr>
    </w:p>
    <w:p w:rsidR="001761FB" w:rsidRDefault="001761F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12495" w:rsidRPr="00EF4BF0" w:rsidRDefault="0021249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F4BF0">
        <w:rPr>
          <w:rFonts w:ascii="Times New Roman" w:hAnsi="Times New Roman" w:cs="Times New Roman"/>
        </w:rPr>
        <w:lastRenderedPageBreak/>
        <w:t>Приложение N 1</w:t>
      </w:r>
    </w:p>
    <w:p w:rsidR="00212495" w:rsidRPr="00EF4BF0" w:rsidRDefault="00212495">
      <w:pPr>
        <w:pStyle w:val="ConsPlusNormal"/>
        <w:jc w:val="right"/>
        <w:rPr>
          <w:rFonts w:ascii="Times New Roman" w:hAnsi="Times New Roman" w:cs="Times New Roman"/>
        </w:rPr>
      </w:pPr>
      <w:r w:rsidRPr="00EF4BF0">
        <w:rPr>
          <w:rFonts w:ascii="Times New Roman" w:hAnsi="Times New Roman" w:cs="Times New Roman"/>
        </w:rPr>
        <w:t>к Административному регламенту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eastAsia="Times New Roman" w:hAnsi="Times New Roman" w:cs="Times New Roman"/>
          <w:bCs/>
          <w:color w:val="auto"/>
          <w:lang w:val="ru-RU" w:eastAsia="ru-RU"/>
        </w:rPr>
      </w:pPr>
      <w:r w:rsidRPr="00EF4BF0">
        <w:rPr>
          <w:rFonts w:ascii="Times New Roman" w:eastAsia="Times New Roman" w:hAnsi="Times New Roman" w:cs="Times New Roman"/>
          <w:bCs/>
          <w:color w:val="auto"/>
          <w:lang w:val="ru-RU" w:eastAsia="ru-RU"/>
        </w:rPr>
        <w:t>предоставления Администрацией муниципального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eastAsia="Times New Roman" w:hAnsi="Times New Roman" w:cs="Times New Roman"/>
          <w:bCs/>
          <w:color w:val="auto"/>
          <w:lang w:val="ru-RU" w:eastAsia="ru-RU"/>
        </w:rPr>
      </w:pPr>
      <w:r w:rsidRPr="00EF4BF0">
        <w:rPr>
          <w:rFonts w:ascii="Times New Roman" w:eastAsia="Times New Roman" w:hAnsi="Times New Roman" w:cs="Times New Roman"/>
          <w:bCs/>
          <w:color w:val="auto"/>
          <w:lang w:val="ru-RU" w:eastAsia="ru-RU"/>
        </w:rPr>
        <w:t xml:space="preserve"> образования «Мухоршибирский район»</w:t>
      </w:r>
      <w:r w:rsidRPr="00EF4BF0">
        <w:rPr>
          <w:rFonts w:ascii="Times New Roman" w:eastAsia="Times New Roman" w:hAnsi="Times New Roman" w:cs="Times New Roman"/>
          <w:bCs/>
          <w:i/>
          <w:color w:val="auto"/>
          <w:lang w:val="ru-RU" w:eastAsia="ru-RU"/>
        </w:rPr>
        <w:t xml:space="preserve"> </w:t>
      </w:r>
      <w:r w:rsidRPr="00EF4BF0">
        <w:rPr>
          <w:rFonts w:ascii="Times New Roman" w:eastAsia="Times New Roman" w:hAnsi="Times New Roman" w:cs="Times New Roman"/>
          <w:bCs/>
          <w:color w:val="auto"/>
          <w:lang w:val="ru-RU" w:eastAsia="ru-RU"/>
        </w:rPr>
        <w:t xml:space="preserve">муниципальной 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eastAsia="Times New Roman" w:hAnsi="Times New Roman" w:cs="Times New Roman"/>
          <w:bCs/>
          <w:color w:val="auto"/>
          <w:lang w:val="ru-RU" w:eastAsia="ru-RU"/>
        </w:rPr>
        <w:t>услуги «</w:t>
      </w:r>
      <w:r w:rsidRPr="00EF4BF0">
        <w:rPr>
          <w:rFonts w:ascii="Times New Roman" w:hAnsi="Times New Roman" w:cs="Times New Roman"/>
          <w:color w:val="auto"/>
          <w:lang w:val="ru-RU"/>
        </w:rPr>
        <w:t xml:space="preserve">Выдача решения о размещении объектов на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 xml:space="preserve">землях или земельных участках, находящихся в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eastAsia="Times New Roman" w:hAnsi="Times New Roman" w:cs="Times New Roman"/>
          <w:bCs/>
          <w:color w:val="auto"/>
          <w:lang w:val="ru-RU" w:eastAsia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 xml:space="preserve">муниципальной собственности, а также на землях или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 xml:space="preserve">земельных участках, государственная собственность на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 xml:space="preserve">которые не разграничена, без предоставления земельных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>участков и установления сервитутов»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023D6A" w:rsidRPr="00EF4BF0" w:rsidRDefault="008D3289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Courier New" w:hAnsi="Courier New" w:cs="Courier New"/>
          <w:color w:val="auto"/>
          <w:lang w:val="ru-RU"/>
        </w:rPr>
      </w:pPr>
      <w:r>
        <w:rPr>
          <w:rFonts w:ascii="Courier New" w:hAnsi="Courier New" w:cs="Courier New"/>
          <w:color w:val="auto"/>
          <w:lang w:val="ru-RU"/>
        </w:rPr>
        <w:t>Главе м</w:t>
      </w:r>
      <w:r w:rsidR="00023D6A" w:rsidRPr="00EF4BF0">
        <w:rPr>
          <w:rFonts w:ascii="Courier New" w:hAnsi="Courier New" w:cs="Courier New"/>
          <w:color w:val="auto"/>
          <w:lang w:val="ru-RU"/>
        </w:rPr>
        <w:t xml:space="preserve">униципального образования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Courier New" w:hAnsi="Courier New" w:cs="Courier New"/>
          <w:color w:val="auto"/>
          <w:lang w:val="ru-RU"/>
        </w:rPr>
      </w:pPr>
      <w:r w:rsidRPr="00EF4BF0">
        <w:rPr>
          <w:rFonts w:ascii="Courier New" w:hAnsi="Courier New" w:cs="Courier New"/>
          <w:color w:val="auto"/>
          <w:lang w:val="ru-RU"/>
        </w:rPr>
        <w:t>«Мухоршибирский район»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Courier New" w:hAnsi="Courier New" w:cs="Courier New"/>
          <w:color w:val="auto"/>
          <w:lang w:val="ru-RU"/>
        </w:rPr>
      </w:pPr>
      <w:r w:rsidRPr="00EF4BF0">
        <w:rPr>
          <w:rFonts w:ascii="Courier New" w:hAnsi="Courier New" w:cs="Courier New"/>
          <w:color w:val="auto"/>
          <w:lang w:val="ru-RU"/>
        </w:rPr>
        <w:t>(ФИО)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Courier New" w:hAnsi="Courier New" w:cs="Courier New"/>
          <w:color w:val="auto"/>
          <w:lang w:val="ru-RU"/>
        </w:rPr>
        <w:t>От_______________________</w:t>
      </w:r>
    </w:p>
    <w:p w:rsidR="00212495" w:rsidRPr="00EF4BF0" w:rsidRDefault="00212495">
      <w:pPr>
        <w:pStyle w:val="ConsPlusNormal"/>
        <w:jc w:val="both"/>
      </w:pPr>
    </w:p>
    <w:p w:rsidR="00023D6A" w:rsidRPr="00EF4BF0" w:rsidRDefault="00212495">
      <w:pPr>
        <w:pStyle w:val="ConsPlusNonformat"/>
        <w:jc w:val="both"/>
      </w:pPr>
      <w:bookmarkStart w:id="8" w:name="P305"/>
      <w:bookmarkEnd w:id="8"/>
      <w:r w:rsidRPr="00EF4BF0">
        <w:t xml:space="preserve">                               </w:t>
      </w:r>
    </w:p>
    <w:p w:rsidR="00023D6A" w:rsidRPr="00EF4BF0" w:rsidRDefault="00023D6A">
      <w:pPr>
        <w:pStyle w:val="ConsPlusNonformat"/>
        <w:jc w:val="both"/>
      </w:pPr>
    </w:p>
    <w:p w:rsidR="00212495" w:rsidRPr="00EF4BF0" w:rsidRDefault="00023D6A">
      <w:pPr>
        <w:pStyle w:val="ConsPlusNonformat"/>
        <w:jc w:val="both"/>
      </w:pPr>
      <w:r w:rsidRPr="00EF4BF0">
        <w:t xml:space="preserve">                               </w:t>
      </w:r>
      <w:r w:rsidR="00212495" w:rsidRPr="00EF4BF0">
        <w:t xml:space="preserve">  Заявление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о выдаче решения о размещении объекта на землях или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земельных участках, находящихся в муниципальной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собственности, а также на землях или земельных участках,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государственная собственность на которые не разграничена,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без предоставления земельных участков и установления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                сервитутов</w:t>
      </w:r>
    </w:p>
    <w:p w:rsidR="00212495" w:rsidRPr="00EF4BF0" w:rsidRDefault="00212495">
      <w:pPr>
        <w:pStyle w:val="ConsPlusNonformat"/>
        <w:jc w:val="both"/>
      </w:pPr>
    </w:p>
    <w:p w:rsidR="00212495" w:rsidRPr="00EF4BF0" w:rsidRDefault="00212495">
      <w:pPr>
        <w:pStyle w:val="ConsPlusNonformat"/>
        <w:jc w:val="both"/>
      </w:pPr>
      <w:r w:rsidRPr="00EF4BF0">
        <w:t xml:space="preserve">    Я, ___________________________________________________________________,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                    (Ф.И.О.)</w:t>
      </w:r>
    </w:p>
    <w:p w:rsidR="00212495" w:rsidRPr="00EF4BF0" w:rsidRDefault="00212495">
      <w:pPr>
        <w:pStyle w:val="ConsPlusNonformat"/>
        <w:jc w:val="both"/>
      </w:pPr>
      <w:r w:rsidRPr="00EF4BF0">
        <w:t>место жительства _________________________________________________________,</w:t>
      </w:r>
    </w:p>
    <w:p w:rsidR="00212495" w:rsidRPr="00EF4BF0" w:rsidRDefault="00212495">
      <w:pPr>
        <w:pStyle w:val="ConsPlusNonformat"/>
        <w:jc w:val="both"/>
      </w:pPr>
      <w:r w:rsidRPr="00EF4BF0">
        <w:t>почтовый адрес, адрес электронной почты, телефон __________________________</w:t>
      </w:r>
    </w:p>
    <w:p w:rsidR="00212495" w:rsidRPr="00EF4BF0" w:rsidRDefault="00212495">
      <w:pPr>
        <w:pStyle w:val="ConsPlusNonformat"/>
        <w:jc w:val="both"/>
      </w:pPr>
      <w:r w:rsidRPr="00EF4BF0">
        <w:t>__________________________________________________________________________,</w:t>
      </w:r>
    </w:p>
    <w:p w:rsidR="00212495" w:rsidRPr="00EF4BF0" w:rsidRDefault="00212495">
      <w:pPr>
        <w:pStyle w:val="ConsPlusNonformat"/>
        <w:jc w:val="both"/>
      </w:pPr>
      <w:r w:rsidRPr="00EF4BF0">
        <w:t>реквизиты документа, удостоверяющего личность заявителя, __________________</w:t>
      </w:r>
    </w:p>
    <w:p w:rsidR="00212495" w:rsidRPr="00EF4BF0" w:rsidRDefault="00212495">
      <w:pPr>
        <w:pStyle w:val="ConsPlusNonformat"/>
        <w:jc w:val="both"/>
      </w:pPr>
      <w:r w:rsidRPr="00EF4BF0">
        <w:t>___________________________________________________________________________</w:t>
      </w:r>
    </w:p>
    <w:p w:rsidR="00212495" w:rsidRPr="00EF4BF0" w:rsidRDefault="00212495">
      <w:pPr>
        <w:pStyle w:val="ConsPlusNonformat"/>
        <w:jc w:val="both"/>
      </w:pPr>
      <w:r w:rsidRPr="00EF4BF0">
        <w:t>__________________________________________________________________________,</w:t>
      </w:r>
    </w:p>
    <w:p w:rsidR="00212495" w:rsidRPr="00EF4BF0" w:rsidRDefault="00212495">
      <w:pPr>
        <w:pStyle w:val="ConsPlusNonformat"/>
        <w:jc w:val="both"/>
      </w:pPr>
      <w:r w:rsidRPr="00EF4BF0">
        <w:t>наименование,  место нахождения, организационно-правовая форма и сведения о</w:t>
      </w:r>
    </w:p>
    <w:p w:rsidR="00212495" w:rsidRPr="00EF4BF0" w:rsidRDefault="00212495">
      <w:pPr>
        <w:pStyle w:val="ConsPlusNonformat"/>
        <w:jc w:val="both"/>
      </w:pPr>
      <w:r w:rsidRPr="00EF4BF0">
        <w:t>государственной  регистрации  заявителя  в  Едином  государственном реестре</w:t>
      </w:r>
    </w:p>
    <w:p w:rsidR="00212495" w:rsidRPr="00EF4BF0" w:rsidRDefault="00212495">
      <w:pPr>
        <w:pStyle w:val="ConsPlusNonformat"/>
        <w:jc w:val="both"/>
      </w:pPr>
      <w:r w:rsidRPr="00EF4BF0">
        <w:t>юридических  лиц  -  в  случае,  если  заявление подается юридическим лицом</w:t>
      </w:r>
    </w:p>
    <w:p w:rsidR="00212495" w:rsidRPr="00EF4BF0" w:rsidRDefault="00212495">
      <w:pPr>
        <w:pStyle w:val="ConsPlusNonformat"/>
        <w:jc w:val="both"/>
      </w:pPr>
      <w:r w:rsidRPr="00EF4BF0">
        <w:t>___________________________________________________________________________</w:t>
      </w:r>
    </w:p>
    <w:p w:rsidR="00212495" w:rsidRPr="00EF4BF0" w:rsidRDefault="00212495">
      <w:pPr>
        <w:pStyle w:val="ConsPlusNonformat"/>
        <w:jc w:val="both"/>
      </w:pPr>
      <w:r w:rsidRPr="00EF4BF0">
        <w:t>__________________________________________________________________________,</w:t>
      </w:r>
    </w:p>
    <w:p w:rsidR="00212495" w:rsidRPr="00EF4BF0" w:rsidRDefault="00212495">
      <w:pPr>
        <w:pStyle w:val="ConsPlusNonformat"/>
        <w:jc w:val="both"/>
      </w:pPr>
      <w:r w:rsidRPr="00EF4BF0">
        <w:t>Ф.И.О.  представителя  заявителя и реквизиты документа, подтверждающего его</w:t>
      </w:r>
    </w:p>
    <w:p w:rsidR="00212495" w:rsidRPr="00EF4BF0" w:rsidRDefault="00212495">
      <w:pPr>
        <w:pStyle w:val="ConsPlusNonformat"/>
        <w:jc w:val="both"/>
      </w:pPr>
      <w:r w:rsidRPr="00EF4BF0">
        <w:t>полномочия,  -  в  случае, если заявление подается представителем заявителя</w:t>
      </w:r>
    </w:p>
    <w:p w:rsidR="00212495" w:rsidRPr="00EF4BF0" w:rsidRDefault="00212495">
      <w:pPr>
        <w:pStyle w:val="ConsPlusNonformat"/>
        <w:jc w:val="both"/>
      </w:pPr>
      <w:r w:rsidRPr="00EF4BF0">
        <w:t>___________________________________________________________________________</w:t>
      </w:r>
    </w:p>
    <w:p w:rsidR="00212495" w:rsidRPr="00EF4BF0" w:rsidRDefault="00212495">
      <w:pPr>
        <w:pStyle w:val="ConsPlusNonformat"/>
        <w:jc w:val="both"/>
      </w:pPr>
      <w:r w:rsidRPr="00EF4BF0">
        <w:t>__________________________________________________________________________,</w:t>
      </w:r>
    </w:p>
    <w:p w:rsidR="00212495" w:rsidRPr="00EF4BF0" w:rsidRDefault="00212495">
      <w:pPr>
        <w:pStyle w:val="ConsPlusNonformat"/>
        <w:jc w:val="both"/>
      </w:pPr>
      <w:r w:rsidRPr="00EF4BF0">
        <w:t>почтовый адрес, адрес электронной почты, телефон __________________________</w:t>
      </w:r>
    </w:p>
    <w:p w:rsidR="00212495" w:rsidRPr="00EF4BF0" w:rsidRDefault="00212495">
      <w:pPr>
        <w:pStyle w:val="ConsPlusNonformat"/>
        <w:jc w:val="both"/>
      </w:pPr>
      <w:r w:rsidRPr="00EF4BF0">
        <w:t>__________________________________________________________________________.</w:t>
      </w:r>
    </w:p>
    <w:p w:rsidR="00212495" w:rsidRPr="00EF4BF0" w:rsidRDefault="00212495">
      <w:pPr>
        <w:pStyle w:val="ConsPlusNonformat"/>
        <w:jc w:val="both"/>
      </w:pPr>
      <w:r w:rsidRPr="00EF4BF0">
        <w:t>Прошу  выдать  решение  о  размещении объекта на земельном участке площадью</w:t>
      </w:r>
    </w:p>
    <w:p w:rsidR="00212495" w:rsidRPr="00EF4BF0" w:rsidRDefault="00212495">
      <w:pPr>
        <w:pStyle w:val="ConsPlusNonformat"/>
        <w:jc w:val="both"/>
      </w:pPr>
      <w:r w:rsidRPr="00EF4BF0">
        <w:t>_____ кв. м, расположенного по адресу: ___________________________________,</w:t>
      </w:r>
    </w:p>
    <w:p w:rsidR="00212495" w:rsidRPr="00EF4BF0" w:rsidRDefault="00212495">
      <w:pPr>
        <w:pStyle w:val="ConsPlusNonformat"/>
        <w:jc w:val="both"/>
      </w:pPr>
      <w:r w:rsidRPr="00EF4BF0">
        <w:t>кад</w:t>
      </w:r>
      <w:r w:rsidR="00023D6A" w:rsidRPr="00EF4BF0">
        <w:t>астровый квартал или номер 03:14</w:t>
      </w:r>
      <w:r w:rsidRPr="00EF4BF0">
        <w:t>: _______________________,</w:t>
      </w:r>
    </w:p>
    <w:p w:rsidR="00212495" w:rsidRPr="00EF4BF0" w:rsidRDefault="00212495">
      <w:pPr>
        <w:pStyle w:val="ConsPlusNonformat"/>
        <w:jc w:val="both"/>
      </w:pPr>
      <w:r w:rsidRPr="00EF4BF0">
        <w:t>предполагаемые цели: _____________________________________________________.</w:t>
      </w:r>
    </w:p>
    <w:p w:rsidR="00212495" w:rsidRPr="00EF4BF0" w:rsidRDefault="00212495">
      <w:pPr>
        <w:pStyle w:val="ConsPlusNonformat"/>
        <w:jc w:val="both"/>
      </w:pPr>
      <w:r w:rsidRPr="00EF4BF0">
        <w:t>Срок размещения и эксплуатации объекта ___________________________________.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Основание выдачи разрешения на использование земельного участка:</w:t>
      </w:r>
    </w:p>
    <w:p w:rsidR="00212495" w:rsidRPr="00EF4BF0" w:rsidRDefault="00212495">
      <w:pPr>
        <w:pStyle w:val="ConsPlusNonformat"/>
        <w:jc w:val="both"/>
      </w:pPr>
      <w:r w:rsidRPr="00EF4BF0">
        <w:t xml:space="preserve">- </w:t>
      </w:r>
      <w:hyperlink r:id="rId32" w:history="1">
        <w:r w:rsidRPr="00EF4BF0">
          <w:rPr>
            <w:color w:val="0000FF"/>
          </w:rPr>
          <w:t>ст. 39.36</w:t>
        </w:r>
      </w:hyperlink>
      <w:r w:rsidRPr="00EF4BF0">
        <w:t xml:space="preserve"> Земельного кодекса РФ;</w:t>
      </w:r>
    </w:p>
    <w:p w:rsidR="00212495" w:rsidRPr="00EF4BF0" w:rsidRDefault="00212495">
      <w:pPr>
        <w:pStyle w:val="ConsPlusNonformat"/>
        <w:jc w:val="both"/>
      </w:pPr>
      <w:r w:rsidRPr="00EF4BF0">
        <w:t xml:space="preserve">-  </w:t>
      </w:r>
      <w:hyperlink r:id="rId33" w:history="1">
        <w:r w:rsidRPr="00EF4BF0">
          <w:rPr>
            <w:color w:val="0000FF"/>
          </w:rPr>
          <w:t>постановление</w:t>
        </w:r>
      </w:hyperlink>
      <w:r w:rsidRPr="00EF4BF0">
        <w:t xml:space="preserve">  Правительства  РФ  от  03.12.2014  N 1300 "Об утверждении</w:t>
      </w:r>
    </w:p>
    <w:p w:rsidR="00212495" w:rsidRPr="00EF4BF0" w:rsidRDefault="00212495">
      <w:pPr>
        <w:pStyle w:val="ConsPlusNonformat"/>
        <w:jc w:val="both"/>
      </w:pPr>
      <w:r w:rsidRPr="00EF4BF0">
        <w:t>перечня  видов  объектов, размещение которых может осуществляться на землях</w:t>
      </w:r>
    </w:p>
    <w:p w:rsidR="00212495" w:rsidRPr="00EF4BF0" w:rsidRDefault="00212495">
      <w:pPr>
        <w:pStyle w:val="ConsPlusNonformat"/>
        <w:jc w:val="both"/>
      </w:pPr>
      <w:r w:rsidRPr="00EF4BF0">
        <w:t>или  земельных  участках,  находящихся  в государственной или муниципальной</w:t>
      </w:r>
    </w:p>
    <w:p w:rsidR="00212495" w:rsidRPr="00EF4BF0" w:rsidRDefault="00212495">
      <w:pPr>
        <w:pStyle w:val="ConsPlusNonformat"/>
        <w:jc w:val="both"/>
      </w:pPr>
      <w:r w:rsidRPr="00EF4BF0">
        <w:t>собственности,   без   предоставления  земельных  участков  и  установления</w:t>
      </w:r>
    </w:p>
    <w:p w:rsidR="00212495" w:rsidRPr="00EF4BF0" w:rsidRDefault="00212495">
      <w:pPr>
        <w:pStyle w:val="ConsPlusNonformat"/>
        <w:jc w:val="both"/>
      </w:pPr>
      <w:r w:rsidRPr="00EF4BF0">
        <w:t>сервитутов";</w:t>
      </w:r>
    </w:p>
    <w:p w:rsidR="00212495" w:rsidRPr="00EF4BF0" w:rsidRDefault="00212495">
      <w:pPr>
        <w:pStyle w:val="ConsPlusNonformat"/>
        <w:jc w:val="both"/>
      </w:pPr>
      <w:r w:rsidRPr="00EF4BF0">
        <w:t xml:space="preserve">-  </w:t>
      </w:r>
      <w:hyperlink r:id="rId34" w:history="1">
        <w:r w:rsidRPr="00EF4BF0">
          <w:rPr>
            <w:color w:val="0000FF"/>
          </w:rPr>
          <w:t>постановление</w:t>
        </w:r>
      </w:hyperlink>
      <w:r w:rsidRPr="00EF4BF0">
        <w:t xml:space="preserve">  Правительства  РБ  от  22.06.2015  N  308 "Об утверждении</w:t>
      </w:r>
    </w:p>
    <w:p w:rsidR="00212495" w:rsidRPr="00EF4BF0" w:rsidRDefault="00212495">
      <w:pPr>
        <w:pStyle w:val="ConsPlusNonformat"/>
        <w:jc w:val="both"/>
      </w:pPr>
      <w:r w:rsidRPr="00EF4BF0">
        <w:t>Порядка   и   условий   размещения   объектов,   размещение  которых  может</w:t>
      </w:r>
    </w:p>
    <w:p w:rsidR="00212495" w:rsidRPr="00EF4BF0" w:rsidRDefault="00212495">
      <w:pPr>
        <w:pStyle w:val="ConsPlusNonformat"/>
        <w:jc w:val="both"/>
      </w:pPr>
      <w:r w:rsidRPr="00EF4BF0">
        <w:t>осуществляться   на   землях   или   земельных   участках,   находящихся  в</w:t>
      </w:r>
    </w:p>
    <w:p w:rsidR="00212495" w:rsidRPr="00EF4BF0" w:rsidRDefault="00212495">
      <w:pPr>
        <w:pStyle w:val="ConsPlusNonformat"/>
        <w:jc w:val="both"/>
      </w:pPr>
      <w:r w:rsidRPr="00EF4BF0">
        <w:t>государственной   или   муниципальной   собственности,  без  предоставления</w:t>
      </w:r>
    </w:p>
    <w:p w:rsidR="00212495" w:rsidRPr="00EF4BF0" w:rsidRDefault="00212495">
      <w:pPr>
        <w:pStyle w:val="ConsPlusNonformat"/>
        <w:jc w:val="both"/>
      </w:pPr>
      <w:r w:rsidRPr="00EF4BF0">
        <w:t>земельных  участков и установления сервитутов, виды которых устанавливаются</w:t>
      </w:r>
    </w:p>
    <w:p w:rsidR="00212495" w:rsidRPr="00EF4BF0" w:rsidRDefault="00212495">
      <w:pPr>
        <w:pStyle w:val="ConsPlusNonformat"/>
        <w:jc w:val="both"/>
      </w:pPr>
      <w:r w:rsidRPr="00EF4BF0">
        <w:lastRenderedPageBreak/>
        <w:t>Правительством Российской Федерации".</w:t>
      </w:r>
    </w:p>
    <w:p w:rsidR="00212495" w:rsidRPr="00EF4BF0" w:rsidRDefault="00212495">
      <w:pPr>
        <w:pStyle w:val="ConsPlusNonformat"/>
        <w:jc w:val="both"/>
      </w:pPr>
    </w:p>
    <w:p w:rsidR="00212495" w:rsidRPr="00EF4BF0" w:rsidRDefault="00212495">
      <w:pPr>
        <w:pStyle w:val="ConsPlusNonformat"/>
        <w:jc w:val="both"/>
      </w:pPr>
      <w:r w:rsidRPr="00EF4BF0">
        <w:t xml:space="preserve">    Приложение: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1.  Копии документов, удостоверяющих личность заявителя и представителя</w:t>
      </w:r>
    </w:p>
    <w:p w:rsidR="00212495" w:rsidRPr="00EF4BF0" w:rsidRDefault="00212495">
      <w:pPr>
        <w:pStyle w:val="ConsPlusNonformat"/>
        <w:jc w:val="both"/>
      </w:pPr>
      <w:r w:rsidRPr="00EF4BF0">
        <w:t>заявителя, и документа, подтверждающего полномочия представителя заявителя,</w:t>
      </w:r>
    </w:p>
    <w:p w:rsidR="00212495" w:rsidRPr="00EF4BF0" w:rsidRDefault="00212495">
      <w:pPr>
        <w:pStyle w:val="ConsPlusNonformat"/>
        <w:jc w:val="both"/>
      </w:pPr>
      <w:r w:rsidRPr="00EF4BF0">
        <w:t>в случае, если заявление подается представителем заявителя.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2.  Схема  границ  предполагаемых  к  использованию  земель  или  части</w:t>
      </w:r>
    </w:p>
    <w:p w:rsidR="00212495" w:rsidRPr="00EF4BF0" w:rsidRDefault="00212495">
      <w:pPr>
        <w:pStyle w:val="ConsPlusNonformat"/>
        <w:jc w:val="both"/>
      </w:pPr>
      <w:r w:rsidRPr="00EF4BF0">
        <w:t>земельного  участка  на  кадастровом плане территории с указанием координат</w:t>
      </w:r>
    </w:p>
    <w:p w:rsidR="00212495" w:rsidRPr="00EF4BF0" w:rsidRDefault="00212495">
      <w:pPr>
        <w:pStyle w:val="ConsPlusNonformat"/>
        <w:jc w:val="both"/>
      </w:pPr>
      <w:r w:rsidRPr="00EF4BF0">
        <w:t>характерных   точек   границ   территории  -  в  случае,  если  планируется</w:t>
      </w:r>
    </w:p>
    <w:p w:rsidR="00212495" w:rsidRPr="00EF4BF0" w:rsidRDefault="00212495">
      <w:pPr>
        <w:pStyle w:val="ConsPlusNonformat"/>
        <w:jc w:val="both"/>
      </w:pPr>
      <w:r w:rsidRPr="00EF4BF0">
        <w:t>использовать  земли  или часть земельного участка (с использованием системы</w:t>
      </w:r>
    </w:p>
    <w:p w:rsidR="00212495" w:rsidRPr="00EF4BF0" w:rsidRDefault="00212495">
      <w:pPr>
        <w:pStyle w:val="ConsPlusNonformat"/>
        <w:jc w:val="both"/>
      </w:pPr>
      <w:r w:rsidRPr="00EF4BF0">
        <w:t>координат, применяемой при ведении государственного кадастра недвижимости).</w:t>
      </w:r>
    </w:p>
    <w:p w:rsidR="008D3289" w:rsidRPr="00EF4BF0" w:rsidRDefault="00212495" w:rsidP="008D3289">
      <w:pPr>
        <w:pStyle w:val="ConsPlusNonformat"/>
        <w:jc w:val="both"/>
      </w:pPr>
      <w:r w:rsidRPr="00EF4BF0">
        <w:t xml:space="preserve">    По собственной инициативе к заявлению прилагаются:</w:t>
      </w:r>
    </w:p>
    <w:p w:rsidR="00212495" w:rsidRPr="00EF4BF0" w:rsidRDefault="00212495">
      <w:pPr>
        <w:pStyle w:val="ConsPlusNonformat"/>
        <w:jc w:val="both"/>
      </w:pPr>
    </w:p>
    <w:p w:rsidR="00212495" w:rsidRPr="00EF4BF0" w:rsidRDefault="008D3289">
      <w:pPr>
        <w:pStyle w:val="ConsPlusNonformat"/>
        <w:jc w:val="both"/>
      </w:pPr>
      <w:r>
        <w:t xml:space="preserve">    а</w:t>
      </w:r>
      <w:r w:rsidR="00212495" w:rsidRPr="00EF4BF0">
        <w:t>)  выписка  из  Единого  го</w:t>
      </w:r>
      <w:r w:rsidR="00023D6A" w:rsidRPr="00EF4BF0">
        <w:t xml:space="preserve">сударственного  реестра </w:t>
      </w:r>
      <w:r w:rsidR="00212495" w:rsidRPr="00EF4BF0">
        <w:t xml:space="preserve"> недвижим</w:t>
      </w:r>
      <w:r w:rsidR="00023D6A" w:rsidRPr="00EF4BF0">
        <w:t>ости</w:t>
      </w:r>
      <w:r w:rsidR="00212495" w:rsidRPr="00EF4BF0">
        <w:t>.</w:t>
      </w:r>
    </w:p>
    <w:p w:rsidR="00212495" w:rsidRPr="00EF4BF0" w:rsidRDefault="00212495">
      <w:pPr>
        <w:pStyle w:val="ConsPlusNonformat"/>
        <w:jc w:val="both"/>
      </w:pPr>
    </w:p>
    <w:p w:rsidR="00212495" w:rsidRPr="00EF4BF0" w:rsidRDefault="00212495">
      <w:pPr>
        <w:pStyle w:val="ConsPlusNonformat"/>
        <w:jc w:val="both"/>
      </w:pPr>
      <w:r w:rsidRPr="00EF4BF0">
        <w:t>"__" __________ 201_ г.    _________________    ___________________________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               (подпись)                 (Ф.И.О.)</w:t>
      </w:r>
    </w:p>
    <w:p w:rsidR="00212495" w:rsidRPr="00EF4BF0" w:rsidRDefault="00212495">
      <w:pPr>
        <w:pStyle w:val="ConsPlusNonformat"/>
        <w:jc w:val="both"/>
      </w:pPr>
    </w:p>
    <w:p w:rsidR="00212495" w:rsidRPr="00EF4BF0" w:rsidRDefault="00212495">
      <w:pPr>
        <w:pStyle w:val="ConsPlusNonformat"/>
        <w:jc w:val="both"/>
      </w:pPr>
      <w:r w:rsidRPr="00EF4BF0">
        <w:t>_____________________________________________</w:t>
      </w:r>
    </w:p>
    <w:p w:rsidR="00212495" w:rsidRPr="00EF4BF0" w:rsidRDefault="00212495">
      <w:pPr>
        <w:pStyle w:val="ConsPlusNonformat"/>
        <w:jc w:val="both"/>
      </w:pPr>
      <w:r w:rsidRPr="00EF4BF0">
        <w:t>(подпись специалиста, принимавшего заявление)</w:t>
      </w:r>
    </w:p>
    <w:p w:rsidR="00212495" w:rsidRPr="00EF4BF0" w:rsidRDefault="00212495">
      <w:pPr>
        <w:pStyle w:val="ConsPlusNormal"/>
        <w:jc w:val="both"/>
      </w:pPr>
    </w:p>
    <w:p w:rsidR="00212495" w:rsidRPr="00EF4BF0" w:rsidRDefault="00212495">
      <w:pPr>
        <w:pStyle w:val="ConsPlusNormal"/>
        <w:jc w:val="both"/>
      </w:pPr>
    </w:p>
    <w:p w:rsidR="00212495" w:rsidRPr="00EF4BF0" w:rsidRDefault="00212495">
      <w:pPr>
        <w:pStyle w:val="ConsPlusNormal"/>
        <w:jc w:val="both"/>
      </w:pPr>
    </w:p>
    <w:p w:rsidR="00212495" w:rsidRPr="00EF4BF0" w:rsidRDefault="00212495">
      <w:pPr>
        <w:pStyle w:val="ConsPlusNormal"/>
        <w:jc w:val="both"/>
      </w:pPr>
    </w:p>
    <w:p w:rsidR="00212495" w:rsidRPr="00EF4BF0" w:rsidRDefault="00212495">
      <w:pPr>
        <w:pStyle w:val="ConsPlusNormal"/>
        <w:jc w:val="both"/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3289" w:rsidRDefault="008D3289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23D6A" w:rsidRPr="00EF4BF0" w:rsidRDefault="00023D6A" w:rsidP="00023D6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F4BF0">
        <w:rPr>
          <w:rFonts w:ascii="Times New Roman" w:hAnsi="Times New Roman" w:cs="Times New Roman"/>
        </w:rPr>
        <w:lastRenderedPageBreak/>
        <w:t>Приложение N 2</w:t>
      </w:r>
    </w:p>
    <w:p w:rsidR="00023D6A" w:rsidRPr="00EF4BF0" w:rsidRDefault="00023D6A" w:rsidP="00023D6A">
      <w:pPr>
        <w:pStyle w:val="ConsPlusNormal"/>
        <w:jc w:val="right"/>
        <w:rPr>
          <w:rFonts w:ascii="Times New Roman" w:hAnsi="Times New Roman" w:cs="Times New Roman"/>
        </w:rPr>
      </w:pPr>
      <w:r w:rsidRPr="00EF4BF0">
        <w:rPr>
          <w:rFonts w:ascii="Times New Roman" w:hAnsi="Times New Roman" w:cs="Times New Roman"/>
        </w:rPr>
        <w:t>к Административному регламенту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eastAsia="Times New Roman" w:hAnsi="Times New Roman" w:cs="Times New Roman"/>
          <w:bCs/>
          <w:color w:val="auto"/>
          <w:lang w:val="ru-RU" w:eastAsia="ru-RU"/>
        </w:rPr>
      </w:pPr>
      <w:r w:rsidRPr="00EF4BF0">
        <w:rPr>
          <w:rFonts w:ascii="Times New Roman" w:eastAsia="Times New Roman" w:hAnsi="Times New Roman" w:cs="Times New Roman"/>
          <w:bCs/>
          <w:color w:val="auto"/>
          <w:lang w:val="ru-RU" w:eastAsia="ru-RU"/>
        </w:rPr>
        <w:t>предоставления Администрацией муниципального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eastAsia="Times New Roman" w:hAnsi="Times New Roman" w:cs="Times New Roman"/>
          <w:bCs/>
          <w:color w:val="auto"/>
          <w:lang w:val="ru-RU" w:eastAsia="ru-RU"/>
        </w:rPr>
      </w:pPr>
      <w:r w:rsidRPr="00EF4BF0">
        <w:rPr>
          <w:rFonts w:ascii="Times New Roman" w:eastAsia="Times New Roman" w:hAnsi="Times New Roman" w:cs="Times New Roman"/>
          <w:bCs/>
          <w:color w:val="auto"/>
          <w:lang w:val="ru-RU" w:eastAsia="ru-RU"/>
        </w:rPr>
        <w:t xml:space="preserve"> образования «Мухоршибирский район»</w:t>
      </w:r>
      <w:r w:rsidRPr="00EF4BF0">
        <w:rPr>
          <w:rFonts w:ascii="Times New Roman" w:eastAsia="Times New Roman" w:hAnsi="Times New Roman" w:cs="Times New Roman"/>
          <w:bCs/>
          <w:i/>
          <w:color w:val="auto"/>
          <w:lang w:val="ru-RU" w:eastAsia="ru-RU"/>
        </w:rPr>
        <w:t xml:space="preserve"> </w:t>
      </w:r>
      <w:r w:rsidRPr="00EF4BF0">
        <w:rPr>
          <w:rFonts w:ascii="Times New Roman" w:eastAsia="Times New Roman" w:hAnsi="Times New Roman" w:cs="Times New Roman"/>
          <w:bCs/>
          <w:color w:val="auto"/>
          <w:lang w:val="ru-RU" w:eastAsia="ru-RU"/>
        </w:rPr>
        <w:t xml:space="preserve">муниципальной 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eastAsia="Times New Roman" w:hAnsi="Times New Roman" w:cs="Times New Roman"/>
          <w:bCs/>
          <w:color w:val="auto"/>
          <w:lang w:val="ru-RU" w:eastAsia="ru-RU"/>
        </w:rPr>
        <w:t>услуги «</w:t>
      </w:r>
      <w:r w:rsidRPr="00EF4BF0">
        <w:rPr>
          <w:rFonts w:ascii="Times New Roman" w:hAnsi="Times New Roman" w:cs="Times New Roman"/>
          <w:color w:val="auto"/>
          <w:lang w:val="ru-RU"/>
        </w:rPr>
        <w:t xml:space="preserve">Выдача решения о размещении объектов на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 xml:space="preserve">землях или земельных участках, находящихся в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hanging="2160"/>
        <w:jc w:val="right"/>
        <w:rPr>
          <w:rFonts w:ascii="Times New Roman" w:eastAsia="Times New Roman" w:hAnsi="Times New Roman" w:cs="Times New Roman"/>
          <w:bCs/>
          <w:color w:val="auto"/>
          <w:lang w:val="ru-RU" w:eastAsia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 xml:space="preserve">муниципальной собственности, а также на землях или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 xml:space="preserve">земельных участках, государственная собственность на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 xml:space="preserve">которые не разграничена, без предоставления земельных </w:t>
      </w:r>
    </w:p>
    <w:p w:rsidR="00023D6A" w:rsidRPr="00EF4BF0" w:rsidRDefault="00023D6A" w:rsidP="00023D6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auto"/>
          <w:lang w:val="ru-RU"/>
        </w:rPr>
      </w:pPr>
      <w:r w:rsidRPr="00EF4BF0">
        <w:rPr>
          <w:rFonts w:ascii="Times New Roman" w:hAnsi="Times New Roman" w:cs="Times New Roman"/>
          <w:color w:val="auto"/>
          <w:lang w:val="ru-RU"/>
        </w:rPr>
        <w:t>участков и установления сервитутов»</w:t>
      </w:r>
    </w:p>
    <w:p w:rsidR="00212495" w:rsidRPr="00EF4BF0" w:rsidRDefault="00212495">
      <w:pPr>
        <w:pStyle w:val="ConsPlusNormal"/>
        <w:jc w:val="both"/>
      </w:pPr>
    </w:p>
    <w:p w:rsidR="00212495" w:rsidRPr="00EF4BF0" w:rsidRDefault="00212495">
      <w:pPr>
        <w:pStyle w:val="ConsPlusTitle"/>
        <w:jc w:val="center"/>
      </w:pPr>
      <w:bookmarkStart w:id="9" w:name="P381"/>
      <w:bookmarkEnd w:id="9"/>
      <w:r w:rsidRPr="00EF4BF0">
        <w:t>БЛОК-СХЕМА</w:t>
      </w:r>
    </w:p>
    <w:p w:rsidR="00212495" w:rsidRPr="00EF4BF0" w:rsidRDefault="00212495">
      <w:pPr>
        <w:pStyle w:val="ConsPlusTitle"/>
        <w:jc w:val="center"/>
      </w:pPr>
      <w:r w:rsidRPr="00EF4BF0">
        <w:t>ПОСЛЕДОВАТЕЛЬНОСТИ ДЕЙСТВИЙ ПРИ ИСПОЛНЕНИИ МУНИЦИПАЛЬНОЙ</w:t>
      </w:r>
    </w:p>
    <w:p w:rsidR="00212495" w:rsidRPr="00EF4BF0" w:rsidRDefault="00212495">
      <w:pPr>
        <w:pStyle w:val="ConsPlusTitle"/>
        <w:jc w:val="center"/>
      </w:pPr>
      <w:r w:rsidRPr="00EF4BF0">
        <w:t>УСЛУГИ "ВЫДАЧА РЕШЕНИЯ О РАЗМЕЩЕНИИ ОБЪЕКТОВ НА ЗЕМЛЯХ ИЛИ</w:t>
      </w:r>
    </w:p>
    <w:p w:rsidR="00212495" w:rsidRPr="00EF4BF0" w:rsidRDefault="00212495">
      <w:pPr>
        <w:pStyle w:val="ConsPlusTitle"/>
        <w:jc w:val="center"/>
      </w:pPr>
      <w:r w:rsidRPr="00EF4BF0">
        <w:t>ЗЕМЕЛЬНЫХ УЧАСТКАХ, НАХОДЯЩИХСЯ В МУНИЦИПАЛЬНОЙ</w:t>
      </w:r>
    </w:p>
    <w:p w:rsidR="00212495" w:rsidRPr="00EF4BF0" w:rsidRDefault="00212495">
      <w:pPr>
        <w:pStyle w:val="ConsPlusTitle"/>
        <w:jc w:val="center"/>
      </w:pPr>
      <w:r w:rsidRPr="00EF4BF0">
        <w:t>СОБСТВЕННОСТИ, А ТАКЖЕ НА ЗЕМЛЯХ ИЛИ ЗЕМЕЛЬНЫХ УЧАСТКАХ,</w:t>
      </w:r>
    </w:p>
    <w:p w:rsidR="00212495" w:rsidRPr="00EF4BF0" w:rsidRDefault="00212495">
      <w:pPr>
        <w:pStyle w:val="ConsPlusTitle"/>
        <w:jc w:val="center"/>
      </w:pPr>
      <w:r w:rsidRPr="00EF4BF0">
        <w:t>ГОСУДАРСТВЕННАЯ СОБСТВЕННОСТЬ НА КОТОРЫЕ НЕ РАЗГРАНИЧЕНА,</w:t>
      </w:r>
    </w:p>
    <w:p w:rsidR="00212495" w:rsidRPr="00EF4BF0" w:rsidRDefault="00212495">
      <w:pPr>
        <w:pStyle w:val="ConsPlusTitle"/>
        <w:jc w:val="center"/>
      </w:pPr>
      <w:r w:rsidRPr="00EF4BF0">
        <w:t>БЕЗ ПРЕДОСТАВЛЕНИЯ ЗЕМЕЛЬНЫХ УЧАСТКОВ И УСТАНОВЛЕНИЯ</w:t>
      </w:r>
    </w:p>
    <w:p w:rsidR="00212495" w:rsidRPr="00EF4BF0" w:rsidRDefault="00212495">
      <w:pPr>
        <w:pStyle w:val="ConsPlusTitle"/>
        <w:jc w:val="center"/>
      </w:pPr>
      <w:r w:rsidRPr="00EF4BF0">
        <w:t>СЕРВИТУТОВ"</w:t>
      </w:r>
    </w:p>
    <w:p w:rsidR="00212495" w:rsidRPr="00EF4BF0" w:rsidRDefault="00212495">
      <w:pPr>
        <w:pStyle w:val="ConsPlusNormal"/>
        <w:jc w:val="both"/>
      </w:pPr>
    </w:p>
    <w:p w:rsidR="00212495" w:rsidRPr="00EF4BF0" w:rsidRDefault="00212495">
      <w:pPr>
        <w:pStyle w:val="ConsPlusNonformat"/>
        <w:jc w:val="both"/>
      </w:pPr>
      <w:r w:rsidRPr="00EF4BF0">
        <w:t xml:space="preserve">                                ┌─────────┐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                │Заявитель│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                └────┬────┘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                     \/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┌────────────────────────────────────────┐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│Прием документов и регистрация заявления│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└────────────────────┬───────────────────┘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                     \/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┌────────────────────────────────────────┐</w:t>
      </w:r>
    </w:p>
    <w:p w:rsidR="00212495" w:rsidRPr="00EF4BF0" w:rsidRDefault="00212495">
      <w:pPr>
        <w:pStyle w:val="ConsPlusNonformat"/>
        <w:jc w:val="both"/>
      </w:pPr>
      <w:r w:rsidRPr="00EF4BF0">
        <w:t xml:space="preserve"> ┌──────────────┤    Рассмотрение принятых документов    ├───────────────┐</w:t>
      </w:r>
    </w:p>
    <w:p w:rsidR="00212495" w:rsidRPr="00EF4BF0" w:rsidRDefault="00212495">
      <w:pPr>
        <w:pStyle w:val="ConsPlusNonformat"/>
        <w:jc w:val="both"/>
      </w:pPr>
      <w:r w:rsidRPr="00EF4BF0">
        <w:t xml:space="preserve"> │              └────────────────────┬───────────────────┘               │</w:t>
      </w:r>
    </w:p>
    <w:p w:rsidR="00212495" w:rsidRPr="00EF4BF0" w:rsidRDefault="00212495">
      <w:pPr>
        <w:pStyle w:val="ConsPlusNonformat"/>
        <w:jc w:val="both"/>
      </w:pPr>
      <w:r w:rsidRPr="00EF4BF0">
        <w:t xml:space="preserve"> │                                   \/                                  │</w:t>
      </w:r>
    </w:p>
    <w:p w:rsidR="00212495" w:rsidRPr="00EF4BF0" w:rsidRDefault="00212495">
      <w:pPr>
        <w:pStyle w:val="ConsPlusNonformat"/>
        <w:jc w:val="both"/>
      </w:pPr>
      <w:r w:rsidRPr="00EF4BF0">
        <w:t xml:space="preserve"> │┌─────────────────────────────────────────────────────────────────────┐│</w:t>
      </w:r>
    </w:p>
    <w:p w:rsidR="00212495" w:rsidRPr="00EF4BF0" w:rsidRDefault="00212495">
      <w:pPr>
        <w:pStyle w:val="ConsPlusNonformat"/>
        <w:jc w:val="both"/>
      </w:pPr>
      <w:r w:rsidRPr="00EF4BF0">
        <w:t xml:space="preserve"> ││Подготовка проекта письма о возврате заявления заявителю с указанием ││</w:t>
      </w:r>
    </w:p>
    <w:p w:rsidR="00212495" w:rsidRPr="00EF4BF0" w:rsidRDefault="00212495">
      <w:pPr>
        <w:pStyle w:val="ConsPlusNonformat"/>
        <w:jc w:val="both"/>
      </w:pPr>
      <w:r w:rsidRPr="00EF4BF0">
        <w:t xml:space="preserve"> ││  причины возврата заявления о выдаче решения о размещении объекта   ││</w:t>
      </w:r>
    </w:p>
    <w:p w:rsidR="00212495" w:rsidRPr="00EF4BF0" w:rsidRDefault="00212495">
      <w:pPr>
        <w:pStyle w:val="ConsPlusNonformat"/>
        <w:jc w:val="both"/>
      </w:pPr>
      <w:r w:rsidRPr="00EF4BF0">
        <w:t xml:space="preserve"> │└─────────────────────────────────────────────────────────────────────┘│</w:t>
      </w:r>
    </w:p>
    <w:p w:rsidR="00212495" w:rsidRPr="00EF4BF0" w:rsidRDefault="00212495">
      <w:pPr>
        <w:pStyle w:val="ConsPlusNonformat"/>
        <w:jc w:val="both"/>
      </w:pPr>
      <w:r w:rsidRPr="00EF4BF0">
        <w:t xml:space="preserve"> \/                                                                      \/</w:t>
      </w:r>
    </w:p>
    <w:p w:rsidR="00212495" w:rsidRPr="00EF4BF0" w:rsidRDefault="00212495">
      <w:pPr>
        <w:pStyle w:val="ConsPlusNonformat"/>
        <w:jc w:val="both"/>
      </w:pPr>
      <w:r w:rsidRPr="00EF4BF0"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212495" w:rsidRPr="00EF4BF0" w:rsidRDefault="00212495">
      <w:pPr>
        <w:pStyle w:val="ConsPlusNonformat"/>
        <w:jc w:val="both"/>
      </w:pPr>
      <w:r w:rsidRPr="00EF4BF0">
        <w:t>│Под</w:t>
      </w:r>
      <w:r w:rsidR="00023D6A" w:rsidRPr="00EF4BF0">
        <w:t xml:space="preserve">готовка проекта решения Главы   </w:t>
      </w:r>
      <w:r w:rsidRPr="00EF4BF0">
        <w:t>│ │Под</w:t>
      </w:r>
      <w:r w:rsidR="00023D6A" w:rsidRPr="00EF4BF0">
        <w:t xml:space="preserve">готовка проекта решения Главы   </w:t>
      </w:r>
      <w:r w:rsidRPr="00EF4BF0">
        <w:t>│</w:t>
      </w:r>
    </w:p>
    <w:p w:rsidR="00212495" w:rsidRPr="00EF4BF0" w:rsidRDefault="00212495">
      <w:pPr>
        <w:pStyle w:val="ConsPlusNonformat"/>
        <w:jc w:val="both"/>
      </w:pPr>
      <w:r w:rsidRPr="00EF4BF0">
        <w:t>│       о размещении объекта        │ │  об отказе в размещении объекта   │</w:t>
      </w:r>
    </w:p>
    <w:p w:rsidR="00212495" w:rsidRPr="00EF4BF0" w:rsidRDefault="00212495">
      <w:pPr>
        <w:pStyle w:val="ConsPlusNonformat"/>
        <w:jc w:val="both"/>
      </w:pPr>
      <w:r w:rsidRPr="00EF4BF0">
        <w:t>└─────────────────┬─────────────────┘ └───────────────────┬───────────────┘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  \/                                      \/</w:t>
      </w:r>
    </w:p>
    <w:p w:rsidR="00212495" w:rsidRPr="00EF4BF0" w:rsidRDefault="00212495">
      <w:pPr>
        <w:pStyle w:val="ConsPlusNonformat"/>
        <w:jc w:val="both"/>
      </w:pPr>
      <w:r w:rsidRPr="00EF4BF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2495" w:rsidRPr="00EF4BF0" w:rsidRDefault="00212495">
      <w:pPr>
        <w:pStyle w:val="ConsPlusNonformat"/>
        <w:jc w:val="both"/>
      </w:pPr>
      <w:r w:rsidRPr="00EF4BF0">
        <w:t>│   Пос</w:t>
      </w:r>
      <w:r w:rsidR="00023D6A" w:rsidRPr="00EF4BF0">
        <w:t xml:space="preserve">ле подписания решения Главы </w:t>
      </w:r>
      <w:r w:rsidRPr="00EF4BF0">
        <w:t xml:space="preserve"> о размещении объекта либо решения  </w:t>
      </w:r>
      <w:r w:rsidR="00023D6A" w:rsidRPr="00EF4BF0">
        <w:t xml:space="preserve">  </w:t>
      </w:r>
      <w:r w:rsidRPr="00EF4BF0">
        <w:t xml:space="preserve"> │</w:t>
      </w:r>
    </w:p>
    <w:p w:rsidR="00212495" w:rsidRPr="00EF4BF0" w:rsidRDefault="00023D6A">
      <w:pPr>
        <w:pStyle w:val="ConsPlusNonformat"/>
        <w:jc w:val="both"/>
      </w:pPr>
      <w:r w:rsidRPr="00EF4BF0">
        <w:t>│                 Главы</w:t>
      </w:r>
      <w:r w:rsidR="00212495" w:rsidRPr="00EF4BF0">
        <w:t xml:space="preserve"> об отказе в размещении объекта  </w:t>
      </w:r>
      <w:r w:rsidRPr="00EF4BF0">
        <w:t xml:space="preserve">   </w:t>
      </w:r>
      <w:r w:rsidR="00212495" w:rsidRPr="00EF4BF0">
        <w:t xml:space="preserve">               │</w:t>
      </w:r>
    </w:p>
    <w:p w:rsidR="00212495" w:rsidRPr="00EF4BF0" w:rsidRDefault="00212495">
      <w:pPr>
        <w:pStyle w:val="ConsPlusNonformat"/>
        <w:jc w:val="both"/>
      </w:pPr>
      <w:r w:rsidRPr="00EF4BF0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212495" w:rsidRPr="00EF4BF0" w:rsidRDefault="00212495">
      <w:pPr>
        <w:pStyle w:val="ConsPlusNonformat"/>
        <w:jc w:val="both"/>
      </w:pPr>
      <w:r w:rsidRPr="00EF4BF0">
        <w:t xml:space="preserve">                                     \/</w:t>
      </w:r>
    </w:p>
    <w:p w:rsidR="00212495" w:rsidRPr="00EF4BF0" w:rsidRDefault="00212495">
      <w:pPr>
        <w:pStyle w:val="ConsPlusNonformat"/>
        <w:jc w:val="both"/>
      </w:pPr>
      <w:r w:rsidRPr="00EF4BF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12495" w:rsidRPr="00EF4BF0" w:rsidRDefault="00212495">
      <w:pPr>
        <w:pStyle w:val="ConsPlusNonformat"/>
        <w:jc w:val="both"/>
      </w:pPr>
      <w:r w:rsidRPr="00EF4BF0">
        <w:t>│         Выдача результатов предоставления муниципальной услуги          │</w:t>
      </w:r>
    </w:p>
    <w:p w:rsidR="00212495" w:rsidRPr="00EF4BF0" w:rsidRDefault="00212495">
      <w:pPr>
        <w:pStyle w:val="ConsPlusNonformat"/>
        <w:jc w:val="both"/>
      </w:pPr>
      <w:r w:rsidRPr="00EF4BF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12495" w:rsidRPr="00EF4BF0" w:rsidRDefault="00212495">
      <w:pPr>
        <w:pStyle w:val="ConsPlusNormal"/>
        <w:jc w:val="both"/>
      </w:pPr>
    </w:p>
    <w:p w:rsidR="00212495" w:rsidRPr="00EF4BF0" w:rsidRDefault="00212495">
      <w:pPr>
        <w:pStyle w:val="ConsPlusNormal"/>
        <w:ind w:firstLine="540"/>
        <w:jc w:val="both"/>
      </w:pPr>
      <w:r w:rsidRPr="00EF4BF0">
        <w:t>Общий срок предоставления муниципальной услуги - 20 рабочих дней</w:t>
      </w:r>
      <w:r w:rsidR="00023D6A" w:rsidRPr="00EF4BF0">
        <w:t xml:space="preserve"> со дня принятия заявления</w:t>
      </w:r>
      <w:r w:rsidRPr="00EF4BF0">
        <w:t>.</w:t>
      </w:r>
    </w:p>
    <w:p w:rsidR="00212495" w:rsidRPr="00EF4BF0" w:rsidRDefault="00212495">
      <w:pPr>
        <w:pStyle w:val="ConsPlusNormal"/>
        <w:jc w:val="both"/>
      </w:pPr>
    </w:p>
    <w:p w:rsidR="00212495" w:rsidRPr="00EF4BF0" w:rsidRDefault="00212495">
      <w:pPr>
        <w:pStyle w:val="ConsPlusNormal"/>
        <w:jc w:val="both"/>
      </w:pPr>
    </w:p>
    <w:p w:rsidR="00212495" w:rsidRPr="00EF4BF0" w:rsidRDefault="00212495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0440A9" w:rsidRPr="00EF4BF0" w:rsidRDefault="000440A9">
      <w:pPr>
        <w:rPr>
          <w:lang w:val="ru-RU"/>
        </w:rPr>
      </w:pPr>
    </w:p>
    <w:p w:rsidR="00EF4BF0" w:rsidRPr="00EF4BF0" w:rsidRDefault="00EF4BF0">
      <w:pPr>
        <w:rPr>
          <w:lang w:val="ru-RU"/>
        </w:rPr>
      </w:pPr>
    </w:p>
    <w:sectPr w:rsidR="00EF4BF0" w:rsidRPr="00EF4BF0" w:rsidSect="0004069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709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FE" w:rsidRDefault="007963FE" w:rsidP="003D6065">
      <w:pPr>
        <w:spacing w:after="0" w:line="240" w:lineRule="auto"/>
      </w:pPr>
      <w:r>
        <w:separator/>
      </w:r>
    </w:p>
  </w:endnote>
  <w:endnote w:type="continuationSeparator" w:id="1">
    <w:p w:rsidR="007963FE" w:rsidRDefault="007963FE" w:rsidP="003D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89" w:rsidRDefault="008D3289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8248"/>
      <w:docPartObj>
        <w:docPartGallery w:val="Page Numbers (Bottom of Page)"/>
        <w:docPartUnique/>
      </w:docPartObj>
    </w:sdtPr>
    <w:sdtContent>
      <w:p w:rsidR="008D3289" w:rsidRDefault="00A1625D">
        <w:pPr>
          <w:pStyle w:val="af8"/>
          <w:jc w:val="right"/>
        </w:pPr>
        <w:fldSimple w:instr=" PAGE   \* MERGEFORMAT ">
          <w:r w:rsidR="0004069F">
            <w:rPr>
              <w:noProof/>
            </w:rPr>
            <w:t>17</w:t>
          </w:r>
        </w:fldSimple>
      </w:p>
    </w:sdtContent>
  </w:sdt>
  <w:p w:rsidR="008D3289" w:rsidRDefault="008D3289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89" w:rsidRDefault="008D328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FE" w:rsidRDefault="007963FE" w:rsidP="003D6065">
      <w:pPr>
        <w:spacing w:after="0" w:line="240" w:lineRule="auto"/>
      </w:pPr>
      <w:r>
        <w:separator/>
      </w:r>
    </w:p>
  </w:footnote>
  <w:footnote w:type="continuationSeparator" w:id="1">
    <w:p w:rsidR="007963FE" w:rsidRDefault="007963FE" w:rsidP="003D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89" w:rsidRDefault="008D328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89" w:rsidRDefault="008D3289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89" w:rsidRDefault="008D328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163"/>
    <w:multiLevelType w:val="hybridMultilevel"/>
    <w:tmpl w:val="BFB4FE62"/>
    <w:lvl w:ilvl="0" w:tplc="FF400172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495"/>
    <w:rsid w:val="00023D6A"/>
    <w:rsid w:val="0004069F"/>
    <w:rsid w:val="000440A9"/>
    <w:rsid w:val="00076A35"/>
    <w:rsid w:val="000F1743"/>
    <w:rsid w:val="00114574"/>
    <w:rsid w:val="001176CC"/>
    <w:rsid w:val="001761FB"/>
    <w:rsid w:val="00212495"/>
    <w:rsid w:val="0025786B"/>
    <w:rsid w:val="0029058B"/>
    <w:rsid w:val="0035656E"/>
    <w:rsid w:val="00395916"/>
    <w:rsid w:val="003D6065"/>
    <w:rsid w:val="003F4D52"/>
    <w:rsid w:val="00437589"/>
    <w:rsid w:val="00437F23"/>
    <w:rsid w:val="005426A9"/>
    <w:rsid w:val="005641D1"/>
    <w:rsid w:val="0060473E"/>
    <w:rsid w:val="006C182C"/>
    <w:rsid w:val="007963FE"/>
    <w:rsid w:val="007D1F3D"/>
    <w:rsid w:val="008D115A"/>
    <w:rsid w:val="008D3289"/>
    <w:rsid w:val="008E73EB"/>
    <w:rsid w:val="00A1303E"/>
    <w:rsid w:val="00A1625D"/>
    <w:rsid w:val="00D37258"/>
    <w:rsid w:val="00D60C29"/>
    <w:rsid w:val="00DC759B"/>
    <w:rsid w:val="00E3096A"/>
    <w:rsid w:val="00E570A7"/>
    <w:rsid w:val="00E65132"/>
    <w:rsid w:val="00E6613B"/>
    <w:rsid w:val="00EF4BF0"/>
    <w:rsid w:val="00FC7F34"/>
    <w:rsid w:val="00F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6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D6F9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9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9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9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9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9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9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9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9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F9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F9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F9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F9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D6F9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D6F9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D6F9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D6F9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D6F9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D6F9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D6F9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D6F9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D6F9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D6F9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D6F93"/>
    <w:rPr>
      <w:b/>
      <w:bCs/>
      <w:spacing w:val="0"/>
    </w:rPr>
  </w:style>
  <w:style w:type="character" w:styleId="a9">
    <w:name w:val="Emphasis"/>
    <w:uiPriority w:val="20"/>
    <w:qFormat/>
    <w:rsid w:val="00FD6F9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D6F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6F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F9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6F9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D6F9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D6F9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D6F9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D6F9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D6F9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D6F9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D6F9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6F93"/>
    <w:pPr>
      <w:outlineLvl w:val="9"/>
    </w:pPr>
  </w:style>
  <w:style w:type="paragraph" w:customStyle="1" w:styleId="ConsPlusNormal">
    <w:name w:val="ConsPlusNormal"/>
    <w:rsid w:val="00212495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lang w:val="ru-RU" w:eastAsia="ru-RU" w:bidi="ar-SA"/>
    </w:rPr>
  </w:style>
  <w:style w:type="paragraph" w:customStyle="1" w:styleId="ConsPlusNonformat">
    <w:name w:val="ConsPlusNonformat"/>
    <w:rsid w:val="00212495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">
    <w:name w:val="ConsPlusTitle"/>
    <w:rsid w:val="00212495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b/>
      <w:lang w:val="ru-RU" w:eastAsia="ru-RU" w:bidi="ar-SA"/>
    </w:rPr>
  </w:style>
  <w:style w:type="paragraph" w:customStyle="1" w:styleId="ConsPlusTitlePage">
    <w:name w:val="ConsPlusTitlePage"/>
    <w:rsid w:val="00212495"/>
    <w:pPr>
      <w:widowControl w:val="0"/>
      <w:autoSpaceDE w:val="0"/>
      <w:autoSpaceDN w:val="0"/>
      <w:spacing w:after="0" w:line="240" w:lineRule="auto"/>
      <w:ind w:left="0"/>
    </w:pPr>
    <w:rPr>
      <w:rFonts w:ascii="Tahoma" w:eastAsia="Times New Roman" w:hAnsi="Tahoma" w:cs="Tahoma"/>
      <w:lang w:val="ru-RU" w:eastAsia="ru-RU" w:bidi="ar-SA"/>
    </w:rPr>
  </w:style>
  <w:style w:type="paragraph" w:styleId="af4">
    <w:name w:val="Normal (Web)"/>
    <w:basedOn w:val="a"/>
    <w:uiPriority w:val="99"/>
    <w:unhideWhenUsed/>
    <w:rsid w:val="0035656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35656E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3D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D6065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3D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D6065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13" Type="http://schemas.openxmlformats.org/officeDocument/2006/relationships/hyperlink" Target="consultantplus://offline/ref=00ECE1AAEC19BC800492391D5A7D6469C02B7B45691A07A20E55F0A954K2MDH" TargetMode="External"/><Relationship Id="rId18" Type="http://schemas.openxmlformats.org/officeDocument/2006/relationships/hyperlink" Target="consultantplus://offline/ref=81C02FE8C55C9BCE63C7E701982EEC52E320A5CF6F7ECE44CA8421BCACD999F6h8CCD" TargetMode="External"/><Relationship Id="rId26" Type="http://schemas.openxmlformats.org/officeDocument/2006/relationships/hyperlink" Target="consultantplus://offline/ref=00ECE1AAEC19BC800492391D5A7D6469C323794C601607A20E55F0A954K2MDH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ECE1AAEC19BC800492390B59113961C428274065160DF7520AABF40324E7C7E30869B519CE2A5CB34A4BKCM5H" TargetMode="External"/><Relationship Id="rId34" Type="http://schemas.openxmlformats.org/officeDocument/2006/relationships/hyperlink" Target="consultantplus://offline/ref=00ECE1AAEC19BC800492390B59113961C428274065170FF15B0AABF40324E7C7KEM3H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ECE1AAEC19BC800492391D5A7D6469C3237944691407A20E55F0A954K2MDH" TargetMode="External"/><Relationship Id="rId17" Type="http://schemas.openxmlformats.org/officeDocument/2006/relationships/hyperlink" Target="consultantplus://offline/ref=00ECE1AAEC19BC800492390B59113961C428274065170FF15B0AABF40324E7C7E30869B519CE2A5CB34A4EKCM2H" TargetMode="External"/><Relationship Id="rId25" Type="http://schemas.openxmlformats.org/officeDocument/2006/relationships/hyperlink" Target="consultantplus://offline/ref=00ECE1AAEC19BC800492390B59113961C428274065170FF15B0AABF40324E7C7KEM3H" TargetMode="External"/><Relationship Id="rId33" Type="http://schemas.openxmlformats.org/officeDocument/2006/relationships/hyperlink" Target="consultantplus://offline/ref=00ECE1AAEC19BC800492391D5A7D6469C02A7E4B621307A20E55F0A954K2MDH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ECE1AAEC19BC800492390B59113961C428274065140FF15B0AABF40324E7C7KEM3H" TargetMode="External"/><Relationship Id="rId20" Type="http://schemas.openxmlformats.org/officeDocument/2006/relationships/hyperlink" Target="consultantplus://offline/ref=00ECE1AAEC19BC800492390B59113961C4282740651608F7560AABF40324E7C7E30869B519CE2A5CB3494AKCM1H" TargetMode="External"/><Relationship Id="rId29" Type="http://schemas.openxmlformats.org/officeDocument/2006/relationships/hyperlink" Target="consultantplus://offline/ref=00ECE1AAEC19BC800492390B59113961C428274065170FF15B0AABF40324E7C7KEM3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ECE1AAEC19BC800492391D5A7D6469C323794C601007A20E55F0A954K2MDH" TargetMode="External"/><Relationship Id="rId24" Type="http://schemas.openxmlformats.org/officeDocument/2006/relationships/hyperlink" Target="consultantplus://offline/ref=00ECE1AAEC19BC800492390B59113961C428274065170FF15B0AABF40324E7C7KEM3H" TargetMode="External"/><Relationship Id="rId32" Type="http://schemas.openxmlformats.org/officeDocument/2006/relationships/hyperlink" Target="consultantplus://offline/ref=00ECE1AAEC19BC800492391D5A7D6469C323794C601607A20E55F0A9542DED90A44730F75DCAK2MEH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ECE1AAEC19BC800492391D5A7D6469C02A7E4B621307A20E55F0A954K2MDH" TargetMode="External"/><Relationship Id="rId23" Type="http://schemas.openxmlformats.org/officeDocument/2006/relationships/hyperlink" Target="consultantplus://offline/ref=81C02FE8C55C9BCE63C7E7179B42B15AE723FAC4627FC51294DB7AE1FBhDC0D" TargetMode="External"/><Relationship Id="rId28" Type="http://schemas.openxmlformats.org/officeDocument/2006/relationships/hyperlink" Target="consultantplus://offline/ref=00ECE1AAEC19BC800492391D5A7D6469C323794C601607A20E55F0A954K2MDH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00ECE1AAEC19BC800492391D5A7D6469C323794C601607A20E55F0A9542DED90A44730F75DCAK2M3H" TargetMode="External"/><Relationship Id="rId19" Type="http://schemas.openxmlformats.org/officeDocument/2006/relationships/hyperlink" Target="consultantplus://offline/ref=00ECE1AAEC19BC800492391D5A7D6469C323784C651407A20E55F0A9542DED90A44730F2K5MEH" TargetMode="External"/><Relationship Id="rId31" Type="http://schemas.openxmlformats.org/officeDocument/2006/relationships/hyperlink" Target="consultantplus://offline/ref=81C02FE8C55C9BCE63C7E701982EEC52E320A5CF6F7ECD4CCE8421BCACD999F68CEFC7DA41B547hDC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9F0DB4733DDACEA3AF6B567E16CFB96AA32E3FA54214C0D78E90DFD6BC7F2AC7EDAD84A6487F2158141CDDCD" TargetMode="External"/><Relationship Id="rId14" Type="http://schemas.openxmlformats.org/officeDocument/2006/relationships/hyperlink" Target="consultantplus://offline/ref=81C02FE8C55C9BCE63C7E7179B42B15AE722FDC16C70C51294DB7AE1FBhDC0D" TargetMode="External"/><Relationship Id="rId22" Type="http://schemas.openxmlformats.org/officeDocument/2006/relationships/hyperlink" Target="consultantplus://offline/ref=81C02FE8C55C9BCE63C7E701982EEC52E320A5CF6F7ECE44CA8421BCACD999F6h8CCD" TargetMode="External"/><Relationship Id="rId27" Type="http://schemas.openxmlformats.org/officeDocument/2006/relationships/hyperlink" Target="consultantplus://offline/ref=00ECE1AAEC19BC800492390B59113961C428274065170FF15B0AABF40324E7C7KEM3H" TargetMode="External"/><Relationship Id="rId30" Type="http://schemas.openxmlformats.org/officeDocument/2006/relationships/hyperlink" Target="consultantplus://offline/ref=81C02FE8C55C9BCE63C7E7179B42B15AE42BFAC36F7EC51294DB7AE1FBD093A1CBA09E9804hBC0D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F451-6680-457D-8D30-0B49A255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7950</Words>
  <Characters>45317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Marina</cp:lastModifiedBy>
  <cp:revision>11</cp:revision>
  <cp:lastPrinted>2017-01-16T06:33:00Z</cp:lastPrinted>
  <dcterms:created xsi:type="dcterms:W3CDTF">2016-11-25T07:12:00Z</dcterms:created>
  <dcterms:modified xsi:type="dcterms:W3CDTF">2017-02-01T02:47:00Z</dcterms:modified>
</cp:coreProperties>
</file>