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E90" w:rsidRPr="00381E90" w:rsidRDefault="00381E90" w:rsidP="00381E90">
      <w:pPr>
        <w:rPr>
          <w:rFonts w:eastAsia="Calibri"/>
          <w:sz w:val="28"/>
          <w:szCs w:val="28"/>
        </w:rPr>
      </w:pPr>
      <w:r w:rsidRPr="00381E90">
        <w:rPr>
          <w:rFonts w:eastAsia="Calibri"/>
          <w:sz w:val="28"/>
          <w:szCs w:val="28"/>
        </w:rPr>
        <w:t xml:space="preserve">Муниципальное образование   </w:t>
      </w:r>
      <w:r w:rsidRPr="00381E90">
        <w:rPr>
          <w:rFonts w:eastAsia="Calibri"/>
          <w:bCs/>
          <w:sz w:val="28"/>
          <w:szCs w:val="28"/>
        </w:rPr>
        <w:t>сельское поселение «Барское»</w:t>
      </w:r>
    </w:p>
    <w:p w:rsidR="00381E90" w:rsidRPr="00381E90" w:rsidRDefault="00381E90" w:rsidP="00381E90">
      <w:pPr>
        <w:pBdr>
          <w:bottom w:val="single" w:sz="12" w:space="1" w:color="auto"/>
        </w:pBdr>
        <w:jc w:val="center"/>
        <w:rPr>
          <w:rFonts w:eastAsia="Calibri"/>
          <w:b w:val="0"/>
          <w:bCs/>
          <w:sz w:val="28"/>
          <w:szCs w:val="28"/>
        </w:rPr>
      </w:pPr>
      <w:r w:rsidRPr="00381E90">
        <w:rPr>
          <w:rFonts w:eastAsia="Calibri"/>
          <w:bCs/>
          <w:sz w:val="28"/>
          <w:szCs w:val="28"/>
        </w:rPr>
        <w:t>Мухоршибирского района Республики Бурятия</w:t>
      </w:r>
    </w:p>
    <w:p w:rsidR="00381E90" w:rsidRPr="00381E90" w:rsidRDefault="00381E90" w:rsidP="00381E90">
      <w:pPr>
        <w:pBdr>
          <w:bottom w:val="single" w:sz="12" w:space="1" w:color="auto"/>
        </w:pBdr>
        <w:jc w:val="center"/>
        <w:rPr>
          <w:rFonts w:eastAsia="Calibri"/>
          <w:b w:val="0"/>
          <w:bCs/>
          <w:sz w:val="28"/>
          <w:szCs w:val="28"/>
        </w:rPr>
      </w:pPr>
    </w:p>
    <w:p w:rsidR="00381E90" w:rsidRPr="00381E90" w:rsidRDefault="00381E90" w:rsidP="00381E90">
      <w:pPr>
        <w:jc w:val="center"/>
        <w:rPr>
          <w:rFonts w:eastAsia="Calibri"/>
          <w:sz w:val="28"/>
          <w:szCs w:val="28"/>
        </w:rPr>
      </w:pPr>
      <w:r w:rsidRPr="00381E90">
        <w:rPr>
          <w:rFonts w:eastAsia="Calibri"/>
          <w:sz w:val="28"/>
          <w:szCs w:val="28"/>
        </w:rPr>
        <w:t>Индекс 671346, Республика Бурятия, Мухоршибирский район, село Бар,</w:t>
      </w:r>
    </w:p>
    <w:p w:rsidR="00381E90" w:rsidRPr="00381E90" w:rsidRDefault="00381E90" w:rsidP="00381E90">
      <w:pPr>
        <w:jc w:val="center"/>
        <w:rPr>
          <w:rFonts w:eastAsia="Calibri"/>
          <w:sz w:val="28"/>
          <w:szCs w:val="28"/>
        </w:rPr>
      </w:pPr>
      <w:r w:rsidRPr="00381E90">
        <w:rPr>
          <w:rFonts w:eastAsia="Calibri"/>
          <w:sz w:val="28"/>
          <w:szCs w:val="28"/>
        </w:rPr>
        <w:t>ул. Ленина, дом 85,</w:t>
      </w:r>
    </w:p>
    <w:p w:rsidR="00381E90" w:rsidRPr="00381E90" w:rsidRDefault="00381E90" w:rsidP="00381E90">
      <w:pPr>
        <w:jc w:val="center"/>
        <w:rPr>
          <w:rFonts w:eastAsia="Calibri"/>
          <w:sz w:val="28"/>
          <w:szCs w:val="28"/>
        </w:rPr>
      </w:pPr>
      <w:r w:rsidRPr="00381E90">
        <w:rPr>
          <w:rFonts w:eastAsia="Calibri"/>
          <w:sz w:val="28"/>
          <w:szCs w:val="28"/>
        </w:rPr>
        <w:t>телефон/факс 8 (30143) 28-769</w:t>
      </w:r>
    </w:p>
    <w:p w:rsidR="00381E90" w:rsidRPr="00381E90" w:rsidRDefault="00381E90" w:rsidP="00381E90">
      <w:pPr>
        <w:spacing w:after="200" w:line="276" w:lineRule="auto"/>
        <w:jc w:val="center"/>
        <w:rPr>
          <w:rFonts w:eastAsia="Calibri"/>
          <w:sz w:val="28"/>
          <w:szCs w:val="28"/>
          <w:lang w:eastAsia="en-US"/>
        </w:rPr>
      </w:pPr>
    </w:p>
    <w:p w:rsidR="00381E90" w:rsidRPr="00381E90" w:rsidRDefault="00381E90" w:rsidP="00381E90">
      <w:pPr>
        <w:spacing w:after="200" w:line="276" w:lineRule="auto"/>
        <w:jc w:val="center"/>
        <w:rPr>
          <w:rFonts w:eastAsia="Calibri"/>
          <w:sz w:val="28"/>
          <w:szCs w:val="28"/>
          <w:lang w:eastAsia="en-US"/>
        </w:rPr>
      </w:pPr>
      <w:r w:rsidRPr="00381E90">
        <w:rPr>
          <w:rFonts w:eastAsia="Calibri"/>
          <w:sz w:val="28"/>
          <w:szCs w:val="28"/>
          <w:lang w:eastAsia="en-US"/>
        </w:rPr>
        <w:t>ПРОЕКТ ПОСТАНОВЛЕНИЯ</w:t>
      </w:r>
    </w:p>
    <w:p w:rsidR="00381E90" w:rsidRPr="00381E90" w:rsidRDefault="00381E90" w:rsidP="00381E90">
      <w:pPr>
        <w:spacing w:after="200" w:line="276" w:lineRule="auto"/>
        <w:jc w:val="both"/>
        <w:rPr>
          <w:rFonts w:eastAsia="Calibri"/>
          <w:sz w:val="28"/>
          <w:szCs w:val="28"/>
          <w:lang w:eastAsia="en-US"/>
        </w:rPr>
      </w:pPr>
      <w:r w:rsidRPr="00381E90">
        <w:rPr>
          <w:rFonts w:eastAsia="Calibri"/>
          <w:sz w:val="28"/>
          <w:szCs w:val="28"/>
          <w:lang w:eastAsia="en-US"/>
        </w:rPr>
        <w:t xml:space="preserve">от              г.                              № </w:t>
      </w:r>
    </w:p>
    <w:p w:rsidR="00381E90" w:rsidRPr="00381E90" w:rsidRDefault="00381E90" w:rsidP="00381E90">
      <w:pPr>
        <w:spacing w:after="200" w:line="276" w:lineRule="auto"/>
        <w:jc w:val="both"/>
        <w:rPr>
          <w:rFonts w:eastAsia="Calibri"/>
          <w:sz w:val="28"/>
          <w:szCs w:val="28"/>
          <w:lang w:eastAsia="en-US"/>
        </w:rPr>
      </w:pPr>
      <w:r w:rsidRPr="00381E90">
        <w:rPr>
          <w:rFonts w:eastAsia="Calibri"/>
          <w:sz w:val="28"/>
          <w:szCs w:val="28"/>
          <w:lang w:eastAsia="en-US"/>
        </w:rPr>
        <w:t>с. Бар</w:t>
      </w:r>
    </w:p>
    <w:p w:rsidR="00381E90" w:rsidRPr="00381E90" w:rsidRDefault="00381E90" w:rsidP="00381E90">
      <w:pPr>
        <w:rPr>
          <w:b w:val="0"/>
          <w:sz w:val="28"/>
          <w:szCs w:val="28"/>
        </w:rPr>
      </w:pPr>
      <w:r w:rsidRPr="00381E90">
        <w:rPr>
          <w:rFonts w:eastAsia="Calibri"/>
          <w:bCs/>
          <w:sz w:val="28"/>
          <w:szCs w:val="28"/>
        </w:rPr>
        <w:t xml:space="preserve">  О внесении изменений и дополнений в постановление № </w:t>
      </w:r>
      <w:r>
        <w:rPr>
          <w:rFonts w:eastAsia="Calibri"/>
          <w:b w:val="0"/>
          <w:sz w:val="28"/>
          <w:szCs w:val="28"/>
        </w:rPr>
        <w:t>7 от 21.03</w:t>
      </w:r>
      <w:r w:rsidRPr="00381E90">
        <w:rPr>
          <w:rFonts w:eastAsia="Calibri"/>
          <w:b w:val="0"/>
          <w:sz w:val="28"/>
          <w:szCs w:val="28"/>
        </w:rPr>
        <w:t>.2011</w:t>
      </w:r>
      <w:r w:rsidRPr="00381E90">
        <w:rPr>
          <w:rFonts w:eastAsia="Calibri"/>
          <w:bCs/>
          <w:sz w:val="28"/>
          <w:szCs w:val="28"/>
        </w:rPr>
        <w:t xml:space="preserve"> г. «</w:t>
      </w:r>
      <w:r w:rsidRPr="00381E90">
        <w:rPr>
          <w:b w:val="0"/>
          <w:sz w:val="28"/>
          <w:szCs w:val="28"/>
        </w:rPr>
        <w:t xml:space="preserve">О представлении гражданами претендующими </w:t>
      </w:r>
    </w:p>
    <w:p w:rsidR="00381E90" w:rsidRPr="00381E90" w:rsidRDefault="00381E90" w:rsidP="00381E90">
      <w:pPr>
        <w:rPr>
          <w:b w:val="0"/>
          <w:sz w:val="28"/>
          <w:szCs w:val="28"/>
        </w:rPr>
      </w:pPr>
      <w:r w:rsidRPr="00381E90">
        <w:rPr>
          <w:b w:val="0"/>
          <w:sz w:val="28"/>
          <w:szCs w:val="28"/>
        </w:rPr>
        <w:t xml:space="preserve">на замещение должностей муниципальной </w:t>
      </w:r>
    </w:p>
    <w:p w:rsidR="00381E90" w:rsidRPr="00381E90" w:rsidRDefault="00381E90" w:rsidP="00381E90">
      <w:pPr>
        <w:rPr>
          <w:b w:val="0"/>
          <w:sz w:val="28"/>
          <w:szCs w:val="28"/>
        </w:rPr>
      </w:pPr>
      <w:r w:rsidRPr="00381E90">
        <w:rPr>
          <w:b w:val="0"/>
          <w:sz w:val="28"/>
          <w:szCs w:val="28"/>
        </w:rPr>
        <w:t xml:space="preserve">службы в муниципальном образовании </w:t>
      </w:r>
    </w:p>
    <w:p w:rsidR="00381E90" w:rsidRPr="00381E90" w:rsidRDefault="00381E90" w:rsidP="00381E90">
      <w:pPr>
        <w:rPr>
          <w:b w:val="0"/>
          <w:sz w:val="28"/>
          <w:szCs w:val="28"/>
        </w:rPr>
      </w:pPr>
      <w:r w:rsidRPr="00381E90">
        <w:rPr>
          <w:b w:val="0"/>
          <w:sz w:val="28"/>
          <w:szCs w:val="28"/>
        </w:rPr>
        <w:t xml:space="preserve">сельском поселении «Барское» и муниципальными </w:t>
      </w:r>
    </w:p>
    <w:p w:rsidR="00381E90" w:rsidRPr="00381E90" w:rsidRDefault="00381E90" w:rsidP="00381E90">
      <w:pPr>
        <w:rPr>
          <w:b w:val="0"/>
          <w:sz w:val="28"/>
          <w:szCs w:val="28"/>
        </w:rPr>
      </w:pPr>
      <w:r w:rsidRPr="00381E90">
        <w:rPr>
          <w:b w:val="0"/>
          <w:sz w:val="28"/>
          <w:szCs w:val="28"/>
        </w:rPr>
        <w:t xml:space="preserve">служащими муниципального образования </w:t>
      </w:r>
    </w:p>
    <w:p w:rsidR="00381E90" w:rsidRPr="00381E90" w:rsidRDefault="00381E90" w:rsidP="00381E90">
      <w:pPr>
        <w:rPr>
          <w:b w:val="0"/>
          <w:sz w:val="28"/>
          <w:szCs w:val="28"/>
        </w:rPr>
      </w:pPr>
      <w:r w:rsidRPr="00381E90">
        <w:rPr>
          <w:b w:val="0"/>
          <w:sz w:val="28"/>
          <w:szCs w:val="28"/>
        </w:rPr>
        <w:t xml:space="preserve">сельского </w:t>
      </w:r>
      <w:proofErr w:type="gramStart"/>
      <w:r w:rsidRPr="00381E90">
        <w:rPr>
          <w:b w:val="0"/>
          <w:sz w:val="28"/>
          <w:szCs w:val="28"/>
        </w:rPr>
        <w:t>поселения  «</w:t>
      </w:r>
      <w:proofErr w:type="gramEnd"/>
      <w:r w:rsidRPr="00381E90">
        <w:rPr>
          <w:b w:val="0"/>
          <w:sz w:val="28"/>
          <w:szCs w:val="28"/>
        </w:rPr>
        <w:t xml:space="preserve">Барское» сведений о доходах, </w:t>
      </w:r>
    </w:p>
    <w:p w:rsidR="00381E90" w:rsidRPr="00381E90" w:rsidRDefault="00381E90" w:rsidP="00381E90">
      <w:pPr>
        <w:rPr>
          <w:b w:val="0"/>
        </w:rPr>
      </w:pPr>
      <w:r w:rsidRPr="00381E90">
        <w:rPr>
          <w:b w:val="0"/>
          <w:sz w:val="28"/>
          <w:szCs w:val="28"/>
        </w:rPr>
        <w:t>об имуществе и обязательствах имущественного характера</w:t>
      </w:r>
      <w:r w:rsidRPr="00381E90">
        <w:rPr>
          <w:rFonts w:eastAsia="Calibri"/>
          <w:bCs/>
          <w:sz w:val="28"/>
          <w:szCs w:val="28"/>
        </w:rPr>
        <w:t>»</w:t>
      </w:r>
    </w:p>
    <w:p w:rsidR="00381E90" w:rsidRPr="00381E90" w:rsidRDefault="00381E90" w:rsidP="00381E90">
      <w:pPr>
        <w:autoSpaceDE w:val="0"/>
        <w:autoSpaceDN w:val="0"/>
        <w:adjustRightInd w:val="0"/>
        <w:ind w:firstLine="540"/>
        <w:jc w:val="both"/>
        <w:rPr>
          <w:rFonts w:ascii="Arial" w:eastAsia="Calibri" w:hAnsi="Arial" w:cs="Arial"/>
          <w:b w:val="0"/>
          <w:sz w:val="28"/>
          <w:szCs w:val="28"/>
        </w:rPr>
      </w:pPr>
    </w:p>
    <w:p w:rsidR="00381E90" w:rsidRPr="00381E90" w:rsidRDefault="00381E90" w:rsidP="00381E90">
      <w:pPr>
        <w:autoSpaceDE w:val="0"/>
        <w:autoSpaceDN w:val="0"/>
        <w:adjustRightInd w:val="0"/>
        <w:ind w:firstLine="540"/>
        <w:jc w:val="both"/>
        <w:rPr>
          <w:rFonts w:eastAsia="Calibri"/>
          <w:b w:val="0"/>
          <w:sz w:val="28"/>
          <w:szCs w:val="28"/>
        </w:rPr>
      </w:pPr>
    </w:p>
    <w:p w:rsidR="00381E90" w:rsidRPr="00381E90" w:rsidRDefault="00381E90" w:rsidP="00381E90">
      <w:pPr>
        <w:autoSpaceDE w:val="0"/>
        <w:autoSpaceDN w:val="0"/>
        <w:adjustRightInd w:val="0"/>
        <w:ind w:firstLine="540"/>
        <w:jc w:val="both"/>
        <w:rPr>
          <w:rFonts w:eastAsia="Calibri"/>
          <w:b w:val="0"/>
          <w:sz w:val="28"/>
          <w:szCs w:val="28"/>
        </w:rPr>
      </w:pPr>
      <w:r w:rsidRPr="00381E90">
        <w:rPr>
          <w:rFonts w:eastAsia="Calibri"/>
          <w:b w:val="0"/>
          <w:sz w:val="28"/>
          <w:szCs w:val="28"/>
        </w:rPr>
        <w:t xml:space="preserve">В целях приведения нормативного акта в соответствие с </w:t>
      </w:r>
      <w:proofErr w:type="gramStart"/>
      <w:r w:rsidRPr="00381E90">
        <w:rPr>
          <w:rFonts w:eastAsia="Calibri"/>
          <w:b w:val="0"/>
          <w:sz w:val="28"/>
          <w:szCs w:val="28"/>
        </w:rPr>
        <w:t>действующим  законодательством</w:t>
      </w:r>
      <w:proofErr w:type="gramEnd"/>
      <w:r w:rsidRPr="00381E90">
        <w:rPr>
          <w:rFonts w:eastAsia="Calibri"/>
          <w:b w:val="0"/>
          <w:sz w:val="28"/>
          <w:szCs w:val="28"/>
        </w:rPr>
        <w:t xml:space="preserve"> </w:t>
      </w:r>
    </w:p>
    <w:p w:rsidR="00381E90" w:rsidRPr="00381E90" w:rsidRDefault="00381E90" w:rsidP="00381E90">
      <w:pPr>
        <w:autoSpaceDE w:val="0"/>
        <w:autoSpaceDN w:val="0"/>
        <w:adjustRightInd w:val="0"/>
        <w:jc w:val="both"/>
        <w:outlineLvl w:val="0"/>
        <w:rPr>
          <w:rFonts w:eastAsia="Calibri"/>
          <w:sz w:val="28"/>
          <w:szCs w:val="28"/>
        </w:rPr>
      </w:pPr>
      <w:r w:rsidRPr="00381E90">
        <w:rPr>
          <w:rFonts w:eastAsia="Calibri"/>
          <w:sz w:val="28"/>
          <w:szCs w:val="28"/>
        </w:rPr>
        <w:t xml:space="preserve">п о с </w:t>
      </w:r>
      <w:proofErr w:type="gramStart"/>
      <w:r w:rsidRPr="00381E90">
        <w:rPr>
          <w:rFonts w:eastAsia="Calibri"/>
          <w:sz w:val="28"/>
          <w:szCs w:val="28"/>
        </w:rPr>
        <w:t>т</w:t>
      </w:r>
      <w:proofErr w:type="gramEnd"/>
      <w:r w:rsidRPr="00381E90">
        <w:rPr>
          <w:rFonts w:eastAsia="Calibri"/>
          <w:sz w:val="28"/>
          <w:szCs w:val="28"/>
        </w:rPr>
        <w:t xml:space="preserve"> а н о в л я ю:</w:t>
      </w:r>
    </w:p>
    <w:p w:rsidR="00381E90" w:rsidRPr="00381E90" w:rsidRDefault="00381E90" w:rsidP="00381E90">
      <w:pPr>
        <w:rPr>
          <w:b w:val="0"/>
          <w:sz w:val="28"/>
          <w:szCs w:val="28"/>
        </w:rPr>
      </w:pPr>
      <w:r w:rsidRPr="00381E90">
        <w:rPr>
          <w:rFonts w:eastAsia="Calibri"/>
          <w:bCs/>
          <w:sz w:val="28"/>
          <w:szCs w:val="28"/>
        </w:rPr>
        <w:t xml:space="preserve">        1. Внести в </w:t>
      </w:r>
      <w:proofErr w:type="gramStart"/>
      <w:r w:rsidRPr="00381E90">
        <w:rPr>
          <w:rFonts w:eastAsia="Calibri"/>
          <w:bCs/>
          <w:sz w:val="28"/>
          <w:szCs w:val="28"/>
        </w:rPr>
        <w:t xml:space="preserve">постановление  </w:t>
      </w:r>
      <w:r>
        <w:rPr>
          <w:rFonts w:eastAsia="Calibri"/>
          <w:sz w:val="28"/>
          <w:szCs w:val="28"/>
        </w:rPr>
        <w:t>№</w:t>
      </w:r>
      <w:proofErr w:type="gramEnd"/>
      <w:r>
        <w:rPr>
          <w:rFonts w:eastAsia="Calibri"/>
          <w:sz w:val="28"/>
          <w:szCs w:val="28"/>
        </w:rPr>
        <w:t xml:space="preserve"> 7 от 21.03</w:t>
      </w:r>
      <w:r w:rsidRPr="00381E90">
        <w:rPr>
          <w:rFonts w:eastAsia="Calibri"/>
          <w:sz w:val="28"/>
          <w:szCs w:val="28"/>
        </w:rPr>
        <w:t>.2011</w:t>
      </w:r>
      <w:r w:rsidRPr="00381E90">
        <w:rPr>
          <w:rFonts w:eastAsia="Calibri"/>
          <w:bCs/>
          <w:sz w:val="28"/>
          <w:szCs w:val="28"/>
        </w:rPr>
        <w:t xml:space="preserve"> г. «</w:t>
      </w:r>
      <w:r w:rsidRPr="00381E90">
        <w:rPr>
          <w:b w:val="0"/>
          <w:sz w:val="28"/>
          <w:szCs w:val="28"/>
        </w:rPr>
        <w:t xml:space="preserve">О представлении </w:t>
      </w:r>
      <w:proofErr w:type="gramStart"/>
      <w:r w:rsidRPr="00381E90">
        <w:rPr>
          <w:b w:val="0"/>
          <w:sz w:val="28"/>
          <w:szCs w:val="28"/>
        </w:rPr>
        <w:t>гражданами</w:t>
      </w:r>
      <w:proofErr w:type="gramEnd"/>
      <w:r w:rsidRPr="00381E90">
        <w:rPr>
          <w:b w:val="0"/>
          <w:sz w:val="28"/>
          <w:szCs w:val="28"/>
        </w:rPr>
        <w:t xml:space="preserve"> претендующими на замещение должностей муниципальной </w:t>
      </w:r>
    </w:p>
    <w:p w:rsidR="00381E90" w:rsidRPr="00381E90" w:rsidRDefault="00381E90" w:rsidP="00381E90">
      <w:pPr>
        <w:rPr>
          <w:b w:val="0"/>
          <w:sz w:val="28"/>
          <w:szCs w:val="28"/>
        </w:rPr>
      </w:pPr>
      <w:r w:rsidRPr="00381E90">
        <w:rPr>
          <w:b w:val="0"/>
          <w:sz w:val="28"/>
          <w:szCs w:val="28"/>
        </w:rPr>
        <w:t xml:space="preserve">службы в муниципальном образовании сельском поселении «Барское» и муниципальными служащими муниципального образования сельского </w:t>
      </w:r>
      <w:proofErr w:type="gramStart"/>
      <w:r w:rsidRPr="00381E90">
        <w:rPr>
          <w:b w:val="0"/>
          <w:sz w:val="28"/>
          <w:szCs w:val="28"/>
        </w:rPr>
        <w:t>поселения  «</w:t>
      </w:r>
      <w:proofErr w:type="gramEnd"/>
      <w:r w:rsidRPr="00381E90">
        <w:rPr>
          <w:b w:val="0"/>
          <w:sz w:val="28"/>
          <w:szCs w:val="28"/>
        </w:rPr>
        <w:t>Барское» сведений о доходах, об имуществе и обязательствах имущественного характера</w:t>
      </w:r>
      <w:r w:rsidRPr="00381E90">
        <w:rPr>
          <w:rFonts w:eastAsia="Calibri"/>
          <w:b w:val="0"/>
          <w:bCs/>
          <w:sz w:val="28"/>
          <w:szCs w:val="28"/>
          <w:lang w:eastAsia="en-US"/>
        </w:rPr>
        <w:t xml:space="preserve">» </w:t>
      </w:r>
    </w:p>
    <w:p w:rsidR="00381E90" w:rsidRPr="00381E90" w:rsidRDefault="00381E90" w:rsidP="00381E90">
      <w:pPr>
        <w:autoSpaceDE w:val="0"/>
        <w:autoSpaceDN w:val="0"/>
        <w:adjustRightInd w:val="0"/>
        <w:spacing w:line="276" w:lineRule="auto"/>
        <w:rPr>
          <w:rFonts w:eastAsia="Calibri"/>
          <w:b w:val="0"/>
          <w:sz w:val="28"/>
          <w:szCs w:val="28"/>
          <w:lang w:eastAsia="en-US"/>
        </w:rPr>
      </w:pPr>
      <w:r w:rsidRPr="00381E90">
        <w:rPr>
          <w:rFonts w:eastAsia="Calibri"/>
          <w:b w:val="0"/>
          <w:sz w:val="28"/>
          <w:szCs w:val="28"/>
          <w:lang w:eastAsia="en-US"/>
        </w:rPr>
        <w:t>следующие изменения:</w:t>
      </w:r>
    </w:p>
    <w:p w:rsidR="005D12FC" w:rsidRDefault="00381E90" w:rsidP="005D12FC">
      <w:pPr>
        <w:rPr>
          <w:rFonts w:eastAsia="Calibri"/>
          <w:bCs/>
          <w:sz w:val="28"/>
          <w:szCs w:val="28"/>
        </w:rPr>
      </w:pPr>
      <w:r w:rsidRPr="00381E90">
        <w:rPr>
          <w:rFonts w:eastAsia="Calibri"/>
          <w:b w:val="0"/>
          <w:bCs/>
          <w:sz w:val="28"/>
          <w:szCs w:val="28"/>
          <w:lang w:eastAsia="en-US"/>
        </w:rPr>
        <w:t xml:space="preserve">       1.1. </w:t>
      </w:r>
      <w:r w:rsidR="00511163">
        <w:rPr>
          <w:rFonts w:eastAsia="Calibri"/>
          <w:b w:val="0"/>
          <w:bCs/>
          <w:sz w:val="28"/>
          <w:szCs w:val="28"/>
          <w:lang w:eastAsia="en-US"/>
        </w:rPr>
        <w:t xml:space="preserve">Включить в Положение </w:t>
      </w:r>
      <w:r w:rsidR="00511163" w:rsidRPr="00381E90">
        <w:rPr>
          <w:rFonts w:eastAsia="Calibri"/>
          <w:bCs/>
          <w:sz w:val="28"/>
          <w:szCs w:val="28"/>
        </w:rPr>
        <w:t>«</w:t>
      </w:r>
      <w:r w:rsidR="00511163" w:rsidRPr="00381E90">
        <w:rPr>
          <w:b w:val="0"/>
          <w:sz w:val="28"/>
          <w:szCs w:val="28"/>
        </w:rPr>
        <w:t>О представлении гражданами претендующими на замещение должностей муниципальной службы в муниципальном образовании</w:t>
      </w:r>
      <w:r w:rsidR="005D12FC">
        <w:rPr>
          <w:b w:val="0"/>
          <w:sz w:val="28"/>
          <w:szCs w:val="28"/>
        </w:rPr>
        <w:t xml:space="preserve"> сельском поселении «Барское» и </w:t>
      </w:r>
      <w:r w:rsidR="00511163" w:rsidRPr="00381E90">
        <w:rPr>
          <w:b w:val="0"/>
          <w:sz w:val="28"/>
          <w:szCs w:val="28"/>
        </w:rPr>
        <w:t xml:space="preserve">муниципальными служащими муниципального образования сельского </w:t>
      </w:r>
      <w:proofErr w:type="gramStart"/>
      <w:r w:rsidR="00511163" w:rsidRPr="00381E90">
        <w:rPr>
          <w:b w:val="0"/>
          <w:sz w:val="28"/>
          <w:szCs w:val="28"/>
        </w:rPr>
        <w:t>поселения  «</w:t>
      </w:r>
      <w:proofErr w:type="gramEnd"/>
      <w:r w:rsidR="00511163" w:rsidRPr="00381E90">
        <w:rPr>
          <w:b w:val="0"/>
          <w:sz w:val="28"/>
          <w:szCs w:val="28"/>
        </w:rPr>
        <w:t>Барское» сведений о доходах, об имуществе и обязательствах имущественного характера</w:t>
      </w:r>
      <w:r w:rsidR="00511163" w:rsidRPr="00381E90">
        <w:rPr>
          <w:rFonts w:eastAsia="Calibri"/>
          <w:b w:val="0"/>
          <w:bCs/>
          <w:sz w:val="28"/>
          <w:szCs w:val="28"/>
          <w:lang w:eastAsia="en-US"/>
        </w:rPr>
        <w:t xml:space="preserve">» </w:t>
      </w:r>
      <w:r w:rsidR="005D12FC">
        <w:rPr>
          <w:rFonts w:eastAsia="Calibri"/>
          <w:b w:val="0"/>
          <w:bCs/>
          <w:sz w:val="28"/>
          <w:szCs w:val="28"/>
          <w:lang w:eastAsia="en-US"/>
        </w:rPr>
        <w:t>п.12 следующего содержания:</w:t>
      </w:r>
      <w:r w:rsidR="005D12FC" w:rsidRPr="005D12FC">
        <w:rPr>
          <w:rFonts w:eastAsia="Calibri"/>
          <w:bCs/>
          <w:sz w:val="28"/>
          <w:szCs w:val="28"/>
        </w:rPr>
        <w:t xml:space="preserve"> </w:t>
      </w:r>
    </w:p>
    <w:p w:rsidR="00381E90" w:rsidRPr="005D12FC" w:rsidRDefault="005D12FC" w:rsidP="005D12FC">
      <w:pPr>
        <w:pStyle w:val="pboth"/>
        <w:spacing w:before="0" w:beforeAutospacing="0" w:after="180" w:afterAutospacing="0" w:line="330" w:lineRule="atLeast"/>
        <w:ind w:left="720"/>
        <w:textAlignment w:val="baseline"/>
        <w:rPr>
          <w:sz w:val="28"/>
          <w:szCs w:val="28"/>
        </w:rPr>
      </w:pPr>
      <w:r>
        <w:t xml:space="preserve">- </w:t>
      </w:r>
      <w:r w:rsidRPr="005D12FC">
        <w:rPr>
          <w:sz w:val="28"/>
          <w:szCs w:val="28"/>
        </w:rPr>
        <w:t xml:space="preserve">12. </w:t>
      </w:r>
      <w:r w:rsidRPr="005D12FC">
        <w:rPr>
          <w:sz w:val="28"/>
          <w:szCs w:val="28"/>
        </w:rPr>
        <w:t xml:space="preserve">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w:t>
      </w:r>
      <w:r w:rsidRPr="005D12FC">
        <w:rPr>
          <w:sz w:val="28"/>
          <w:szCs w:val="28"/>
        </w:rPr>
        <w:lastRenderedPageBreak/>
        <w:t>ошибки, они вправе представить уточненные сведения. Гражданин может представить уточненные сведения в течение одного месяца со дня представления сведений.</w:t>
      </w:r>
    </w:p>
    <w:p w:rsidR="00381E90" w:rsidRPr="00381E90" w:rsidRDefault="00381E90" w:rsidP="00381E90">
      <w:pPr>
        <w:rPr>
          <w:rFonts w:eastAsia="Calibri"/>
          <w:b w:val="0"/>
          <w:sz w:val="28"/>
          <w:szCs w:val="28"/>
          <w:lang w:eastAsia="en-US"/>
        </w:rPr>
      </w:pPr>
      <w:r w:rsidRPr="00381E90">
        <w:rPr>
          <w:rFonts w:eastAsia="Calibri"/>
          <w:b w:val="0"/>
          <w:sz w:val="28"/>
          <w:szCs w:val="28"/>
          <w:lang w:eastAsia="en-US"/>
        </w:rPr>
        <w:t xml:space="preserve">      </w:t>
      </w:r>
      <w:r w:rsidRPr="00381E90">
        <w:rPr>
          <w:rFonts w:eastAsia="Calibri"/>
          <w:b w:val="0"/>
          <w:sz w:val="28"/>
          <w:szCs w:val="28"/>
        </w:rPr>
        <w:t>2</w:t>
      </w:r>
      <w:r w:rsidRPr="00381E90">
        <w:rPr>
          <w:rFonts w:eastAsia="Calibri"/>
          <w:b w:val="0"/>
          <w:sz w:val="28"/>
          <w:szCs w:val="28"/>
          <w:lang w:eastAsia="en-US"/>
        </w:rPr>
        <w:t xml:space="preserve">. Обнародовать настоящее Постановление на информационных стендах МО СП «Барское» и на официальном сайте администрации муниципального района «Мухоршибирский район»: </w:t>
      </w:r>
      <w:r w:rsidRPr="00381E90">
        <w:rPr>
          <w:rFonts w:eastAsia="Calibri"/>
          <w:b w:val="0"/>
          <w:color w:val="0000FF"/>
          <w:sz w:val="28"/>
          <w:szCs w:val="28"/>
          <w:lang w:eastAsia="en-US"/>
        </w:rPr>
        <w:t>Мухоршибирский-</w:t>
      </w:r>
      <w:proofErr w:type="spellStart"/>
      <w:r w:rsidRPr="00381E90">
        <w:rPr>
          <w:rFonts w:eastAsia="Calibri"/>
          <w:b w:val="0"/>
          <w:color w:val="0000FF"/>
          <w:sz w:val="28"/>
          <w:szCs w:val="28"/>
          <w:lang w:eastAsia="en-US"/>
        </w:rPr>
        <w:t>район.рф</w:t>
      </w:r>
      <w:proofErr w:type="spellEnd"/>
      <w:r w:rsidRPr="00381E90">
        <w:rPr>
          <w:rFonts w:eastAsia="Calibri"/>
          <w:b w:val="0"/>
          <w:color w:val="0000FF"/>
          <w:sz w:val="28"/>
          <w:szCs w:val="28"/>
          <w:lang w:eastAsia="en-US"/>
        </w:rPr>
        <w:t xml:space="preserve"> – закладка сельские поселения - "Барское"</w:t>
      </w:r>
      <w:r w:rsidRPr="00381E90">
        <w:rPr>
          <w:rFonts w:eastAsia="Calibri"/>
          <w:b w:val="0"/>
          <w:sz w:val="28"/>
          <w:szCs w:val="28"/>
          <w:lang w:eastAsia="en-US"/>
        </w:rPr>
        <w:t xml:space="preserve"> в информационно-телекоммуникационной сети «Интернет». </w:t>
      </w:r>
    </w:p>
    <w:p w:rsidR="00381E90" w:rsidRPr="00381E90" w:rsidRDefault="00381E90" w:rsidP="00381E90">
      <w:pPr>
        <w:spacing w:before="100" w:beforeAutospacing="1" w:after="100" w:afterAutospacing="1" w:line="276" w:lineRule="auto"/>
        <w:rPr>
          <w:rFonts w:eastAsia="Calibri"/>
          <w:b w:val="0"/>
          <w:sz w:val="28"/>
          <w:szCs w:val="28"/>
          <w:lang w:eastAsia="en-US"/>
        </w:rPr>
      </w:pPr>
      <w:r w:rsidRPr="00381E90">
        <w:rPr>
          <w:rFonts w:eastAsia="Calibri"/>
          <w:b w:val="0"/>
          <w:sz w:val="28"/>
          <w:szCs w:val="28"/>
          <w:lang w:eastAsia="en-US"/>
        </w:rPr>
        <w:t>3. Настоящее постановление вступает в силу со дня его обнародования.</w:t>
      </w:r>
    </w:p>
    <w:p w:rsidR="00381E90" w:rsidRPr="00381E90" w:rsidRDefault="00381E90" w:rsidP="00381E90">
      <w:pPr>
        <w:widowControl w:val="0"/>
        <w:autoSpaceDE w:val="0"/>
        <w:autoSpaceDN w:val="0"/>
        <w:adjustRightInd w:val="0"/>
        <w:jc w:val="both"/>
        <w:rPr>
          <w:rFonts w:eastAsia="Calibri"/>
          <w:b w:val="0"/>
          <w:sz w:val="28"/>
          <w:szCs w:val="28"/>
          <w:lang w:eastAsia="en-US"/>
        </w:rPr>
      </w:pPr>
      <w:r w:rsidRPr="00381E90">
        <w:rPr>
          <w:rFonts w:eastAsia="Calibri"/>
          <w:b w:val="0"/>
          <w:sz w:val="28"/>
          <w:szCs w:val="28"/>
          <w:lang w:eastAsia="en-US"/>
        </w:rPr>
        <w:t>4. Контроль за исполнением настоящего постановления оставляю за собой.</w:t>
      </w:r>
    </w:p>
    <w:p w:rsidR="00381E90" w:rsidRPr="00381E90" w:rsidRDefault="00381E90" w:rsidP="00381E90">
      <w:pPr>
        <w:autoSpaceDE w:val="0"/>
        <w:autoSpaceDN w:val="0"/>
        <w:adjustRightInd w:val="0"/>
        <w:jc w:val="both"/>
        <w:rPr>
          <w:rFonts w:eastAsia="Calibri"/>
          <w:b w:val="0"/>
          <w:sz w:val="28"/>
          <w:szCs w:val="28"/>
        </w:rPr>
      </w:pPr>
    </w:p>
    <w:p w:rsidR="00381E90" w:rsidRPr="00381E90" w:rsidRDefault="00381E90" w:rsidP="00381E90">
      <w:pPr>
        <w:autoSpaceDE w:val="0"/>
        <w:autoSpaceDN w:val="0"/>
        <w:adjustRightInd w:val="0"/>
        <w:rPr>
          <w:rFonts w:eastAsia="Calibri"/>
          <w:sz w:val="28"/>
          <w:szCs w:val="28"/>
        </w:rPr>
      </w:pPr>
    </w:p>
    <w:p w:rsidR="00381E90" w:rsidRPr="00381E90" w:rsidRDefault="00381E90" w:rsidP="00381E90">
      <w:pPr>
        <w:autoSpaceDE w:val="0"/>
        <w:autoSpaceDN w:val="0"/>
        <w:adjustRightInd w:val="0"/>
        <w:rPr>
          <w:rFonts w:eastAsia="Calibri"/>
          <w:sz w:val="28"/>
          <w:szCs w:val="28"/>
        </w:rPr>
      </w:pPr>
    </w:p>
    <w:p w:rsidR="00381E90" w:rsidRPr="00381E90" w:rsidRDefault="00381E90" w:rsidP="00381E90">
      <w:pPr>
        <w:autoSpaceDE w:val="0"/>
        <w:autoSpaceDN w:val="0"/>
        <w:adjustRightInd w:val="0"/>
        <w:rPr>
          <w:rFonts w:eastAsia="Calibri"/>
          <w:sz w:val="28"/>
          <w:szCs w:val="28"/>
        </w:rPr>
      </w:pPr>
      <w:proofErr w:type="gramStart"/>
      <w:r w:rsidRPr="00381E90">
        <w:rPr>
          <w:rFonts w:eastAsia="Calibri"/>
          <w:sz w:val="28"/>
          <w:szCs w:val="28"/>
        </w:rPr>
        <w:t>Глава  муниципального</w:t>
      </w:r>
      <w:proofErr w:type="gramEnd"/>
      <w:r w:rsidRPr="00381E90">
        <w:rPr>
          <w:rFonts w:eastAsia="Calibri"/>
          <w:sz w:val="28"/>
          <w:szCs w:val="28"/>
        </w:rPr>
        <w:t xml:space="preserve"> образования</w:t>
      </w:r>
    </w:p>
    <w:p w:rsidR="00381E90" w:rsidRPr="00381E90" w:rsidRDefault="00381E90" w:rsidP="00381E90">
      <w:pPr>
        <w:autoSpaceDE w:val="0"/>
        <w:autoSpaceDN w:val="0"/>
        <w:adjustRightInd w:val="0"/>
        <w:rPr>
          <w:rFonts w:eastAsia="Calibri"/>
        </w:rPr>
      </w:pPr>
      <w:r w:rsidRPr="00381E90">
        <w:rPr>
          <w:rFonts w:eastAsia="Calibri"/>
          <w:sz w:val="28"/>
          <w:szCs w:val="28"/>
        </w:rPr>
        <w:t xml:space="preserve">сельского </w:t>
      </w:r>
      <w:proofErr w:type="gramStart"/>
      <w:r w:rsidRPr="00381E90">
        <w:rPr>
          <w:rFonts w:eastAsia="Calibri"/>
          <w:sz w:val="28"/>
          <w:szCs w:val="28"/>
        </w:rPr>
        <w:t>поселения  «</w:t>
      </w:r>
      <w:proofErr w:type="gramEnd"/>
      <w:r w:rsidRPr="00381E90">
        <w:rPr>
          <w:rFonts w:eastAsia="Calibri"/>
          <w:sz w:val="28"/>
          <w:szCs w:val="28"/>
        </w:rPr>
        <w:t xml:space="preserve">Барское»:                           А.В. Михалёв                         </w:t>
      </w:r>
      <w:r w:rsidRPr="00381E90">
        <w:rPr>
          <w:rFonts w:eastAsia="Calibri"/>
        </w:rPr>
        <w:t xml:space="preserve">                                                     </w:t>
      </w:r>
    </w:p>
    <w:p w:rsidR="00381E90" w:rsidRPr="00381E90" w:rsidRDefault="00381E90" w:rsidP="00381E90">
      <w:pPr>
        <w:autoSpaceDE w:val="0"/>
        <w:autoSpaceDN w:val="0"/>
        <w:adjustRightInd w:val="0"/>
        <w:rPr>
          <w:rFonts w:eastAsia="Calibri"/>
          <w:sz w:val="28"/>
          <w:szCs w:val="28"/>
        </w:rPr>
      </w:pPr>
    </w:p>
    <w:p w:rsidR="00381E90" w:rsidRPr="00381E90" w:rsidRDefault="00381E90" w:rsidP="00381E90">
      <w:pPr>
        <w:autoSpaceDE w:val="0"/>
        <w:autoSpaceDN w:val="0"/>
        <w:adjustRightInd w:val="0"/>
        <w:rPr>
          <w:rFonts w:eastAsia="Calibri"/>
        </w:rPr>
      </w:pPr>
      <w:r w:rsidRPr="00381E90">
        <w:rPr>
          <w:rFonts w:eastAsia="Calibri"/>
          <w:sz w:val="28"/>
          <w:szCs w:val="28"/>
        </w:rPr>
        <w:t xml:space="preserve">                     </w:t>
      </w:r>
      <w:r w:rsidRPr="00381E90">
        <w:rPr>
          <w:rFonts w:eastAsia="Calibri"/>
        </w:rPr>
        <w:t xml:space="preserve">                                                     </w:t>
      </w:r>
    </w:p>
    <w:p w:rsidR="00381E90" w:rsidRPr="00381E90" w:rsidRDefault="00381E90" w:rsidP="00381E90">
      <w:pPr>
        <w:rPr>
          <w:rFonts w:eastAsia="Calibri"/>
          <w:sz w:val="28"/>
          <w:szCs w:val="28"/>
        </w:rPr>
      </w:pPr>
    </w:p>
    <w:p w:rsidR="00381E90" w:rsidRPr="00381E90" w:rsidRDefault="00381E90" w:rsidP="00381E90">
      <w:pPr>
        <w:spacing w:after="200" w:line="276" w:lineRule="auto"/>
        <w:rPr>
          <w:rFonts w:ascii="Calibri" w:eastAsia="Calibri" w:hAnsi="Calibri"/>
          <w:b w:val="0"/>
          <w:sz w:val="22"/>
          <w:szCs w:val="22"/>
          <w:lang w:eastAsia="en-US"/>
        </w:rPr>
      </w:pPr>
    </w:p>
    <w:p w:rsidR="00381E90" w:rsidRPr="00381E90" w:rsidRDefault="00381E90" w:rsidP="00381E90">
      <w:pPr>
        <w:autoSpaceDE w:val="0"/>
        <w:autoSpaceDN w:val="0"/>
        <w:adjustRightInd w:val="0"/>
        <w:jc w:val="center"/>
        <w:outlineLvl w:val="0"/>
        <w:rPr>
          <w:bCs/>
          <w:sz w:val="28"/>
          <w:szCs w:val="28"/>
        </w:rPr>
      </w:pPr>
    </w:p>
    <w:p w:rsidR="00381E90" w:rsidRDefault="00381E90" w:rsidP="00381E90"/>
    <w:p w:rsidR="00381E90" w:rsidRDefault="00381E90" w:rsidP="00381E90"/>
    <w:p w:rsidR="00381E90" w:rsidRDefault="00381E90"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381E90" w:rsidRDefault="00381E90" w:rsidP="00381E90">
      <w:r>
        <w:t>МУНИЦИПАЛЬНОЕ ОБРАЗОВАНИЕ СЕЛЬСКОЕ ПОСЕЛЕНИЕ «БАРСКОЕ»</w:t>
      </w:r>
    </w:p>
    <w:p w:rsidR="00381E90" w:rsidRDefault="00381E90" w:rsidP="00381E90"/>
    <w:p w:rsidR="00381E90" w:rsidRDefault="00381E90" w:rsidP="00381E90"/>
    <w:p w:rsidR="00381E90" w:rsidRDefault="00381E90" w:rsidP="00381E90">
      <w:pPr>
        <w:jc w:val="center"/>
      </w:pPr>
      <w:r>
        <w:t>ПОСТАНОВЛЕНИЕ</w:t>
      </w:r>
    </w:p>
    <w:p w:rsidR="00381E90" w:rsidRDefault="00381E90" w:rsidP="00381E90">
      <w:pPr>
        <w:jc w:val="center"/>
      </w:pPr>
    </w:p>
    <w:p w:rsidR="00381E90" w:rsidRDefault="005D12FC" w:rsidP="00381E90">
      <w:pPr>
        <w:jc w:val="center"/>
      </w:pPr>
      <w:proofErr w:type="spellStart"/>
      <w:r>
        <w:t>Акуальная</w:t>
      </w:r>
      <w:proofErr w:type="spellEnd"/>
      <w:r>
        <w:t xml:space="preserve"> редакция</w:t>
      </w:r>
    </w:p>
    <w:p w:rsidR="00381E90" w:rsidRDefault="00381E90" w:rsidP="00381E90">
      <w:pPr>
        <w:jc w:val="center"/>
      </w:pPr>
    </w:p>
    <w:p w:rsidR="00381E90" w:rsidRDefault="00381E90" w:rsidP="00381E90">
      <w:r>
        <w:t xml:space="preserve">от 21 марта 2011г. </w:t>
      </w:r>
    </w:p>
    <w:p w:rsidR="00381E90" w:rsidRDefault="00381E90" w:rsidP="00381E90">
      <w:r>
        <w:t>с. Бар                                                             № 7</w:t>
      </w:r>
    </w:p>
    <w:p w:rsidR="00381E90" w:rsidRDefault="00381E90" w:rsidP="00381E90"/>
    <w:p w:rsidR="00381E90" w:rsidRDefault="00381E90" w:rsidP="00381E90"/>
    <w:p w:rsidR="00381E90" w:rsidRPr="000B3573" w:rsidRDefault="00381E90" w:rsidP="00381E90">
      <w:pPr>
        <w:rPr>
          <w:b w:val="0"/>
        </w:rPr>
      </w:pPr>
      <w:r w:rsidRPr="000B3573">
        <w:rPr>
          <w:b w:val="0"/>
        </w:rPr>
        <w:t xml:space="preserve">О представлении гражданами претендующими </w:t>
      </w:r>
    </w:p>
    <w:p w:rsidR="00381E90" w:rsidRPr="000B3573" w:rsidRDefault="00381E90" w:rsidP="00381E90">
      <w:pPr>
        <w:rPr>
          <w:b w:val="0"/>
        </w:rPr>
      </w:pPr>
      <w:r w:rsidRPr="000B3573">
        <w:rPr>
          <w:b w:val="0"/>
        </w:rPr>
        <w:t xml:space="preserve">на замещение должностей муниципальной </w:t>
      </w:r>
    </w:p>
    <w:p w:rsidR="00381E90" w:rsidRPr="000B3573" w:rsidRDefault="00381E90" w:rsidP="00381E90">
      <w:pPr>
        <w:rPr>
          <w:b w:val="0"/>
        </w:rPr>
      </w:pPr>
      <w:r w:rsidRPr="000B3573">
        <w:rPr>
          <w:b w:val="0"/>
        </w:rPr>
        <w:t xml:space="preserve">службы в муниципальном образовании </w:t>
      </w:r>
    </w:p>
    <w:p w:rsidR="00381E90" w:rsidRPr="000B3573" w:rsidRDefault="00381E90" w:rsidP="00381E90">
      <w:pPr>
        <w:rPr>
          <w:b w:val="0"/>
        </w:rPr>
      </w:pPr>
      <w:r w:rsidRPr="000B3573">
        <w:rPr>
          <w:b w:val="0"/>
        </w:rPr>
        <w:t xml:space="preserve">сельском поселении «Барское» и муниципальными </w:t>
      </w:r>
    </w:p>
    <w:p w:rsidR="00381E90" w:rsidRPr="000B3573" w:rsidRDefault="00381E90" w:rsidP="00381E90">
      <w:pPr>
        <w:rPr>
          <w:b w:val="0"/>
        </w:rPr>
      </w:pPr>
      <w:r w:rsidRPr="000B3573">
        <w:rPr>
          <w:b w:val="0"/>
        </w:rPr>
        <w:t xml:space="preserve">служащими муниципального образования </w:t>
      </w:r>
    </w:p>
    <w:p w:rsidR="00381E90" w:rsidRPr="000B3573" w:rsidRDefault="00381E90" w:rsidP="00381E90">
      <w:pPr>
        <w:rPr>
          <w:b w:val="0"/>
        </w:rPr>
      </w:pPr>
      <w:r w:rsidRPr="000B3573">
        <w:rPr>
          <w:b w:val="0"/>
        </w:rPr>
        <w:t xml:space="preserve">сельского </w:t>
      </w:r>
      <w:proofErr w:type="gramStart"/>
      <w:r w:rsidRPr="000B3573">
        <w:rPr>
          <w:b w:val="0"/>
        </w:rPr>
        <w:t>поселения  «</w:t>
      </w:r>
      <w:proofErr w:type="gramEnd"/>
      <w:r w:rsidRPr="000B3573">
        <w:rPr>
          <w:b w:val="0"/>
        </w:rPr>
        <w:t xml:space="preserve">Барское» сведений о доходах, </w:t>
      </w:r>
    </w:p>
    <w:p w:rsidR="00381E90" w:rsidRPr="000B3573" w:rsidRDefault="00381E90" w:rsidP="00381E90">
      <w:pPr>
        <w:rPr>
          <w:b w:val="0"/>
        </w:rPr>
      </w:pPr>
      <w:r w:rsidRPr="000B3573">
        <w:rPr>
          <w:b w:val="0"/>
        </w:rPr>
        <w:t>об имуществе и обязательствах имущественного характера</w:t>
      </w:r>
    </w:p>
    <w:p w:rsidR="00381E90" w:rsidRDefault="00381E90" w:rsidP="00381E90"/>
    <w:p w:rsidR="00381E90" w:rsidRDefault="00381E90" w:rsidP="00381E90"/>
    <w:p w:rsidR="00381E90" w:rsidRDefault="00381E90" w:rsidP="00381E90"/>
    <w:p w:rsidR="00381E90" w:rsidRDefault="00381E90" w:rsidP="00381E90">
      <w:pPr>
        <w:jc w:val="both"/>
      </w:pPr>
      <w:r>
        <w:t xml:space="preserve">     В соответствии со статьей 8 Федерального закона от 25.12.2008 № 273-ФЗ «О противодействии коррупции», статьями 13,15 Федерального закона от 02.03.2007 № 25-ФЗ «О муниципальной службе в Российской Федерации», Уставом муниципального образования сельского поселения «Барское, во исполнение Постановления Главы муниципального образования «Барское» от 10.03.2010г. «Об утверждении Перечня должностей муниципальной службы в муниципальном образовании сельском поселении «Барское»,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постановляю:</w:t>
      </w:r>
    </w:p>
    <w:p w:rsidR="00381E90" w:rsidRDefault="00381E90" w:rsidP="00381E90">
      <w:pPr>
        <w:ind w:left="360"/>
        <w:jc w:val="both"/>
      </w:pPr>
      <w:r>
        <w:t>1. Утвердить:</w:t>
      </w:r>
    </w:p>
    <w:p w:rsidR="00381E90" w:rsidRDefault="00381E90" w:rsidP="00381E90">
      <w:pPr>
        <w:ind w:left="360"/>
        <w:jc w:val="both"/>
      </w:pPr>
      <w:r>
        <w:t>1.1. Положение о представлении гражданами, претендующими на замещение должностей муниципальной службы в муниципальном образовании сельском поселении «Барское» и муниципальными служащими муниципального образования сельского поселения «Барское» сведений о доходах, об имуществе и обязательствах имущественного характера (приложение 1).</w:t>
      </w:r>
    </w:p>
    <w:p w:rsidR="00381E90" w:rsidRDefault="00381E90" w:rsidP="00381E90">
      <w:pPr>
        <w:ind w:left="360"/>
        <w:jc w:val="both"/>
      </w:pPr>
      <w:r>
        <w:t>1.2. Форму справки о доходах, об имуществе и обязательствах имущественного характера гражданина, претендующего на замещение должности муниципальной службы, муниципального служащего и членов его семьи.</w:t>
      </w:r>
    </w:p>
    <w:p w:rsidR="00381E90" w:rsidRDefault="00381E90" w:rsidP="00381E90">
      <w:pPr>
        <w:ind w:left="360"/>
        <w:jc w:val="both"/>
      </w:pPr>
      <w:r>
        <w:t>1.3. Обнародовать настоящее постановление на информационном стенде администрации.</w:t>
      </w:r>
    </w:p>
    <w:p w:rsidR="00381E90" w:rsidRDefault="00381E90" w:rsidP="00381E90">
      <w:pPr>
        <w:ind w:left="360"/>
        <w:jc w:val="both"/>
      </w:pPr>
      <w:r>
        <w:t>2. Контроль за исполнением настоящего постановления возложить на специалиста по кадрам.</w:t>
      </w:r>
    </w:p>
    <w:p w:rsidR="00381E90" w:rsidRDefault="00381E90" w:rsidP="00381E90">
      <w:pPr>
        <w:ind w:left="360"/>
        <w:jc w:val="both"/>
      </w:pPr>
    </w:p>
    <w:p w:rsidR="00381E90" w:rsidRDefault="00381E90" w:rsidP="00381E90">
      <w:pPr>
        <w:ind w:left="360"/>
        <w:jc w:val="both"/>
      </w:pPr>
    </w:p>
    <w:p w:rsidR="00381E90" w:rsidRDefault="00381E90" w:rsidP="00381E90">
      <w:pPr>
        <w:jc w:val="both"/>
      </w:pPr>
    </w:p>
    <w:p w:rsidR="00381E90" w:rsidRDefault="00381E90" w:rsidP="00381E90">
      <w:pPr>
        <w:jc w:val="both"/>
      </w:pPr>
      <w:r>
        <w:t xml:space="preserve"> </w:t>
      </w:r>
    </w:p>
    <w:p w:rsidR="00381E90" w:rsidRPr="00233972" w:rsidRDefault="00381E90" w:rsidP="00381E90">
      <w:pPr>
        <w:tabs>
          <w:tab w:val="center" w:pos="4677"/>
        </w:tabs>
        <w:jc w:val="both"/>
      </w:pPr>
      <w:r>
        <w:t xml:space="preserve">               Глава МО СП «Барское</w:t>
      </w:r>
      <w:proofErr w:type="gramStart"/>
      <w:r>
        <w:t>»:</w:t>
      </w:r>
      <w:r>
        <w:tab/>
      </w:r>
      <w:proofErr w:type="gramEnd"/>
      <w:r>
        <w:t xml:space="preserve">                                 Л.И. Гороховская</w:t>
      </w:r>
    </w:p>
    <w:p w:rsidR="00511163" w:rsidRDefault="00381E90" w:rsidP="005D12FC">
      <w:r>
        <w:t xml:space="preserve"> </w:t>
      </w:r>
      <w:bookmarkStart w:id="0" w:name="_GoBack"/>
      <w:bookmarkEnd w:id="0"/>
    </w:p>
    <w:p w:rsidR="00511163" w:rsidRDefault="00511163" w:rsidP="00381E90">
      <w:pPr>
        <w:jc w:val="right"/>
      </w:pPr>
    </w:p>
    <w:p w:rsidR="00381E90" w:rsidRDefault="00381E90" w:rsidP="00381E90">
      <w:pPr>
        <w:jc w:val="right"/>
      </w:pPr>
      <w:r>
        <w:t xml:space="preserve">Приложение 1 </w:t>
      </w:r>
    </w:p>
    <w:p w:rsidR="00381E90" w:rsidRDefault="00381E90" w:rsidP="00381E90">
      <w:pPr>
        <w:jc w:val="right"/>
      </w:pPr>
      <w:r>
        <w:t>к постановлению администрации</w:t>
      </w:r>
    </w:p>
    <w:p w:rsidR="00381E90" w:rsidRDefault="00381E90" w:rsidP="00381E90"/>
    <w:p w:rsidR="00381E90" w:rsidRDefault="00381E90" w:rsidP="00381E90"/>
    <w:p w:rsidR="00381E90" w:rsidRDefault="00381E90" w:rsidP="00511163">
      <w:pPr>
        <w:ind w:left="360"/>
      </w:pPr>
    </w:p>
    <w:p w:rsidR="00381E90" w:rsidRPr="00511163" w:rsidRDefault="00381E90" w:rsidP="00511163">
      <w:pPr>
        <w:ind w:left="360"/>
        <w:jc w:val="center"/>
        <w:rPr>
          <w:sz w:val="20"/>
          <w:szCs w:val="20"/>
        </w:rPr>
      </w:pPr>
      <w:r w:rsidRPr="00511163">
        <w:rPr>
          <w:sz w:val="20"/>
          <w:szCs w:val="20"/>
        </w:rPr>
        <w:t>ПОЛОЖЕНИЕ</w:t>
      </w:r>
    </w:p>
    <w:p w:rsidR="00381E90" w:rsidRDefault="00381E90" w:rsidP="00511163">
      <w:pPr>
        <w:ind w:left="360"/>
        <w:rPr>
          <w:sz w:val="20"/>
          <w:szCs w:val="20"/>
        </w:rPr>
      </w:pPr>
      <w:r w:rsidRPr="005D652B">
        <w:rPr>
          <w:sz w:val="20"/>
          <w:szCs w:val="20"/>
        </w:rPr>
        <w:t>О ПРЕДОСТАВЛЕНИИ ГРАЖДАНАМИ, ПРЕТЕНДУЮЩИМИ НА ЗАМЕЩЕНИЕ ДОЛЖНОСТЕЙ МУНИЦИПАЛЬНОЙ СЛУЖБЫ В МУНИЦИПАЛЬНОМ ОБРАЗОВАНИИ СЕЛЬСКОМ ПОСЕЛЕНИИ «БАРСКОЕ», И МУНИЦИПАЛЬНЫМИ СЛУЖАЩИМИ МУНИЦИПАЛЬНОГО ОБРАЗОВАНИЯ СЕЛЬСКОГО ПОСЕЛЕНИЯ «БАРСКОЕ» СВЕДЕНИЙ О ДОХОДАХ, ОБ ИМУЩЕСТВЕ И ОБЯЗАТЕЛЬСТВАХ ИМУЩЕСТВЕННОГО ХАРАКТЕРА</w:t>
      </w:r>
    </w:p>
    <w:p w:rsidR="00381E90" w:rsidRDefault="00381E90" w:rsidP="00511163">
      <w:pPr>
        <w:ind w:left="360"/>
        <w:rPr>
          <w:sz w:val="20"/>
          <w:szCs w:val="20"/>
        </w:rPr>
      </w:pPr>
    </w:p>
    <w:p w:rsidR="00381E90" w:rsidRDefault="00381E90" w:rsidP="00511163">
      <w:pPr>
        <w:numPr>
          <w:ilvl w:val="0"/>
          <w:numId w:val="1"/>
        </w:numPr>
        <w:rPr>
          <w:b w:val="0"/>
        </w:rPr>
      </w:pPr>
      <w:r>
        <w:rPr>
          <w:b w:val="0"/>
        </w:rPr>
        <w:t>Настоящим Положением определяется порядок представления гражданами, претендующими на замещение должностей муниципальной службы в муниципальном образовании СП «Барское», и муниципальными сл</w:t>
      </w:r>
      <w:r w:rsidR="00A546AF">
        <w:rPr>
          <w:b w:val="0"/>
        </w:rPr>
        <w:t>у</w:t>
      </w:r>
      <w:r>
        <w:rPr>
          <w:b w:val="0"/>
        </w:rPr>
        <w:t>жащими муниципального образования «Барское»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81E90" w:rsidRDefault="00381E90" w:rsidP="00511163">
      <w:pPr>
        <w:numPr>
          <w:ilvl w:val="0"/>
          <w:numId w:val="1"/>
        </w:numPr>
        <w:rPr>
          <w:b w:val="0"/>
        </w:rPr>
      </w:pPr>
      <w:r>
        <w:rPr>
          <w:b w:val="0"/>
        </w:rPr>
        <w:t>Сведения о доходах, об имуществе и обязательствах имущественного характера представляются:</w:t>
      </w:r>
    </w:p>
    <w:p w:rsidR="00381E90" w:rsidRDefault="00381E90" w:rsidP="00511163">
      <w:pPr>
        <w:ind w:left="885"/>
        <w:rPr>
          <w:b w:val="0"/>
        </w:rPr>
      </w:pPr>
      <w:r>
        <w:rPr>
          <w:b w:val="0"/>
        </w:rPr>
        <w:t>а) гражданином, претендующим на замещение должности муниципальной службы (далее - гражданин);</w:t>
      </w:r>
    </w:p>
    <w:p w:rsidR="00381E90" w:rsidRDefault="00381E90" w:rsidP="00511163">
      <w:pPr>
        <w:ind w:left="885"/>
        <w:rPr>
          <w:b w:val="0"/>
        </w:rPr>
      </w:pPr>
      <w:r>
        <w:rPr>
          <w:b w:val="0"/>
        </w:rPr>
        <w:t>б) муниципальным служащим, замещающим должность муниципальной службы (далее – муниципальный служащий).</w:t>
      </w:r>
    </w:p>
    <w:p w:rsidR="00381E90" w:rsidRDefault="00381E90" w:rsidP="00511163">
      <w:pPr>
        <w:ind w:left="748" w:hanging="748"/>
        <w:rPr>
          <w:b w:val="0"/>
        </w:rPr>
      </w:pPr>
      <w:r>
        <w:rPr>
          <w:b w:val="0"/>
        </w:rPr>
        <w:t>3.     Гражданин представляет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381E90" w:rsidRDefault="00511163" w:rsidP="00511163">
      <w:pPr>
        <w:ind w:left="748" w:hanging="748"/>
        <w:rPr>
          <w:b w:val="0"/>
        </w:rPr>
      </w:pPr>
      <w:r>
        <w:rPr>
          <w:b w:val="0"/>
        </w:rPr>
        <w:t xml:space="preserve">             </w:t>
      </w:r>
      <w:r w:rsidR="00381E90">
        <w:rPr>
          <w:b w:val="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w:t>
      </w:r>
    </w:p>
    <w:p w:rsidR="00381E90" w:rsidRDefault="00511163" w:rsidP="00511163">
      <w:pPr>
        <w:ind w:left="748" w:hanging="748"/>
        <w:rPr>
          <w:b w:val="0"/>
        </w:rPr>
      </w:pPr>
      <w:r>
        <w:rPr>
          <w:b w:val="0"/>
        </w:rPr>
        <w:t xml:space="preserve">            </w:t>
      </w:r>
      <w:r w:rsidR="00381E90">
        <w:rPr>
          <w:b w:val="0"/>
        </w:rPr>
        <w:t xml:space="preserve">б) сведения о доходах, об имуществе и обязательствах имущественного характера своих супруги (супруга) и несовершеннолетних детей – в случае подачи документов на замещение должности муниципальной службы, предусмотренной Постановлением  Администрации муниципального образования «Барское» от 10.03.2010г. </w:t>
      </w:r>
      <w:r w:rsidR="00381E90" w:rsidRPr="002372E3">
        <w:rPr>
          <w:b w:val="0"/>
        </w:rPr>
        <w:t>«Об утверждении Перечня должностей муниципальной службы в муниципальном образовании сельском поселении «Барское»,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381E90">
        <w:rPr>
          <w:b w:val="0"/>
        </w:rPr>
        <w:t>.</w:t>
      </w:r>
    </w:p>
    <w:p w:rsidR="00381E90" w:rsidRDefault="00381E90" w:rsidP="00511163">
      <w:pPr>
        <w:ind w:left="748" w:hanging="748"/>
        <w:rPr>
          <w:b w:val="0"/>
        </w:rPr>
      </w:pPr>
      <w:r>
        <w:rPr>
          <w:b w:val="0"/>
        </w:rPr>
        <w:t>4.     Муниципальный служащий представляет ежегодно, не позднее 30 апреля года, следующего за отчетным:</w:t>
      </w:r>
    </w:p>
    <w:p w:rsidR="00381E90" w:rsidRDefault="00511163" w:rsidP="00511163">
      <w:pPr>
        <w:ind w:left="748" w:hanging="748"/>
        <w:rPr>
          <w:b w:val="0"/>
        </w:rPr>
      </w:pPr>
      <w:r>
        <w:rPr>
          <w:b w:val="0"/>
        </w:rPr>
        <w:t xml:space="preserve">            </w:t>
      </w:r>
      <w:r w:rsidR="00381E90">
        <w:rPr>
          <w:b w:val="0"/>
        </w:rPr>
        <w:t xml:space="preserve">а) сведения о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w:t>
      </w:r>
      <w:r w:rsidR="00381E90">
        <w:rPr>
          <w:b w:val="0"/>
        </w:rPr>
        <w:lastRenderedPageBreak/>
        <w:t>собственности, и о своих обязательствах имущественного характера по состоянию на конец отчетного периода;</w:t>
      </w:r>
    </w:p>
    <w:p w:rsidR="00381E90" w:rsidRDefault="00511163" w:rsidP="00511163">
      <w:pPr>
        <w:ind w:left="748" w:hanging="748"/>
        <w:rPr>
          <w:b w:val="0"/>
        </w:rPr>
      </w:pPr>
      <w:r>
        <w:rPr>
          <w:b w:val="0"/>
        </w:rPr>
        <w:t xml:space="preserve">            </w:t>
      </w:r>
      <w:r w:rsidR="00381E90">
        <w:rPr>
          <w:b w:val="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 в случае замещения должности муниципальной службы, предусмотренной постановлением Администрации муниципального образования «Мухоршибирский район» от 12.11.2009г. № 406 «Об утверждении перечня должностей муниципальной службы в муниципальном образовании «Мухоршибирский район»,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81E90" w:rsidRDefault="00381E90" w:rsidP="00511163">
      <w:pPr>
        <w:ind w:left="748" w:hanging="748"/>
        <w:rPr>
          <w:b w:val="0"/>
        </w:rPr>
      </w:pPr>
      <w:r>
        <w:rPr>
          <w:b w:val="0"/>
        </w:rPr>
        <w:t>5.   Сведения о доходах, об имуществе и обязательствах имущественного характера представляются в кадровую службу администрации поселения.</w:t>
      </w:r>
    </w:p>
    <w:p w:rsidR="00381E90" w:rsidRDefault="00381E90" w:rsidP="00511163">
      <w:pPr>
        <w:ind w:left="748" w:hanging="748"/>
        <w:rPr>
          <w:b w:val="0"/>
        </w:rPr>
      </w:pPr>
      <w:r>
        <w:rPr>
          <w:b w:val="0"/>
        </w:rPr>
        <w:t xml:space="preserve">6.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 – либо </w:t>
      </w:r>
      <w:proofErr w:type="gramStart"/>
      <w:r>
        <w:rPr>
          <w:b w:val="0"/>
        </w:rPr>
        <w:t>сведения</w:t>
      </w:r>
      <w:proofErr w:type="gramEnd"/>
      <w:r>
        <w:rPr>
          <w:b w:val="0"/>
        </w:rPr>
        <w:t xml:space="preserve"> либо имеются ошибки, они вправе представить уточненные сведения в каровую службу администрации поселения.</w:t>
      </w:r>
    </w:p>
    <w:p w:rsidR="00381E90" w:rsidRDefault="00381E90" w:rsidP="00511163">
      <w:pPr>
        <w:ind w:left="748" w:hanging="748"/>
        <w:rPr>
          <w:b w:val="0"/>
        </w:rPr>
      </w:pPr>
      <w:r>
        <w:rPr>
          <w:b w:val="0"/>
        </w:rPr>
        <w:t>7.  Проверка достоверности и полноты сведений о доходах, об имуществе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положением, утвержденным постановлением администрации.</w:t>
      </w:r>
    </w:p>
    <w:p w:rsidR="00381E90" w:rsidRDefault="00381E90" w:rsidP="00511163">
      <w:pPr>
        <w:ind w:left="748" w:hanging="748"/>
        <w:rPr>
          <w:b w:val="0"/>
        </w:rPr>
      </w:pPr>
      <w:r>
        <w:rPr>
          <w:b w:val="0"/>
        </w:rPr>
        <w:t>8.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 конфиденциального характера.</w:t>
      </w:r>
    </w:p>
    <w:p w:rsidR="00381E90" w:rsidRDefault="00511163" w:rsidP="00511163">
      <w:pPr>
        <w:ind w:left="748" w:hanging="748"/>
        <w:rPr>
          <w:b w:val="0"/>
        </w:rPr>
      </w:pPr>
      <w:r>
        <w:rPr>
          <w:b w:val="0"/>
        </w:rPr>
        <w:t xml:space="preserve">            </w:t>
      </w:r>
      <w:r w:rsidR="00381E90">
        <w:rPr>
          <w:b w:val="0"/>
        </w:rPr>
        <w:t>Эти сведения представляются главе муниципального образования «Барское» должностным лицам администрации муниципального   образования СП «Барское», наделенным полномочиями назначать на должность и</w:t>
      </w:r>
      <w:r w:rsidR="00BE2B58">
        <w:rPr>
          <w:b w:val="0"/>
        </w:rPr>
        <w:t xml:space="preserve"> </w:t>
      </w:r>
      <w:r w:rsidR="00381E90">
        <w:rPr>
          <w:b w:val="0"/>
        </w:rPr>
        <w:t xml:space="preserve">  освобождать от должности муниципальных служащих.</w:t>
      </w:r>
    </w:p>
    <w:p w:rsidR="00381E90" w:rsidRDefault="00381E90" w:rsidP="00511163">
      <w:pPr>
        <w:numPr>
          <w:ilvl w:val="0"/>
          <w:numId w:val="2"/>
        </w:numPr>
        <w:rPr>
          <w:b w:val="0"/>
        </w:rPr>
      </w:pPr>
      <w:r>
        <w:rPr>
          <w:b w:val="0"/>
        </w:rPr>
        <w:t>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81E90" w:rsidRPr="00511163" w:rsidRDefault="00381E90" w:rsidP="00511163">
      <w:pPr>
        <w:numPr>
          <w:ilvl w:val="0"/>
          <w:numId w:val="2"/>
        </w:numPr>
        <w:rPr>
          <w:b w:val="0"/>
        </w:rPr>
      </w:pPr>
      <w:r>
        <w:rPr>
          <w:b w:val="0"/>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r w:rsidR="00511163">
        <w:rPr>
          <w:b w:val="0"/>
        </w:rPr>
        <w:t xml:space="preserve"> </w:t>
      </w:r>
      <w:r w:rsidRPr="00511163">
        <w:rPr>
          <w:b w:val="0"/>
        </w:rPr>
        <w:t>В случае если гражданин или муниципальный служащий, представившие в кадровую службу администрации муниципального образования «Барское»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предусмотренную постановлением администрации муниципального образования СП «Барское», упомянутым в пункте 2 настоящего Положения, эти справки возвращаются им по их письменному заявлению вместе с другими документами.</w:t>
      </w:r>
    </w:p>
    <w:p w:rsidR="00381E90" w:rsidRDefault="00381E90" w:rsidP="00511163">
      <w:pPr>
        <w:ind w:left="561" w:hanging="561"/>
        <w:rPr>
          <w:b w:val="0"/>
        </w:rPr>
      </w:pPr>
      <w:r>
        <w:rPr>
          <w:b w:val="0"/>
        </w:rPr>
        <w:lastRenderedPageBreak/>
        <w:t xml:space="preserve">11.  В соответствии с федеральным законодательством в случае не представления или представления заведомо ложных сведений о доходах, об имуществе и обязательствах имущественного </w:t>
      </w:r>
      <w:proofErr w:type="gramStart"/>
      <w:r>
        <w:rPr>
          <w:b w:val="0"/>
        </w:rPr>
        <w:t>характера,  гражданин</w:t>
      </w:r>
      <w:proofErr w:type="gramEnd"/>
      <w:r>
        <w:rPr>
          <w:b w:val="0"/>
        </w:rPr>
        <w:t xml:space="preserve">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A546AF" w:rsidRPr="00511163" w:rsidRDefault="00A546AF" w:rsidP="00511163">
      <w:pPr>
        <w:pStyle w:val="pboth"/>
        <w:numPr>
          <w:ilvl w:val="0"/>
          <w:numId w:val="4"/>
        </w:numPr>
        <w:spacing w:before="0" w:beforeAutospacing="0" w:after="180" w:afterAutospacing="0" w:line="330" w:lineRule="atLeast"/>
        <w:textAlignment w:val="baseline"/>
      </w:pPr>
      <w:r w:rsidRPr="00511163">
        <w:t>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bookmarkStart w:id="1" w:name="100622"/>
      <w:bookmarkStart w:id="2" w:name="000001"/>
      <w:bookmarkStart w:id="3" w:name="100605"/>
      <w:bookmarkStart w:id="4" w:name="100042"/>
      <w:bookmarkEnd w:id="1"/>
      <w:bookmarkEnd w:id="2"/>
      <w:bookmarkEnd w:id="3"/>
      <w:bookmarkEnd w:id="4"/>
      <w:r w:rsidR="00511163">
        <w:t xml:space="preserve">. </w:t>
      </w:r>
      <w:r w:rsidRPr="00511163">
        <w:t>Гражданин может представить уточненные сведения в течение одного месяц</w:t>
      </w:r>
      <w:r w:rsidR="00511163" w:rsidRPr="00511163">
        <w:t>а со дня представления сведений.</w:t>
      </w:r>
    </w:p>
    <w:p w:rsidR="00381E90" w:rsidRDefault="00381E90" w:rsidP="00381E90">
      <w:pPr>
        <w:ind w:left="748" w:hanging="748"/>
        <w:jc w:val="both"/>
        <w:rPr>
          <w:b w:val="0"/>
        </w:rPr>
      </w:pPr>
    </w:p>
    <w:p w:rsidR="00381E90" w:rsidRPr="002372E3" w:rsidRDefault="00381E90" w:rsidP="00381E90">
      <w:pPr>
        <w:ind w:left="748" w:hanging="748"/>
        <w:jc w:val="both"/>
        <w:rPr>
          <w:b w:val="0"/>
        </w:rPr>
      </w:pPr>
      <w:r>
        <w:rPr>
          <w:b w:val="0"/>
        </w:rPr>
        <w:t xml:space="preserve">    </w:t>
      </w:r>
    </w:p>
    <w:p w:rsidR="00381E90" w:rsidRDefault="00381E90" w:rsidP="00381E90">
      <w:pPr>
        <w:jc w:val="both"/>
        <w:rPr>
          <w:b w:val="0"/>
        </w:rPr>
      </w:pPr>
    </w:p>
    <w:p w:rsidR="00381E90" w:rsidRDefault="00381E90" w:rsidP="00381E90"/>
    <w:p w:rsidR="00CC3FF8" w:rsidRDefault="00CC3FF8"/>
    <w:sectPr w:rsidR="00CC3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C740F"/>
    <w:multiLevelType w:val="hybridMultilevel"/>
    <w:tmpl w:val="7F4AC378"/>
    <w:lvl w:ilvl="0" w:tplc="47F4B2EC">
      <w:start w:val="1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32F410F"/>
    <w:multiLevelType w:val="hybridMultilevel"/>
    <w:tmpl w:val="46E650F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2A6675"/>
    <w:multiLevelType w:val="hybridMultilevel"/>
    <w:tmpl w:val="B652088C"/>
    <w:lvl w:ilvl="0" w:tplc="217CEF1E">
      <w:start w:val="1"/>
      <w:numFmt w:val="decimal"/>
      <w:lvlText w:val="%1."/>
      <w:lvlJc w:val="left"/>
      <w:pPr>
        <w:tabs>
          <w:tab w:val="num" w:pos="885"/>
        </w:tabs>
        <w:ind w:left="885" w:hanging="525"/>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83728DF"/>
    <w:multiLevelType w:val="hybridMultilevel"/>
    <w:tmpl w:val="D3ACE5E8"/>
    <w:lvl w:ilvl="0" w:tplc="288AB08E">
      <w:start w:val="9"/>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2E"/>
    <w:rsid w:val="00381E90"/>
    <w:rsid w:val="00511163"/>
    <w:rsid w:val="0057392E"/>
    <w:rsid w:val="005D12FC"/>
    <w:rsid w:val="00A546AF"/>
    <w:rsid w:val="00BE2B58"/>
    <w:rsid w:val="00CC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06C53-21ED-4DC5-AE2C-08BDFFB1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E90"/>
    <w:pPr>
      <w:spacing w:after="0" w:line="240" w:lineRule="auto"/>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A546AF"/>
    <w:pPr>
      <w:spacing w:before="100" w:beforeAutospacing="1" w:after="100" w:afterAutospacing="1"/>
    </w:pPr>
    <w:rPr>
      <w:b w:val="0"/>
    </w:rPr>
  </w:style>
  <w:style w:type="character" w:customStyle="1" w:styleId="apple-converted-space">
    <w:name w:val="apple-converted-space"/>
    <w:basedOn w:val="a0"/>
    <w:rsid w:val="00A546AF"/>
  </w:style>
  <w:style w:type="character" w:styleId="a3">
    <w:name w:val="Hyperlink"/>
    <w:basedOn w:val="a0"/>
    <w:uiPriority w:val="99"/>
    <w:semiHidden/>
    <w:unhideWhenUsed/>
    <w:rsid w:val="00A546AF"/>
    <w:rPr>
      <w:color w:val="0000FF"/>
      <w:u w:val="single"/>
    </w:rPr>
  </w:style>
  <w:style w:type="paragraph" w:styleId="a4">
    <w:name w:val="List Paragraph"/>
    <w:basedOn w:val="a"/>
    <w:uiPriority w:val="34"/>
    <w:qFormat/>
    <w:rsid w:val="005D12FC"/>
    <w:pPr>
      <w:ind w:left="720"/>
      <w:contextualSpacing/>
    </w:pPr>
  </w:style>
  <w:style w:type="paragraph" w:styleId="a5">
    <w:name w:val="Balloon Text"/>
    <w:basedOn w:val="a"/>
    <w:link w:val="a6"/>
    <w:uiPriority w:val="99"/>
    <w:semiHidden/>
    <w:unhideWhenUsed/>
    <w:rsid w:val="005D12FC"/>
    <w:rPr>
      <w:rFonts w:ascii="Segoe UI" w:hAnsi="Segoe UI" w:cs="Segoe UI"/>
      <w:sz w:val="18"/>
      <w:szCs w:val="18"/>
    </w:rPr>
  </w:style>
  <w:style w:type="character" w:customStyle="1" w:styleId="a6">
    <w:name w:val="Текст выноски Знак"/>
    <w:basedOn w:val="a0"/>
    <w:link w:val="a5"/>
    <w:uiPriority w:val="99"/>
    <w:semiHidden/>
    <w:rsid w:val="005D12FC"/>
    <w:rPr>
      <w:rFonts w:ascii="Segoe UI" w:eastAsia="Times New Roman" w:hAnsi="Segoe UI" w:cs="Segoe UI"/>
      <w:b/>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7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1839</Words>
  <Characters>10486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2017-05-19T06:16:00Z</cp:lastPrinted>
  <dcterms:created xsi:type="dcterms:W3CDTF">2017-05-16T03:38:00Z</dcterms:created>
  <dcterms:modified xsi:type="dcterms:W3CDTF">2017-05-19T06:16:00Z</dcterms:modified>
</cp:coreProperties>
</file>