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C" w:rsidRPr="0054727C" w:rsidRDefault="00B05585" w:rsidP="00E7284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="003F519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="0054727C"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МУНИЦИПАЛЬНОГО    ОБРАЗОВАНИЯ</w:t>
      </w:r>
    </w:p>
    <w:p w:rsidR="0054727C" w:rsidRPr="0054727C" w:rsidRDefault="003F5195" w:rsidP="00E7284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«НИКОЛЬСКОЕ» МУХОРШИБИРСКОГО РАЙОНА РЕСПУБЛИКИ БУРЯТИЯ (</w:t>
      </w:r>
      <w:r w:rsidR="0054727C"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СЕЛЬСКОЕ ПОСЕЛЕНИЕ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)</w:t>
      </w:r>
    </w:p>
    <w:p w:rsidR="0054727C" w:rsidRPr="0054727C" w:rsidRDefault="0054727C" w:rsidP="00E72841">
      <w:pPr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4727C" w:rsidRPr="0054727C" w:rsidRDefault="0054727C" w:rsidP="00E72841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72841" w:rsidRPr="00E72841" w:rsidRDefault="00E72841" w:rsidP="00E72841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E72841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72841" w:rsidRPr="00E72841" w:rsidRDefault="00E72841" w:rsidP="00E72841">
      <w:pP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2841">
        <w:rPr>
          <w:rFonts w:ascii="Times New Roman" w:hAnsi="Times New Roman"/>
          <w:b/>
          <w:sz w:val="28"/>
          <w:szCs w:val="28"/>
          <w:lang w:val="ru-RU"/>
        </w:rPr>
        <w:t>от   25.04.2017 г.                              № 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E72841" w:rsidRDefault="00E72841" w:rsidP="00E72841">
      <w:pP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2841">
        <w:rPr>
          <w:rFonts w:ascii="Times New Roman" w:hAnsi="Times New Roman"/>
          <w:b/>
          <w:sz w:val="28"/>
          <w:szCs w:val="28"/>
          <w:lang w:val="ru-RU"/>
        </w:rPr>
        <w:t>с. Никольск</w:t>
      </w:r>
    </w:p>
    <w:p w:rsidR="0054727C" w:rsidRPr="00E72841" w:rsidRDefault="0054727C" w:rsidP="00E72841">
      <w:p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предоставления Администрацией муниципального </w:t>
      </w: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образования сельского поселения «</w:t>
      </w:r>
      <w:r w:rsidR="00197C91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Никольское</w:t>
      </w: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»</w:t>
      </w:r>
    </w:p>
    <w:p w:rsidR="0054727C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bCs/>
          <w:sz w:val="24"/>
          <w:szCs w:val="24"/>
        </w:rPr>
        <w:t>муниципальной  услуги «</w:t>
      </w:r>
      <w:r w:rsidRPr="0054727C">
        <w:rPr>
          <w:rFonts w:ascii="Times New Roman" w:hAnsi="Times New Roman" w:cs="Times New Roman"/>
          <w:sz w:val="24"/>
          <w:szCs w:val="24"/>
        </w:rPr>
        <w:t>Постановка гражданина</w:t>
      </w:r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на учет в качестве лица, имеющего право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собственность бесплатно по основаниям, </w:t>
      </w:r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предусмотренным Законом Республики Бурятия </w:t>
      </w:r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16.10.2002 N 115-III "О бесплатном предоставлении </w:t>
      </w:r>
    </w:p>
    <w:p w:rsidR="00AA5479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 участков, находящихся</w:t>
      </w:r>
    </w:p>
    <w:p w:rsidR="0054727C" w:rsidRPr="0054727C" w:rsidRDefault="0054727C" w:rsidP="00E72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</w:t>
      </w:r>
      <w:r w:rsidR="00270486">
        <w:rPr>
          <w:rFonts w:ascii="Times New Roman" w:hAnsi="Times New Roman" w:cs="Times New Roman"/>
          <w:sz w:val="24"/>
          <w:szCs w:val="24"/>
        </w:rPr>
        <w:t xml:space="preserve"> государственной и</w:t>
      </w:r>
      <w:r w:rsidR="008C6163">
        <w:rPr>
          <w:rFonts w:ascii="Times New Roman" w:hAnsi="Times New Roman" w:cs="Times New Roman"/>
          <w:sz w:val="24"/>
          <w:szCs w:val="24"/>
        </w:rPr>
        <w:t xml:space="preserve">  </w:t>
      </w:r>
      <w:r w:rsidR="00AA547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54727C">
        <w:rPr>
          <w:rFonts w:ascii="Times New Roman" w:hAnsi="Times New Roman" w:cs="Times New Roman"/>
          <w:bCs/>
          <w:sz w:val="24"/>
          <w:szCs w:val="24"/>
        </w:rPr>
        <w:t>»</w:t>
      </w: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197C91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Никольское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»</w:t>
      </w: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4727C" w:rsidRPr="00AA5479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3FC1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постановляю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54727C" w:rsidRPr="00AA5479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A5479" w:rsidRPr="0054727C" w:rsidRDefault="00AA5479" w:rsidP="00E72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727C" w:rsidRPr="0054727C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Администрацией  муниципального образования сельского поселения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54727C" w:rsidRPr="0054727C">
        <w:rPr>
          <w:rFonts w:ascii="Times New Roman" w:hAnsi="Times New Roman" w:cs="Times New Roman"/>
          <w:sz w:val="24"/>
          <w:szCs w:val="24"/>
        </w:rPr>
        <w:t xml:space="preserve">» муниципальной услуги </w:t>
      </w:r>
      <w:r w:rsidRPr="0054727C">
        <w:rPr>
          <w:rFonts w:ascii="Times New Roman" w:hAnsi="Times New Roman" w:cs="Times New Roman"/>
          <w:sz w:val="24"/>
          <w:szCs w:val="24"/>
        </w:rPr>
        <w:t xml:space="preserve">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</w:t>
      </w:r>
      <w:r w:rsidR="00270486"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Pr="0054727C">
        <w:rPr>
          <w:rFonts w:ascii="Times New Roman" w:hAnsi="Times New Roman" w:cs="Times New Roman"/>
          <w:sz w:val="24"/>
          <w:szCs w:val="24"/>
        </w:rPr>
        <w:t>муниципальной собственности".</w:t>
      </w:r>
    </w:p>
    <w:p w:rsidR="0054727C" w:rsidRDefault="004858BC" w:rsidP="00E7284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54727C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Обнародовать настоящее постановление путем размещения на информационных стендах </w:t>
      </w:r>
      <w:r w:rsidR="00400CC3">
        <w:rPr>
          <w:rFonts w:ascii="Times New Roman" w:hAnsi="Times New Roman" w:cs="Times New Roman"/>
          <w:color w:val="auto"/>
          <w:sz w:val="24"/>
          <w:szCs w:val="24"/>
          <w:lang w:val="ru-RU"/>
        </w:rPr>
        <w:t>МО СП «Никольское» и на официальном сайте администрации муниципального района</w:t>
      </w:r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«Мухоршибирский-</w:t>
      </w:r>
      <w:proofErr w:type="spellStart"/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>район</w:t>
      </w:r>
      <w:proofErr w:type="gramStart"/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>.Р</w:t>
      </w:r>
      <w:proofErr w:type="gramEnd"/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proofErr w:type="spellEnd"/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- закладка сельские поселения–«Никольское» </w:t>
      </w:r>
      <w:r w:rsidR="0054727C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="0054727C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Интернет.</w:t>
      </w:r>
    </w:p>
    <w:p w:rsidR="00870B91" w:rsidRPr="0054727C" w:rsidRDefault="004858BC" w:rsidP="00E7284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Настоящее постановление вступает в силу со дня его </w:t>
      </w:r>
      <w:r w:rsidR="00974E45">
        <w:rPr>
          <w:rFonts w:ascii="Times New Roman" w:hAnsi="Times New Roman" w:cs="Times New Roman"/>
          <w:color w:val="auto"/>
          <w:sz w:val="24"/>
          <w:szCs w:val="24"/>
          <w:lang w:val="ru-RU"/>
        </w:rPr>
        <w:t>обнародования.</w:t>
      </w:r>
    </w:p>
    <w:p w:rsidR="0054727C" w:rsidRPr="0054727C" w:rsidRDefault="004858BC" w:rsidP="00E7284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="00870B9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gramStart"/>
      <w:r w:rsidR="0054727C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="0054727C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исполнением настоящего постановления  оставляю за собой.</w:t>
      </w:r>
    </w:p>
    <w:p w:rsidR="0054727C" w:rsidRPr="0054727C" w:rsidRDefault="0054727C" w:rsidP="00E7284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54727C" w:rsidRPr="0054727C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A5479" w:rsidRDefault="0054727C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Глава МО СП «</w:t>
      </w:r>
      <w:r w:rsidR="00197C91">
        <w:rPr>
          <w:rFonts w:ascii="Times New Roman" w:hAnsi="Times New Roman" w:cs="Times New Roman"/>
          <w:color w:val="auto"/>
          <w:sz w:val="24"/>
          <w:szCs w:val="24"/>
          <w:lang w:val="ru-RU"/>
        </w:rPr>
        <w:t>Никольское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                                                  </w:t>
      </w:r>
      <w:proofErr w:type="spellStart"/>
      <w:r w:rsidR="008C6163">
        <w:rPr>
          <w:rFonts w:ascii="Times New Roman" w:hAnsi="Times New Roman" w:cs="Times New Roman"/>
          <w:color w:val="auto"/>
          <w:sz w:val="24"/>
          <w:szCs w:val="24"/>
          <w:lang w:val="ru-RU"/>
        </w:rPr>
        <w:t>И.А.Калашников</w:t>
      </w:r>
      <w:proofErr w:type="spellEnd"/>
      <w:r w:rsidR="008C6163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EF1E13" w:rsidRDefault="00EF1E13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72841" w:rsidRDefault="00E72841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72841" w:rsidRDefault="00E72841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72841" w:rsidRPr="008C6163" w:rsidRDefault="00E72841" w:rsidP="00E7284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05585" w:rsidRPr="0054727C" w:rsidRDefault="00B055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5479" w:rsidRDefault="00B05585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</w:p>
    <w:p w:rsidR="00B05585" w:rsidRPr="0054727C" w:rsidRDefault="00AA5479" w:rsidP="00AA5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5585" w:rsidRPr="0054727C" w:rsidRDefault="00E728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</w:t>
      </w:r>
      <w:r w:rsidR="00EF1E13">
        <w:rPr>
          <w:rFonts w:ascii="Times New Roman" w:hAnsi="Times New Roman" w:cs="Times New Roman"/>
          <w:sz w:val="24"/>
          <w:szCs w:val="24"/>
        </w:rPr>
        <w:t xml:space="preserve"> </w:t>
      </w:r>
      <w:r w:rsidR="00B05585" w:rsidRPr="0054727C">
        <w:rPr>
          <w:rFonts w:ascii="Times New Roman" w:hAnsi="Times New Roman" w:cs="Times New Roman"/>
          <w:sz w:val="24"/>
          <w:szCs w:val="24"/>
        </w:rPr>
        <w:t>от</w:t>
      </w:r>
      <w:r w:rsidR="00EF1E13">
        <w:rPr>
          <w:rFonts w:ascii="Times New Roman" w:hAnsi="Times New Roman" w:cs="Times New Roman"/>
          <w:sz w:val="24"/>
          <w:szCs w:val="24"/>
        </w:rPr>
        <w:t xml:space="preserve"> 25.04.2017 г.</w:t>
      </w:r>
      <w:r w:rsidR="00B05585" w:rsidRPr="0054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AA547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B05585" w:rsidRPr="00AA5479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proofErr w:type="gramStart"/>
      <w:r w:rsidR="00270486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="0027048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</w:p>
    <w:p w:rsidR="00B05585" w:rsidRPr="0054727C" w:rsidRDefault="00B05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B05585" w:rsidRPr="0054727C" w:rsidRDefault="00B05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 w:rsidR="00113225">
        <w:rPr>
          <w:rFonts w:ascii="Times New Roman" w:hAnsi="Times New Roman" w:cs="Times New Roman"/>
          <w:sz w:val="24"/>
          <w:szCs w:val="24"/>
        </w:rPr>
        <w:t>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113225">
        <w:rPr>
          <w:rFonts w:ascii="Times New Roman" w:hAnsi="Times New Roman" w:cs="Times New Roman"/>
          <w:sz w:val="24"/>
          <w:szCs w:val="24"/>
        </w:rPr>
        <w:t>».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</w:t>
      </w:r>
      <w:r w:rsidR="00870B91">
        <w:rPr>
          <w:rFonts w:ascii="Times New Roman" w:hAnsi="Times New Roman" w:cs="Times New Roman"/>
          <w:sz w:val="24"/>
          <w:szCs w:val="24"/>
        </w:rPr>
        <w:t>с. Никольск.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нанимателями жилых помещений по договорам социального найма либо собственниками жилых помещений;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менее учетной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нормы площади жилого помещения, установленной органом местного самоуправления;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требованиям;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  <w:proofErr w:type="gramEnd"/>
      <w:r w:rsidR="008477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соответствующих заболеваний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устанавливается уполномоченным Правительством Российской Федерации федеральным органом исполнительной власти;</w:t>
      </w:r>
    </w:p>
    <w:p w:rsidR="00B05585" w:rsidRPr="00EF1E13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1.3) граждане, имеющие трех и более детей, и граждане, являющиеся приемными родителями, имеющие трех и более </w:t>
      </w:r>
      <w:r w:rsidRPr="00EF1E13">
        <w:rPr>
          <w:rFonts w:ascii="Times New Roman" w:hAnsi="Times New Roman" w:cs="Times New Roman"/>
          <w:sz w:val="24"/>
          <w:szCs w:val="24"/>
        </w:rPr>
        <w:t>детей</w:t>
      </w:r>
      <w:r w:rsidR="00847792" w:rsidRPr="00EF1E13">
        <w:rPr>
          <w:rFonts w:ascii="Times New Roman" w:hAnsi="Times New Roman" w:cs="Times New Roman"/>
          <w:sz w:val="24"/>
          <w:szCs w:val="24"/>
        </w:rPr>
        <w:t xml:space="preserve">, </w:t>
      </w:r>
      <w:r w:rsidR="001B4DDB" w:rsidRPr="00EF1E13">
        <w:rPr>
          <w:rFonts w:ascii="Times New Roman" w:hAnsi="Times New Roman" w:cs="Times New Roman"/>
          <w:sz w:val="24"/>
          <w:szCs w:val="24"/>
        </w:rPr>
        <w:t xml:space="preserve"> состоя</w:t>
      </w:r>
      <w:r w:rsidR="00847792" w:rsidRPr="00EF1E13">
        <w:rPr>
          <w:rFonts w:ascii="Times New Roman" w:hAnsi="Times New Roman" w:cs="Times New Roman"/>
          <w:sz w:val="24"/>
          <w:szCs w:val="24"/>
        </w:rPr>
        <w:t xml:space="preserve">щие </w:t>
      </w:r>
      <w:r w:rsidR="001B4DDB" w:rsidRPr="00EF1E13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помещениях, предоставляемых по договорам социального найма</w:t>
      </w:r>
      <w:r w:rsidRPr="00EF1E13">
        <w:rPr>
          <w:rFonts w:ascii="Times New Roman" w:hAnsi="Times New Roman" w:cs="Times New Roman"/>
          <w:sz w:val="24"/>
          <w:szCs w:val="24"/>
        </w:rPr>
        <w:t>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113225" w:rsidRPr="00113225" w:rsidRDefault="00113225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а) </w:t>
      </w:r>
      <w:r w:rsidRPr="00113225">
        <w:rPr>
          <w:rFonts w:ascii="Times New Roman" w:hAnsi="Times New Roman" w:cs="Times New Roman"/>
          <w:sz w:val="24"/>
          <w:szCs w:val="24"/>
        </w:rPr>
        <w:t>по номеру телефона для консультации по телефону</w:t>
      </w:r>
      <w:r w:rsidR="00BB4BCA">
        <w:rPr>
          <w:rFonts w:ascii="Times New Roman" w:hAnsi="Times New Roman" w:cs="Times New Roman"/>
          <w:sz w:val="24"/>
          <w:szCs w:val="24"/>
        </w:rPr>
        <w:t xml:space="preserve"> администрации МО СП «Никольское»</w:t>
      </w:r>
      <w:r w:rsidRPr="00113225">
        <w:rPr>
          <w:rFonts w:ascii="Times New Roman" w:hAnsi="Times New Roman" w:cs="Times New Roman"/>
          <w:sz w:val="24"/>
          <w:szCs w:val="24"/>
        </w:rPr>
        <w:t>: 8(30143)</w:t>
      </w:r>
      <w:r w:rsidR="00815CE9">
        <w:rPr>
          <w:rFonts w:ascii="Times New Roman" w:hAnsi="Times New Roman" w:cs="Times New Roman"/>
          <w:sz w:val="24"/>
          <w:szCs w:val="24"/>
        </w:rPr>
        <w:t>27-372</w:t>
      </w:r>
      <w:r w:rsidRPr="00113225">
        <w:rPr>
          <w:rFonts w:ascii="Times New Roman" w:hAnsi="Times New Roman" w:cs="Times New Roman"/>
          <w:sz w:val="24"/>
          <w:szCs w:val="24"/>
        </w:rPr>
        <w:t>;</w:t>
      </w:r>
    </w:p>
    <w:p w:rsidR="00113225" w:rsidRPr="00113225" w:rsidRDefault="00113225" w:rsidP="00113225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- Филиал ГБУ "Многофункциональный центр Республики Бурятия по предоставлению государственных и муниципальных услуг" по Мухоршибирскому району (далее - ГБУ "МФЦ РБ") - 8(30143)21084;</w:t>
      </w:r>
    </w:p>
    <w:p w:rsidR="00113225" w:rsidRPr="00113225" w:rsidRDefault="00113225" w:rsidP="00113225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113225" w:rsidRPr="00113225" w:rsidRDefault="00113225" w:rsidP="00113225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proofErr w:type="gramStart"/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Администрация МО СП «</w:t>
      </w:r>
      <w:r w:rsidR="00197C9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Никольское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» по адресу: 67135</w:t>
      </w:r>
      <w:r w:rsidR="00815CE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2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Мухоршибирский район, </w:t>
      </w:r>
      <w:r w:rsidR="00815CE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. </w:t>
      </w:r>
      <w:r w:rsidR="00815CE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Никольск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ул. Ленина, </w:t>
      </w:r>
      <w:r w:rsidR="00815CE9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26 а,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адрес электронной почты: </w:t>
      </w:r>
      <w:proofErr w:type="spellStart"/>
      <w:r w:rsidR="00815CE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mospnikoliskoe</w:t>
      </w:r>
      <w:proofErr w:type="spellEnd"/>
      <w:r w:rsidR="00815CE9" w:rsidRPr="00BB4BCA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2012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yandex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  <w:proofErr w:type="gramEnd"/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softHyphen/>
        <w:t>_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muxor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mail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://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govrb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/, 670009, г. Улан-Удэ, ул. Столичная, 2а. </w:t>
      </w:r>
    </w:p>
    <w:p w:rsidR="00113225" w:rsidRPr="00113225" w:rsidRDefault="00113225" w:rsidP="0011322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 СП «</w:t>
      </w:r>
      <w:r w:rsidR="00197C91">
        <w:rPr>
          <w:rFonts w:ascii="Times New Roman" w:hAnsi="Times New Roman"/>
          <w:color w:val="auto"/>
          <w:sz w:val="24"/>
          <w:szCs w:val="24"/>
          <w:lang w:val="ru-RU"/>
        </w:rPr>
        <w:t>Никольское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пятница с 8.00 до 16.</w:t>
      </w:r>
      <w:r w:rsidR="00815CE9" w:rsidRPr="00FB3FC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00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обед с 12.00 до 13.00;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выходные.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График работы филиала ГБУ "Многофункциональный центр Республики Бурятия по предоставлению государственных и муниципальных услуг" по Мухоршибирскому району: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lastRenderedPageBreak/>
        <w:t>Понедельник - четверг с 08.30 ч. до 17.30 ч.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Пятница с 08.30 ч до 16.30 ч, 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Последняя среда месяца  с 08.30 ч. до 15.00ч.</w:t>
      </w:r>
    </w:p>
    <w:p w:rsidR="00113225" w:rsidRPr="00113225" w:rsidRDefault="00113225" w:rsidP="0011322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выходной.</w:t>
      </w:r>
    </w:p>
    <w:p w:rsidR="00113225" w:rsidRPr="00751955" w:rsidRDefault="00B0558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1.3.2. </w:t>
      </w:r>
      <w:r w:rsidR="00113225" w:rsidRPr="0075195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специалистов </w:t>
      </w:r>
      <w:r w:rsidR="00113225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113225">
        <w:rPr>
          <w:rFonts w:ascii="Times New Roman" w:hAnsi="Times New Roman" w:cs="Times New Roman"/>
          <w:sz w:val="24"/>
          <w:szCs w:val="24"/>
        </w:rPr>
        <w:t>»</w:t>
      </w:r>
      <w:r w:rsidR="00113225" w:rsidRPr="00751955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</w:t>
      </w:r>
      <w:r w:rsidR="00113225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113225">
        <w:rPr>
          <w:rFonts w:ascii="Times New Roman" w:hAnsi="Times New Roman" w:cs="Times New Roman"/>
          <w:sz w:val="24"/>
          <w:szCs w:val="24"/>
        </w:rPr>
        <w:t>»</w:t>
      </w:r>
      <w:r w:rsidR="00113225" w:rsidRPr="00751955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113225" w:rsidRDefault="00113225" w:rsidP="00113225">
      <w:pPr>
        <w:pStyle w:val="ConsPlusNormal"/>
        <w:ind w:firstLine="540"/>
        <w:jc w:val="both"/>
        <w:rPr>
          <w:rStyle w:val="af4"/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8" w:history="1"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>
        <w:rPr>
          <w:rStyle w:val="af4"/>
          <w:rFonts w:ascii="Times New Roman" w:eastAsiaTheme="majorEastAsia" w:hAnsi="Times New Roman" w:cs="Times New Roman"/>
          <w:sz w:val="24"/>
          <w:szCs w:val="24"/>
        </w:rPr>
        <w:t>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B05585" w:rsidRPr="0054727C" w:rsidRDefault="00B05585" w:rsidP="00113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9" w:history="1"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f4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t>Администрации МР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в ГБУ "МФЦ РБ";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113225" w:rsidRPr="00751955" w:rsidRDefault="00113225" w:rsidP="001132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2D3B99">
        <w:rPr>
          <w:rFonts w:ascii="Times New Roman" w:hAnsi="Times New Roman" w:cs="Times New Roman"/>
          <w:sz w:val="24"/>
          <w:szCs w:val="24"/>
        </w:rPr>
        <w:t>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2D3B99">
        <w:rPr>
          <w:rFonts w:ascii="Times New Roman" w:hAnsi="Times New Roman" w:cs="Times New Roman"/>
          <w:sz w:val="24"/>
          <w:szCs w:val="24"/>
        </w:rPr>
        <w:t>»</w:t>
      </w:r>
    </w:p>
    <w:p w:rsidR="002D3B99" w:rsidRPr="00B8662F" w:rsidRDefault="002D3B99" w:rsidP="002D3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обращением в иные органы и организации, за исключением получения услуг, включенных в </w:t>
      </w:r>
      <w:hyperlink r:id="rId10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="00DA151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4215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Pr="004215BB">
        <w:rPr>
          <w:rFonts w:ascii="Times New Roman" w:hAnsi="Times New Roman" w:cs="Times New Roman"/>
          <w:sz w:val="24"/>
          <w:szCs w:val="24"/>
        </w:rPr>
        <w:t xml:space="preserve">» (сельское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поселение) от </w:t>
      </w:r>
      <w:r w:rsidR="00DA1516">
        <w:rPr>
          <w:rFonts w:ascii="Times New Roman" w:hAnsi="Times New Roman" w:cs="Times New Roman"/>
          <w:sz w:val="24"/>
          <w:szCs w:val="24"/>
        </w:rPr>
        <w:t xml:space="preserve">30.04.2010 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DA1516">
        <w:rPr>
          <w:rFonts w:ascii="Times New Roman" w:hAnsi="Times New Roman" w:cs="Times New Roman"/>
          <w:sz w:val="24"/>
          <w:szCs w:val="24"/>
        </w:rPr>
        <w:t>2а</w:t>
      </w:r>
      <w:r w:rsidRPr="008F01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C72475" w:rsidRPr="00C72475" w:rsidRDefault="00C72475" w:rsidP="00C72475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475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14" w:history="1">
        <w:r w:rsidRPr="00C72475">
          <w:rPr>
            <w:rFonts w:ascii="Times New Roman" w:hAnsi="Times New Roman"/>
            <w:color w:val="auto"/>
            <w:sz w:val="24"/>
            <w:szCs w:val="24"/>
            <w:lang w:val="ru-RU"/>
          </w:rPr>
          <w:t>постановление</w:t>
        </w:r>
      </w:hyperlink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Администрации МО СП «</w:t>
      </w:r>
      <w:r w:rsidR="00197C91">
        <w:rPr>
          <w:rFonts w:ascii="Times New Roman" w:hAnsi="Times New Roman"/>
          <w:color w:val="auto"/>
          <w:sz w:val="24"/>
          <w:szCs w:val="24"/>
          <w:lang w:val="ru-RU"/>
        </w:rPr>
        <w:t>Никольское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» от </w:t>
      </w:r>
      <w:r w:rsidR="00DA1516">
        <w:rPr>
          <w:rFonts w:ascii="Times New Roman" w:hAnsi="Times New Roman"/>
          <w:color w:val="auto"/>
          <w:sz w:val="24"/>
          <w:szCs w:val="24"/>
          <w:lang w:val="ru-RU"/>
        </w:rPr>
        <w:t xml:space="preserve">28.11.2012 г. </w:t>
      </w:r>
      <w:r w:rsidRPr="00C72475">
        <w:rPr>
          <w:rFonts w:ascii="Times New Roman" w:hAnsi="Times New Roman"/>
          <w:color w:val="auto"/>
          <w:sz w:val="24"/>
          <w:szCs w:val="24"/>
        </w:rPr>
        <w:t>N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1</w:t>
      </w:r>
      <w:r w:rsidR="00DA1516">
        <w:rPr>
          <w:rFonts w:ascii="Times New Roman" w:hAnsi="Times New Roman"/>
          <w:color w:val="auto"/>
          <w:sz w:val="24"/>
          <w:szCs w:val="24"/>
          <w:lang w:val="ru-RU"/>
        </w:rPr>
        <w:t>0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«Прием, рассмотрение предложений, заявлений, жалоб граждан»".</w:t>
      </w:r>
    </w:p>
    <w:p w:rsidR="001A2513" w:rsidRPr="00CB6AB9" w:rsidRDefault="001A2513" w:rsidP="00CB6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1A2513">
        <w:rPr>
          <w:rFonts w:ascii="Times New Roman" w:hAnsi="Times New Roman"/>
          <w:sz w:val="24"/>
          <w:szCs w:val="24"/>
        </w:rPr>
        <w:t xml:space="preserve">- </w:t>
      </w:r>
      <w:r w:rsidR="00CB6AB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1A251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97C91">
        <w:rPr>
          <w:rFonts w:ascii="Times New Roman" w:hAnsi="Times New Roman"/>
          <w:sz w:val="24"/>
          <w:szCs w:val="24"/>
        </w:rPr>
        <w:t>Никольское</w:t>
      </w:r>
      <w:r w:rsidRPr="001A2513">
        <w:rPr>
          <w:rFonts w:ascii="Times New Roman" w:hAnsi="Times New Roman"/>
          <w:sz w:val="24"/>
          <w:szCs w:val="24"/>
        </w:rPr>
        <w:t xml:space="preserve">» от </w:t>
      </w:r>
      <w:r w:rsidR="00CB6AB9">
        <w:rPr>
          <w:rFonts w:ascii="Times New Roman" w:hAnsi="Times New Roman" w:cs="Times New Roman"/>
          <w:sz w:val="24"/>
          <w:szCs w:val="24"/>
        </w:rPr>
        <w:t xml:space="preserve"> 30.04.2010 . № 2а </w:t>
      </w:r>
      <w:r w:rsidRPr="001A2513">
        <w:rPr>
          <w:rFonts w:ascii="Times New Roman" w:hAnsi="Times New Roman"/>
          <w:sz w:val="24"/>
          <w:szCs w:val="24"/>
        </w:rPr>
        <w:t>"Об утверждении Перечня услуг, которые являются необходимыми и обязательными для предоставления муниципальных услуг администрации МО СП «</w:t>
      </w:r>
      <w:r w:rsidR="00197C91">
        <w:rPr>
          <w:rFonts w:ascii="Times New Roman" w:hAnsi="Times New Roman"/>
          <w:sz w:val="24"/>
          <w:szCs w:val="24"/>
        </w:rPr>
        <w:t>Никольское</w:t>
      </w:r>
      <w:r w:rsidRPr="001A2513">
        <w:rPr>
          <w:rFonts w:ascii="Times New Roman" w:hAnsi="Times New Roman"/>
          <w:sz w:val="24"/>
          <w:szCs w:val="24"/>
        </w:rPr>
        <w:t>».</w:t>
      </w:r>
    </w:p>
    <w:p w:rsidR="001A2513" w:rsidRPr="001A2513" w:rsidRDefault="001A2513" w:rsidP="001A25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05585" w:rsidRPr="0054727C" w:rsidRDefault="00B05585" w:rsidP="001A2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I. </w:t>
      </w:r>
      <w:hyperlink w:anchor="P372" w:history="1">
        <w:proofErr w:type="gramStart"/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</w:t>
      </w:r>
      <w:r w:rsidR="005F5EE6">
        <w:rPr>
          <w:rFonts w:ascii="Times New Roman" w:hAnsi="Times New Roman" w:cs="Times New Roman"/>
          <w:sz w:val="24"/>
          <w:szCs w:val="24"/>
        </w:rPr>
        <w:t>,  вправе подать заявитель или представитель заявителя</w:t>
      </w:r>
      <w:proofErr w:type="gramEnd"/>
      <w:r w:rsidR="005F5EE6">
        <w:rPr>
          <w:rFonts w:ascii="Times New Roman" w:hAnsi="Times New Roman" w:cs="Times New Roman"/>
          <w:sz w:val="24"/>
          <w:szCs w:val="24"/>
        </w:rPr>
        <w:t xml:space="preserve"> по доверенности подтверждающей  полномочия представителя физического лица в соответствии с законодательством Российской Федерации</w:t>
      </w:r>
      <w:r w:rsidR="005F5EE6" w:rsidRPr="0054727C">
        <w:rPr>
          <w:rFonts w:ascii="Times New Roman" w:hAnsi="Times New Roman" w:cs="Times New Roman"/>
          <w:sz w:val="24"/>
          <w:szCs w:val="24"/>
        </w:rPr>
        <w:t>,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 приложением следующих документов: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2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абзацем шестым пункта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</w:t>
        </w:r>
        <w:proofErr w:type="gramEnd"/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"/>
      <w:bookmarkEnd w:id="2"/>
      <w:r w:rsidRPr="0054727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F66A8F" w:rsidRPr="00E72841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841">
        <w:rPr>
          <w:rFonts w:ascii="Times New Roman" w:hAnsi="Times New Roman" w:cs="Times New Roman"/>
          <w:sz w:val="24"/>
          <w:szCs w:val="24"/>
        </w:rPr>
        <w:t>1) выписка из ЕГР</w:t>
      </w:r>
      <w:r w:rsidR="001A2513" w:rsidRPr="00E72841">
        <w:rPr>
          <w:rFonts w:ascii="Times New Roman" w:hAnsi="Times New Roman" w:cs="Times New Roman"/>
          <w:sz w:val="24"/>
          <w:szCs w:val="24"/>
        </w:rPr>
        <w:t>Н</w:t>
      </w:r>
      <w:r w:rsidRPr="00E72841">
        <w:rPr>
          <w:rFonts w:ascii="Times New Roman" w:hAnsi="Times New Roman" w:cs="Times New Roman"/>
          <w:sz w:val="24"/>
          <w:szCs w:val="24"/>
        </w:rPr>
        <w:t xml:space="preserve"> о наличии или отсутствии жилых помещений, зданий, строений и земельных участков на праве собственности или ином праве у заявителя</w:t>
      </w:r>
      <w:r w:rsidR="00F66A8F" w:rsidRPr="00E72841">
        <w:rPr>
          <w:rFonts w:ascii="Times New Roman" w:hAnsi="Times New Roman" w:cs="Times New Roman"/>
          <w:sz w:val="24"/>
          <w:szCs w:val="24"/>
        </w:rPr>
        <w:t>.</w:t>
      </w:r>
      <w:r w:rsidRPr="00E72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справка о составе семьи;</w:t>
      </w:r>
    </w:p>
    <w:p w:rsidR="00B05585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9B233B" w:rsidRPr="00E72841" w:rsidRDefault="009B2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841">
        <w:rPr>
          <w:rFonts w:ascii="Times New Roman" w:hAnsi="Times New Roman" w:cs="Times New Roman"/>
          <w:sz w:val="24"/>
          <w:szCs w:val="24"/>
        </w:rPr>
        <w:t>4)</w:t>
      </w:r>
      <w:r w:rsidR="00847792" w:rsidRPr="00E72841">
        <w:rPr>
          <w:rFonts w:ascii="Times New Roman" w:hAnsi="Times New Roman" w:cs="Times New Roman"/>
          <w:sz w:val="24"/>
          <w:szCs w:val="24"/>
        </w:rPr>
        <w:t xml:space="preserve"> справка о постановке на учет в качестве нуждающихся в жилых помещениях в случае, если гражданин обращается по основаниям, предусмотренным пунктом «б» части  2</w:t>
      </w:r>
      <w:r w:rsidR="00AE34F3" w:rsidRPr="00E72841">
        <w:rPr>
          <w:rFonts w:ascii="Times New Roman" w:hAnsi="Times New Roman" w:cs="Times New Roman"/>
          <w:sz w:val="24"/>
          <w:szCs w:val="24"/>
        </w:rPr>
        <w:t>, частями</w:t>
      </w:r>
      <w:r w:rsidR="0030127C" w:rsidRPr="00E72841">
        <w:rPr>
          <w:rFonts w:ascii="Times New Roman" w:hAnsi="Times New Roman" w:cs="Times New Roman"/>
          <w:sz w:val="24"/>
          <w:szCs w:val="24"/>
        </w:rPr>
        <w:t xml:space="preserve"> </w:t>
      </w:r>
      <w:r w:rsidR="00AE34F3" w:rsidRPr="00E72841">
        <w:rPr>
          <w:rFonts w:ascii="Times New Roman" w:hAnsi="Times New Roman" w:cs="Times New Roman"/>
          <w:sz w:val="24"/>
          <w:szCs w:val="24"/>
        </w:rPr>
        <w:t xml:space="preserve">5 и 5.1 статьи 1 Закона РБ. </w:t>
      </w:r>
      <w:r w:rsidR="00847792" w:rsidRPr="00E72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муниципальных услуг".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 w:rsidRPr="0054727C">
        <w:rPr>
          <w:rFonts w:ascii="Times New Roman" w:hAnsi="Times New Roman" w:cs="Times New Roman"/>
          <w:sz w:val="24"/>
          <w:szCs w:val="24"/>
        </w:rPr>
        <w:t xml:space="preserve">2.9.1. Основания для возврата документов, необходимых для предоставления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1 ст. 1.1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7"/>
      <w:bookmarkEnd w:id="4"/>
      <w:r w:rsidRPr="0054727C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3"/>
      <w:bookmarkEnd w:id="5"/>
      <w:r w:rsidRPr="0054727C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7C2050" w:rsidRPr="00241514" w:rsidRDefault="007C2050" w:rsidP="007C2050">
      <w:pPr>
        <w:pStyle w:val="af5"/>
        <w:spacing w:before="0" w:beforeAutospacing="0" w:after="0" w:afterAutospacing="0"/>
        <w:jc w:val="both"/>
      </w:pPr>
      <w:r w:rsidRPr="0043287A"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7C2050" w:rsidRPr="007C2050" w:rsidRDefault="007C2050" w:rsidP="007C2050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7C2050" w:rsidRPr="007C2050" w:rsidRDefault="007C2050" w:rsidP="007C2050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7C2050" w:rsidRPr="00751955" w:rsidRDefault="00B05585" w:rsidP="007C2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="007C2050" w:rsidRPr="00751955">
        <w:rPr>
          <w:rFonts w:ascii="Times New Roman" w:hAnsi="Times New Roman" w:cs="Times New Roman"/>
          <w:sz w:val="24"/>
          <w:szCs w:val="24"/>
        </w:rPr>
        <w:t xml:space="preserve"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</w:t>
      </w:r>
      <w:r w:rsidR="007C2050" w:rsidRPr="00751955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 </w:t>
      </w:r>
      <w:r w:rsidR="007C2050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7C2050">
        <w:rPr>
          <w:rFonts w:ascii="Times New Roman" w:hAnsi="Times New Roman" w:cs="Times New Roman"/>
          <w:sz w:val="24"/>
          <w:szCs w:val="24"/>
        </w:rPr>
        <w:t>»</w:t>
      </w:r>
      <w:r w:rsidR="007C2050" w:rsidRPr="00751955">
        <w:rPr>
          <w:rFonts w:ascii="Times New Roman" w:hAnsi="Times New Roman" w:cs="Times New Roman"/>
          <w:sz w:val="24"/>
          <w:szCs w:val="24"/>
        </w:rPr>
        <w:t>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.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05585" w:rsidRPr="0054727C" w:rsidRDefault="00B05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05585" w:rsidRPr="0054727C" w:rsidRDefault="00B05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3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личного обращения в</w:t>
      </w:r>
      <w:r w:rsidR="00270486">
        <w:rPr>
          <w:rFonts w:ascii="Times New Roman" w:hAnsi="Times New Roman" w:cs="Times New Roman"/>
          <w:sz w:val="24"/>
          <w:szCs w:val="24"/>
        </w:rPr>
        <w:t xml:space="preserve"> Администрацию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270486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при личном обращении заявителя в </w:t>
      </w:r>
      <w:r w:rsidR="007C2050"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7C2050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если при проверке документов установлены факты отсутствия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ответственный за прием документов: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2.13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</w:t>
      </w:r>
      <w:r w:rsidR="005A17FF">
        <w:rPr>
          <w:rFonts w:ascii="Times New Roman" w:hAnsi="Times New Roman" w:cs="Times New Roman"/>
          <w:sz w:val="24"/>
          <w:szCs w:val="24"/>
        </w:rPr>
        <w:t>Главе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5A17FF">
        <w:rPr>
          <w:rFonts w:ascii="Times New Roman" w:hAnsi="Times New Roman" w:cs="Times New Roman"/>
          <w:sz w:val="24"/>
          <w:szCs w:val="24"/>
        </w:rPr>
        <w:t>».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</w:t>
      </w:r>
      <w:r w:rsidR="005A17FF"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5A17FF">
        <w:rPr>
          <w:rFonts w:ascii="Times New Roman" w:hAnsi="Times New Roman" w:cs="Times New Roman"/>
          <w:sz w:val="24"/>
          <w:szCs w:val="24"/>
        </w:rPr>
        <w:t>».</w:t>
      </w:r>
    </w:p>
    <w:p w:rsidR="00B05585" w:rsidRPr="0054727C" w:rsidRDefault="005A17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пакета документов, указанных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лица, имеющего право на предоставление земельного участка в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подпунктом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предоставление земельного участка в собственность бесплатно.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если отсутствуют основания для отказа в постановке гражданина на учет, предусмотренные в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)"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является получение </w:t>
      </w:r>
      <w:r w:rsidR="00DA3D8B"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DA3D8B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учет).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После согласования проектов решения и уведомления (мотивированного отказа) </w:t>
      </w:r>
      <w:r w:rsidR="00DA3D8B"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DA3D8B">
        <w:rPr>
          <w:rFonts w:ascii="Times New Roman" w:hAnsi="Times New Roman" w:cs="Times New Roman"/>
          <w:sz w:val="24"/>
          <w:szCs w:val="24"/>
        </w:rPr>
        <w:t>» подписывает проекты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решения и уведомления (мотивированного отказа).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 w:rsidR="00DA3D8B">
        <w:rPr>
          <w:rFonts w:ascii="Times New Roman" w:hAnsi="Times New Roman" w:cs="Times New Roman"/>
          <w:sz w:val="24"/>
          <w:szCs w:val="24"/>
        </w:rPr>
        <w:t>Главы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DA3D8B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B05585" w:rsidRPr="0054727C" w:rsidRDefault="00DA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5585" w:rsidRPr="0054727C">
        <w:rPr>
          <w:rFonts w:ascii="Times New Roman" w:hAnsi="Times New Roman" w:cs="Times New Roman"/>
          <w:sz w:val="24"/>
          <w:szCs w:val="24"/>
        </w:rPr>
        <w:t xml:space="preserve">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</w:t>
      </w:r>
      <w:r w:rsidR="00B05585" w:rsidRPr="0054727C">
        <w:rPr>
          <w:rFonts w:ascii="Times New Roman" w:hAnsi="Times New Roman" w:cs="Times New Roman"/>
          <w:sz w:val="24"/>
          <w:szCs w:val="24"/>
        </w:rPr>
        <w:lastRenderedPageBreak/>
        <w:t>постановке гражданина на учет (мотивированный отказ в постановке</w:t>
      </w:r>
      <w:proofErr w:type="gramEnd"/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гражданина на учет) и передает специалисту, ответственному за делопроизводство.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" (по желанию заявителя);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нему документов формируется в учетное дело для архивирования.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B05585" w:rsidRPr="0054727C" w:rsidRDefault="00E728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5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A3D8B" w:rsidRPr="00751955" w:rsidRDefault="00DA3D8B" w:rsidP="00DA3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519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r w:rsidRPr="0075195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9727BD" w:rsidRDefault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распоряжении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7519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7519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B05585" w:rsidRPr="0054727C" w:rsidRDefault="00B05585" w:rsidP="00270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270486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270486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, а также должностных лиц,муниципальных служащих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3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собственности" и настоящим Административным регламентом;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="009727BD" w:rsidRPr="00751955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9727BD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9727BD">
        <w:rPr>
          <w:rFonts w:ascii="Times New Roman" w:hAnsi="Times New Roman" w:cs="Times New Roman"/>
          <w:sz w:val="24"/>
          <w:szCs w:val="24"/>
        </w:rPr>
        <w:t>»</w:t>
      </w:r>
      <w:r w:rsidR="009727BD" w:rsidRPr="0075195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72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7BD" w:rsidRPr="00751955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9727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6F2C09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8D1">
        <w:rPr>
          <w:rFonts w:ascii="Times New Roman" w:hAnsi="Times New Roman" w:cs="Times New Roman"/>
          <w:sz w:val="24"/>
          <w:szCs w:val="24"/>
        </w:rPr>
        <w:t>5.5. Жалоба на решения и действия (бездействие) должностных лиц, муниципальных служащих Администрации МО СП «</w:t>
      </w:r>
      <w:r w:rsidR="00197C91" w:rsidRPr="00C078D1">
        <w:rPr>
          <w:rFonts w:ascii="Times New Roman" w:hAnsi="Times New Roman" w:cs="Times New Roman"/>
          <w:sz w:val="24"/>
          <w:szCs w:val="24"/>
        </w:rPr>
        <w:t>Никольское</w:t>
      </w:r>
      <w:r w:rsidRPr="00C078D1">
        <w:rPr>
          <w:rFonts w:ascii="Times New Roman" w:hAnsi="Times New Roman" w:cs="Times New Roman"/>
          <w:sz w:val="24"/>
          <w:szCs w:val="24"/>
        </w:rPr>
        <w:t xml:space="preserve">» подается Главе Администрации. </w:t>
      </w:r>
      <w:bookmarkStart w:id="6" w:name="Par422"/>
      <w:bookmarkEnd w:id="6"/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9727BD" w:rsidRPr="00751955" w:rsidRDefault="009727BD" w:rsidP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9727BD" w:rsidRPr="009727BD" w:rsidRDefault="009727BD" w:rsidP="00C078D1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по адресу: по адресу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- 67135</w:t>
      </w:r>
      <w:r w:rsidR="00C078D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Мухоршибирский район, </w:t>
      </w:r>
      <w:r w:rsidR="00C078D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с. Никольск, ул. Ленина 26 а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9727BD" w:rsidRPr="009727BD" w:rsidRDefault="009727BD" w:rsidP="00C078D1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при личном приеме Главы Администрации.</w:t>
      </w:r>
    </w:p>
    <w:p w:rsidR="006F2C09" w:rsidRPr="00751955" w:rsidRDefault="006F2C09" w:rsidP="006F2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Pr="00751955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51955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Мухоршибирскому району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6F2C09" w:rsidRDefault="006F2C09" w:rsidP="006F2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>
        <w:rPr>
          <w:rFonts w:ascii="Times New Roman" w:hAnsi="Times New Roman" w:cs="Times New Roman"/>
          <w:sz w:val="24"/>
          <w:szCs w:val="24"/>
        </w:rPr>
        <w:t>с. Мухоршибирь</w:t>
      </w:r>
      <w:r w:rsidRPr="00CD16F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30 лет Победы 12</w:t>
      </w:r>
      <w:r w:rsidRPr="00CD16FA">
        <w:rPr>
          <w:rFonts w:ascii="Times New Roman" w:hAnsi="Times New Roman" w:cs="Times New Roman"/>
          <w:sz w:val="24"/>
          <w:szCs w:val="24"/>
        </w:rPr>
        <w:t xml:space="preserve">, адрес электронной </w:t>
      </w:r>
      <w:proofErr w:type="spellStart"/>
      <w:r w:rsidRPr="00CD16FA">
        <w:rPr>
          <w:rFonts w:ascii="Times New Roman" w:hAnsi="Times New Roman" w:cs="Times New Roman"/>
          <w:sz w:val="24"/>
          <w:szCs w:val="24"/>
        </w:rPr>
        <w:t>почты:</w:t>
      </w:r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Pr="00652FA2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CD16FA">
        <w:rPr>
          <w:rFonts w:ascii="Times New Roman" w:hAnsi="Times New Roman" w:cs="Times New Roman"/>
          <w:sz w:val="24"/>
          <w:szCs w:val="24"/>
        </w:rPr>
        <w:t>официальный сайт http://mfc.govrb.ru/, 670009,</w:t>
      </w:r>
      <w:r>
        <w:rPr>
          <w:rFonts w:ascii="Times New Roman" w:hAnsi="Times New Roman" w:cs="Times New Roman"/>
          <w:sz w:val="24"/>
          <w:szCs w:val="24"/>
        </w:rPr>
        <w:t xml:space="preserve"> г. Улан-Удэ,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2а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6F2C09" w:rsidRPr="00751955" w:rsidRDefault="006F2C09" w:rsidP="006F2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5585" w:rsidRPr="0054727C" w:rsidRDefault="006F2C09" w:rsidP="006F2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585" w:rsidRPr="0054727C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B05585" w:rsidRPr="0054727C" w:rsidRDefault="00972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Администрации</w:t>
      </w:r>
      <w:r w:rsidR="00B05585" w:rsidRPr="0054727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FE772D"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FE772D"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6"/>
      <w:bookmarkEnd w:id="7"/>
      <w:r w:rsidRPr="0054727C">
        <w:rPr>
          <w:rFonts w:ascii="Times New Roman" w:hAnsi="Times New Roman" w:cs="Times New Roman"/>
          <w:sz w:val="24"/>
          <w:szCs w:val="24"/>
        </w:rPr>
        <w:t>5.9. В случае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29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5.11. </w:t>
      </w:r>
      <w:r w:rsidR="00FE772D"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 w:rsidR="00FE772D">
        <w:rPr>
          <w:rFonts w:ascii="Times New Roman" w:hAnsi="Times New Roman" w:cs="Times New Roman"/>
          <w:sz w:val="24"/>
          <w:szCs w:val="24"/>
        </w:rPr>
        <w:t>»</w:t>
      </w:r>
      <w:r w:rsidR="00FE772D"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FE772D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="00FE772D" w:rsidRPr="00751955">
        <w:rPr>
          <w:rFonts w:ascii="Times New Roman" w:hAnsi="Times New Roman" w:cs="Times New Roman"/>
          <w:sz w:val="24"/>
          <w:szCs w:val="24"/>
        </w:rPr>
        <w:t>) обеспечивает:</w:t>
      </w:r>
      <w:r w:rsidRPr="0054727C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30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27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5"/>
      <w:bookmarkEnd w:id="8"/>
      <w:r w:rsidRPr="0054727C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FE772D" w:rsidRPr="00751955" w:rsidRDefault="00FE772D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предоставлении услуги,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5.14. Результат рассмотрения жалобы.</w:t>
      </w:r>
    </w:p>
    <w:p w:rsidR="00FE772D" w:rsidRDefault="00FE772D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FE772D" w:rsidRDefault="00FE772D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B05585" w:rsidRPr="0054727C" w:rsidRDefault="00B05585" w:rsidP="00FE7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FE772D">
        <w:rPr>
          <w:rFonts w:ascii="Times New Roman" w:hAnsi="Times New Roman" w:cs="Times New Roman"/>
          <w:sz w:val="24"/>
          <w:szCs w:val="24"/>
        </w:rPr>
        <w:t>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  <w:proofErr w:type="gramEnd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).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незамедлительно направляет соответствующие материалы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5.19.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4F2FD6" w:rsidRPr="008821AF" w:rsidRDefault="004F2FD6" w:rsidP="004F2FD6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821AF">
        <w:rPr>
          <w:rFonts w:ascii="Times New Roman" w:hAnsi="Times New Roman"/>
          <w:color w:val="auto"/>
          <w:sz w:val="24"/>
          <w:szCs w:val="24"/>
          <w:lang w:val="ru-RU"/>
        </w:rPr>
        <w:t xml:space="preserve">Заявитель имеет право обжаловать принятое по жалобе решение </w:t>
      </w:r>
      <w:r w:rsidR="006F2C09" w:rsidRPr="008821AF">
        <w:rPr>
          <w:rFonts w:ascii="Times New Roman" w:hAnsi="Times New Roman"/>
          <w:color w:val="auto"/>
          <w:sz w:val="24"/>
          <w:szCs w:val="24"/>
          <w:lang w:val="ru-RU"/>
        </w:rPr>
        <w:t xml:space="preserve">в </w:t>
      </w:r>
      <w:r w:rsidRPr="008821AF">
        <w:rPr>
          <w:rFonts w:ascii="Times New Roman" w:hAnsi="Times New Roman"/>
          <w:color w:val="auto"/>
          <w:sz w:val="24"/>
          <w:szCs w:val="24"/>
          <w:lang w:val="ru-RU"/>
        </w:rPr>
        <w:t xml:space="preserve"> порядке</w:t>
      </w:r>
      <w:r w:rsidR="006F2C09" w:rsidRPr="008821AF">
        <w:rPr>
          <w:rFonts w:ascii="Times New Roman" w:hAnsi="Times New Roman"/>
          <w:color w:val="auto"/>
          <w:sz w:val="24"/>
          <w:szCs w:val="24"/>
          <w:lang w:val="ru-RU"/>
        </w:rPr>
        <w:t xml:space="preserve">, установленном в </w:t>
      </w:r>
      <w:r w:rsidRPr="008821AF">
        <w:rPr>
          <w:rFonts w:ascii="Times New Roman" w:hAnsi="Times New Roman"/>
          <w:color w:val="auto"/>
          <w:sz w:val="24"/>
          <w:szCs w:val="24"/>
          <w:lang w:val="ru-RU"/>
        </w:rPr>
        <w:t xml:space="preserve"> соответствии с законодательством Российской Федерации.</w:t>
      </w:r>
    </w:p>
    <w:p w:rsidR="007640B7" w:rsidRPr="008821AF" w:rsidRDefault="007640B7" w:rsidP="007640B7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8821AF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В случае если заявитель не удовлетворен решением, принятым в ходе рассмотрения жалобы, или непринятия по ней решения, то заявитель вправе обратиться в суд и органы прокуратуры.</w:t>
      </w:r>
    </w:p>
    <w:p w:rsidR="007640B7" w:rsidRPr="007640B7" w:rsidRDefault="007640B7" w:rsidP="004F2FD6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B05585" w:rsidRPr="0054727C" w:rsidRDefault="00B05585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  <w:bookmarkStart w:id="9" w:name="_GoBack"/>
      <w:bookmarkEnd w:id="9"/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B05585" w:rsidRPr="0054727C" w:rsidRDefault="00B05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4F2FD6" w:rsidRPr="00751955" w:rsidRDefault="004F2FD6" w:rsidP="004F2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4F2FD6" w:rsidRPr="004F2FD6" w:rsidRDefault="004F2FD6" w:rsidP="004F2FD6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 (бездействие) Администрации МО СП «</w:t>
      </w:r>
      <w:r w:rsidR="00197C91">
        <w:rPr>
          <w:rFonts w:ascii="Times New Roman" w:hAnsi="Times New Roman"/>
          <w:color w:val="auto"/>
          <w:sz w:val="24"/>
          <w:szCs w:val="24"/>
          <w:lang w:val="ru-RU"/>
        </w:rPr>
        <w:t>Никольское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B05585" w:rsidRPr="004F2FD6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2F35" w:rsidRDefault="00B3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2F35" w:rsidRDefault="00B3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2F35" w:rsidRDefault="00B3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2FD6" w:rsidRDefault="004F2F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право на предоставление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собственность бесплатно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B05585" w:rsidRPr="0054727C" w:rsidRDefault="00B05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657" w:rsidRPr="00751955" w:rsidRDefault="00B53657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197C91">
        <w:rPr>
          <w:rFonts w:ascii="Times New Roman" w:hAnsi="Times New Roman" w:cs="Times New Roman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3657" w:rsidRPr="00751955" w:rsidRDefault="00B53657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РБ, 67135</w:t>
      </w:r>
      <w:r w:rsidR="00DC0329">
        <w:rPr>
          <w:rFonts w:ascii="Times New Roman" w:hAnsi="Times New Roman" w:cs="Times New Roman"/>
          <w:sz w:val="24"/>
          <w:szCs w:val="24"/>
        </w:rPr>
        <w:t>2</w:t>
      </w:r>
      <w:r w:rsidRPr="0075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Мухоршибирский район, </w:t>
      </w:r>
      <w:r w:rsidR="00DC032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C0329">
        <w:rPr>
          <w:rFonts w:ascii="Times New Roman" w:hAnsi="Times New Roman" w:cs="Times New Roman"/>
          <w:sz w:val="24"/>
          <w:szCs w:val="24"/>
        </w:rPr>
        <w:t>Никольск</w:t>
      </w:r>
      <w:proofErr w:type="gramStart"/>
      <w:r w:rsidR="00DC0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.Ленина</w:t>
      </w:r>
      <w:r w:rsidRPr="00751955">
        <w:rPr>
          <w:rFonts w:ascii="Times New Roman" w:hAnsi="Times New Roman" w:cs="Times New Roman"/>
          <w:sz w:val="24"/>
          <w:szCs w:val="24"/>
        </w:rPr>
        <w:t xml:space="preserve">, </w:t>
      </w:r>
      <w:r w:rsidR="00DC0329">
        <w:rPr>
          <w:rFonts w:ascii="Times New Roman" w:hAnsi="Times New Roman" w:cs="Times New Roman"/>
          <w:sz w:val="24"/>
          <w:szCs w:val="24"/>
        </w:rPr>
        <w:t>26 а.</w:t>
      </w:r>
    </w:p>
    <w:p w:rsidR="00B53657" w:rsidRPr="00751955" w:rsidRDefault="00B53657" w:rsidP="00B53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54727C">
        <w:rPr>
          <w:rFonts w:ascii="Times New Roman" w:hAnsi="Times New Roman" w:cs="Times New Roman"/>
          <w:sz w:val="24"/>
          <w:szCs w:val="24"/>
        </w:rPr>
        <w:t>ЗАЯВЛЕНИЕ</w:t>
      </w:r>
    </w:p>
    <w:p w:rsidR="00B05585" w:rsidRPr="0054727C" w:rsidRDefault="00B05585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ЛИЦА, ИМЕЮЩЕГО ПРАВО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585" w:rsidRPr="0054727C" w:rsidRDefault="00B05585" w:rsidP="00B53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адрес, N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>. телефона __________________________________________________,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прошу   поставить   меня  на  учет  в  качестве  лица,  имеющего  право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  земельного   участка   в   собственность   бесплатно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строительства  </w:t>
      </w:r>
      <w:proofErr w:type="spellStart"/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229D">
        <w:fldChar w:fldCharType="begin"/>
      </w:r>
      <w:r w:rsidR="00AB229D">
        <w:instrText>HYPERLINK "consultantplus://offline/ref=D9E6AFDB68852CA5998EC04576FF63DDF34D0FAA5820DCCAED8510C8378005F2m3GEF"</w:instrText>
      </w:r>
      <w:r w:rsidR="00AB229D">
        <w:fldChar w:fldCharType="separate"/>
      </w:r>
      <w:proofErr w:type="gramStart"/>
      <w:r w:rsidRPr="0054727C">
        <w:rPr>
          <w:rFonts w:ascii="Times New Roman" w:hAnsi="Times New Roman" w:cs="Times New Roman"/>
          <w:color w:val="0000FF"/>
          <w:sz w:val="24"/>
          <w:szCs w:val="24"/>
        </w:rPr>
        <w:t>Закона</w:t>
      </w:r>
      <w:proofErr w:type="spellEnd"/>
      <w:proofErr w:type="gramEnd"/>
      <w:r w:rsidR="00AB229D">
        <w:fldChar w:fldCharType="end"/>
      </w:r>
      <w:r w:rsidRPr="0054727C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  16.10.2002  N  115-III  "О  бесплатном  предоставлении в собственность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бесплатно земельных участков, находящихся в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и муниципальной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B05585" w:rsidRPr="0054727C" w:rsidRDefault="00E72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 7  ст.  39.5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36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Закона   Республики   Бурятия   от   16.10.2002   N   115-III "О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бесплатном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в собственность бесплатно земельных участков, находящихся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1)  копия  паспорта  гражданина Российской Федерации или иной документ,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личность заявителя;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2)  копии  свидетельств  о  рождении детей, справка многодетной семьи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случае   обращения   гражданина   о  предоставлении  земельного  участка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3)  копия  договора  о  приемной  семье в случае обращения гражданина 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 земельного  участка  в  соответствии  с  </w:t>
      </w:r>
      <w:hyperlink r:id="rId4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4)  справка  о  постановке  на  учет  в  качестве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в жилых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 предоставляемых  по  договорам  социального  найма,  в  случае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  гражданина  о предоставлении земельного участка в соответствии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05585" w:rsidRPr="0054727C" w:rsidRDefault="00E72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proofErr w:type="spellStart"/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. "б" ч. 2 ст. 1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5)  справки  о  доходах  членов  семьи  заявителя  за  шесть  последних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 качестве  лица,  имеющего  право  на предоставление земельного участка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 бесплатно,  в  случае  обращения гражданина о предоставлении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4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6)   документ,   подтверждающий  участие  заявителя  в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программе  по  оказанию  содействия  добровольному переселению в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Российскую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Федерацию  соотечественников,  проживающих  за  рубежом, в случае обращения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гражданина   о   предоставлении   земельного   участка   в  соответствии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05585" w:rsidRPr="0054727C" w:rsidRDefault="00E72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7)  выписка  из  решения  органа  по  учету  граждан,  имеющих право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получение  жилищных  субсидий  в  связи  с переселением из районов Крайнего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Севера  и  приравненных  к  ним местностей, в случае обращения гражданина 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 земельного   участка   в  соответствии  с  абзацем  шестым</w:t>
      </w:r>
    </w:p>
    <w:p w:rsidR="00B05585" w:rsidRPr="0054727C" w:rsidRDefault="00E72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05585"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"в" части 2 статьи 1</w:t>
        </w:r>
      </w:hyperlink>
      <w:r w:rsidR="00B05585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8)  справка  органа  местного  самоуправления  о  признании  гражданина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пострадавшим  вследствие  чрезвычайной  ситуации,  сложившейся  в  связи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Бурятия,  приведшей  к  невозможности  использования земельного участка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целей  индивидуального  жилищного  строительства  без  проведения  работ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рекультивации   земельного   участка,   в  случае  обращения  гражданина  о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 земельного  участка  в  соответствии  с  </w:t>
      </w:r>
      <w:hyperlink r:id="rId4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</w:t>
        </w:r>
      </w:hyperlink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05585" w:rsidRPr="0054727C" w:rsidRDefault="00B05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(подпись специалиста, принимавшего заявление)</w:t>
      </w: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329" w:rsidRDefault="00DC0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Default="00B05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F35" w:rsidRDefault="00B3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F35" w:rsidRDefault="00B3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F35" w:rsidRPr="0054727C" w:rsidRDefault="00B3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5585" w:rsidRPr="0054727C" w:rsidRDefault="00B055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право на предоставление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собственность бесплатно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585" w:rsidRPr="0054727C" w:rsidRDefault="00B05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107C7" w:rsidRDefault="00B05585" w:rsidP="002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B05585" w:rsidRPr="0054727C" w:rsidRDefault="00B05585" w:rsidP="00210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БЛОК-СХЕМА</w:t>
      </w:r>
    </w:p>
    <w:p w:rsidR="00B05585" w:rsidRPr="002107C7" w:rsidRDefault="00B05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B53657" w:rsidRPr="002107C7" w:rsidRDefault="00B05585" w:rsidP="002107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77C6" w:rsidRPr="00E72841" w:rsidTr="006677C6">
        <w:tc>
          <w:tcPr>
            <w:tcW w:w="9571" w:type="dxa"/>
          </w:tcPr>
          <w:p w:rsidR="006677C6" w:rsidRDefault="006677C6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прием документов и регистрация заявления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остановке на учет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лица, имеющего право на предоставление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677C6" w:rsidRDefault="00E72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3.2pt;margin-top:-.25pt;width:.75pt;height:12.75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00.2pt;margin-top:-.25pt;width:0;height:12.75pt;z-index:251658240;mso-position-horizontal-relative:text;mso-position-vertical-relative:text" o:connectortype="straight">
            <v:stroke endarrow="block"/>
          </v:shape>
        </w:pic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1365"/>
        <w:gridCol w:w="4005"/>
      </w:tblGrid>
      <w:tr w:rsidR="006677C6" w:rsidRPr="006677C6" w:rsidTr="006677C6">
        <w:trPr>
          <w:trHeight w:val="608"/>
        </w:trPr>
        <w:tc>
          <w:tcPr>
            <w:tcW w:w="4261" w:type="dxa"/>
          </w:tcPr>
          <w:p w:rsidR="006677C6" w:rsidRDefault="006677C6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неполный пакет              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</w:tcPr>
          <w:p w:rsidR="006677C6" w:rsidRPr="006677C6" w:rsidRDefault="00667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shd w:val="clear" w:color="auto" w:fill="auto"/>
          </w:tcPr>
          <w:p w:rsidR="006677C6" w:rsidRPr="006677C6" w:rsidRDefault="006677C6" w:rsidP="006677C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полный пакет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B53657" w:rsidRDefault="00E728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73.95pt;margin-top:-.15pt;width:0;height:13.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00.2pt;margin-top:-.15pt;width:0;height:13.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00.2pt;margin-top:-.15pt;width:0;height:13.5pt;z-index:251660288;mso-position-horizontal-relative:text;mso-position-vertical-relative:text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6677C6" w:rsidTr="006677C6">
        <w:trPr>
          <w:trHeight w:val="300"/>
        </w:trPr>
        <w:tc>
          <w:tcPr>
            <w:tcW w:w="6120" w:type="dxa"/>
          </w:tcPr>
          <w:p w:rsidR="006677C6" w:rsidRDefault="006677C6" w:rsidP="00667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6677C6" w:rsidRDefault="00E72841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pict>
          <v:shape id="_x0000_s1031" type="#_x0000_t32" style="position:absolute;margin-left:234.45pt;margin-top:1.55pt;width:0;height:24pt;z-index:2516633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6677C6" w:rsidRPr="00E72841" w:rsidTr="006677C6">
        <w:trPr>
          <w:trHeight w:val="345"/>
        </w:trPr>
        <w:tc>
          <w:tcPr>
            <w:tcW w:w="6123" w:type="dxa"/>
          </w:tcPr>
          <w:p w:rsidR="006677C6" w:rsidRDefault="00E72841" w:rsidP="006677C6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3" type="#_x0000_t32" style="position:absolute;left:0;text-align:left;margin-left:282.75pt;margin-top:40.25pt;width:0;height:24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2" type="#_x0000_t32" style="position:absolute;left:0;text-align:left;margin-left:9.75pt;margin-top:40.25pt;width:0;height:24pt;z-index:251664384" o:connectortype="straight">
                  <v:stroke endarrow="block"/>
                </v:shape>
              </w:pic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6677C6" w:rsidRDefault="006677C6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6677C6" w:rsidTr="002107C7">
        <w:trPr>
          <w:trHeight w:val="390"/>
        </w:trPr>
        <w:tc>
          <w:tcPr>
            <w:tcW w:w="4253" w:type="dxa"/>
          </w:tcPr>
          <w:p w:rsidR="006677C6" w:rsidRDefault="00E72841" w:rsidP="006677C6">
            <w:pPr>
              <w:ind w:left="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4" type="#_x0000_t32" style="position:absolute;left:0;text-align:left;margin-left:95.15pt;margin-top:89.8pt;width:.75pt;height:24pt;z-index:251666432" o:connectortype="straight">
                  <v:stroke endarrow="block"/>
                </v:shape>
              </w:pic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о возвратезаявления о постановке на учет в 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="006677C6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677C6" w:rsidRDefault="006677C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6677C6" w:rsidRDefault="006677C6" w:rsidP="002107C7">
            <w:pPr>
              <w:spacing w:after="0"/>
              <w:ind w:left="-108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в постановке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3722DC" w:rsidRDefault="00E72841" w:rsidP="003722DC">
            <w:pPr>
              <w:spacing w:after="0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5" type="#_x0000_t32" style="position:absolute;left:0;text-align:left;margin-left:113.4pt;margin-top:23.55pt;width:0;height:24pt;z-index:251667456" o:connectortype="straight">
                  <v:stroke endarrow="block"/>
                </v:shape>
              </w:pic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3722DC" w:rsidRDefault="003722DC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3722DC" w:rsidTr="002107C7">
        <w:trPr>
          <w:trHeight w:val="345"/>
        </w:trPr>
        <w:tc>
          <w:tcPr>
            <w:tcW w:w="4253" w:type="dxa"/>
          </w:tcPr>
          <w:p w:rsidR="003722DC" w:rsidRDefault="00E72841" w:rsidP="003722DC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6" type="#_x0000_t32" style="position:absolute;left:0;text-align:left;margin-left:95.9pt;margin-top:24.45pt;width:0;height:24pt;z-index:251668480" o:connectortype="straight">
                  <v:stroke endarrow="block"/>
                </v:shape>
              </w:pic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722DC" w:rsidRDefault="003722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3722DC" w:rsidRDefault="00E7284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7" type="#_x0000_t32" style="position:absolute;left:0;text-align:left;margin-left:113.4pt;margin-top:24.45pt;width:0;height:24pt;z-index:251669504;mso-position-horizontal-relative:text;mso-position-vertical-relative:text" o:connectortype="straight">
                  <v:stroke endarrow="block"/>
                </v:shape>
              </w:pic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3722DC" w:rsidRDefault="003722DC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1029"/>
        <w:gridCol w:w="4360"/>
      </w:tblGrid>
      <w:tr w:rsidR="003722DC" w:rsidRPr="00E72841" w:rsidTr="002107C7">
        <w:trPr>
          <w:trHeight w:val="1035"/>
        </w:trPr>
        <w:tc>
          <w:tcPr>
            <w:tcW w:w="4215" w:type="dxa"/>
          </w:tcPr>
          <w:p w:rsidR="003722DC" w:rsidRDefault="00E72841" w:rsidP="003722DC">
            <w:pPr>
              <w:ind w:left="14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8" type="#_x0000_t32" style="position:absolute;left:0;text-align:left;margin-left:95.85pt;margin-top:107.1pt;width:0;height:24.75pt;z-index:251670528" o:connectortype="straight">
                  <v:stroke endarrow="block"/>
                </v:shape>
              </w:pic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предоставление 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зем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ельного участка в собственность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бесплатно 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3722DC" w:rsidRDefault="003722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shd w:val="clear" w:color="auto" w:fill="auto"/>
          </w:tcPr>
          <w:p w:rsidR="003722DC" w:rsidRDefault="003722DC" w:rsidP="003722DC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22DC" w:rsidRPr="003722DC" w:rsidRDefault="00E72841" w:rsidP="002107C7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pict>
                <v:shape id="_x0000_s1039" type="#_x0000_t32" style="position:absolute;left:0;text-align:left;margin-left:113.4pt;margin-top:93.3pt;width:0;height:24.75pt;z-index:251671552" o:connectortype="straight">
                  <v:stroke endarrow="block"/>
                </v:shape>
              </w:pic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проекта решения о</w:t>
            </w:r>
            <w:r w:rsidR="002107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отказе в постановке на учет в 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 лица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имеющего право на </w:t>
            </w:r>
            <w:r w:rsidR="002107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 w:rsidR="002107C7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редост</w:t>
            </w:r>
            <w:r w:rsidR="002107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авление</w:t>
            </w:r>
            <w:r w:rsidR="003722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земельного участка  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="003722DC"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3722DC" w:rsidRDefault="003722DC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005"/>
        <w:gridCol w:w="4443"/>
      </w:tblGrid>
      <w:tr w:rsidR="00D93949" w:rsidRPr="00E72841" w:rsidTr="002107C7">
        <w:trPr>
          <w:trHeight w:val="1730"/>
        </w:trPr>
        <w:tc>
          <w:tcPr>
            <w:tcW w:w="4192" w:type="dxa"/>
          </w:tcPr>
          <w:p w:rsidR="002107C7" w:rsidRPr="002107C7" w:rsidRDefault="000E2584" w:rsidP="002107C7">
            <w:pPr>
              <w:ind w:left="-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 w:rsidR="002107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предоставление земельного участка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2107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D93949" w:rsidRDefault="00D9394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  <w:shd w:val="clear" w:color="auto" w:fill="auto"/>
          </w:tcPr>
          <w:p w:rsidR="00D93949" w:rsidRDefault="002107C7" w:rsidP="002107C7"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мотивированногоотказа в постановке гражданина научет в качестве лица, имеющего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 на предоставление земельного участка в собственность бесплатно</w:t>
            </w:r>
          </w:p>
        </w:tc>
      </w:tr>
    </w:tbl>
    <w:p w:rsidR="002107C7" w:rsidRPr="00197C91" w:rsidRDefault="00E72841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pict>
          <v:shape id="_x0000_s1041" type="#_x0000_t32" style="position:absolute;margin-left:373.95pt;margin-top:2.85pt;width:0;height:21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pict>
          <v:shape id="_x0000_s1040" type="#_x0000_t32" style="position:absolute;margin-left:94.95pt;margin-top:2.85pt;width:0;height:21pt;z-index:25167257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5"/>
      </w:tblGrid>
      <w:tr w:rsidR="002107C7" w:rsidRPr="00E72841" w:rsidTr="002107C7">
        <w:trPr>
          <w:trHeight w:val="300"/>
        </w:trPr>
        <w:tc>
          <w:tcPr>
            <w:tcW w:w="8475" w:type="dxa"/>
          </w:tcPr>
          <w:p w:rsidR="002107C7" w:rsidRPr="00270486" w:rsidRDefault="002107C7" w:rsidP="00270486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7048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2107C7" w:rsidRPr="002107C7" w:rsidRDefault="002107C7" w:rsidP="00B5365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2107C7" w:rsidRPr="002107C7" w:rsidSect="005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585"/>
    <w:rsid w:val="000440A9"/>
    <w:rsid w:val="00076A35"/>
    <w:rsid w:val="000E2584"/>
    <w:rsid w:val="00113225"/>
    <w:rsid w:val="00197C91"/>
    <w:rsid w:val="001A2513"/>
    <w:rsid w:val="001B4DDB"/>
    <w:rsid w:val="002107C7"/>
    <w:rsid w:val="0023034F"/>
    <w:rsid w:val="00270486"/>
    <w:rsid w:val="002D3B99"/>
    <w:rsid w:val="002F0210"/>
    <w:rsid w:val="0030127C"/>
    <w:rsid w:val="003722DC"/>
    <w:rsid w:val="003B324F"/>
    <w:rsid w:val="003F5195"/>
    <w:rsid w:val="00400CC3"/>
    <w:rsid w:val="004858BC"/>
    <w:rsid w:val="004F2FD6"/>
    <w:rsid w:val="0054727C"/>
    <w:rsid w:val="005A17FF"/>
    <w:rsid w:val="005A6276"/>
    <w:rsid w:val="005F5EE6"/>
    <w:rsid w:val="00626A64"/>
    <w:rsid w:val="006677C6"/>
    <w:rsid w:val="006C182C"/>
    <w:rsid w:val="006F2C09"/>
    <w:rsid w:val="00726903"/>
    <w:rsid w:val="007640B7"/>
    <w:rsid w:val="007C2050"/>
    <w:rsid w:val="00815CE9"/>
    <w:rsid w:val="00847792"/>
    <w:rsid w:val="00870B91"/>
    <w:rsid w:val="008821AF"/>
    <w:rsid w:val="008C6163"/>
    <w:rsid w:val="009727BD"/>
    <w:rsid w:val="00974E45"/>
    <w:rsid w:val="009B233B"/>
    <w:rsid w:val="00A2042B"/>
    <w:rsid w:val="00A720B3"/>
    <w:rsid w:val="00AA5479"/>
    <w:rsid w:val="00AB229D"/>
    <w:rsid w:val="00AE34F3"/>
    <w:rsid w:val="00B05585"/>
    <w:rsid w:val="00B32F35"/>
    <w:rsid w:val="00B53657"/>
    <w:rsid w:val="00BB4BCA"/>
    <w:rsid w:val="00C078D1"/>
    <w:rsid w:val="00C72475"/>
    <w:rsid w:val="00CB6AB9"/>
    <w:rsid w:val="00CD6C14"/>
    <w:rsid w:val="00D93949"/>
    <w:rsid w:val="00DA1516"/>
    <w:rsid w:val="00DA3D8B"/>
    <w:rsid w:val="00DC0329"/>
    <w:rsid w:val="00E72841"/>
    <w:rsid w:val="00EF1E13"/>
    <w:rsid w:val="00F57EB1"/>
    <w:rsid w:val="00F66A8F"/>
    <w:rsid w:val="00FA2E9F"/>
    <w:rsid w:val="00FB3FC1"/>
    <w:rsid w:val="00FD185C"/>
    <w:rsid w:val="00FD6F93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6"/>
        <o:r id="V:Rule3" type="connector" idref="#_x0000_s1026"/>
        <o:r id="V:Rule4" type="connector" idref="#_x0000_s1030"/>
        <o:r id="V:Rule5" type="connector" idref="#_x0000_s1027"/>
        <o:r id="V:Rule6" type="connector" idref="#_x0000_s1038"/>
        <o:r id="V:Rule7" type="connector" idref="#_x0000_s1034"/>
        <o:r id="V:Rule8" type="connector" idref="#_x0000_s1032"/>
        <o:r id="V:Rule9" type="connector" idref="#_x0000_s1028"/>
        <o:r id="V:Rule10" type="connector" idref="#_x0000_s1035"/>
        <o:r id="V:Rule11" type="connector" idref="#_x0000_s1040"/>
        <o:r id="V:Rule12" type="connector" idref="#_x0000_s1033"/>
        <o:r id="V:Rule13" type="connector" idref="#_x0000_s1037"/>
        <o:r id="V:Rule14" type="connector" idref="#_x0000_s1031"/>
        <o:r id="V:Rule15" type="connector" idref="#_x0000_s1039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6F9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9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9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9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9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9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9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9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9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9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6F9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6F9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6F9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6F9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6F9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D6F9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6F9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6F9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F9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6F93"/>
    <w:rPr>
      <w:b/>
      <w:bCs/>
      <w:spacing w:val="0"/>
    </w:rPr>
  </w:style>
  <w:style w:type="character" w:styleId="a9">
    <w:name w:val="Emphasis"/>
    <w:uiPriority w:val="20"/>
    <w:qFormat/>
    <w:rsid w:val="00FD6F9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6F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F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6F9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6F9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6F9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6F9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6F9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6F9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6F9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6F9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6F93"/>
    <w:pPr>
      <w:outlineLvl w:val="9"/>
    </w:pPr>
  </w:style>
  <w:style w:type="paragraph" w:customStyle="1" w:styleId="ConsPlusNormal">
    <w:name w:val="ConsPlusNormal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lang w:val="ru-RU" w:eastAsia="ru-RU" w:bidi="ar-SA"/>
    </w:rPr>
  </w:style>
  <w:style w:type="paragraph" w:customStyle="1" w:styleId="ConsPlusCell">
    <w:name w:val="ConsPlusCell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Tahoma" w:eastAsia="Times New Roman" w:hAnsi="Tahoma" w:cs="Tahoma"/>
      <w:sz w:val="26"/>
      <w:lang w:val="ru-RU" w:eastAsia="ru-RU" w:bidi="ar-SA"/>
    </w:rPr>
  </w:style>
  <w:style w:type="paragraph" w:customStyle="1" w:styleId="ConsPlusTextList">
    <w:name w:val="ConsPlusTextList"/>
    <w:rsid w:val="00B05585"/>
    <w:pPr>
      <w:widowControl w:val="0"/>
      <w:autoSpaceDE w:val="0"/>
      <w:autoSpaceDN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character" w:styleId="af4">
    <w:name w:val="Hyperlink"/>
    <w:uiPriority w:val="99"/>
    <w:unhideWhenUsed/>
    <w:rsid w:val="00113225"/>
    <w:rPr>
      <w:color w:val="0563C1"/>
      <w:u w:val="single"/>
    </w:rPr>
  </w:style>
  <w:style w:type="paragraph" w:styleId="af5">
    <w:name w:val="Normal (Web)"/>
    <w:basedOn w:val="a"/>
    <w:uiPriority w:val="99"/>
    <w:unhideWhenUsed/>
    <w:rsid w:val="007C20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66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6AFDB68852CA5998EC04576FF63DDF34D0FAA5820DCCAED8510C8378005F23E455D7727B7E996887DEAm6G7F" TargetMode="External"/><Relationship Id="rId18" Type="http://schemas.openxmlformats.org/officeDocument/2006/relationships/hyperlink" Target="consultantplus://offline/ref=D9E6AFDB68852CA5998EC04576FF63DDF34D0FAA5820DCCAED8510C8378005F23E455D7727B7E996887DE9m6G3F" TargetMode="External"/><Relationship Id="rId26" Type="http://schemas.openxmlformats.org/officeDocument/2006/relationships/hyperlink" Target="consultantplus://offline/ref=D9E6AFDB68852CA5998EC04576FF63DDF34D0FAA5820DCCAED8510C8378005F23E455D7727B7E996887CEEm6G4F" TargetMode="External"/><Relationship Id="rId39" Type="http://schemas.openxmlformats.org/officeDocument/2006/relationships/hyperlink" Target="consultantplus://offline/ref=D9E6AFDB68852CA5998EC04576FF63DDF34D0FAA5820DCCAED8510C8378005F23E455D7727B7E996887DE9m6G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9E6AFDB68852CA5998EC04576FF63DDF34D0FAA5820DCCAED8510C8378005F23E455D7727B7E996887DE8m6GDF" TargetMode="External"/><Relationship Id="rId34" Type="http://schemas.openxmlformats.org/officeDocument/2006/relationships/hyperlink" Target="consultantplus://offline/ref=D9E6AFDB68852CA5998EC04576FF63DDF34D0FAA5820DCCAED8510C8378005F2m3GEF" TargetMode="External"/><Relationship Id="rId42" Type="http://schemas.openxmlformats.org/officeDocument/2006/relationships/hyperlink" Target="consultantplus://offline/ref=D9E6AFDB68852CA5998EC04576FF63DDF34D0FAA5820DCCAED8510C8378005F23E455D7727B7E996887DE8m6GDF" TargetMode="External"/><Relationship Id="rId47" Type="http://schemas.openxmlformats.org/officeDocument/2006/relationships/hyperlink" Target="consultantplus://offline/ref=D9E6AFDB68852CA5998EC04576FF63DDF34D0FAA5820DCCAED8510C8378005F23E455D7727B7E996887CEFm6G4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9E6AFDB68852CA5998EC05375933ED5F44659A45B23D49BB1DA4B9560890FA5790A04m3G6F" TargetMode="External"/><Relationship Id="rId12" Type="http://schemas.openxmlformats.org/officeDocument/2006/relationships/hyperlink" Target="consultantplus://offline/ref=D9E6AFDB68852CA5998EC05375933ED5F44651A55D26D49BB1DA4B9560m8G9F" TargetMode="External"/><Relationship Id="rId17" Type="http://schemas.openxmlformats.org/officeDocument/2006/relationships/hyperlink" Target="consultantplus://offline/ref=D9E6AFDB68852CA5998EC04576FF63DDF34D0FAA5820DCCAED8510C8378005F23E455D7727B7E996887DE8m6GDF" TargetMode="External"/><Relationship Id="rId25" Type="http://schemas.openxmlformats.org/officeDocument/2006/relationships/hyperlink" Target="consultantplus://offline/ref=D9E6AFDB68852CA5998EC04576FF63DDF34D0FAA5820DCCAED8510C8378005F23E455D7727B7E996887DE9m6G3F" TargetMode="External"/><Relationship Id="rId33" Type="http://schemas.openxmlformats.org/officeDocument/2006/relationships/hyperlink" Target="consultantplus://offline/ref=D9E6AFDB68852CA5998EC04576FF63DDF34D0FAA5820DCCAED8510C8378005F2m3GEF" TargetMode="External"/><Relationship Id="rId38" Type="http://schemas.openxmlformats.org/officeDocument/2006/relationships/hyperlink" Target="consultantplus://offline/ref=D9E6AFDB68852CA5998EC04576FF63DDF34D0FAA5820DCCAED8510C8378005F23E455D7727B7E996887DE8m6GDF" TargetMode="External"/><Relationship Id="rId46" Type="http://schemas.openxmlformats.org/officeDocument/2006/relationships/hyperlink" Target="consultantplus://offline/ref=D9E6AFDB68852CA5998EC04576FF63DDF34D0FAA5820DCCAED8510C8378005F23E455D7727B7E996887DE9m6G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E6AFDB68852CA5998EC04576FF63DDF34D0FAA5820DCCAED8510C8378005F23E455D7727B7E996887DE8m6G2F" TargetMode="External"/><Relationship Id="rId20" Type="http://schemas.openxmlformats.org/officeDocument/2006/relationships/hyperlink" Target="consultantplus://offline/ref=D9E6AFDB68852CA5998EC04576FF63DDF34D0FAA5820DCCAED8510C8378005F23E455D7727B7E996887DE8m6G2F" TargetMode="External"/><Relationship Id="rId29" Type="http://schemas.openxmlformats.org/officeDocument/2006/relationships/hyperlink" Target="consultantplus://offline/ref=D9E6AFDB68852CA5998EC04576FF63DDF34D0FAA5820DCCAED8510C8378005F23E455D7727B7E996887DEAm6G6F" TargetMode="External"/><Relationship Id="rId41" Type="http://schemas.openxmlformats.org/officeDocument/2006/relationships/hyperlink" Target="consultantplus://offline/ref=D9E6AFDB68852CA5998EC04576FF63DDF34D0FAA5820DCCAED8510C8378005F23E455D7727B7E996887DE8m6G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E6AFDB68852CA5998EC05375933ED5F04658A6592D8991B9834797678650B27E43083463BAE8m9GEF" TargetMode="External"/><Relationship Id="rId11" Type="http://schemas.openxmlformats.org/officeDocument/2006/relationships/hyperlink" Target="consultantplus://offline/ref=D9E6AFDB68852CA5998EC05375933ED5F44E56A257708399E08F45m9G0F" TargetMode="External"/><Relationship Id="rId24" Type="http://schemas.openxmlformats.org/officeDocument/2006/relationships/hyperlink" Target="consultantplus://offline/ref=D9E6AFDB68852CA5998EC05375933ED5F44659A45B23D49BB1DA4B9560890FA5790A04m3G6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DE8m6G2F" TargetMode="External"/><Relationship Id="rId40" Type="http://schemas.openxmlformats.org/officeDocument/2006/relationships/hyperlink" Target="consultantplus://offline/ref=D9E6AFDB68852CA5998EC04576FF63DDF34D0FAA5820DCCAED8510C8378005F23E455D7727B7E996887DE8m6GCF" TargetMode="External"/><Relationship Id="rId45" Type="http://schemas.openxmlformats.org/officeDocument/2006/relationships/hyperlink" Target="consultantplus://offline/ref=D9E6AFDB68852CA5998EC04576FF63DDF34D0FAA5820DCCAED8510C8378005F23E455D7727B7E996887CEFm6G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E6AFDB68852CA5998EC04576FF63DDF34D0FAA5820DCCAED8510C8378005F23E455D7727B7E996887CE0m6GCF" TargetMode="External"/><Relationship Id="rId23" Type="http://schemas.openxmlformats.org/officeDocument/2006/relationships/hyperlink" Target="consultantplus://offline/ref=D9E6AFDB68852CA5998EC04576FF63DDF34D0FAA5820DCCAED8510C8378005F23E455D7727B7E996887CEFm6G4F" TargetMode="External"/><Relationship Id="rId28" Type="http://schemas.openxmlformats.org/officeDocument/2006/relationships/hyperlink" Target="consultantplus://offline/ref=D9E6AFDB68852CA5998EC05375933ED5F44650A25F2ED49BB1DA4B9560890FA5790A0430m6G0F" TargetMode="External"/><Relationship Id="rId36" Type="http://schemas.openxmlformats.org/officeDocument/2006/relationships/hyperlink" Target="consultantplus://offline/ref=D9E6AFDB68852CA5998EC04576FF63DDF34D0FAA5820DCCAED8510C8378005F23E455D7727B7E996887CE0m6GC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A6642DFCDF1916F81EE84B772F88878D043AB1744DBE8F2023C7DD28F88AF882F498A047AE2461E7C292EYCtCN" TargetMode="External"/><Relationship Id="rId19" Type="http://schemas.openxmlformats.org/officeDocument/2006/relationships/hyperlink" Target="consultantplus://offline/ref=D9E6AFDB68852CA5998EC04576FF63DDF34D0FAA5820DCCAED8510C8378005F23E455D7727B7E996887DE8m6GC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CEDm6G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4" Type="http://schemas.openxmlformats.org/officeDocument/2006/relationships/hyperlink" Target="consultantplus://offline/ref=1A6642DFCDF1916F81EE84B772F88878D043AB1744D9EFF1003C7DD28F88AF88Y2tFN" TargetMode="External"/><Relationship Id="rId22" Type="http://schemas.openxmlformats.org/officeDocument/2006/relationships/hyperlink" Target="consultantplus://offline/ref=D9E6AFDB68852CA5998EC04576FF63DDF34D0FAA5820DCCAED8510C8378005F23E455D7727B7E996887DE8m6G2F" TargetMode="External"/><Relationship Id="rId27" Type="http://schemas.openxmlformats.org/officeDocument/2006/relationships/hyperlink" Target="consultantplus://offline/ref=D9E6AFDB68852CA5998EC04576FF63DDF34D0FAA5820DCCAED8510C8378005F23E455D7727B7E996887DE8m6GC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5375933ED5F44651A55D26D49BB1DA4B9560890FA5790A043065mBG9F" TargetMode="External"/><Relationship Id="rId43" Type="http://schemas.openxmlformats.org/officeDocument/2006/relationships/hyperlink" Target="consultantplus://offline/ref=D9E6AFDB68852CA5998EC04576FF63DDF34D0FAA5820DCCAED8510C8378005F23E455D7727B7E996887DE8m6G2F" TargetMode="External"/><Relationship Id="rId48" Type="http://schemas.openxmlformats.org/officeDocument/2006/relationships/hyperlink" Target="consultantplus://offline/ref=D9E6AFDB68852CA5998EC04576FF63DDF34D0FAA5820DCCAED8510C8378005F23E455D7727B7E996887DE8m6GCF" TargetMode="External"/><Relationship Id="rId8" Type="http://schemas.openxmlformats.org/officeDocument/2006/relationships/hyperlink" Target="http://&#1052;&#1091;&#1093;&#1086;&#1088;&#1096;&#1080;&#1073;&#1080;&#1088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1BDC-B4E5-4591-9C35-F13CFF4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9325</Words>
  <Characters>53154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гыук</cp:lastModifiedBy>
  <cp:revision>27</cp:revision>
  <dcterms:created xsi:type="dcterms:W3CDTF">2017-03-09T05:06:00Z</dcterms:created>
  <dcterms:modified xsi:type="dcterms:W3CDTF">2017-04-27T10:57:00Z</dcterms:modified>
</cp:coreProperties>
</file>