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D6" w:rsidRPr="00393E92" w:rsidRDefault="001108D6" w:rsidP="0011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.03.2017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56</w:t>
      </w: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Марины Семеновны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</w:t>
      </w:r>
      <w:bookmarkStart w:id="0" w:name="_GoBack"/>
      <w:bookmarkEnd w:id="0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образования сельского поселения «Барское» </w:t>
      </w:r>
    </w:p>
    <w:p w:rsidR="001108D6" w:rsidRPr="00393E92" w:rsidRDefault="001108D6" w:rsidP="00110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построек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Pr="00393E92" w:rsidRDefault="001108D6" w:rsidP="00110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Pr="00393E92" w:rsidRDefault="001108D6" w:rsidP="001108D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6" w:rsidRDefault="001108D6" w:rsidP="001108D6"/>
    <w:p w:rsidR="001108D6" w:rsidRDefault="001108D6" w:rsidP="001108D6"/>
    <w:p w:rsidR="001108D6" w:rsidRPr="006813B8" w:rsidRDefault="001108D6" w:rsidP="001108D6">
      <w:pPr>
        <w:spacing w:after="160" w:line="259" w:lineRule="auto"/>
      </w:pPr>
    </w:p>
    <w:p w:rsidR="001108D6" w:rsidRDefault="001108D6" w:rsidP="001108D6">
      <w:pPr>
        <w:spacing w:after="160" w:line="259" w:lineRule="auto"/>
        <w:jc w:val="center"/>
        <w:rPr>
          <w:b/>
        </w:rPr>
      </w:pPr>
    </w:p>
    <w:p w:rsidR="001108D6" w:rsidRPr="006813B8" w:rsidRDefault="001108D6" w:rsidP="001108D6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1108D6" w:rsidRPr="006813B8" w:rsidRDefault="001108D6" w:rsidP="001108D6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1108D6" w:rsidRPr="006813B8" w:rsidRDefault="001108D6" w:rsidP="001108D6">
      <w:pPr>
        <w:spacing w:after="160" w:line="259" w:lineRule="auto"/>
        <w:rPr>
          <w:b/>
        </w:rPr>
      </w:pPr>
    </w:p>
    <w:p w:rsidR="001108D6" w:rsidRPr="006813B8" w:rsidRDefault="001108D6" w:rsidP="001108D6">
      <w:pPr>
        <w:spacing w:after="160" w:line="259" w:lineRule="auto"/>
      </w:pPr>
    </w:p>
    <w:p w:rsidR="001108D6" w:rsidRPr="006813B8" w:rsidRDefault="001108D6" w:rsidP="001108D6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24</w:t>
      </w:r>
      <w:r w:rsidRPr="006813B8">
        <w:t xml:space="preserve"> </w:t>
      </w:r>
      <w:r>
        <w:t>марта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«8» часов «15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«09» часов «0</w:t>
      </w:r>
      <w:r w:rsidRPr="006813B8">
        <w:t>0» минут</w:t>
      </w:r>
    </w:p>
    <w:p w:rsidR="001108D6" w:rsidRDefault="001108D6" w:rsidP="001108D6">
      <w:pPr>
        <w:spacing w:after="160" w:line="259" w:lineRule="auto"/>
        <w:rPr>
          <w:u w:val="single"/>
        </w:rPr>
      </w:pPr>
      <w:r w:rsidRPr="006813B8">
        <w:t>Фамилия, имя, отчество заявителя</w:t>
      </w:r>
      <w:r w:rsidRPr="006813B8">
        <w:br/>
      </w:r>
      <w:r>
        <w:rPr>
          <w:u w:val="single"/>
        </w:rPr>
        <w:t>Черных Марина Семеновна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 xml:space="preserve">, ул. </w:t>
      </w:r>
      <w:r>
        <w:rPr>
          <w:u w:val="single"/>
        </w:rPr>
        <w:t>Ленина</w:t>
      </w:r>
      <w:r w:rsidRPr="006813B8">
        <w:rPr>
          <w:u w:val="single"/>
        </w:rPr>
        <w:t>, д.</w:t>
      </w:r>
      <w:r>
        <w:rPr>
          <w:u w:val="single"/>
        </w:rPr>
        <w:t>10</w:t>
      </w:r>
      <w:r>
        <w:rPr>
          <w:u w:val="single"/>
        </w:rPr>
        <w:t>3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</w:t>
      </w:r>
      <w:r>
        <w:t>новлено следующее:</w:t>
      </w:r>
      <w:r>
        <w:br/>
        <w:t xml:space="preserve">1. </w:t>
      </w:r>
      <w:r>
        <w:t>Жилой дом</w:t>
      </w:r>
      <w:r>
        <w:t xml:space="preserve"> </w:t>
      </w:r>
      <w:r w:rsidRPr="006813B8">
        <w:t xml:space="preserve"> принадлежит </w:t>
      </w:r>
      <w:r>
        <w:rPr>
          <w:u w:val="single"/>
        </w:rPr>
        <w:t>Черных Марине Семеновне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</w:t>
      </w:r>
      <w:r>
        <w:rPr>
          <w:u w:val="single"/>
        </w:rPr>
        <w:t>251902 от 18</w:t>
      </w:r>
      <w:r>
        <w:rPr>
          <w:u w:val="single"/>
        </w:rPr>
        <w:t>.0</w:t>
      </w:r>
      <w:r>
        <w:rPr>
          <w:u w:val="single"/>
        </w:rPr>
        <w:t>3.2013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</w:t>
      </w:r>
      <w:r>
        <w:t>Жилой</w:t>
      </w:r>
      <w:r w:rsidRPr="006813B8">
        <w:t xml:space="preserve"> дом расположен на земельном участке, принадлежащем : </w:t>
      </w:r>
      <w:r>
        <w:rPr>
          <w:u w:val="single"/>
        </w:rPr>
        <w:t>Черных Марине Семеновне</w:t>
      </w:r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>
        <w:rPr>
          <w:u w:val="single"/>
        </w:rPr>
        <w:t>3</w:t>
      </w:r>
      <w:r>
        <w:rPr>
          <w:u w:val="single"/>
        </w:rPr>
        <w:t>0</w:t>
      </w:r>
      <w:r w:rsidRPr="006813B8">
        <w:rPr>
          <w:u w:val="single"/>
        </w:rPr>
        <w:t xml:space="preserve">00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>
        <w:rPr>
          <w:u w:val="single"/>
        </w:rPr>
        <w:t>250640 от 26.12.2012</w:t>
      </w:r>
      <w:r>
        <w:rPr>
          <w:u w:val="single"/>
        </w:rPr>
        <w:t>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</w:t>
      </w:r>
      <w:r>
        <w:t>Часть жилого</w:t>
      </w:r>
      <w:r w:rsidRPr="006813B8">
        <w:t xml:space="preserve"> дом</w:t>
      </w:r>
      <w:r>
        <w:t>а</w:t>
      </w:r>
      <w:r w:rsidRPr="006813B8">
        <w:t xml:space="preserve"> состоит из   </w:t>
      </w:r>
      <w:r>
        <w:rPr>
          <w:u w:val="single"/>
        </w:rPr>
        <w:t>2</w:t>
      </w:r>
      <w:r w:rsidRPr="006813B8">
        <w:t xml:space="preserve">  комнат, общей площадью   </w:t>
      </w:r>
      <w:r>
        <w:rPr>
          <w:u w:val="single"/>
        </w:rPr>
        <w:t>3</w:t>
      </w:r>
      <w:r>
        <w:rPr>
          <w:u w:val="single"/>
        </w:rPr>
        <w:t>6</w:t>
      </w:r>
      <w:r>
        <w:rPr>
          <w:u w:val="single"/>
        </w:rPr>
        <w:t>,8</w:t>
      </w:r>
      <w:r w:rsidRPr="006813B8">
        <w:t xml:space="preserve">   кв. м. , жилой площадью  </w:t>
      </w:r>
      <w:r>
        <w:rPr>
          <w:u w:val="single"/>
        </w:rPr>
        <w:t>30,0</w:t>
      </w:r>
      <w:r>
        <w:t xml:space="preserve">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>
        <w:rPr>
          <w:u w:val="single"/>
        </w:rPr>
        <w:t>4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>
        <w:rPr>
          <w:u w:val="single"/>
        </w:rPr>
        <w:t xml:space="preserve">не </w:t>
      </w:r>
      <w:r w:rsidRPr="006813B8">
        <w:rPr>
          <w:u w:val="single"/>
        </w:rPr>
        <w:t xml:space="preserve">требуется </w:t>
      </w:r>
    </w:p>
    <w:p w:rsidR="001108D6" w:rsidRPr="006813B8" w:rsidRDefault="001108D6" w:rsidP="001108D6">
      <w:pPr>
        <w:spacing w:after="160" w:line="259" w:lineRule="auto"/>
      </w:pPr>
      <w:r w:rsidRPr="006813B8">
        <w:t xml:space="preserve">8. На прилегающем земельном участке имеются следующие хозяйственные постройки: </w:t>
      </w:r>
      <w:r>
        <w:t>сарай,</w:t>
      </w:r>
      <w:r>
        <w:t xml:space="preserve"> стайка, амбар</w:t>
      </w:r>
      <w:r>
        <w:t>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>
        <w:t xml:space="preserve"> </w:t>
      </w:r>
      <w:r w:rsidRPr="006813B8">
        <w:t xml:space="preserve">  </w:t>
      </w:r>
      <w:proofErr w:type="gramEnd"/>
      <w:r>
        <w:rPr>
          <w:u w:val="single"/>
        </w:rPr>
        <w:t xml:space="preserve"> нуждаются</w:t>
      </w:r>
      <w:r>
        <w:rPr>
          <w:u w:val="single"/>
        </w:rPr>
        <w:t xml:space="preserve"> стайка, амбар, баня.</w:t>
      </w:r>
      <w:r>
        <w:rPr>
          <w:u w:val="single"/>
        </w:rPr>
        <w:br/>
      </w:r>
      <w:r w:rsidRPr="006813B8">
        <w:t xml:space="preserve">так же необходимо строительство </w:t>
      </w:r>
      <w:r>
        <w:t xml:space="preserve">и ремонт </w:t>
      </w:r>
      <w:r w:rsidRPr="006813B8">
        <w:t>следующих хозяйственных построек</w:t>
      </w:r>
      <w:r>
        <w:t xml:space="preserve">: </w:t>
      </w:r>
      <w:r>
        <w:br/>
        <w:t>9. Необходимость возведения, ремонта</w:t>
      </w:r>
      <w:r w:rsidRPr="006813B8">
        <w:t xml:space="preserve"> и строительства изгородей, навесов и др. :</w:t>
      </w:r>
      <w:r w:rsidRPr="006813B8">
        <w:br/>
      </w:r>
      <w:r>
        <w:rPr>
          <w:u w:val="single"/>
        </w:rPr>
        <w:t xml:space="preserve">не </w:t>
      </w:r>
      <w:r>
        <w:rPr>
          <w:u w:val="single"/>
        </w:rPr>
        <w:t>требуется</w:t>
      </w:r>
    </w:p>
    <w:p w:rsidR="001108D6" w:rsidRPr="006813B8" w:rsidRDefault="001108D6" w:rsidP="001108D6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>
        <w:t>Черных  М.С</w:t>
      </w:r>
      <w:r w:rsidRPr="006813B8">
        <w:t>.</w:t>
      </w:r>
      <w:r w:rsidRPr="006813B8">
        <w:br/>
        <w:t>12. Замечания: нет</w:t>
      </w:r>
    </w:p>
    <w:p w:rsidR="001108D6" w:rsidRDefault="001108D6" w:rsidP="001108D6"/>
    <w:p w:rsidR="001108D6" w:rsidRDefault="001108D6" w:rsidP="001108D6"/>
    <w:p w:rsidR="0006631D" w:rsidRDefault="0006631D"/>
    <w:sectPr w:rsidR="0006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11"/>
    <w:rsid w:val="0006631D"/>
    <w:rsid w:val="001108D6"/>
    <w:rsid w:val="00731BD0"/>
    <w:rsid w:val="00F7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7366-E0C6-4484-9EFA-A2F8E804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2017-03-24T00:33:00Z</cp:lastPrinted>
  <dcterms:created xsi:type="dcterms:W3CDTF">2017-03-24T00:19:00Z</dcterms:created>
  <dcterms:modified xsi:type="dcterms:W3CDTF">2017-03-24T01:08:00Z</dcterms:modified>
</cp:coreProperties>
</file>