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МУНИЦИПАЛЬНОГО</w:t>
      </w:r>
      <w:proofErr w:type="gramEnd"/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  ОБРАЗОВАНИЯ</w:t>
      </w: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«БАРСКОЕ» МУХОРШИБИРСКОГО РАЙОНА РЕСПУБЛИКИ БУРЯТИЯ (</w:t>
      </w:r>
      <w:r w:rsidRPr="0054727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СЕЛЬСКОЕ ПОСЕЛЕНИЕ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)</w:t>
      </w:r>
    </w:p>
    <w:p w:rsidR="00247E13" w:rsidRPr="0054727C" w:rsidRDefault="00247E13" w:rsidP="00247E13">
      <w:pPr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ПОСТАНОВЛЕНИЕ</w:t>
      </w:r>
    </w:p>
    <w:p w:rsidR="00C93361" w:rsidRDefault="00C93361" w:rsidP="00247E13">
      <w:pPr>
        <w:widowControl w:val="0"/>
        <w:tabs>
          <w:tab w:val="left" w:pos="9285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C93361" w:rsidP="00247E13">
      <w:pPr>
        <w:widowControl w:val="0"/>
        <w:tabs>
          <w:tab w:val="left" w:pos="9285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23.03.2017г.              №54                 с. Бар</w:t>
      </w:r>
      <w:r w:rsidR="00247E13" w:rsidRPr="0054727C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ab/>
      </w:r>
      <w:r w:rsidR="00247E13"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 утверждении Административного регламента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предоставления Администрацией муниципального 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образования сельского поселения «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»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bCs/>
          <w:sz w:val="24"/>
          <w:szCs w:val="24"/>
        </w:rPr>
        <w:t>муниципальной  услуги</w:t>
      </w:r>
      <w:proofErr w:type="gramEnd"/>
      <w:r w:rsidRPr="0054727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4727C">
        <w:rPr>
          <w:rFonts w:ascii="Times New Roman" w:hAnsi="Times New Roman" w:cs="Times New Roman"/>
          <w:sz w:val="24"/>
          <w:szCs w:val="24"/>
        </w:rPr>
        <w:t>Постановка гражданина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на учет в качестве лица, имеющего право на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земельного участка в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собственность бесплатно по основаниям,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предусмотренным Законом Республики Бурятия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16.10.2002 N 115-III "О бесплатном предоставлении </w:t>
      </w: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 участков, находящихся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54727C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eastAsia="Calibri" w:hAnsi="Times New Roman" w:cs="Times New Roman"/>
          <w:iCs/>
          <w:color w:val="auto"/>
          <w:sz w:val="24"/>
          <w:szCs w:val="24"/>
          <w:lang w:val="ru-RU"/>
        </w:rPr>
        <w:t>»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AA5479" w:rsidRDefault="00247E13" w:rsidP="00247E13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Pr="00AA5479">
        <w:rPr>
          <w:rFonts w:ascii="Times New Roman" w:hAnsi="Times New Roman" w:cs="Times New Roman"/>
          <w:color w:val="auto"/>
          <w:sz w:val="24"/>
          <w:szCs w:val="24"/>
          <w:lang w:val="ru-RU"/>
        </w:rPr>
        <w:t>остановляю: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727C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Администрацией  муниципального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54727C">
        <w:rPr>
          <w:rFonts w:ascii="Times New Roman" w:hAnsi="Times New Roman" w:cs="Times New Roman"/>
          <w:sz w:val="24"/>
          <w:szCs w:val="24"/>
        </w:rPr>
        <w:t xml:space="preserve">»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 </w:t>
      </w:r>
      <w:r w:rsidRPr="0054727C">
        <w:rPr>
          <w:rFonts w:ascii="Times New Roman" w:hAnsi="Times New Roman" w:cs="Times New Roman"/>
          <w:sz w:val="24"/>
          <w:szCs w:val="24"/>
        </w:rPr>
        <w:t>муниципальной собственности".</w:t>
      </w:r>
    </w:p>
    <w:p w:rsidR="00247E13" w:rsidRDefault="00C93361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2</w:t>
      </w:r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Обнародовать настоящее постановление путем размещения на информационных стендах 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МО СП «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» и на официальном сайте администрации муниципального района «Мухоршибирский-</w:t>
      </w:r>
      <w:proofErr w:type="spellStart"/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район.РФ</w:t>
      </w:r>
      <w:proofErr w:type="spellEnd"/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» - закладка сельские поселения</w:t>
      </w:r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–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Интернет.</w:t>
      </w:r>
    </w:p>
    <w:p w:rsidR="00247E13" w:rsidRPr="0054727C" w:rsidRDefault="00C93361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3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опубликования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47E13" w:rsidRPr="0054727C" w:rsidRDefault="00C93361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4</w:t>
      </w:r>
      <w:r w:rsidR="00247E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Контроль за исполнением настоящего </w:t>
      </w:r>
      <w:proofErr w:type="gramStart"/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постановления  оставляю</w:t>
      </w:r>
      <w:proofErr w:type="gramEnd"/>
      <w:r w:rsidR="00247E13"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 собой.</w:t>
      </w:r>
    </w:p>
    <w:p w:rsidR="00247E13" w:rsidRPr="0054727C" w:rsidRDefault="00247E13" w:rsidP="00247E13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47E13" w:rsidRPr="0054727C" w:rsidRDefault="00247E13" w:rsidP="00247E13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47E13" w:rsidRPr="00C93361" w:rsidRDefault="00247E13" w:rsidP="00C93361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Глава МО СП «</w:t>
      </w:r>
      <w:proofErr w:type="gramStart"/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Барское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  </w:t>
      </w:r>
      <w:proofErr w:type="gramEnd"/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</w:t>
      </w:r>
      <w:r w:rsidRPr="0054727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А.В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94A41">
        <w:rPr>
          <w:rFonts w:ascii="Times New Roman" w:hAnsi="Times New Roman" w:cs="Times New Roman"/>
          <w:color w:val="auto"/>
          <w:sz w:val="24"/>
          <w:szCs w:val="24"/>
          <w:lang w:val="ru-RU"/>
        </w:rPr>
        <w:t>Михалёв</w:t>
      </w:r>
      <w:proofErr w:type="spellEnd"/>
    </w:p>
    <w:p w:rsidR="00E94A41" w:rsidRDefault="00E94A41" w:rsidP="00C9336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</w:t>
      </w:r>
    </w:p>
    <w:p w:rsidR="00247E13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r w:rsidR="00E94A4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E13" w:rsidRPr="0054727C" w:rsidRDefault="00C93361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№54 </w:t>
      </w:r>
      <w:r w:rsidR="00247E13" w:rsidRPr="00547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23.03.2017г.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  <w:r w:rsidRPr="00AA5479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"ПОСТАНОВКА ГРАЖДАНИНА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НА УЧЕТ В КАЧЕСТВЕ ЛИЦА, ИМЕЮЩЕГО ПРАВО НА ПРЕДОСТАВЛЕНИЕ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ЗЕМЕЛЬНОГО УЧАСТКА В СОБСТВЕННОСТЬ БЕСПЛАТНО ПО ОСНОВАНИЯМ,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ПРЕДУСМОТРЕННЫМ ЗАКОНОМ РЕСПУБЛИКИ БУРЯТИЯ ОТ 16.10.2002 N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115-III "О БЕСПЛАТНОМ ПРЕДОСТАВЛЕНИИ В СОБСТВЕННОСТЬ</w:t>
      </w:r>
    </w:p>
    <w:p w:rsidR="00247E13" w:rsidRPr="00AA5479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 xml:space="preserve">ЗЕМЕЛЬНЫХ УЧАСТКОВ, НАХОДЯЩИХСЯ В </w:t>
      </w:r>
      <w:r>
        <w:rPr>
          <w:rFonts w:ascii="Times New Roman" w:hAnsi="Times New Roman" w:cs="Times New Roman"/>
          <w:b w:val="0"/>
          <w:sz w:val="24"/>
          <w:szCs w:val="24"/>
        </w:rPr>
        <w:t>ГОСУДАРСТВЕННОЙ И</w:t>
      </w:r>
    </w:p>
    <w:p w:rsidR="00247E13" w:rsidRPr="0054727C" w:rsidRDefault="00247E13" w:rsidP="00247E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5479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СОБСТВЕННОСТИ"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E94A4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граждане, постоянно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E94A41"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1.1) граждане, состоящие на учете в качестве нуждающихся в жилых помещениях, предоставляемых по договорам социального найма;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1.2) граждане Российской Федерации, проживающие на территории Республики Бурятия по месту жительства на законных основаниях, среднедушевой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доход семей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которых (среднедушевой доход одиноко проживающего гражданина) ниже четырехкратной величины прожиточного минимума в расчете на душу населения, установленного в Республике Бурятия на день подачи заявления: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не являющиеся нанимателями жилых помещений по договорам социального найма либо собственниками жилых помещений;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либо собственника жилого помещения менее учетной нормы площади жилого помещения, установленной органом местного самоуправления;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проживающие в помещении, не отвечающем установленным для жилых помещений требованиям;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принадлежащего на праве собственности. </w:t>
      </w:r>
      <w:hyperlink r:id="rId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соответствующих заболеваний устанавливается уполномоченным Правительством Российской Федерации федеральным органом исполнительной власти;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1.3) граждане, имеющие трех и более детей, и граждане, являющиеся приемными родителями, имеющие трех и более детей;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а также граждане: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2.1) выезжающие из районов Крайнего Севера и приравненных к ним местностей на территории Республики Бурятия, прибывшие в районы Крайнего Севера и приравненные к ним местности не позднее 1 января 1992 года, имеющие общую продолжительность стажа работы в районах Крайнего Севера и приравненных к ним местностях не менее 15 календарных лет, не имеющие жилья в других регионах Российской Федерации или нуждающиеся в его улучшении и не получавшие субсидии на эти цели, а также граждане, имеющие стаж работы в указанных районах и местностях не менее 10 календарных лет и состоящие по месту жительства на учете как нуждающиеся в улучшении жилищных условий, и граждане, имеющие инвалидность I и II групп, инвалидность которых наступила вследствие трудового увечья и стаж работы которых составляет менее 15 календарных лет;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2.2) 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2.3) граждане, являющиеся участниками Государственной </w:t>
      </w:r>
      <w:hyperlink r:id="rId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2.4) граждане, являющиеся собственниками земельных участков, пострадавших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таких земельных участков для целей индивидуального жилищного строительства без проведения работ по рекультивации указанных земельных участков.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247E13" w:rsidRPr="00113225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а) </w:t>
      </w:r>
      <w:r w:rsidRPr="00113225">
        <w:rPr>
          <w:rFonts w:ascii="Times New Roman" w:hAnsi="Times New Roman" w:cs="Times New Roman"/>
          <w:sz w:val="24"/>
          <w:szCs w:val="24"/>
        </w:rPr>
        <w:t>по номеру телефона для консультации по телефону</w:t>
      </w:r>
      <w:r w:rsidR="00C93361">
        <w:rPr>
          <w:rFonts w:ascii="Times New Roman" w:hAnsi="Times New Roman" w:cs="Times New Roman"/>
          <w:sz w:val="24"/>
          <w:szCs w:val="24"/>
        </w:rPr>
        <w:t xml:space="preserve"> приемной Администрации МО СП «Барское»</w:t>
      </w:r>
      <w:r w:rsidRPr="00113225">
        <w:rPr>
          <w:rFonts w:ascii="Times New Roman" w:hAnsi="Times New Roman" w:cs="Times New Roman"/>
          <w:sz w:val="24"/>
          <w:szCs w:val="24"/>
        </w:rPr>
        <w:t>: 8(30143)</w:t>
      </w:r>
      <w:r w:rsidR="00C9336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3361">
        <w:rPr>
          <w:rFonts w:ascii="Times New Roman" w:hAnsi="Times New Roman" w:cs="Times New Roman"/>
          <w:sz w:val="24"/>
          <w:szCs w:val="24"/>
        </w:rPr>
        <w:t>769</w:t>
      </w:r>
      <w:r w:rsidRPr="0011322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- Филиал ГБУ "Многофункциональный центр Республики Бурятия по предоставлению государственных и муниципальных услуг" по Мухоршибирскому району (далее - ГБУ "МФЦ РБ") - 8(30143)21084;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 б) при личном или письменном обращении к специалистам по адресу:</w:t>
      </w:r>
    </w:p>
    <w:p w:rsidR="00247E13" w:rsidRPr="00113225" w:rsidRDefault="00247E13" w:rsidP="00247E13">
      <w:pPr>
        <w:spacing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Администрация МО СП «</w:t>
      </w:r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Барское» по адресу: 671346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Мухоршибирский район, 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. </w:t>
      </w:r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Бар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ул. Ленина, </w:t>
      </w:r>
      <w:proofErr w:type="gramStart"/>
      <w:r w:rsidR="00E94A4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85</w:t>
      </w: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адрес</w:t>
      </w:r>
      <w:proofErr w:type="gram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электронной почты: </w:t>
      </w:r>
      <w:proofErr w:type="spellStart"/>
      <w:r w:rsidR="00E94A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barskoe</w:t>
      </w:r>
      <w:proofErr w:type="spellEnd"/>
      <w:r w:rsidR="00E94A41" w:rsidRPr="00C9336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-</w:t>
      </w:r>
      <w:proofErr w:type="spellStart"/>
      <w:r w:rsidR="00E94A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mosp</w:t>
      </w:r>
      <w:proofErr w:type="spellEnd"/>
      <w:r w:rsidR="00E94A41" w:rsidRPr="00C93361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r w:rsidR="00E94A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ra</w:t>
      </w:r>
      <w:r w:rsidR="00C92E0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mbler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softHyphen/>
        <w:t>_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muxor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@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mail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, официальный сайт 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://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mfc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govrb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.</w:t>
      </w:r>
      <w:proofErr w:type="spellStart"/>
      <w:r w:rsidRPr="0011322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ru</w:t>
      </w:r>
      <w:proofErr w:type="spell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/, 670009, г. Улан-Удэ, ул. Столичная, 2а. </w:t>
      </w:r>
    </w:p>
    <w:p w:rsidR="00247E13" w:rsidRPr="00113225" w:rsidRDefault="00247E13" w:rsidP="00247E1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График работы Администрации МО СП «</w:t>
      </w:r>
      <w:r w:rsidR="00C92E05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113225">
        <w:rPr>
          <w:rFonts w:ascii="Times New Roman" w:hAnsi="Times New Roman"/>
          <w:color w:val="auto"/>
          <w:sz w:val="24"/>
          <w:szCs w:val="24"/>
          <w:lang w:val="ru-RU"/>
        </w:rPr>
        <w:t>»: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пятница с 8.00 до 16.</w:t>
      </w:r>
      <w:r w:rsidRPr="00247E13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00</w:t>
      </w: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обед с 12.00 до 13.00;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выходные.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График работы филиала ГБУ "Многофункциональный центр Республики Бурятия по предоставлению государственных и муниципальных услуг" по Мухоршибирскому району: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Понедельник - четверг с 08.30 ч. до 17.30 ч.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Пятница с 08.30 ч до 16.30 ч, 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lastRenderedPageBreak/>
        <w:t xml:space="preserve">Последняя среда </w:t>
      </w:r>
      <w:proofErr w:type="gramStart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месяца  с</w:t>
      </w:r>
      <w:proofErr w:type="gramEnd"/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 xml:space="preserve"> 08.30 ч. до 15.00ч.</w:t>
      </w:r>
    </w:p>
    <w:p w:rsidR="00247E13" w:rsidRPr="00113225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113225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t>Суббота, воскресенье - выходной.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1.3.2. </w:t>
      </w:r>
      <w:r w:rsidRPr="00751955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 ГБУ "МФЦ РБ"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247E13" w:rsidRDefault="00247E13" w:rsidP="00247E13">
      <w:pPr>
        <w:pStyle w:val="ConsPlusNormal"/>
        <w:ind w:firstLine="540"/>
        <w:jc w:val="both"/>
        <w:rPr>
          <w:rStyle w:val="a9"/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6" w:history="1"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>
        <w:rPr>
          <w:rStyle w:val="a9"/>
          <w:rFonts w:ascii="Times New Roman" w:eastAsiaTheme="majorEastAsia" w:hAnsi="Times New Roman" w:cs="Times New Roman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727C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C7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в сети Интернет </w:t>
      </w:r>
      <w:hyperlink r:id="rId7" w:history="1"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://Мухоршибирский-</w:t>
        </w:r>
        <w:proofErr w:type="spellStart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район.рф</w:t>
        </w:r>
        <w:proofErr w:type="spellEnd"/>
        <w:r w:rsidRPr="006B3CAE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>
        <w:rPr>
          <w:rFonts w:ascii="Times New Roman" w:hAnsi="Times New Roman" w:cs="Times New Roman"/>
          <w:sz w:val="24"/>
          <w:szCs w:val="24"/>
        </w:rPr>
        <w:t>Администрации МР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в ГБУ "МФЦ РБ";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2.1. Наименование муниципальной услуги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C92E0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2E0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B8662F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4215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113FDF">
        <w:rPr>
          <w:rFonts w:ascii="Times New Roman" w:hAnsi="Times New Roman" w:cs="Times New Roman"/>
          <w:sz w:val="24"/>
          <w:szCs w:val="24"/>
        </w:rPr>
        <w:t>Барское</w:t>
      </w:r>
      <w:r w:rsidRPr="004215BB">
        <w:rPr>
          <w:rFonts w:ascii="Times New Roman" w:hAnsi="Times New Roman" w:cs="Times New Roman"/>
          <w:sz w:val="24"/>
          <w:szCs w:val="24"/>
        </w:rPr>
        <w:t xml:space="preserve">» (сельское </w:t>
      </w:r>
      <w:r w:rsidR="00113FDF">
        <w:rPr>
          <w:rFonts w:ascii="Times New Roman" w:hAnsi="Times New Roman" w:cs="Times New Roman"/>
          <w:sz w:val="24"/>
          <w:szCs w:val="24"/>
        </w:rPr>
        <w:t>поселение) от 01.11.2011</w:t>
      </w:r>
      <w:r>
        <w:rPr>
          <w:rFonts w:ascii="Times New Roman" w:hAnsi="Times New Roman" w:cs="Times New Roman"/>
          <w:sz w:val="24"/>
          <w:szCs w:val="24"/>
        </w:rPr>
        <w:t xml:space="preserve"> . № </w:t>
      </w:r>
      <w:r w:rsidR="00113FDF">
        <w:rPr>
          <w:rFonts w:ascii="Times New Roman" w:hAnsi="Times New Roman" w:cs="Times New Roman"/>
          <w:sz w:val="24"/>
          <w:szCs w:val="24"/>
        </w:rPr>
        <w:t>21</w:t>
      </w:r>
      <w:r w:rsidRPr="008F01B6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2.3. Результатом предоставления муниципальной услуги является: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 постановке гражданина на учет в качестве лица, имеющего право на предоставление земельных участков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решение об отказе в постановке гражданина на учет в качестве лица, имеющего право на предоставление земельных участков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Срок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постановке), составляет двадцать рабочих дней со дня получения заявления и документов.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Уведомление о постановке гражданина на учет (мотивированный отказ в постановке гражданина на учет) направляется в течение 5 рабочих дней после принятия решения о постановке гражданина на учет в качестве лица, имеющего право на предоставление земельных участков в собственность бесплатно (решения об отказе в постановке).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N 7, 21.01.2009; Собрание законодательства РФ, 26.01.2009, N 4, ст. 445; "Парламентская газета", N 4, 23 - 29.01.2009;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N 211 - 212, 30.10.2001);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("Бурятия", N 196, 19.10.2002);</w:t>
      </w:r>
    </w:p>
    <w:p w:rsidR="00247E13" w:rsidRPr="00C72475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72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2475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12" w:history="1">
        <w:r w:rsidRPr="00C72475">
          <w:rPr>
            <w:rFonts w:ascii="Times New Roman" w:hAnsi="Times New Roman"/>
            <w:color w:val="auto"/>
            <w:sz w:val="24"/>
            <w:szCs w:val="24"/>
            <w:lang w:val="ru-RU"/>
          </w:rPr>
          <w:t>постановление</w:t>
        </w:r>
      </w:hyperlink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Администрации МО СП «</w:t>
      </w:r>
      <w:r w:rsidR="00FC6DA6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» от 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>23.05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.2012 г. 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72475">
        <w:rPr>
          <w:rFonts w:ascii="Times New Roman" w:hAnsi="Times New Roman"/>
          <w:color w:val="auto"/>
          <w:sz w:val="24"/>
          <w:szCs w:val="24"/>
        </w:rPr>
        <w:t>N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 xml:space="preserve"> 22</w:t>
      </w:r>
      <w:r w:rsidRPr="00C72475">
        <w:rPr>
          <w:rFonts w:ascii="Times New Roman" w:hAnsi="Times New Roman"/>
          <w:color w:val="auto"/>
          <w:sz w:val="24"/>
          <w:szCs w:val="24"/>
          <w:lang w:val="ru-RU"/>
        </w:rPr>
        <w:t xml:space="preserve"> «Прием, рассмотрение предложений, заявлений, жалоб граждан»".</w:t>
      </w:r>
    </w:p>
    <w:p w:rsidR="00247E13" w:rsidRPr="00CB6AB9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36"/>
      <w:bookmarkEnd w:id="1"/>
      <w:r w:rsidRPr="001A25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A2513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1A2513">
        <w:rPr>
          <w:rFonts w:ascii="Times New Roman" w:hAnsi="Times New Roman"/>
          <w:sz w:val="24"/>
          <w:szCs w:val="24"/>
        </w:rPr>
        <w:t xml:space="preserve"> образования «</w:t>
      </w:r>
      <w:r w:rsidR="0006293B">
        <w:rPr>
          <w:rFonts w:ascii="Times New Roman" w:hAnsi="Times New Roman"/>
          <w:sz w:val="24"/>
          <w:szCs w:val="24"/>
        </w:rPr>
        <w:t>Барское</w:t>
      </w:r>
      <w:r w:rsidRPr="001A2513">
        <w:rPr>
          <w:rFonts w:ascii="Times New Roman" w:hAnsi="Times New Roman"/>
          <w:sz w:val="24"/>
          <w:szCs w:val="24"/>
        </w:rPr>
        <w:t xml:space="preserve">» от </w:t>
      </w:r>
      <w:r w:rsidR="0006293B">
        <w:rPr>
          <w:rFonts w:ascii="Times New Roman" w:hAnsi="Times New Roman" w:cs="Times New Roman"/>
          <w:sz w:val="24"/>
          <w:szCs w:val="24"/>
        </w:rPr>
        <w:t xml:space="preserve"> 01.11.2011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93B">
        <w:rPr>
          <w:rFonts w:ascii="Times New Roman" w:hAnsi="Times New Roman" w:cs="Times New Roman"/>
          <w:sz w:val="24"/>
          <w:szCs w:val="24"/>
        </w:rPr>
        <w:t>№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513">
        <w:rPr>
          <w:rFonts w:ascii="Times New Roman" w:hAnsi="Times New Roman"/>
          <w:sz w:val="24"/>
          <w:szCs w:val="24"/>
        </w:rPr>
        <w:t>"Об утверждении Перечня услуг, которые являются необходимыми и обязательными для предоставления муниципальных услуг администрации МО СП «</w:t>
      </w:r>
      <w:r w:rsidR="00F72371">
        <w:rPr>
          <w:rFonts w:ascii="Times New Roman" w:hAnsi="Times New Roman"/>
          <w:sz w:val="24"/>
          <w:szCs w:val="24"/>
        </w:rPr>
        <w:t>Барское</w:t>
      </w:r>
      <w:r w:rsidRPr="001A2513">
        <w:rPr>
          <w:rFonts w:ascii="Times New Roman" w:hAnsi="Times New Roman"/>
          <w:sz w:val="24"/>
          <w:szCs w:val="24"/>
        </w:rPr>
        <w:t>».</w:t>
      </w:r>
    </w:p>
    <w:p w:rsidR="00247E13" w:rsidRPr="001A2513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727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I. </w:t>
      </w:r>
      <w:hyperlink w:anchor="P37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установленного образца (приложение N 1) о постановке на учет в качестве лица, имеющего право на предоставление земельного участка в собственность бесплатно, по основаниям, установленным </w:t>
      </w:r>
      <w:hyperlink r:id="rId1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с приложением следующих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иной документ, удостоверяющий личность заявителя;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2) копии свидетельств о рождении детей, справка многодетной семьи в случае обращения гражданина о предоставлении земельного участка в соответствии с </w:t>
      </w:r>
      <w:hyperlink r:id="rId1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3) копия договора о приемной семье в случае обращения гражданина о предоставлении земельного участка в соответствии с </w:t>
      </w:r>
      <w:hyperlink r:id="rId2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4) справки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бесплатно, в случае обращения гражданина о предоставлении земельного участка в соответствии с </w:t>
      </w:r>
      <w:hyperlink r:id="rId2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5) документ, подтверждающий участие заявителя в Государственной </w:t>
      </w:r>
      <w:hyperlink r:id="rId2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соотечественников, проживающих за рубежом, в случае обращения гражданина о предоставлении земельного участка в соответствии с </w:t>
      </w:r>
      <w:hyperlink r:id="rId2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6)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местностей, в случае обращения гражданина о предоставлении земельного участка в соответствии с </w:t>
      </w:r>
      <w:hyperlink r:id="rId2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абзацем шестым пункта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7) 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участка, в случае обращения гражданина о предоставлении земельного участка в соответствии с </w:t>
      </w:r>
      <w:hyperlink r:id="rId2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"/>
      <w:bookmarkEnd w:id="2"/>
      <w:r w:rsidRPr="0054727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1) выписка из ЕГР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4727C">
        <w:rPr>
          <w:rFonts w:ascii="Times New Roman" w:hAnsi="Times New Roman" w:cs="Times New Roman"/>
          <w:sz w:val="24"/>
          <w:szCs w:val="24"/>
        </w:rPr>
        <w:t xml:space="preserve"> о наличии или отсутствии жилых помещений, зданий, строений и земельных участков на праве собственности или ином праве у заявителя и членов его семьи;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справка о составе семьи;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3) сведения о размере назначенной пенсии, пособий по безработице и иных выплат безработным гражданам.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5"/>
      <w:bookmarkEnd w:id="3"/>
      <w:r w:rsidRPr="0054727C">
        <w:rPr>
          <w:rFonts w:ascii="Times New Roman" w:hAnsi="Times New Roman" w:cs="Times New Roman"/>
          <w:sz w:val="24"/>
          <w:szCs w:val="24"/>
        </w:rPr>
        <w:t>2.9.1. Основания для возврата документов, необходимых для предоставления муниципальной услуги: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неполный пакет документов, предоставляемых в соответствии с требованиями </w:t>
      </w:r>
      <w:hyperlink r:id="rId2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1 ст. 1.1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7"/>
      <w:bookmarkEnd w:id="4"/>
      <w:r w:rsidRPr="0054727C">
        <w:rPr>
          <w:rFonts w:ascii="Times New Roman" w:hAnsi="Times New Roman" w:cs="Times New Roman"/>
          <w:sz w:val="24"/>
          <w:szCs w:val="24"/>
        </w:rPr>
        <w:t>2.9.2. Основания отказа в постановке гражданина на учет: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права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3"/>
      <w:bookmarkEnd w:id="5"/>
      <w:r w:rsidRPr="0054727C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247E13" w:rsidRPr="00241514" w:rsidRDefault="00247E13" w:rsidP="00247E13">
      <w:pPr>
        <w:pStyle w:val="aa"/>
        <w:spacing w:before="0" w:beforeAutospacing="0" w:after="0" w:afterAutospacing="0"/>
        <w:jc w:val="both"/>
      </w:pPr>
      <w:r>
        <w:t xml:space="preserve">         </w:t>
      </w:r>
      <w:r w:rsidRPr="0043287A"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eastAsia="Calibri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247E13" w:rsidRPr="007C2050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247E13" w:rsidRPr="007C2050" w:rsidRDefault="00247E13" w:rsidP="00247E13">
      <w:p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C2050">
        <w:rPr>
          <w:rFonts w:ascii="Times New Roman" w:hAnsi="Times New Roman"/>
          <w:color w:val="auto"/>
          <w:sz w:val="24"/>
          <w:szCs w:val="24"/>
          <w:lang w:val="ru-RU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2.15. Показателями доступности и качества муниципальной услуги являются: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(действий), требования к порядку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рассмотрение принятых документов и направление межведомственных запросов (при необходимости);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"Постановка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</w:t>
      </w:r>
      <w:hyperlink r:id="rId2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собственности", является обращение заявителя (его представителя) с документами, указанными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посредством: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личного обращения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обращения в ГБУ "МФЦ РБ".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1)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проверяет представленные заявление и прилагаемые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при проверке документов установлены факты отсутствия документов,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уведомляет заявителя о наличии препятствий для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специалист, ответственный за прием документов: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обращает его внимание, что указанное обстоятельство является основанием для возврата заявления о постановке гражданина на учет в качестве лица, имеющего право на предоставление земельного участка в собственность бесплатно;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выдает заявителю копию заявления с указанием даты принятия и Ф.И.О. специалиста;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передает зарегистрированное заявление о постановке гражданина на учет в качестве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лица, имеющего право на предоставление земельного участка в собственность бесплатно, и пакет документов специалисту, ответственному за делопроизводство;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2) при обращении заявителя за предоставлением муниципальной услуги в ГБУ "МФЦ РБ" специалист, ответственный за прием: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сканирует заявление и документы, указанные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АИС "МФЦ";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сформированный пакет документов посредством "АИС МФЦ" в информационные системы "Электронные услуги Республики Бурятия" не позднее следующего рабочего дня за днем приема документов.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пункте 2.13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Главе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 со дня поступления заявления.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3.1.2. Основанием для начала осуществления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заявителя </w:t>
      </w:r>
      <w:r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назначает специалиста отдела,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проверяет наличие документов, необходимых для принятия решения о постановке гражданина на учет в качестве лица, имеющего право на предоставление земельного участка в собственность бесплатно, указанных в </w:t>
      </w:r>
      <w:hyperlink w:anchor="P1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указанных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выявления оснований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 специалист, ответственный за предоставление муниципальной услуги, подготавливает проект решения о возврате заявления заявителю с указанием причины возврата. Срок принятия решения о возврате заявления составляет пять рабочих дней со дня его поступления.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возврата заявления о постановке гражданина на учет в качестве лица, имеющего право на предоставление земельного участка в собственность бесплатно, и пакета документов, предусмотренных в </w:t>
      </w:r>
      <w:hyperlink w:anchor="P15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документы в рамках межведомственного взаимодействия, указанные в </w:t>
      </w:r>
      <w:hyperlink w:anchor="P14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2.6.1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После поступления ответов приобщает документы к пакету документов заявителя и проверяет наличие оснований для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постановке гражданина на учет,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подпунктом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постановке гражданина на учет в качестве лица, имеющего право на предоставление земельных участков в собственность бесплатно, и проект мотивированного отказа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В случае, если отсутствуют основания для отказа в постановке гражданина на учет, предусмотренные в </w:t>
      </w:r>
      <w:hyperlink w:anchor="P15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подпункте 2.9.2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 постановке гражданина на учет в качестве лица, имеющего право на предоставление земельных участков в собственность бесплатно, и проект уведомления о постановке гражданина на учет.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административного этапа - 10 рабочих дней.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3.1.3. Основанием для начала осуществления административной процедуры "Принятие и выдача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уведомления о постановке гражданина на учет (мотивированного отказа в постановке гражданина на учет)" является получение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проекта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проекта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После согласования проектов решения и уведомления (мотивированного отказа)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 подписывает проекты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решения и уведомления (мотивированного отказа).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При наличии замечаний </w:t>
      </w:r>
      <w:r>
        <w:rPr>
          <w:rFonts w:ascii="Times New Roman" w:hAnsi="Times New Roman" w:cs="Times New Roman"/>
          <w:sz w:val="24"/>
          <w:szCs w:val="24"/>
        </w:rPr>
        <w:t>Главы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проектов решения и уведомления (мотивированного отказа) до его окончательного подписания.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 xml:space="preserve"> рассматривает и при отсутствии замечаний подписывает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уведомление о постановке гражданина на учет (мотивированный отказ в постановке гражданина на учет) и передает специалисту, ответственному за делопроизводство.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регистрирует решение о постановке гражданина на учет в качестве лица, имеющего право на предоставление земельного участка в собственность бесплатно (решение об отказе в постановке гражданина на учет в качестве лица, имеющего право на предоставление земельного участка в собственность бесплатно), в электронной базе "Учет и регистрация входящей корреспонденции" и в журнале регистрации решений о постановке гражданина на учет в качестве лица, имеющего право на предоставление земельного участка в собственность бесплатно (решений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выдает один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заявителю, направляет ему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направляет один экземпляр уведомления о постановке гражданина на учет (мотивированного отказа в постановке гражданина на учет) почтовым отправлением, а в случае, если в заявлении указан электронный адрес, - также по электронному адресу, указанному в заявлении, в течение 5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второй экземпляр решения о постановке гражданина на учет в качестве лица, имеющего право на предоставление земельного участка в собственность бесплатно (решения об отказе в постановке гражданина на учет в качестве лица, имеющего право на предоставление земельного участка в собственность бесплатно), и уведомления о постановке гражданина на учет (мотивированного отказа в постановке гражданина на учет) с приложением заявления и прилагаемых к нему документов формируется в учетное дело для архивирования.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9 рабочих дней.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- 20 рабочих дней со дня регистрации заявления, не включая времени, необходимого для направления уведомления о постановке гражданина на учет (мотивированного отказа в постановке гражданина на учет).</w:t>
      </w:r>
    </w:p>
    <w:p w:rsidR="00247E13" w:rsidRPr="0054727C" w:rsidRDefault="00C93361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5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распоряжении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Pr="0075195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, а также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2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</w:t>
      </w:r>
      <w:hyperlink r:id="rId3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</w:t>
      </w:r>
      <w:hyperlink r:id="rId3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</w:t>
      </w:r>
      <w:hyperlink r:id="rId3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и настоящим Административным регламентом;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</w:t>
      </w:r>
      <w:r w:rsidRPr="00751955">
        <w:rPr>
          <w:rFonts w:ascii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5.4. Орган и уполномоченные на рассмотрение жалобы должностные лица, которым может быть направлена жалоба.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подается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Адмнистрации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5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2"/>
      <w:bookmarkEnd w:id="6"/>
      <w:r w:rsidRPr="00751955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>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06293B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47E13" w:rsidRPr="009727BD" w:rsidRDefault="00247E13" w:rsidP="00247E13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по адресу: по адресу</w:t>
      </w:r>
      <w:r w:rsidR="00F7237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- 671346, Мухоршибирский район, с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="00F7237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Бар, ул. Ленина 85</w:t>
      </w:r>
      <w:r w:rsidRPr="009727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247E13" w:rsidRPr="009727BD" w:rsidRDefault="00247E13" w:rsidP="00247E13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val="ru-RU"/>
        </w:rPr>
      </w:pPr>
      <w:r w:rsidRPr="009727BD">
        <w:rPr>
          <w:rFonts w:ascii="Times New Roman" w:hAnsi="Times New Roman"/>
          <w:sz w:val="24"/>
          <w:szCs w:val="24"/>
          <w:lang w:val="ru-RU"/>
        </w:rPr>
        <w:t>- при личном приеме Главы Администрации.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5.7.2. Жалоба на решения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руководителю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«Мухоршибирский район» </w:t>
      </w:r>
      <w:r w:rsidRPr="00751955">
        <w:rPr>
          <w:rFonts w:ascii="Times New Roman" w:hAnsi="Times New Roman" w:cs="Times New Roman"/>
          <w:sz w:val="24"/>
          <w:szCs w:val="24"/>
        </w:rPr>
        <w:t>или лицу, его замещающему: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 w:rsidRPr="005A73CA">
        <w:rPr>
          <w:rFonts w:ascii="Times New Roman" w:hAnsi="Times New Roman" w:cs="Times New Roman"/>
          <w:color w:val="000000"/>
          <w:sz w:val="24"/>
          <w:szCs w:val="24"/>
        </w:rPr>
        <w:t>671340, Администрация МО «Мухоршибирский район», с. Мухоршибирь, ул. Доржиева, 38 (отдел по обращениям граждан Управления по работе с населением)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руководителем Администрации </w:t>
      </w:r>
      <w:r>
        <w:rPr>
          <w:rFonts w:ascii="Times New Roman" w:hAnsi="Times New Roman" w:cs="Times New Roman"/>
          <w:sz w:val="24"/>
          <w:szCs w:val="24"/>
        </w:rPr>
        <w:t>МО «Мухоршибирский район»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51955">
        <w:rPr>
          <w:rFonts w:ascii="Times New Roman" w:hAnsi="Times New Roman" w:cs="Times New Roman"/>
          <w:sz w:val="24"/>
          <w:szCs w:val="24"/>
        </w:rPr>
        <w:t>ГБУ "МФЦ РБ"</w:t>
      </w:r>
      <w:r>
        <w:rPr>
          <w:rFonts w:ascii="Times New Roman" w:hAnsi="Times New Roman" w:cs="Times New Roman"/>
          <w:sz w:val="24"/>
          <w:szCs w:val="24"/>
        </w:rPr>
        <w:t xml:space="preserve"> по Мухоршибирскому району</w:t>
      </w:r>
      <w:r w:rsidRPr="00751955">
        <w:rPr>
          <w:rFonts w:ascii="Times New Roman" w:hAnsi="Times New Roman" w:cs="Times New Roman"/>
          <w:sz w:val="24"/>
          <w:szCs w:val="24"/>
        </w:rPr>
        <w:t>: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- по адресу: </w:t>
      </w:r>
      <w:r>
        <w:rPr>
          <w:rFonts w:ascii="Times New Roman" w:hAnsi="Times New Roman" w:cs="Times New Roman"/>
          <w:sz w:val="24"/>
          <w:szCs w:val="24"/>
        </w:rPr>
        <w:t>с. Мухоршибирь</w:t>
      </w:r>
      <w:r w:rsidRPr="00CD16F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30 лет Победы 12</w:t>
      </w:r>
      <w:r w:rsidRPr="00CD16FA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Pr="00652FA2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CD16FA">
        <w:rPr>
          <w:rFonts w:ascii="Times New Roman" w:hAnsi="Times New Roman" w:cs="Times New Roman"/>
          <w:sz w:val="24"/>
          <w:szCs w:val="24"/>
        </w:rPr>
        <w:t>официальный сайт http://mfc.govrb.ru/, 670009,</w:t>
      </w:r>
      <w:r>
        <w:rPr>
          <w:rFonts w:ascii="Times New Roman" w:hAnsi="Times New Roman" w:cs="Times New Roman"/>
          <w:sz w:val="24"/>
          <w:szCs w:val="24"/>
        </w:rPr>
        <w:t xml:space="preserve"> г. Улан-Удэ, ул. Столичная, 2а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727C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6"/>
      <w:bookmarkEnd w:id="7"/>
      <w:r w:rsidRPr="0054727C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29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>Глава 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1955">
        <w:rPr>
          <w:rFonts w:ascii="Times New Roman" w:hAnsi="Times New Roman" w:cs="Times New Roman"/>
          <w:sz w:val="24"/>
          <w:szCs w:val="24"/>
        </w:rPr>
        <w:t>обеспечивает:</w:t>
      </w:r>
      <w:r w:rsidRPr="005472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рассмотрение жалобы в сроки, указанные в </w:t>
      </w:r>
      <w:hyperlink w:anchor="P30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27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5"/>
      <w:bookmarkEnd w:id="8"/>
      <w:r w:rsidRPr="0054727C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51955">
        <w:rPr>
          <w:rFonts w:ascii="Times New Roman" w:hAnsi="Times New Roman" w:cs="Times New Roman"/>
          <w:sz w:val="24"/>
          <w:szCs w:val="24"/>
        </w:rPr>
        <w:t xml:space="preserve"> предоставлении услуги,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247E13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4727C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>).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) незамедлительно направляет соответствующие материалы в </w:t>
      </w:r>
      <w:r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Pr="00751955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5.19.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247E13" w:rsidRPr="004F2FD6" w:rsidRDefault="00247E13" w:rsidP="00247E13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</w:t>
      </w:r>
      <w:r w:rsidRPr="0054727C">
        <w:rPr>
          <w:rFonts w:ascii="Times New Roman" w:hAnsi="Times New Roman" w:cs="Times New Roman"/>
          <w:sz w:val="24"/>
          <w:szCs w:val="24"/>
        </w:rPr>
        <w:lastRenderedPageBreak/>
        <w:t>иную охраняемую федеральным законом тайну;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247E13" w:rsidRPr="0054727C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247E13" w:rsidRPr="00751955" w:rsidRDefault="00247E13" w:rsidP="002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5195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247E13" w:rsidRPr="004F2FD6" w:rsidRDefault="00247E13" w:rsidP="00247E1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5.24. Жалоба на решения и (или) действия (бездействие) Администрации МО СП «</w:t>
      </w:r>
      <w:r w:rsidR="00F72371">
        <w:rPr>
          <w:rFonts w:ascii="Times New Roman" w:hAnsi="Times New Roman"/>
          <w:color w:val="auto"/>
          <w:sz w:val="24"/>
          <w:szCs w:val="24"/>
          <w:lang w:val="ru-RU"/>
        </w:rPr>
        <w:t>Барское</w:t>
      </w:r>
      <w:r w:rsidRPr="004F2FD6">
        <w:rPr>
          <w:rFonts w:ascii="Times New Roman" w:hAnsi="Times New Roman"/>
          <w:color w:val="auto"/>
          <w:sz w:val="24"/>
          <w:szCs w:val="24"/>
          <w:lang w:val="ru-RU"/>
        </w:rPr>
        <w:t>», должностных лиц, участвующих в предоставлении муниципальной услуги, либо муниципального служащего может быть подана заявителями в порядке, предусмотренном антимонопольным законодательством Российской Федерации, в антимонопольный орган.</w:t>
      </w:r>
    </w:p>
    <w:p w:rsidR="00247E13" w:rsidRPr="004F2FD6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361" w:rsidRDefault="00C93361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247E13" w:rsidRPr="0054727C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751955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9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 СП «</w:t>
      </w:r>
      <w:r w:rsidR="00F72371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1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13" w:rsidRPr="00751955" w:rsidRDefault="00F72371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РБ, 671346</w:t>
      </w:r>
      <w:r w:rsidR="00247E13" w:rsidRPr="00751955">
        <w:rPr>
          <w:rFonts w:ascii="Times New Roman" w:hAnsi="Times New Roman" w:cs="Times New Roman"/>
          <w:sz w:val="24"/>
          <w:szCs w:val="24"/>
        </w:rPr>
        <w:t xml:space="preserve">, </w:t>
      </w:r>
      <w:r w:rsidR="00247E13">
        <w:rPr>
          <w:rFonts w:ascii="Times New Roman" w:hAnsi="Times New Roman" w:cs="Times New Roman"/>
          <w:sz w:val="24"/>
          <w:szCs w:val="24"/>
        </w:rPr>
        <w:t xml:space="preserve">Мухоршибирский район, с.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="00247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47E13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247E13">
        <w:rPr>
          <w:rFonts w:ascii="Times New Roman" w:hAnsi="Times New Roman" w:cs="Times New Roman"/>
          <w:sz w:val="24"/>
          <w:szCs w:val="24"/>
        </w:rPr>
        <w:t xml:space="preserve"> .Ленина</w:t>
      </w:r>
      <w:proofErr w:type="gramEnd"/>
      <w:r w:rsidR="00247E13" w:rsidRPr="00751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247E13">
        <w:rPr>
          <w:rFonts w:ascii="Times New Roman" w:hAnsi="Times New Roman" w:cs="Times New Roman"/>
          <w:sz w:val="24"/>
          <w:szCs w:val="24"/>
        </w:rPr>
        <w:t>.</w:t>
      </w:r>
    </w:p>
    <w:p w:rsidR="00247E13" w:rsidRPr="00751955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2"/>
      <w:bookmarkEnd w:id="10"/>
      <w:r w:rsidRPr="0054727C">
        <w:rPr>
          <w:rFonts w:ascii="Times New Roman" w:hAnsi="Times New Roman" w:cs="Times New Roman"/>
          <w:sz w:val="24"/>
          <w:szCs w:val="24"/>
        </w:rPr>
        <w:t>ЗАЯВЛЕНИЕ</w:t>
      </w: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</w:t>
      </w:r>
    </w:p>
    <w:p w:rsidR="00247E13" w:rsidRPr="0054727C" w:rsidRDefault="00247E13" w:rsidP="00247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адрес, N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>. телефона __________________________________________________,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прошу   поставить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меня  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учет  в  качестве  лица,  имеющего  право  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предоставление   земельного   участка   в   собственность   бесплатно   для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индивидуального   жилищного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строительства  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</w:t>
      </w:r>
      <w:hyperlink r:id="rId33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 Республики  Бурятия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от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16.10.2002  N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115-III  "О  бесплатном  предоставлении в собственность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бесплатно земельных участков, находящихся в государственной и муниципальной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Основание предоставления земельного участка без проведения торгов: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</w:t>
      </w:r>
      <w:hyperlink r:id="rId3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п.  7  ст.  39.5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 Земельного  кодекса  РФ, </w:t>
      </w:r>
      <w:hyperlink r:id="rId35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7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Закона   Республики   Бурятия   от   16.10.2002   N   115-III "О бесплатном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предоставлении  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собственность бесплатно земельных участков, находящихся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 собственности".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копия  паспорта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гражданина Российской Федерации или иной документ,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удостоверяющий личность заявителя;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копии  свидетельств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 рождении детей, справка многодетной семьи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случае   обращения   гражданина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земельного  участка 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40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5.1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копия  договора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 приемной  семье в случае обращения гражданина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в  соответствии  с  </w:t>
      </w:r>
      <w:hyperlink r:id="rId42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lastRenderedPageBreak/>
        <w:t xml:space="preserve">    4)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справка  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постановке  на  учет  в  качестве  нуждающегося в жилых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помещениях,  предоставляемых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по  договорам  социального  найма,  в  случае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обращения  гражданина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 предоставлении земельного участка в соответствии с</w:t>
      </w:r>
    </w:p>
    <w:p w:rsidR="00247E13" w:rsidRPr="0054727C" w:rsidRDefault="00C9336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proofErr w:type="spellStart"/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. "б" ч. 2 ст.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5)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справки  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доходах  членов  семьи  заявителя  за  шесть  последних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календарных месяцев, предшествующих месяцу подачи заявления о признании 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качестве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лица,  имеющего  право  на предоставление земельного участка в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собственность  бесплатно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 в  случае  обращения гражданина о предоставлении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</w:t>
      </w:r>
      <w:hyperlink r:id="rId44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пунктом "в" части 2 статьи 1</w:t>
        </w:r>
      </w:hyperlink>
      <w:r w:rsidRPr="0054727C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6)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подтверждающий  участие  заявителя  в  Государственной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программе  по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оказанию  содействия  добровольному переселению в Российскую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Федерацию  соотечественников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,  проживающих  за  рубежом, в случае обращения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гражданина   о   предоставлении   земельного   участка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</w:t>
      </w:r>
    </w:p>
    <w:p w:rsidR="00247E13" w:rsidRPr="0054727C" w:rsidRDefault="00C9336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7)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решения  органа  по  учету  граждан,  имеющих право 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получение  жилищных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субсидий  в  связи  с переселением из районов Крайнего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Севера  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приравненных  к  ним местностей, в случае обращения гражданина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земельного   участка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с  абзацем  шестым</w:t>
      </w:r>
    </w:p>
    <w:p w:rsidR="00247E13" w:rsidRPr="0054727C" w:rsidRDefault="00C93361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247E13" w:rsidRPr="0054727C">
          <w:rPr>
            <w:rFonts w:ascii="Times New Roman" w:hAnsi="Times New Roman" w:cs="Times New Roman"/>
            <w:color w:val="0000FF"/>
            <w:sz w:val="24"/>
            <w:szCs w:val="24"/>
          </w:rPr>
          <w:t>пункта "в" части 2 статьи 1</w:t>
        </w:r>
      </w:hyperlink>
      <w:r w:rsidR="00247E13" w:rsidRPr="0054727C"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8)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справка  органа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местного  самоуправления  о  признании  гражданина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пострадавшим  вследствие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чрезвычайной  ситуации,  сложившейся  в  связи со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сходом селевых потоков в 2014 году в п. Аршан </w:t>
      </w:r>
      <w:proofErr w:type="spellStart"/>
      <w:r w:rsidRPr="0054727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54727C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Бурятия,  приведшей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к  невозможности  использования земельного участка для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sz w:val="24"/>
          <w:szCs w:val="24"/>
        </w:rPr>
        <w:t>целей  индивидуального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жилищного  строительства  без  проведения  работ по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рекультивации   земельного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 xml:space="preserve">участка,   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>в  случае  обращения  гражданина  о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предоставлении   </w:t>
      </w:r>
      <w:proofErr w:type="gramStart"/>
      <w:r w:rsidRPr="0054727C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54727C">
        <w:rPr>
          <w:rFonts w:ascii="Times New Roman" w:hAnsi="Times New Roman" w:cs="Times New Roman"/>
          <w:sz w:val="24"/>
          <w:szCs w:val="24"/>
        </w:rPr>
        <w:t xml:space="preserve">  в  соответствии  с  </w:t>
      </w:r>
      <w:hyperlink r:id="rId47" w:history="1">
        <w:r w:rsidRPr="0054727C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</w:t>
        </w:r>
      </w:hyperlink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настоящего Закона.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"__" __________ 201_ г.                                 ___________________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47E13" w:rsidRPr="0054727C" w:rsidRDefault="00247E13" w:rsidP="00247E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(подпись специалиста, принимавшего заявление)</w:t>
      </w: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13" w:rsidRPr="0054727C" w:rsidRDefault="00247E13" w:rsidP="00247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услуги "Постановка гражданина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на учет в качестве лица,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имеющего право на предоставление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земельного участка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собственность бесплатно по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основаниям, предусмотренным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Законом Республики Бурятия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от 16.10.2002 N 115-III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"О бесплатном предоставлении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в собственность земельных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участков, находящихся в</w:t>
      </w:r>
    </w:p>
    <w:p w:rsidR="00247E13" w:rsidRPr="0054727C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247E13" w:rsidRDefault="00247E13" w:rsidP="00247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собственности"</w:t>
      </w:r>
      <w:bookmarkStart w:id="11" w:name="P455"/>
      <w:bookmarkEnd w:id="11"/>
    </w:p>
    <w:p w:rsidR="00247E13" w:rsidRPr="0054727C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27C">
        <w:rPr>
          <w:rFonts w:ascii="Times New Roman" w:hAnsi="Times New Roman" w:cs="Times New Roman"/>
          <w:sz w:val="24"/>
          <w:szCs w:val="24"/>
        </w:rPr>
        <w:t>БЛОК-СХЕМА</w:t>
      </w:r>
    </w:p>
    <w:p w:rsidR="00247E13" w:rsidRPr="002107C7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ОПИСАНИЯ ПОСЛЕДОВАТЕЛЬНОСТИ ДЕЙСТВИЙ ПРИ ПРЕДОСТАВЛЕНИИ</w:t>
      </w:r>
    </w:p>
    <w:p w:rsidR="00247E13" w:rsidRPr="002107C7" w:rsidRDefault="00247E13" w:rsidP="00247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7C7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47E13" w:rsidRPr="00C93361" w:rsidTr="00247E13">
        <w:tc>
          <w:tcPr>
            <w:tcW w:w="9571" w:type="dxa"/>
          </w:tcPr>
          <w:p w:rsidR="00247E13" w:rsidRP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13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регистрация заявления о постановке на учет в качестве 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br/>
              <w:t>лица, имеющего право на предоставление земельного участка в собственность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7E1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47E13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-3175</wp:posOffset>
                </wp:positionV>
                <wp:extent cx="9525" cy="161925"/>
                <wp:effectExtent l="47625" t="12700" r="57150" b="25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EB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73.2pt;margin-top:-.25pt;width: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-3175</wp:posOffset>
                </wp:positionV>
                <wp:extent cx="0" cy="161925"/>
                <wp:effectExtent l="57150" t="12700" r="5715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92B5" id="Прямая со стрелкой 15" o:spid="_x0000_s1026" type="#_x0000_t32" style="position:absolute;margin-left:100.2pt;margin-top:-.25pt;width:0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1365"/>
        <w:gridCol w:w="4005"/>
      </w:tblGrid>
      <w:tr w:rsidR="00247E13" w:rsidRPr="006677C6" w:rsidTr="00247E13">
        <w:trPr>
          <w:trHeight w:val="608"/>
        </w:trPr>
        <w:tc>
          <w:tcPr>
            <w:tcW w:w="4261" w:type="dxa"/>
          </w:tcPr>
          <w:p w:rsid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неполный пакет 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</w:tcPr>
          <w:p w:rsidR="00247E13" w:rsidRPr="006677C6" w:rsidRDefault="00247E13" w:rsidP="00247E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shd w:val="clear" w:color="auto" w:fill="auto"/>
          </w:tcPr>
          <w:p w:rsidR="00247E13" w:rsidRPr="006677C6" w:rsidRDefault="00247E13" w:rsidP="00247E13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полный пакет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247E13" w:rsidRDefault="00247E13" w:rsidP="00247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318A" id="Прямая со стрелкой 14" o:spid="_x0000_s1026" type="#_x0000_t32" style="position:absolute;margin-left:373.95pt;margin-top:-.15pt;width:0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57150" t="13335" r="57150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044D" id="Прямая со стрелкой 13" o:spid="_x0000_s1026" type="#_x0000_t32" style="position:absolute;margin-left:100.2pt;margin-top:-.15pt;width:0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Pf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O4II0VqmFH3aXO7ue9+dJ8392jzsXuAZXO3ue2+dN+7b91D9xWBM3SubWwK&#10;ALm6Mr52ulLXzaWm7yxSOq+ImvNQwc26AdTYR0RPQvzGNpB/1r7SDHzIwunQxlVpag8JDUKrMK31&#10;YVp85RDdHlI4jU/iZBQGGZ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-1905</wp:posOffset>
                </wp:positionV>
                <wp:extent cx="0" cy="171450"/>
                <wp:effectExtent l="85725" t="22860" r="85725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AB6A" id="Прямая со стрелкой 12" o:spid="_x0000_s1026" type="#_x0000_t32" style="position:absolute;margin-left:100.2pt;margin-top:-.1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" strokecolor="#f2f2f2 [3041]" strokeweight="3pt">
                <v:stroke endarrow="block"/>
                <v:shadow color="#7f7f7f [1601]" opacity=".5" offset="1pt"/>
              </v:shape>
            </w:pict>
          </mc:Fallback>
        </mc:AlternateContent>
      </w:r>
    </w:p>
    <w:tbl>
      <w:tblPr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247E13" w:rsidTr="00247E13">
        <w:trPr>
          <w:trHeight w:val="300"/>
        </w:trPr>
        <w:tc>
          <w:tcPr>
            <w:tcW w:w="6120" w:type="dxa"/>
          </w:tcPr>
          <w:p w:rsidR="00247E13" w:rsidRDefault="00247E13" w:rsidP="00247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57">
              <w:rPr>
                <w:rFonts w:ascii="Times New Roman" w:hAnsi="Times New Roman" w:cs="Times New Roman"/>
                <w:sz w:val="24"/>
                <w:szCs w:val="24"/>
              </w:rPr>
              <w:t>Рассмотрение принятых документов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19685</wp:posOffset>
                </wp:positionV>
                <wp:extent cx="0" cy="304800"/>
                <wp:effectExtent l="57150" t="13335" r="5715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8FB90" id="Прямая со стрелкой 11" o:spid="_x0000_s1026" type="#_x0000_t32" style="position:absolute;margin-left:234.45pt;margin-top:1.5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fV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3"/>
      </w:tblGrid>
      <w:tr w:rsidR="00247E13" w:rsidRPr="00C93361" w:rsidTr="00247E13">
        <w:trPr>
          <w:trHeight w:val="345"/>
        </w:trPr>
        <w:tc>
          <w:tcPr>
            <w:tcW w:w="6123" w:type="dxa"/>
          </w:tcPr>
          <w:p w:rsidR="00247E13" w:rsidRDefault="00247E13" w:rsidP="00247E1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5DB6" id="Прямая со стрелкой 10" o:spid="_x0000_s1026" type="#_x0000_t32" style="position:absolute;margin-left:282.75pt;margin-top:40.2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511175</wp:posOffset>
                      </wp:positionV>
                      <wp:extent cx="0" cy="304800"/>
                      <wp:effectExtent l="57150" t="13335" r="57150" b="1524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290BD" id="Прямая со стрелкой 9" o:spid="_x0000_s1026" type="#_x0000_t32" style="position:absolute;margin-left:9.75pt;margin-top:40.2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/5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Формирование и направление межведомственных запросов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247E13" w:rsidTr="00247E13">
        <w:trPr>
          <w:trHeight w:val="390"/>
        </w:trPr>
        <w:tc>
          <w:tcPr>
            <w:tcW w:w="4253" w:type="dxa"/>
          </w:tcPr>
          <w:p w:rsidR="00247E13" w:rsidRDefault="00247E13" w:rsidP="00247E13">
            <w:pPr>
              <w:ind w:left="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1140460</wp:posOffset>
                      </wp:positionV>
                      <wp:extent cx="9525" cy="304800"/>
                      <wp:effectExtent l="47625" t="12700" r="57150" b="158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3A7B" id="Прямая со стрелкой 8" o:spid="_x0000_s1026" type="#_x0000_t32" style="position:absolute;margin-left:95.15pt;margin-top:89.8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проекта решения о возврате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заявления о постановке на учет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лица, имеющего право на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 в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7E13" w:rsidRDefault="00247E13" w:rsidP="00247E13">
            <w:pPr>
              <w:spacing w:after="0"/>
              <w:ind w:left="-108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Проверка наличия оснований для отказа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постановке на учет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лица, имеющего право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предоставление земельного участка</w:t>
            </w:r>
          </w:p>
          <w:p w:rsidR="00247E13" w:rsidRDefault="00247E13" w:rsidP="00247E13">
            <w:pPr>
              <w:spacing w:after="0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299085</wp:posOffset>
                      </wp:positionV>
                      <wp:extent cx="0" cy="304800"/>
                      <wp:effectExtent l="57150" t="12700" r="57150" b="158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FC72" id="Прямая со стрелкой 7" o:spid="_x0000_s1026" type="#_x0000_t32" style="position:absolute;margin-left:113.4pt;margin-top:23.5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0nYQIAAHU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  <w:gridCol w:w="4395"/>
      </w:tblGrid>
      <w:tr w:rsidR="00247E13" w:rsidTr="00247E13">
        <w:trPr>
          <w:trHeight w:val="345"/>
        </w:trPr>
        <w:tc>
          <w:tcPr>
            <w:tcW w:w="4253" w:type="dxa"/>
          </w:tcPr>
          <w:p w:rsidR="00247E13" w:rsidRDefault="00247E13" w:rsidP="00247E13">
            <w:pPr>
              <w:ind w:left="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259E7" id="Прямая со стрелкой 6" o:spid="_x0000_s1026" type="#_x0000_t32" style="position:absolute;margin-left:95.9pt;margin-top:24.4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310515</wp:posOffset>
                      </wp:positionV>
                      <wp:extent cx="0" cy="304800"/>
                      <wp:effectExtent l="57150" t="12700" r="57150" b="158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94393" id="Прямая со стрелкой 5" o:spid="_x0000_s1026" type="#_x0000_t32" style="position:absolute;margin-left:113.4pt;margin-top:24.4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04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1029"/>
        <w:gridCol w:w="4360"/>
      </w:tblGrid>
      <w:tr w:rsidR="00247E13" w:rsidRPr="00C93361" w:rsidTr="00247E13">
        <w:trPr>
          <w:trHeight w:val="1035"/>
        </w:trPr>
        <w:tc>
          <w:tcPr>
            <w:tcW w:w="4215" w:type="dxa"/>
          </w:tcPr>
          <w:p w:rsidR="00247E13" w:rsidRDefault="00247E13" w:rsidP="00247E13">
            <w:pPr>
              <w:ind w:left="14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1360170</wp:posOffset>
                      </wp:positionV>
                      <wp:extent cx="0" cy="314325"/>
                      <wp:effectExtent l="57150" t="13335" r="57150" b="152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CE5E" id="Прямая со стрелкой 4" o:spid="_x0000_s1026" type="#_x0000_t32" style="position:absolute;margin-left:95.85pt;margin-top:107.1pt;width:0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QUXgIAAHUEAAAOAAAAZHJzL2Uyb0RvYy54bWysVEtu2zAQ3RfoHQjuHVmOkiZC5KCQ7G7S&#10;NkDSA9AkZRGlSIJkLBtFgTQXyBF6hW666Ac5g3yjDulPm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Подготовка проекта решения 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постановке на учет в качестве лица, имеющего право на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ельного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участка в собственность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        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shd w:val="clear" w:color="auto" w:fill="auto"/>
          </w:tcPr>
          <w:p w:rsidR="00247E13" w:rsidRDefault="00247E13" w:rsidP="00247E13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47E13" w:rsidRPr="003722DC" w:rsidRDefault="00247E13" w:rsidP="00247E13">
            <w:pPr>
              <w:spacing w:after="0" w:line="240" w:lineRule="auto"/>
              <w:ind w:left="-126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1184910</wp:posOffset>
                      </wp:positionV>
                      <wp:extent cx="0" cy="314325"/>
                      <wp:effectExtent l="57150" t="13335" r="57150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DA572" id="Прямая со стрелкой 3" o:spid="_x0000_s1026" type="#_x0000_t32" style="position:absolute;margin-left:113.4pt;margin-top:93.3pt;width:0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V7XgIAAHUEAAAOAAAAZHJzL2Uyb0RvYy54bWysVM1uEzEQviPxDpbv6WaTb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решения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отказе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постановке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качестве лица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имеющего право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редост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авление земельного участка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</w:p>
        </w:tc>
      </w:tr>
    </w:tbl>
    <w:p w:rsidR="00247E13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1005"/>
        <w:gridCol w:w="4443"/>
      </w:tblGrid>
      <w:tr w:rsidR="00247E13" w:rsidRPr="00C93361" w:rsidTr="00247E13">
        <w:trPr>
          <w:trHeight w:val="1730"/>
        </w:trPr>
        <w:tc>
          <w:tcPr>
            <w:tcW w:w="4192" w:type="dxa"/>
          </w:tcPr>
          <w:p w:rsidR="00247E13" w:rsidRPr="002107C7" w:rsidRDefault="00247E13" w:rsidP="00247E13">
            <w:pPr>
              <w:ind w:left="-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уведомления 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постановке гражданина на учет в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качестве лица, имеющего право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предоставление земельного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участка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собственность бесплатно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 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247E13" w:rsidRDefault="00247E13" w:rsidP="00247E1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3" w:type="dxa"/>
            <w:shd w:val="clear" w:color="auto" w:fill="auto"/>
          </w:tcPr>
          <w:p w:rsidR="00247E13" w:rsidRDefault="00247E13" w:rsidP="00247E13"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проекта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мотивированного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отказа в постановке гражданина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учет в качестве лица, </w:t>
            </w:r>
            <w:proofErr w:type="gramStart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имеющего 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</w:t>
            </w:r>
            <w:proofErr w:type="gramEnd"/>
            <w:r w:rsidRPr="00B5365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предоставление земельного участка в собственность бесплатно</w:t>
            </w:r>
          </w:p>
        </w:tc>
      </w:tr>
    </w:tbl>
    <w:p w:rsidR="00247E13" w:rsidRPr="00197C91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2E95" id="Прямая со стрелкой 2" o:spid="_x0000_s1026" type="#_x0000_t32" style="position:absolute;margin-left:373.95pt;margin-top:2.85pt;width:0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KG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jU7i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36195</wp:posOffset>
                </wp:positionV>
                <wp:extent cx="0" cy="266700"/>
                <wp:effectExtent l="57150" t="8890" r="5715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2DE7" id="Прямая со стрелкой 1" o:spid="_x0000_s1026" type="#_x0000_t32" style="position:absolute;margin-left:94.95pt;margin-top:2.8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5"/>
      </w:tblGrid>
      <w:tr w:rsidR="00247E13" w:rsidRPr="00C93361" w:rsidTr="00247E13">
        <w:trPr>
          <w:trHeight w:val="300"/>
        </w:trPr>
        <w:tc>
          <w:tcPr>
            <w:tcW w:w="8475" w:type="dxa"/>
          </w:tcPr>
          <w:p w:rsidR="00247E13" w:rsidRPr="00270486" w:rsidRDefault="00247E13" w:rsidP="00247E1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7048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Выдача результатов предоставления муниципальной услуги</w:t>
            </w:r>
          </w:p>
        </w:tc>
      </w:tr>
    </w:tbl>
    <w:p w:rsidR="00247E13" w:rsidRPr="002107C7" w:rsidRDefault="00247E13" w:rsidP="00247E13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E182C" w:rsidRPr="00247E13" w:rsidRDefault="00EE182C">
      <w:pPr>
        <w:rPr>
          <w:lang w:val="ru-RU"/>
        </w:rPr>
      </w:pPr>
    </w:p>
    <w:sectPr w:rsidR="00EE182C" w:rsidRPr="00247E13" w:rsidSect="0024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A2"/>
    <w:rsid w:val="0006293B"/>
    <w:rsid w:val="00113FDF"/>
    <w:rsid w:val="00247E13"/>
    <w:rsid w:val="009845A2"/>
    <w:rsid w:val="009C3BC4"/>
    <w:rsid w:val="00C92E05"/>
    <w:rsid w:val="00C93361"/>
    <w:rsid w:val="00E94A41"/>
    <w:rsid w:val="00EE182C"/>
    <w:rsid w:val="00F72371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B6C2-4C2B-44E6-8098-1A50016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13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47E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13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13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13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13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E13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47E13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47E13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47E13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47E13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47E13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47E13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47E13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47E13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a3">
    <w:name w:val="Название Знак"/>
    <w:basedOn w:val="a0"/>
    <w:link w:val="a4"/>
    <w:uiPriority w:val="10"/>
    <w:rsid w:val="00247E13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4">
    <w:name w:val="Title"/>
    <w:next w:val="a"/>
    <w:link w:val="a3"/>
    <w:uiPriority w:val="10"/>
    <w:qFormat/>
    <w:rsid w:val="00247E13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247E13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paragraph" w:styleId="a6">
    <w:name w:val="Subtitle"/>
    <w:next w:val="a"/>
    <w:link w:val="a5"/>
    <w:uiPriority w:val="11"/>
    <w:qFormat/>
    <w:rsid w:val="00247E13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247E13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247E13"/>
    <w:rPr>
      <w:i/>
      <w:iCs/>
    </w:rPr>
  </w:style>
  <w:style w:type="character" w:customStyle="1" w:styleId="a7">
    <w:name w:val="Выделенная цитата Знак"/>
    <w:basedOn w:val="a0"/>
    <w:link w:val="a8"/>
    <w:uiPriority w:val="30"/>
    <w:rsid w:val="00247E13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247E13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paragraph" w:customStyle="1" w:styleId="ConsPlusNormal">
    <w:name w:val="ConsPlusNormal"/>
    <w:rsid w:val="0024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247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47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9">
    <w:name w:val="Hyperlink"/>
    <w:uiPriority w:val="99"/>
    <w:unhideWhenUsed/>
    <w:rsid w:val="00247E13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47E1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247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6AFDB68852CA5998EC04576FF63DDF34D0FAA5820DCCAED8510C8378005F23E455D7727B7E996887CE0m6GCF" TargetMode="External"/><Relationship Id="rId18" Type="http://schemas.openxmlformats.org/officeDocument/2006/relationships/hyperlink" Target="consultantplus://offline/ref=D9E6AFDB68852CA5998EC04576FF63DDF34D0FAA5820DCCAED8510C8378005F23E455D7727B7E996887DE8m6G2F" TargetMode="External"/><Relationship Id="rId26" Type="http://schemas.openxmlformats.org/officeDocument/2006/relationships/hyperlink" Target="consultantplus://offline/ref=D9E6AFDB68852CA5998EC05375933ED5F44650A25F2ED49BB1DA4B9560890FA5790A0430m6G0F" TargetMode="External"/><Relationship Id="rId39" Type="http://schemas.openxmlformats.org/officeDocument/2006/relationships/hyperlink" Target="consultantplus://offline/ref=D9E6AFDB68852CA5998EC04576FF63DDF34D0FAA5820DCCAED8510C8378005F23E455D7727B7E996887DE8m6G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E6AFDB68852CA5998EC04576FF63DDF34D0FAA5820DCCAED8510C8378005F23E455D7727B7E996887CEFm6G4F" TargetMode="External"/><Relationship Id="rId34" Type="http://schemas.openxmlformats.org/officeDocument/2006/relationships/hyperlink" Target="consultantplus://offline/ref=D9E6AFDB68852CA5998EC05375933ED5F44651A55D26D49BB1DA4B9560890FA5790A043065mBG9F" TargetMode="External"/><Relationship Id="rId42" Type="http://schemas.openxmlformats.org/officeDocument/2006/relationships/hyperlink" Target="consultantplus://offline/ref=D9E6AFDB68852CA5998EC04576FF63DDF34D0FAA5820DCCAED8510C8378005F23E455D7727B7E996887DE8m6G2F" TargetMode="External"/><Relationship Id="rId47" Type="http://schemas.openxmlformats.org/officeDocument/2006/relationships/hyperlink" Target="consultantplus://offline/ref=D9E6AFDB68852CA5998EC04576FF63DDF34D0FAA5820DCCAED8510C8378005F23E455D7727B7E996887DE8m6GCF" TargetMode="Externa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2" Type="http://schemas.openxmlformats.org/officeDocument/2006/relationships/hyperlink" Target="consultantplus://offline/ref=1A6642DFCDF1916F81EE84B772F88878D043AB1744D9EFF1003C7DD28F88AF88Y2tFN" TargetMode="External"/><Relationship Id="rId17" Type="http://schemas.openxmlformats.org/officeDocument/2006/relationships/hyperlink" Target="consultantplus://offline/ref=D9E6AFDB68852CA5998EC04576FF63DDF34D0FAA5820DCCAED8510C8378005F23E455D7727B7E996887DE8m6GCF" TargetMode="External"/><Relationship Id="rId25" Type="http://schemas.openxmlformats.org/officeDocument/2006/relationships/hyperlink" Target="consultantplus://offline/ref=D9E6AFDB68852CA5998EC04576FF63DDF34D0FAA5820DCCAED8510C8378005F23E455D7727B7E996887DE8m6GCF" TargetMode="External"/><Relationship Id="rId33" Type="http://schemas.openxmlformats.org/officeDocument/2006/relationships/hyperlink" Target="consultantplus://offline/ref=D9E6AFDB68852CA5998EC04576FF63DDF34D0FAA5820DCCAED8510C8378005F2m3GEF" TargetMode="External"/><Relationship Id="rId38" Type="http://schemas.openxmlformats.org/officeDocument/2006/relationships/hyperlink" Target="consultantplus://offline/ref=D9E6AFDB68852CA5998EC04576FF63DDF34D0FAA5820DCCAED8510C8378005F23E455D7727B7E996887DE9m6G3F" TargetMode="External"/><Relationship Id="rId46" Type="http://schemas.openxmlformats.org/officeDocument/2006/relationships/hyperlink" Target="consultantplus://offline/ref=D9E6AFDB68852CA5998EC04576FF63DDF34D0FAA5820DCCAED8510C8378005F23E455D7727B7E996887CEFm6G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6AFDB68852CA5998EC04576FF63DDF34D0FAA5820DCCAED8510C8378005F23E455D7727B7E996887DE9m6G3F" TargetMode="External"/><Relationship Id="rId20" Type="http://schemas.openxmlformats.org/officeDocument/2006/relationships/hyperlink" Target="consultantplus://offline/ref=D9E6AFDB68852CA5998EC04576FF63DDF34D0FAA5820DCCAED8510C8378005F23E455D7727B7E996887DE8m6G2F" TargetMode="External"/><Relationship Id="rId29" Type="http://schemas.openxmlformats.org/officeDocument/2006/relationships/hyperlink" Target="consultantplus://offline/ref=D9E6AFDB68852CA5998EC04576FF63DDF34D0FAA5820DCCAED8510C8378005F2m3GEF" TargetMode="External"/><Relationship Id="rId41" Type="http://schemas.openxmlformats.org/officeDocument/2006/relationships/hyperlink" Target="consultantplus://offline/ref=D9E6AFDB68852CA5998EC04576FF63DDF34D0FAA5820DCCAED8510C8378005F23E455D7727B7E996887DE8m6GDF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1" Type="http://schemas.openxmlformats.org/officeDocument/2006/relationships/hyperlink" Target="consultantplus://offline/ref=D9E6AFDB68852CA5998EC04576FF63DDF34D0FAA5820DCCAED8510C8378005F23E455D7727B7E996887DEAm6G7F" TargetMode="External"/><Relationship Id="rId24" Type="http://schemas.openxmlformats.org/officeDocument/2006/relationships/hyperlink" Target="consultantplus://offline/ref=D9E6AFDB68852CA5998EC04576FF63DDF34D0FAA5820DCCAED8510C8378005F23E455D7727B7E996887CEEm6G4F" TargetMode="External"/><Relationship Id="rId32" Type="http://schemas.openxmlformats.org/officeDocument/2006/relationships/hyperlink" Target="consultantplus://offline/ref=D9E6AFDB68852CA5998EC04576FF63DDF34D0FAA5820DCCAED8510C8378005F2m3GEF" TargetMode="External"/><Relationship Id="rId37" Type="http://schemas.openxmlformats.org/officeDocument/2006/relationships/hyperlink" Target="consultantplus://offline/ref=D9E6AFDB68852CA5998EC04576FF63DDF34D0FAA5820DCCAED8510C8378005F23E455D7727B7E996887DE8m6GDF" TargetMode="External"/><Relationship Id="rId40" Type="http://schemas.openxmlformats.org/officeDocument/2006/relationships/hyperlink" Target="consultantplus://offline/ref=D9E6AFDB68852CA5998EC04576FF63DDF34D0FAA5820DCCAED8510C8378005F23E455D7727B7E996887DE8m6G2F" TargetMode="External"/><Relationship Id="rId45" Type="http://schemas.openxmlformats.org/officeDocument/2006/relationships/hyperlink" Target="consultantplus://offline/ref=D9E6AFDB68852CA5998EC04576FF63DDF34D0FAA5820DCCAED8510C8378005F23E455D7727B7E996887DE9m6G3F" TargetMode="External"/><Relationship Id="rId5" Type="http://schemas.openxmlformats.org/officeDocument/2006/relationships/hyperlink" Target="consultantplus://offline/ref=D9E6AFDB68852CA5998EC05375933ED5F44659A45B23D49BB1DA4B9560890FA5790A04m3G6F" TargetMode="External"/><Relationship Id="rId15" Type="http://schemas.openxmlformats.org/officeDocument/2006/relationships/hyperlink" Target="consultantplus://offline/ref=D9E6AFDB68852CA5998EC04576FF63DDF34D0FAA5820DCCAED8510C8378005F23E455D7727B7E996887DE8m6GDF" TargetMode="External"/><Relationship Id="rId23" Type="http://schemas.openxmlformats.org/officeDocument/2006/relationships/hyperlink" Target="consultantplus://offline/ref=D9E6AFDB68852CA5998EC04576FF63DDF34D0FAA5820DCCAED8510C8378005F23E455D7727B7E996887DE9m6G3F" TargetMode="External"/><Relationship Id="rId28" Type="http://schemas.openxmlformats.org/officeDocument/2006/relationships/hyperlink" Target="consultantplus://offline/ref=D9E6AFDB68852CA5998EC04576FF63DDF34D0FAA5820DCCAED8510C8378005F2m3GEF" TargetMode="External"/><Relationship Id="rId36" Type="http://schemas.openxmlformats.org/officeDocument/2006/relationships/hyperlink" Target="consultantplus://offline/ref=D9E6AFDB68852CA5998EC04576FF63DDF34D0FAA5820DCCAED8510C8378005F23E455D7727B7E996887DE8m6G2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9E6AFDB68852CA5998EC05375933ED5F44651A55D26D49BB1DA4B9560m8G9F" TargetMode="External"/><Relationship Id="rId19" Type="http://schemas.openxmlformats.org/officeDocument/2006/relationships/hyperlink" Target="consultantplus://offline/ref=D9E6AFDB68852CA5998EC04576FF63DDF34D0FAA5820DCCAED8510C8378005F23E455D7727B7E996887DE8m6GDF" TargetMode="External"/><Relationship Id="rId31" Type="http://schemas.openxmlformats.org/officeDocument/2006/relationships/hyperlink" Target="consultantplus://offline/ref=D9E6AFDB68852CA5998EC04576FF63DDF34D0FAA5820DCCAED8510C8378005F2m3GEF" TargetMode="External"/><Relationship Id="rId44" Type="http://schemas.openxmlformats.org/officeDocument/2006/relationships/hyperlink" Target="consultantplus://offline/ref=D9E6AFDB68852CA5998EC04576FF63DDF34D0FAA5820DCCAED8510C8378005F23E455D7727B7E996887CEFm6G4F" TargetMode="External"/><Relationship Id="rId4" Type="http://schemas.openxmlformats.org/officeDocument/2006/relationships/hyperlink" Target="consultantplus://offline/ref=D9E6AFDB68852CA5998EC05375933ED5F04658A6592D8991B9834797678650B27E43083463BAE8m9GEF" TargetMode="External"/><Relationship Id="rId9" Type="http://schemas.openxmlformats.org/officeDocument/2006/relationships/hyperlink" Target="consultantplus://offline/ref=D9E6AFDB68852CA5998EC05375933ED5F44E56A257708399E08F45m9G0F" TargetMode="External"/><Relationship Id="rId14" Type="http://schemas.openxmlformats.org/officeDocument/2006/relationships/hyperlink" Target="consultantplus://offline/ref=D9E6AFDB68852CA5998EC04576FF63DDF34D0FAA5820DCCAED8510C8378005F23E455D7727B7E996887DE8m6G2F" TargetMode="External"/><Relationship Id="rId22" Type="http://schemas.openxmlformats.org/officeDocument/2006/relationships/hyperlink" Target="consultantplus://offline/ref=D9E6AFDB68852CA5998EC05375933ED5F44659A45B23D49BB1DA4B9560890FA5790A04m3G6F" TargetMode="External"/><Relationship Id="rId27" Type="http://schemas.openxmlformats.org/officeDocument/2006/relationships/hyperlink" Target="consultantplus://offline/ref=D9E6AFDB68852CA5998EC04576FF63DDF34D0FAA5820DCCAED8510C8378005F23E455D7727B7E996887DEAm6G6F" TargetMode="External"/><Relationship Id="rId30" Type="http://schemas.openxmlformats.org/officeDocument/2006/relationships/hyperlink" Target="consultantplus://offline/ref=D9E6AFDB68852CA5998EC04576FF63DDF34D0FAA5820DCCAED8510C8378005F2m3GEF" TargetMode="External"/><Relationship Id="rId35" Type="http://schemas.openxmlformats.org/officeDocument/2006/relationships/hyperlink" Target="consultantplus://offline/ref=D9E6AFDB68852CA5998EC04576FF63DDF34D0FAA5820DCCAED8510C8378005F23E455D7727B7E996887CE0m6GCF" TargetMode="External"/><Relationship Id="rId43" Type="http://schemas.openxmlformats.org/officeDocument/2006/relationships/hyperlink" Target="consultantplus://offline/ref=D9E6AFDB68852CA5998EC04576FF63DDF34D0FAA5820DCCAED8510C8378005F23E455D7727B7E996887CEDm6G3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A6642DFCDF1916F81EE84B772F88878D043AB1744DBE8F2023C7DD28F88AF882F498A047AE2461E7C292EYC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9301</Words>
  <Characters>53018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2017-03-13T02:30:00Z</dcterms:created>
  <dcterms:modified xsi:type="dcterms:W3CDTF">2017-03-23T02:29:00Z</dcterms:modified>
</cp:coreProperties>
</file>