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58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A6B58" w:rsidRPr="00B753C6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СОВЕТ   ДЕПУТАТОВ МУНИЦИПАЛЬНОГО  ОБРАЗОВАНИЯ СЕЛЬСКОЕ   ПОСЕЛЕНИЕ </w:t>
      </w:r>
      <w:r w:rsidRPr="00B753C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НИКОЛЬСКОЕ</w:t>
      </w:r>
      <w:r w:rsidRPr="00B753C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A6B58" w:rsidRPr="00B753C6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B58" w:rsidRPr="00B753C6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МУХОРШИБИРСКОГО  РАЙОНА   РЕСПУБЛИКИ  БУРЯТИЯ</w:t>
      </w:r>
    </w:p>
    <w:p w:rsidR="003A6B58" w:rsidRPr="00B753C6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59F" w:rsidRDefault="00D410C6" w:rsidP="004E1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 </w:t>
      </w:r>
      <w:r w:rsidR="004E159F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ПРОЕКТ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Е Ш Е Н И </w:t>
      </w:r>
      <w:r w:rsidR="004E159F">
        <w:rPr>
          <w:rFonts w:ascii="Times New Roman CYR" w:hAnsi="Times New Roman CYR" w:cs="Times New Roman CYR"/>
          <w:b/>
          <w:bCs/>
          <w:caps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№ 19</w:t>
      </w:r>
    </w:p>
    <w:p w:rsidR="003A6B58" w:rsidRPr="004E159F" w:rsidRDefault="004E159F" w:rsidP="004E159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 xml:space="preserve">с. </w:t>
      </w:r>
      <w:bookmarkStart w:id="0" w:name="_GoBack"/>
      <w:bookmarkEnd w:id="0"/>
      <w:r w:rsidR="003A6B58">
        <w:rPr>
          <w:rFonts w:ascii="Times New Roman CYR" w:hAnsi="Times New Roman CYR" w:cs="Times New Roman CYR"/>
          <w:b/>
          <w:bCs/>
          <w:caps/>
          <w:sz w:val="24"/>
          <w:szCs w:val="24"/>
        </w:rPr>
        <w:t xml:space="preserve">никольск                                                                            </w:t>
      </w:r>
    </w:p>
    <w:p w:rsidR="003A6B58" w:rsidRPr="00B753C6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aps/>
          <w:sz w:val="20"/>
          <w:szCs w:val="20"/>
        </w:rPr>
      </w:pPr>
    </w:p>
    <w:p w:rsidR="003A6B58" w:rsidRDefault="003A6B58" w:rsidP="003A6B58">
      <w:pPr>
        <w:tabs>
          <w:tab w:val="left" w:pos="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3A6B58" w:rsidRPr="00B753C6" w:rsidRDefault="003A6B58" w:rsidP="003A6B58">
      <w:pPr>
        <w:tabs>
          <w:tab w:val="left" w:pos="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B58" w:rsidRPr="00B753C6" w:rsidRDefault="003A6B58" w:rsidP="003A6B58">
      <w:pPr>
        <w:tabs>
          <w:tab w:val="left" w:pos="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53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О  местном бюджете муниципального образования сельское поселение </w:t>
      </w:r>
      <w:r w:rsidRPr="00B753C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Никольское</w:t>
      </w:r>
      <w:r w:rsidRPr="00B753C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 2016 год</w:t>
      </w:r>
      <w:r w:rsidRPr="00B753C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»</w:t>
      </w: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Внести в решение сессии Совета депутатов муниципального образования сельского поселения </w:t>
      </w:r>
      <w:r w:rsidRPr="00B753C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Никольское</w:t>
      </w:r>
      <w:r w:rsidRPr="00B753C6">
        <w:rPr>
          <w:rFonts w:ascii="Times New Roman" w:hAnsi="Times New Roman" w:cs="Times New Roman"/>
          <w:b/>
          <w:bCs/>
          <w:sz w:val="24"/>
          <w:szCs w:val="24"/>
        </w:rPr>
        <w:t>»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местном  бюджете МО СП </w:t>
      </w:r>
      <w:r w:rsidRPr="00B753C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Никольское</w:t>
      </w:r>
      <w:r w:rsidRPr="00B753C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на 2016год </w:t>
      </w:r>
      <w:r w:rsidRPr="00B753C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 28.12.2015г №17; решение №12 от 20.06.2016г</w:t>
      </w:r>
      <w:r w:rsidR="00161193">
        <w:rPr>
          <w:rFonts w:ascii="Times New Roman CYR" w:hAnsi="Times New Roman CYR" w:cs="Times New Roman CYR"/>
          <w:b/>
          <w:bCs/>
          <w:sz w:val="24"/>
          <w:szCs w:val="24"/>
        </w:rPr>
        <w:t>; решение №13 от 29.11.2016г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следующие изменения и дополнения:</w:t>
      </w:r>
    </w:p>
    <w:p w:rsidR="003A6B58" w:rsidRPr="00B753C6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3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 w:rsidRPr="00B753C6"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п.1 статьи 1 </w:t>
      </w:r>
      <w:r w:rsidRPr="00B753C6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исходя из  объема доходов в сумме  2530900 руб. в  том числе безвозмездных поступлений в сумме 1528100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руб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и  общего объема расходов в сумме 2530900 руб., заменить словами </w:t>
      </w:r>
      <w:r w:rsidRPr="00B753C6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исходя из </w:t>
      </w:r>
      <w:r w:rsidR="000B2144">
        <w:rPr>
          <w:rFonts w:ascii="Times New Roman CYR" w:hAnsi="Times New Roman CYR" w:cs="Times New Roman CYR"/>
          <w:b/>
          <w:bCs/>
          <w:sz w:val="24"/>
          <w:szCs w:val="24"/>
        </w:rPr>
        <w:t xml:space="preserve"> объема доходов в сумме  6609370 руб.68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коп, в том числе безвозмездных поступлений из б</w:t>
      </w:r>
      <w:r w:rsidR="000B2144">
        <w:rPr>
          <w:rFonts w:ascii="Times New Roman CYR" w:hAnsi="Times New Roman CYR" w:cs="Times New Roman CYR"/>
          <w:b/>
          <w:bCs/>
          <w:sz w:val="24"/>
          <w:szCs w:val="24"/>
        </w:rPr>
        <w:t>юджетов других уровней  4198163руб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., и общего объе</w:t>
      </w:r>
      <w:r w:rsidR="000B2144">
        <w:rPr>
          <w:rFonts w:ascii="Times New Roman CYR" w:hAnsi="Times New Roman CYR" w:cs="Times New Roman CYR"/>
          <w:b/>
          <w:bCs/>
          <w:sz w:val="24"/>
          <w:szCs w:val="24"/>
        </w:rPr>
        <w:t>ма расходов в сумме 6628681</w:t>
      </w:r>
      <w:proofErr w:type="gramEnd"/>
      <w:r w:rsidR="000B2144">
        <w:rPr>
          <w:rFonts w:ascii="Times New Roman CYR" w:hAnsi="Times New Roman CYR" w:cs="Times New Roman CYR"/>
          <w:b/>
          <w:bCs/>
          <w:sz w:val="24"/>
          <w:szCs w:val="24"/>
        </w:rPr>
        <w:t xml:space="preserve"> руб.46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коп. Установить дефицит бюджета в сумме 19310руб.78 коп.   </w:t>
      </w:r>
    </w:p>
    <w:p w:rsidR="003A6B58" w:rsidRPr="00B753C6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753C6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</w:t>
      </w:r>
    </w:p>
    <w:p w:rsidR="003A6B58" w:rsidRPr="00B753C6" w:rsidRDefault="003A6B58" w:rsidP="003A6B5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A6B58" w:rsidRDefault="003A6B58" w:rsidP="003A6B58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4  изложить в следующей редакции</w:t>
      </w:r>
    </w:p>
    <w:p w:rsidR="003A6B58" w:rsidRDefault="003A6B58" w:rsidP="003A6B58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A6B58" w:rsidRDefault="003A6B58" w:rsidP="003A6B58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5  изложить в следующей редакции</w:t>
      </w:r>
    </w:p>
    <w:p w:rsidR="003A6B58" w:rsidRDefault="003A6B58" w:rsidP="003A6B58">
      <w:p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A6B58" w:rsidRDefault="003A6B58" w:rsidP="003A6B58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 w:rsidRPr="009368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6  изложить в следующей редакции</w:t>
      </w:r>
    </w:p>
    <w:p w:rsidR="003A6B58" w:rsidRPr="00C765A4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B58" w:rsidRDefault="003A6B58" w:rsidP="003A6B58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7  изложить в следующей редакции</w:t>
      </w:r>
    </w:p>
    <w:p w:rsidR="003A6B58" w:rsidRPr="009368E7" w:rsidRDefault="003A6B58" w:rsidP="003A6B58">
      <w:pPr>
        <w:tabs>
          <w:tab w:val="left" w:pos="362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3A6B58" w:rsidRDefault="003A6B58" w:rsidP="003A6B58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8  изложить в следующей редакции</w:t>
      </w:r>
    </w:p>
    <w:p w:rsidR="003A6B58" w:rsidRPr="009368E7" w:rsidRDefault="003A6B58" w:rsidP="003A6B58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0"/>
          <w:szCs w:val="20"/>
        </w:rPr>
      </w:pPr>
    </w:p>
    <w:p w:rsidR="003A6B58" w:rsidRPr="009368E7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A6B58" w:rsidRPr="00F16D40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МО СП </w:t>
      </w:r>
      <w:r w:rsidRPr="00B753C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Никольское</w:t>
      </w:r>
      <w:r w:rsidRPr="00B753C6">
        <w:rPr>
          <w:rFonts w:ascii="Times New Roman" w:hAnsi="Times New Roman" w:cs="Times New Roman"/>
          <w:b/>
          <w:bCs/>
          <w:sz w:val="28"/>
          <w:szCs w:val="28"/>
        </w:rPr>
        <w:t xml:space="preserve">»: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И.А.Калашников</w:t>
      </w:r>
      <w:proofErr w:type="spellEnd"/>
      <w:r w:rsidRPr="00B753C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4"/>
          <w:szCs w:val="24"/>
        </w:rPr>
      </w:pPr>
      <w:r w:rsidRPr="002509A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368E7">
        <w:rPr>
          <w:rFonts w:ascii="Times New Roman CYR" w:hAnsi="Times New Roman CYR" w:cs="Times New Roman CYR"/>
          <w:sz w:val="24"/>
          <w:szCs w:val="24"/>
        </w:rPr>
        <w:t xml:space="preserve">                              </w:t>
      </w:r>
      <w:r>
        <w:rPr>
          <w:rFonts w:ascii="Times New Roman CYR" w:hAnsi="Times New Roman CYR" w:cs="Times New Roman CYR"/>
          <w:sz w:val="24"/>
          <w:szCs w:val="24"/>
        </w:rPr>
        <w:t>Приложение 4</w:t>
      </w:r>
    </w:p>
    <w:p w:rsidR="003A6B58" w:rsidRPr="009368E7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sz w:val="24"/>
          <w:szCs w:val="24"/>
        </w:rPr>
      </w:pPr>
      <w:r w:rsidRPr="009368E7">
        <w:rPr>
          <w:rFonts w:ascii="Times New Roman CYR" w:hAnsi="Times New Roman CYR" w:cs="Times New Roman CYR"/>
          <w:sz w:val="24"/>
          <w:szCs w:val="24"/>
        </w:rPr>
        <w:t xml:space="preserve">                                    </w:t>
      </w: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sz w:val="24"/>
          <w:szCs w:val="24"/>
        </w:rPr>
      </w:pPr>
      <w:r w:rsidRPr="009368E7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Проект решения  Совета депутатов</w:t>
      </w:r>
    </w:p>
    <w:p w:rsidR="003A6B58" w:rsidRPr="009368E7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9368E7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 w:rsidRPr="009368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9368E7">
        <w:rPr>
          <w:rFonts w:ascii="Times New Roman" w:hAnsi="Times New Roman" w:cs="Times New Roman"/>
          <w:sz w:val="24"/>
          <w:szCs w:val="24"/>
        </w:rPr>
        <w:t>»</w:t>
      </w: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sz w:val="24"/>
          <w:szCs w:val="24"/>
        </w:rPr>
      </w:pPr>
      <w:r w:rsidRPr="00B753C6">
        <w:rPr>
          <w:rFonts w:ascii="Times New Roman" w:hAnsi="Times New Roman" w:cs="Times New Roman"/>
          <w:sz w:val="24"/>
          <w:szCs w:val="24"/>
        </w:rPr>
        <w:t xml:space="preserve">  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>О бюджете муниципального образования сельское поселение</w:t>
      </w: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753C6">
        <w:rPr>
          <w:rFonts w:ascii="Times New Roman" w:hAnsi="Times New Roman" w:cs="Times New Roman"/>
          <w:sz w:val="24"/>
          <w:szCs w:val="24"/>
        </w:rPr>
        <w:t xml:space="preserve">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B753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2016г</w:t>
      </w:r>
    </w:p>
    <w:p w:rsidR="003A6B58" w:rsidRDefault="003A6B58" w:rsidP="003A6B58">
      <w:pPr>
        <w:tabs>
          <w:tab w:val="left" w:pos="3435"/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88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09"/>
        <w:gridCol w:w="2411"/>
        <w:gridCol w:w="4252"/>
        <w:gridCol w:w="1134"/>
        <w:gridCol w:w="1276"/>
        <w:gridCol w:w="1106"/>
      </w:tblGrid>
      <w:tr w:rsidR="003A6B58" w:rsidRPr="002509A6" w:rsidTr="003A6B58">
        <w:trPr>
          <w:trHeight w:val="269"/>
        </w:trPr>
        <w:tc>
          <w:tcPr>
            <w:tcW w:w="108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A6B58" w:rsidRPr="002509A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Calibri" w:hAnsi="Calibri" w:cs="Calibri"/>
              </w:rPr>
            </w:pPr>
            <w:r w:rsidRPr="002509A6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алоговые и неналоговые доходы местного бюджета на 2016 год</w:t>
            </w:r>
          </w:p>
        </w:tc>
      </w:tr>
      <w:tr w:rsidR="003A6B58" w:rsidRPr="002509A6" w:rsidTr="003A6B58">
        <w:trPr>
          <w:trHeight w:val="509"/>
        </w:trPr>
        <w:tc>
          <w:tcPr>
            <w:tcW w:w="108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A6B58" w:rsidRPr="002509A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ГАД</w:t>
            </w:r>
            <w:proofErr w:type="gramEnd"/>
          </w:p>
        </w:tc>
        <w:tc>
          <w:tcPr>
            <w:tcW w:w="24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42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A6B58" w:rsidRPr="004E03C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Год</w:t>
            </w:r>
            <w:proofErr w:type="gramStart"/>
            <w:r>
              <w:rPr>
                <w:rFonts w:ascii="Calibri" w:hAnsi="Calibri" w:cs="Calibri"/>
              </w:rPr>
              <w:t>.н</w:t>
            </w:r>
            <w:proofErr w:type="gramEnd"/>
            <w:r>
              <w:rPr>
                <w:rFonts w:ascii="Calibri" w:hAnsi="Calibri" w:cs="Calibri"/>
              </w:rPr>
              <w:t>азнач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4E03C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Уточ</w:t>
            </w:r>
            <w:proofErr w:type="spellEnd"/>
            <w:r>
              <w:rPr>
                <w:rFonts w:ascii="Calibri" w:hAnsi="Calibri" w:cs="Calibri"/>
              </w:rPr>
              <w:t>-е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4E03C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Сумма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уточн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.н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азнач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6B58" w:rsidRP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1575,3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4E03CF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+835907,68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4E03CF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2411207,68</w:t>
            </w: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6B58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34,0</w:t>
            </w:r>
          </w:p>
          <w:p w:rsidR="000B2144" w:rsidRPr="000B2144" w:rsidRDefault="000B2144" w:rsidP="000B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0B2144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-2990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4E03CF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31010</w:t>
            </w: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2509A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0B2144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-2990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4E03CF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31010</w:t>
            </w:r>
          </w:p>
        </w:tc>
      </w:tr>
      <w:tr w:rsidR="000B2144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B2144" w:rsidRPr="000B2144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B2144" w:rsidRPr="000B2144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1 05 030100 11000  110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B2144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B2144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2144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+5,7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2144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+5,7</w:t>
            </w: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1 06 00000 00 0000 000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642,3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8346D8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-19,2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4E03CF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623,1</w:t>
            </w: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1 06 01030 10 0000 110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2509A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Налог на имущество физических лиц, взимаемый  по ставкам, применяемым к объектам налогообложения,   расположенным в границах 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0B2144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-14,3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4E03CF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62,3</w:t>
            </w: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1 06 06033 10 0000 110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2509A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Земельный налог с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бладающих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зем.участком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расположенным в границах сельских поселений(сумма платежа(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перерасчеты,недоимки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задолженность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соотв.платежу,в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т.ч.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0B2144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-389,9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4E03CF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75,8</w:t>
            </w: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1 06 06043 10 0000 110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Земельный налог с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иц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обладающих,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зем.участком,расположенным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границах сельских поселений сумма платежа(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перерасчеты,недоимки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задолженность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соотв.платежу,в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т.ч. по отмененному)</w:t>
            </w:r>
          </w:p>
          <w:p w:rsidR="003A6B58" w:rsidRPr="002509A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8346D8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+385,0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4E03CF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485,0</w:t>
            </w: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2509A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6B58" w:rsidRPr="002509A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6B58" w:rsidRP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3A6B58" w:rsidP="003A6B58">
            <w:pPr>
              <w:rPr>
                <w:rFonts w:ascii="Calibri" w:hAnsi="Calibri" w:cs="Calibri"/>
                <w:lang w:val="en-US"/>
              </w:rPr>
            </w:pPr>
          </w:p>
          <w:p w:rsidR="003A6B58" w:rsidRPr="003A6B58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+766397,68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3A6B58" w:rsidP="003A6B58">
            <w:pPr>
              <w:rPr>
                <w:rFonts w:ascii="Calibri" w:hAnsi="Calibri" w:cs="Calibri"/>
              </w:rPr>
            </w:pPr>
          </w:p>
          <w:p w:rsidR="003A6B58" w:rsidRPr="004E03CF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1595397,68</w:t>
            </w: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1 11 05025 10 0000 120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2509A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Доходы, получаемые в виде арендной платы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а также ср-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от продажи права на заключение договоров аренды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земли,находящиеся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собственности  сельских поселений, (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исключ.зем.участков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муницип.бюджетных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6B58" w:rsidRPr="002509A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829,0</w:t>
            </w:r>
          </w:p>
          <w:p w:rsidR="003A6B58" w:rsidRP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3A6B58" w:rsidP="003A6B58">
            <w:pPr>
              <w:rPr>
                <w:rFonts w:ascii="Calibri" w:hAnsi="Calibri" w:cs="Calibri"/>
              </w:rPr>
            </w:pPr>
          </w:p>
          <w:p w:rsidR="003A6B58" w:rsidRPr="008346D8" w:rsidRDefault="008346D8" w:rsidP="003A6B58">
            <w:pPr>
              <w:rPr>
                <w:rFonts w:ascii="Calibri" w:hAnsi="Calibri" w:cs="Calibri"/>
                <w:sz w:val="20"/>
                <w:szCs w:val="20"/>
              </w:rPr>
            </w:pPr>
            <w:r w:rsidRPr="008346D8">
              <w:rPr>
                <w:rFonts w:ascii="Calibri" w:hAnsi="Calibri" w:cs="Calibri"/>
                <w:sz w:val="20"/>
                <w:szCs w:val="20"/>
              </w:rPr>
              <w:t>+512,39768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A6B58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1341397,68</w:t>
            </w:r>
          </w:p>
          <w:p w:rsidR="003A6B58" w:rsidRP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P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от реализации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имущества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аходящегося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оперативном управлении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учреждений,находящихся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ведении органов управления сельских поселений (за исключением имущества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муниц.бюд.и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автоном.учрежд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.)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6B58" w:rsidRPr="002509A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3A6B58" w:rsidP="003A6B58">
            <w:pPr>
              <w:rPr>
                <w:rFonts w:ascii="Calibri" w:hAnsi="Calibri" w:cs="Calibri"/>
              </w:rPr>
            </w:pPr>
          </w:p>
          <w:p w:rsidR="003A6B58" w:rsidRDefault="008346D8" w:rsidP="003A6B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+254,0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3A6B58" w:rsidP="003A6B58">
            <w:pPr>
              <w:rPr>
                <w:rFonts w:ascii="Calibri" w:hAnsi="Calibri" w:cs="Calibri"/>
              </w:rPr>
            </w:pPr>
          </w:p>
          <w:p w:rsidR="003A6B58" w:rsidRPr="003A6B58" w:rsidRDefault="008346D8" w:rsidP="008346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254000,0</w:t>
            </w: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P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 </w:t>
            </w:r>
            <w:r w:rsidRPr="003A6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6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2509A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A6B58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3A6B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Pr="008346D8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+86000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Pr="004E03CF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136,0</w:t>
            </w: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860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1 13 01995 10 0000 130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2509A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Pr="008346D8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+86,0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Pr="004E03CF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136,0</w:t>
            </w: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1 17 00000 00 0000 000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Pr="004E03C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860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1 17 14030 10 0000 180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3A6B58" w:rsidRPr="002509A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 самообложения граждан, зачисляемые в бюджеты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3A6B58" w:rsidRPr="004E03C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A6B58" w:rsidRPr="009368E7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 w:rsidRPr="009368E7">
        <w:rPr>
          <w:rFonts w:ascii="Times New Roman CYR" w:hAnsi="Times New Roman CYR" w:cs="Times New Roman CYR"/>
          <w:sz w:val="24"/>
          <w:szCs w:val="24"/>
        </w:rPr>
        <w:t xml:space="preserve">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Приложение 5</w:t>
      </w:r>
    </w:p>
    <w:p w:rsidR="003A6B58" w:rsidRPr="009368E7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 w:rsidRPr="009368E7">
        <w:rPr>
          <w:rFonts w:ascii="Times New Roman CYR" w:hAnsi="Times New Roman CYR" w:cs="Times New Roman CYR"/>
          <w:sz w:val="24"/>
          <w:szCs w:val="24"/>
        </w:rPr>
        <w:t xml:space="preserve">                                    </w:t>
      </w:r>
    </w:p>
    <w:p w:rsidR="003A6B58" w:rsidRDefault="005B2EE7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Проект решения</w:t>
      </w:r>
      <w:r w:rsidR="003A6B58">
        <w:rPr>
          <w:rFonts w:ascii="Times New Roman CYR" w:hAnsi="Times New Roman CYR" w:cs="Times New Roman CYR"/>
          <w:sz w:val="24"/>
          <w:szCs w:val="24"/>
        </w:rPr>
        <w:t xml:space="preserve"> Совета депутатов</w:t>
      </w:r>
    </w:p>
    <w:p w:rsidR="003A6B58" w:rsidRPr="009368E7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 w:cs="Times New Roman"/>
          <w:sz w:val="24"/>
          <w:szCs w:val="24"/>
        </w:rPr>
      </w:pPr>
      <w:r w:rsidRPr="009368E7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 w:rsidRPr="009368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9368E7">
        <w:rPr>
          <w:rFonts w:ascii="Times New Roman" w:hAnsi="Times New Roman" w:cs="Times New Roman"/>
          <w:sz w:val="24"/>
          <w:szCs w:val="24"/>
        </w:rPr>
        <w:t>»</w:t>
      </w: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 w:rsidRPr="00B753C6">
        <w:rPr>
          <w:rFonts w:ascii="Times New Roman" w:hAnsi="Times New Roman" w:cs="Times New Roman"/>
          <w:sz w:val="24"/>
          <w:szCs w:val="24"/>
        </w:rPr>
        <w:t xml:space="preserve">  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>О бюджете муниципального образования сельское поселение</w:t>
      </w: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753C6">
        <w:rPr>
          <w:rFonts w:ascii="Times New Roman" w:hAnsi="Times New Roman" w:cs="Times New Roman"/>
          <w:sz w:val="24"/>
          <w:szCs w:val="24"/>
        </w:rPr>
        <w:t xml:space="preserve">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B753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2016г </w:t>
      </w:r>
    </w:p>
    <w:p w:rsidR="003A6B58" w:rsidRPr="00B753C6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ОБЪЕМ БЕЗВОЗМЕЗДНЫХ ПОСТУПЛЕНИЙ НА 2016 ГОД</w:t>
      </w:r>
    </w:p>
    <w:p w:rsidR="003A6B58" w:rsidRPr="00B753C6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566"/>
        <w:gridCol w:w="1560"/>
        <w:gridCol w:w="4679"/>
        <w:gridCol w:w="1275"/>
        <w:gridCol w:w="1132"/>
        <w:gridCol w:w="1098"/>
      </w:tblGrid>
      <w:tr w:rsidR="003A6B58" w:rsidTr="008346D8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ГАД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Год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азнач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Уточ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-е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Сумма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уточ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азнач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</w:t>
            </w:r>
          </w:p>
        </w:tc>
      </w:tr>
      <w:tr w:rsidR="003A6B58" w:rsidTr="008346D8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2 00 00000 00 0000 000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F16D40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4183515,50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3A6B58" w:rsidRPr="00AF5CF7" w:rsidRDefault="00C62CD5" w:rsidP="00C6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-14647,50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D85D64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4198163</w:t>
            </w:r>
          </w:p>
        </w:tc>
      </w:tr>
      <w:tr w:rsidR="003A6B58" w:rsidTr="008346D8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2 02 00000 00 0000 000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F16D40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4183515,50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3A6B58" w:rsidRPr="00AF5CF7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-14647,50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D85D64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4198163</w:t>
            </w:r>
          </w:p>
        </w:tc>
      </w:tr>
      <w:tr w:rsidR="003A6B58" w:rsidTr="008346D8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2 02 01000 00 0000 151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F16D40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1288</w:t>
            </w:r>
            <w:r w:rsidR="003A6B58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1288,1</w:t>
            </w:r>
          </w:p>
        </w:tc>
      </w:tr>
      <w:tr w:rsidR="003A6B58" w:rsidTr="008346D8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2 02 01001 10 0000 151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F16D40" w:rsidRDefault="008346D8" w:rsidP="0083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1288100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3A6B58" w:rsidRPr="004B258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1288,1</w:t>
            </w:r>
          </w:p>
        </w:tc>
      </w:tr>
      <w:tr w:rsidR="003A6B58" w:rsidTr="008346D8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2 02 03000 00 0000 151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8346D8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77300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B2581" w:rsidRPr="004B2581" w:rsidRDefault="004B258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4B2581" w:rsidRDefault="004B258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77,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3A6B58" w:rsidTr="008346D8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2 02 03015 10 0000 151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8346D8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77300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B2581" w:rsidRPr="004B2581" w:rsidRDefault="004B258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4B2581" w:rsidRDefault="004B258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en-US"/>
              </w:rPr>
              <w:t>77,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6B58" w:rsidTr="008346D8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20204012100000151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Межбюджетные </w:t>
            </w:r>
            <w:proofErr w:type="spellStart"/>
            <w:r>
              <w:rPr>
                <w:rFonts w:ascii="Times New Roman CYR" w:hAnsi="Times New Roman CYR" w:cs="Times New Roman CYR"/>
              </w:rPr>
              <w:t>трансферты</w:t>
            </w:r>
            <w:proofErr w:type="gramStart"/>
            <w:r>
              <w:rPr>
                <w:rFonts w:ascii="Times New Roman CYR" w:hAnsi="Times New Roman CYR" w:cs="Times New Roman CYR"/>
              </w:rPr>
              <w:t>,п</w:t>
            </w:r>
            <w:proofErr w:type="gramEnd"/>
            <w:r>
              <w:rPr>
                <w:rFonts w:ascii="Times New Roman CYR" w:hAnsi="Times New Roman CYR" w:cs="Times New Roman CYR"/>
              </w:rPr>
              <w:t>ередаваемые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бюджетам сельских поселений для </w:t>
            </w:r>
            <w:proofErr w:type="spellStart"/>
            <w:r>
              <w:rPr>
                <w:rFonts w:ascii="Times New Roman CYR" w:hAnsi="Times New Roman CYR" w:cs="Times New Roman CYR"/>
              </w:rPr>
              <w:t>ком.доп.расходов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B753C6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B2581" w:rsidRPr="00F16D40" w:rsidRDefault="004B258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2581" w:rsidRDefault="004B258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B58" w:rsidRDefault="004B258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</w:tr>
      <w:tr w:rsidR="003A6B58" w:rsidTr="008346D8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2 02 09054 10 0000 151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F16D40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1281815,50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B2581" w:rsidRPr="00F16D40" w:rsidRDefault="00C62CD5" w:rsidP="0083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-14647,50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B2581" w:rsidRPr="00F16D40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1296463</w:t>
            </w:r>
          </w:p>
        </w:tc>
      </w:tr>
      <w:tr w:rsidR="003A6B58" w:rsidTr="008346D8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F16D40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F16D40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20705000100000180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4B258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3A6B58" w:rsidRDefault="003A6B58" w:rsidP="004B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1520,0</w:t>
            </w:r>
          </w:p>
        </w:tc>
      </w:tr>
    </w:tbl>
    <w:p w:rsidR="003A6B58" w:rsidRPr="00F16D40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B58" w:rsidRPr="00F16D40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Pr="00F16D40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Pr="00F16D40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Pr="00F16D40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Pr="00F16D40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Pr="009368E7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F16D40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Приложение №6</w:t>
      </w:r>
    </w:p>
    <w:p w:rsidR="003A6B58" w:rsidRDefault="003A6B58" w:rsidP="003A6B58">
      <w:pPr>
        <w:tabs>
          <w:tab w:val="left" w:pos="1560"/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4762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B2581">
        <w:rPr>
          <w:rFonts w:ascii="Times New Roman" w:hAnsi="Times New Roman" w:cs="Times New Roman"/>
          <w:sz w:val="24"/>
          <w:szCs w:val="24"/>
        </w:rPr>
        <w:t>проект</w:t>
      </w:r>
      <w:r w:rsidRPr="00476292">
        <w:rPr>
          <w:rFonts w:ascii="Times New Roman" w:hAnsi="Times New Roman" w:cs="Times New Roman"/>
          <w:sz w:val="24"/>
          <w:szCs w:val="24"/>
        </w:rPr>
        <w:t xml:space="preserve"> </w:t>
      </w:r>
      <w:r w:rsidR="004B2581">
        <w:rPr>
          <w:rFonts w:ascii="Times New Roman CYR" w:hAnsi="Times New Roman CYR" w:cs="Times New Roman CYR"/>
          <w:sz w:val="24"/>
          <w:szCs w:val="24"/>
        </w:rPr>
        <w:t xml:space="preserve"> решения</w:t>
      </w:r>
      <w:r>
        <w:rPr>
          <w:rFonts w:ascii="Times New Roman CYR" w:hAnsi="Times New Roman CYR" w:cs="Times New Roman CYR"/>
          <w:sz w:val="24"/>
          <w:szCs w:val="24"/>
        </w:rPr>
        <w:t xml:space="preserve"> сессии Совета              депутатов</w:t>
      </w:r>
    </w:p>
    <w:p w:rsidR="003A6B58" w:rsidRPr="00A737B7" w:rsidRDefault="003A6B58" w:rsidP="003A6B5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62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 w:rsidRPr="00A737B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A737B7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3A6B58" w:rsidRDefault="003A6B58" w:rsidP="003A6B5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A73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 xml:space="preserve">О местном бюджете муниципального образования       </w:t>
      </w:r>
    </w:p>
    <w:p w:rsidR="004B2581" w:rsidRPr="00B753C6" w:rsidRDefault="003A6B58" w:rsidP="004B258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53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сельское  поселение </w:t>
      </w:r>
      <w:r w:rsidRPr="00B753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B753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2016 </w:t>
      </w:r>
      <w:r w:rsidR="004B2581">
        <w:rPr>
          <w:rFonts w:ascii="Times New Roman CYR" w:hAnsi="Times New Roman CYR" w:cs="Times New Roman CYR"/>
          <w:sz w:val="24"/>
          <w:szCs w:val="24"/>
        </w:rPr>
        <w:t>г</w:t>
      </w:r>
    </w:p>
    <w:p w:rsidR="003A6B58" w:rsidRPr="00B753C6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A6B58" w:rsidRPr="00B753C6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2016 год</w:t>
      </w:r>
    </w:p>
    <w:tbl>
      <w:tblPr>
        <w:tblW w:w="9418" w:type="dxa"/>
        <w:tblInd w:w="329" w:type="dxa"/>
        <w:tblLayout w:type="fixed"/>
        <w:tblLook w:val="0000" w:firstRow="0" w:lastRow="0" w:firstColumn="0" w:lastColumn="0" w:noHBand="0" w:noVBand="0"/>
      </w:tblPr>
      <w:tblGrid>
        <w:gridCol w:w="503"/>
        <w:gridCol w:w="2883"/>
        <w:gridCol w:w="1416"/>
        <w:gridCol w:w="918"/>
        <w:gridCol w:w="753"/>
        <w:gridCol w:w="821"/>
        <w:gridCol w:w="707"/>
        <w:gridCol w:w="1417"/>
      </w:tblGrid>
      <w:tr w:rsidR="003A6B58" w:rsidTr="00591DCE">
        <w:trPr>
          <w:trHeight w:val="1"/>
        </w:trPr>
        <w:tc>
          <w:tcPr>
            <w:tcW w:w="5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8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 w:val="restart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6628681,46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567690,87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432466,94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432466,94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432466,94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432466,94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135223,93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135223,93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135223,93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9C7F91" w:rsidRPr="009C7F91" w:rsidRDefault="00C62CD5" w:rsidP="009C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135223,93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66354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602760,12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66354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448209,94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66354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448209,94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66354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448209,94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Функционирование Правительства Российской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66354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448209,94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66354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154550,18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66354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154550,18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66354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154550,18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66354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154550,18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CC25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04201М0300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73409,0</w:t>
            </w:r>
          </w:p>
        </w:tc>
      </w:tr>
      <w:tr w:rsidR="00CC25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04201М0300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73409,0</w:t>
            </w:r>
          </w:p>
        </w:tc>
      </w:tr>
      <w:tr w:rsidR="00CC25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04201М0300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73409,0</w:t>
            </w:r>
          </w:p>
        </w:tc>
      </w:tr>
      <w:tr w:rsidR="00CC25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Квотирование рабочих мест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лиц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сужденных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казано в виде исправительных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0900480100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16740,0</w:t>
            </w:r>
          </w:p>
        </w:tc>
      </w:tr>
      <w:tr w:rsidR="00753E09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0900480100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12857,14</w:t>
            </w:r>
          </w:p>
        </w:tc>
      </w:tr>
      <w:tr w:rsidR="00753E09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0900480100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12857,14</w:t>
            </w:r>
          </w:p>
        </w:tc>
      </w:tr>
      <w:tr w:rsidR="00753E09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0900480100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12857,14</w:t>
            </w:r>
          </w:p>
        </w:tc>
      </w:tr>
      <w:tr w:rsidR="00753E09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Взносы по обязательному социальному страхованию на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753E09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0900480100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3882,86</w:t>
            </w:r>
          </w:p>
        </w:tc>
      </w:tr>
      <w:tr w:rsidR="00753E09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753E09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0900480100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3882,86</w:t>
            </w:r>
          </w:p>
        </w:tc>
      </w:tr>
      <w:tr w:rsidR="00D110F3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D110F3" w:rsidRPr="00753E09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0900480100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3882,86</w:t>
            </w:r>
          </w:p>
        </w:tc>
      </w:tr>
      <w:tr w:rsidR="00D110F3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D110F3" w:rsidRPr="00753E09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0900480100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3882,86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53E09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651764,32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508751,0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508751,0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508751,0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508751,0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143013,32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143013,32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143013,32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143013,32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487234,88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487234,88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487234,88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Резервный фонд финансирования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непредвиденных расходов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адм-ции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99600Р0100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Pr="00D26DF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</w:t>
            </w:r>
          </w:p>
          <w:p w:rsidR="003A6B58" w:rsidRPr="00D26DF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D26DF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D26DF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D26DF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D26DF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D26DF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D26DF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107,00</w:t>
            </w:r>
          </w:p>
        </w:tc>
      </w:tr>
      <w:tr w:rsidR="003A6B58" w:rsidRPr="001279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1279B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1279B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107,00</w:t>
            </w:r>
          </w:p>
        </w:tc>
      </w:tr>
      <w:tr w:rsidR="003A6B58" w:rsidRPr="001279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</w:tr>
      <w:tr w:rsidR="003A6B58" w:rsidRPr="001279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11FB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Премии и гранты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</w:tr>
      <w:tr w:rsidR="00FA6683" w:rsidRPr="001279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Pr="00511FB2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A6683" w:rsidRPr="001279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Pr="00511FB2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A6683" w:rsidRPr="001279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Pr="00511FB2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A6B58" w:rsidRPr="001279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11FB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Предоставление субсидий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бюджетным.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втономным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  <w:r w:rsidR="003A6B58">
              <w:rPr>
                <w:rFonts w:ascii="Calibri" w:hAnsi="Calibri" w:cs="Calibri"/>
              </w:rPr>
              <w:t>0,0</w:t>
            </w:r>
          </w:p>
        </w:tc>
      </w:tr>
      <w:tr w:rsidR="003A6B58" w:rsidRPr="001279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11FB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Субсидии  некоммерческим организация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исключениемгос.муницип.учреждений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</w:tr>
      <w:tr w:rsidR="003A6B58" w:rsidRPr="001279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8454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9C7F91">
              <w:rPr>
                <w:rFonts w:ascii="Calibri" w:hAnsi="Calibri" w:cs="Calibri"/>
              </w:rPr>
              <w:t>133</w:t>
            </w:r>
            <w:r>
              <w:rPr>
                <w:rFonts w:ascii="Calibri" w:hAnsi="Calibri" w:cs="Calibri"/>
              </w:rPr>
              <w:t>,92</w:t>
            </w:r>
          </w:p>
        </w:tc>
      </w:tr>
      <w:tr w:rsidR="003A6B58" w:rsidRPr="001279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8454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Уплата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налогов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боров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9C7F91">
              <w:rPr>
                <w:rFonts w:ascii="Calibri" w:hAnsi="Calibri" w:cs="Calibri"/>
              </w:rPr>
              <w:t>133</w:t>
            </w:r>
            <w:r>
              <w:rPr>
                <w:rFonts w:ascii="Calibri" w:hAnsi="Calibri" w:cs="Calibri"/>
              </w:rPr>
              <w:t>,92</w:t>
            </w:r>
          </w:p>
        </w:tc>
      </w:tr>
      <w:tr w:rsidR="003A6B58" w:rsidRPr="001279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8454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Уплата прочих налогов и сборов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9C7F91">
              <w:rPr>
                <w:rFonts w:ascii="Calibri" w:hAnsi="Calibri" w:cs="Calibri"/>
              </w:rPr>
              <w:t>133</w:t>
            </w:r>
            <w:r>
              <w:rPr>
                <w:rFonts w:ascii="Calibri" w:hAnsi="Calibri" w:cs="Calibri"/>
              </w:rPr>
              <w:t>,92</w:t>
            </w:r>
          </w:p>
        </w:tc>
      </w:tr>
      <w:tr w:rsidR="00FA6683" w:rsidRPr="001279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Pr="0058454E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Уплата иных доходов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14,41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1279B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A6B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60,205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60,205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60,205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60,205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17,095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17,095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17,095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17,095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122,128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122,128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122,128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122,128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860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122,128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Дорожный фонд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08201Д0100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319,941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08201Д0100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319,941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08001Д0100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319,941</w:t>
            </w:r>
          </w:p>
        </w:tc>
      </w:tr>
      <w:tr w:rsidR="00FB5FB6" w:rsidTr="00155CB7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Pr="007433B8" w:rsidRDefault="00FB5FB6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 w:rsidRPr="00C30160">
              <w:t>Субсидия на реализацию мероприятий по обеспечению деятельности по охране правопорядка и общественной безопасности</w:t>
            </w:r>
            <w:proofErr w:type="gramStart"/>
            <w:r w:rsidRPr="00C30160">
              <w:t xml:space="preserve"> ,</w:t>
            </w:r>
            <w:proofErr w:type="gramEnd"/>
            <w:r w:rsidRPr="00C30160">
              <w:t>повышению безопасности дорожного движения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>
              <w:t>0900772660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/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/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/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/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>
              <w:t xml:space="preserve">       50,0</w:t>
            </w:r>
          </w:p>
        </w:tc>
      </w:tr>
      <w:tr w:rsidR="00FB5FB6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B5FB6" w:rsidRPr="007433B8" w:rsidRDefault="00FB5FB6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B5FB6" w:rsidRDefault="00FB5FB6" w:rsidP="00FC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B5FB6" w:rsidRDefault="00FB5FB6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0900772660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B5FB6" w:rsidRDefault="00FB5FB6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B5FB6" w:rsidRDefault="00FB5FB6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B5FB6" w:rsidRDefault="00FB5FB6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B5FB6" w:rsidRDefault="00FB5FB6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B5FB6" w:rsidRDefault="00FB5FB6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B5FB6" w:rsidTr="00FB5FB6">
        <w:trPr>
          <w:trHeight w:val="456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Pr="007433B8" w:rsidRDefault="00FB5FB6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 w:rsidRPr="00F10648">
              <w:rPr>
                <w:rFonts w:ascii="Times New Roman CYR" w:hAnsi="Times New Roman CYR" w:cs="Times New Roman CYR"/>
                <w:sz w:val="20"/>
                <w:szCs w:val="20"/>
              </w:rPr>
              <w:t xml:space="preserve">Национальная безопасность и правоохранительная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>
              <w:t>0900772660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>
              <w:t xml:space="preserve">        50,0</w:t>
            </w:r>
          </w:p>
        </w:tc>
      </w:tr>
      <w:tr w:rsidR="00FB5FB6" w:rsidTr="00FB5FB6">
        <w:trPr>
          <w:trHeight w:val="456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Pr="007433B8" w:rsidRDefault="00FB5FB6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 w:rsidP="00FB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FB5FB6" w:rsidRPr="00F10648" w:rsidRDefault="00FB5FB6" w:rsidP="00FB5FB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>
              <w:t>0900772660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>
              <w:t xml:space="preserve">        50,0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807738,40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D85D64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D87D00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286,290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D87D00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8710080100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D87D00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D87D00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286,290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D87D00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286,290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D87D00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D87D00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286,290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D87D00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286,290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Резервный фонд финансирования непредвиденных расходов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адм-ции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128,710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E563A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128,710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E563A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128,710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E563A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128,710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E563A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128,710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E563A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D87D00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392738,40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E563A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392738,40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007A2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392738,40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007A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007A2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392738,40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Pr="00B007A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007A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007A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007A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007A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007A2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392738,40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Организация проведения оплачиваемых общественных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0120180100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24,234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0120180100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24,234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0120180100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24,234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0120180100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24,234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0120180100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24.234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14,290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14,290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15002801000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14,290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1500280100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14,290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обществ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нфраструктуры.,кап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рем.физ.культуры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спорта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9990072140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Закупка товаров, работ и услуг в целях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емонта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государственного(муниципального) имущества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9990072140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9990072140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Закупка товаров, работ и услуг в целях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емонта</w:t>
            </w:r>
            <w:proofErr w:type="spellEnd"/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государственного (муниципального) имущества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9990072140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учреждения культуры)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104,800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Закупка товаров, работ и услуг в целях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емонта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государственного(муниципального) имущества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104,800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A215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104,80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Закупка товаров, работ и услуг в целях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емонта</w:t>
            </w:r>
            <w:proofErr w:type="spellEnd"/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государственного (муниципального) имущества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A215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104,80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обществ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нфраструктуры.,кап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рем.физ.культуры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спорта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3502C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S2140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3502C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5.0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Закупка товаров, работ и услуг в целях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емонта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государственного(муниципального) имущества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tbl>
            <w:tblPr>
              <w:tblW w:w="918" w:type="dxa"/>
              <w:tblInd w:w="218" w:type="dxa"/>
              <w:tblLayout w:type="fixed"/>
              <w:tblLook w:val="0000" w:firstRow="0" w:lastRow="0" w:firstColumn="0" w:lastColumn="0" w:noHBand="0" w:noVBand="0"/>
            </w:tblPr>
            <w:tblGrid>
              <w:gridCol w:w="918"/>
            </w:tblGrid>
            <w:tr w:rsidR="003A6B58" w:rsidTr="003A6B58">
              <w:trPr>
                <w:trHeight w:val="1"/>
              </w:trPr>
              <w:tc>
                <w:tcPr>
                  <w:tcW w:w="918" w:type="dxa"/>
                  <w:tcBorders>
                    <w:top w:val="nil"/>
                    <w:left w:val="single" w:sz="2" w:space="0" w:color="836967"/>
                    <w:bottom w:val="single" w:sz="2" w:space="0" w:color="836967"/>
                    <w:right w:val="single" w:sz="2" w:space="0" w:color="836967"/>
                  </w:tcBorders>
                  <w:shd w:val="clear" w:color="auto" w:fill="FFFFFF"/>
                  <w:vAlign w:val="center"/>
                </w:tcPr>
                <w:p w:rsidR="003A6B58" w:rsidRDefault="003A6B58" w:rsidP="003A6B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A6B58" w:rsidRPr="003502C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99900S2140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3502C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3502C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5.0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99900S2140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3502C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3502C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5.0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Закупка товаров, работ и услуг в целях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емонта</w:t>
            </w:r>
            <w:proofErr w:type="spellEnd"/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государственного (муниципального) имущества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99900S2140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3502C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3502C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3502C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3502C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A215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5.0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учреждения культуры)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591DCE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869519,91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591DCE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869519,91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591DCE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869519,91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591DCE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869519,91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591DCE" w:rsidRDefault="00CC25BD" w:rsidP="00591DCE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869519,91</w:t>
            </w:r>
          </w:p>
        </w:tc>
      </w:tr>
      <w:tr w:rsidR="00591DCE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591DCE" w:rsidRDefault="00591DCE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591DCE" w:rsidRDefault="00591DCE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591DCE" w:rsidRDefault="00591DCE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591DCE" w:rsidRDefault="00591DCE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591DCE" w:rsidRPr="00591DCE" w:rsidRDefault="00591DCE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591DCE" w:rsidRPr="00591DCE" w:rsidRDefault="00591DCE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591DCE" w:rsidRPr="00591DCE" w:rsidRDefault="00591DCE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591DCE" w:rsidRDefault="00CC25BD" w:rsidP="00591DCE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  <w:r w:rsidR="00591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,63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91DCE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591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,63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91DCE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591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,63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91DCE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591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,63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91DCE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591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,63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91DCE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591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,63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Резервный фонд финансирования непредвиденных расходов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адм-ции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8E6D0B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8E6D0B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8E6D0B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8E6D0B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8E6D0B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8E6D0B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591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,63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8E6D0B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омощь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99600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8E6D0B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8E6D0B" w:rsidRDefault="00591DCE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A6B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,</w:t>
            </w:r>
            <w:r w:rsidR="003A6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8E6D0B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8E6D0B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8E6D0B" w:rsidRDefault="00591DCE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8E6D0B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999600Р0100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8E6D0B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8E6D0B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8E6D0B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591DCE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20A7D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6628681,46</w:t>
            </w:r>
          </w:p>
        </w:tc>
      </w:tr>
    </w:tbl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Pr="0033676F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Pr="005C5DA9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Pr="00A737B7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Pr="004E03CF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Приложение №7</w:t>
      </w:r>
    </w:p>
    <w:p w:rsidR="003A6B58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5C5D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решение сессии Совета депутатов</w:t>
      </w:r>
    </w:p>
    <w:p w:rsidR="003A6B58" w:rsidRPr="00A737B7" w:rsidRDefault="003A6B58" w:rsidP="003A6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5D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 w:rsidRPr="00A737B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A737B7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3A6B58" w:rsidRPr="00B753C6" w:rsidRDefault="003A6B58" w:rsidP="003A6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3C6">
        <w:rPr>
          <w:rFonts w:ascii="Times New Roman" w:hAnsi="Times New Roman" w:cs="Times New Roman"/>
          <w:sz w:val="24"/>
          <w:szCs w:val="24"/>
        </w:rPr>
        <w:t xml:space="preserve">  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 xml:space="preserve">О бюджете муниципального образования  сельское  поселение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B753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B753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2016 год</w:t>
      </w:r>
      <w:r w:rsidRPr="00B753C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№13 от 29.11.2016г</w:t>
      </w: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B753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A6B58" w:rsidRPr="00A737B7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9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27"/>
        <w:gridCol w:w="8"/>
        <w:gridCol w:w="1917"/>
        <w:gridCol w:w="908"/>
        <w:gridCol w:w="130"/>
        <w:gridCol w:w="112"/>
        <w:gridCol w:w="618"/>
        <w:gridCol w:w="33"/>
        <w:gridCol w:w="197"/>
        <w:gridCol w:w="621"/>
        <w:gridCol w:w="8"/>
        <w:gridCol w:w="1126"/>
        <w:gridCol w:w="41"/>
        <w:gridCol w:w="1234"/>
        <w:gridCol w:w="399"/>
        <w:gridCol w:w="310"/>
        <w:gridCol w:w="231"/>
        <w:gridCol w:w="454"/>
        <w:gridCol w:w="591"/>
        <w:gridCol w:w="32"/>
      </w:tblGrid>
      <w:tr w:rsidR="003A6B58" w:rsidRPr="00B753C6" w:rsidTr="003A6B58">
        <w:trPr>
          <w:gridAfter w:val="3"/>
          <w:wAfter w:w="1077" w:type="dxa"/>
          <w:trHeight w:val="269"/>
        </w:trPr>
        <w:tc>
          <w:tcPr>
            <w:tcW w:w="902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Ведомственная структура расходов местного бюджета на 2016 год</w:t>
            </w:r>
          </w:p>
        </w:tc>
      </w:tr>
      <w:tr w:rsidR="003A6B58" w:rsidRPr="00B753C6" w:rsidTr="003A6B58">
        <w:trPr>
          <w:gridAfter w:val="3"/>
          <w:wAfter w:w="1077" w:type="dxa"/>
          <w:trHeight w:val="509"/>
        </w:trPr>
        <w:tc>
          <w:tcPr>
            <w:tcW w:w="902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A6B58" w:rsidTr="00610ED8">
        <w:trPr>
          <w:trHeight w:val="1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</w:tr>
      <w:tr w:rsidR="003A6B58" w:rsidTr="00610ED8">
        <w:trPr>
          <w:trHeight w:val="269"/>
        </w:trPr>
        <w:tc>
          <w:tcPr>
            <w:tcW w:w="1127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63" w:type="dxa"/>
            <w:gridSpan w:val="4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3" w:type="dxa"/>
            <w:gridSpan w:val="3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6" w:type="dxa"/>
            <w:gridSpan w:val="3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34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Целевая статья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308" w:type="dxa"/>
            <w:gridSpan w:val="4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A6B58" w:rsidTr="00610ED8">
        <w:trPr>
          <w:trHeight w:val="509"/>
        </w:trPr>
        <w:tc>
          <w:tcPr>
            <w:tcW w:w="1127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63" w:type="dxa"/>
            <w:gridSpan w:val="4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3" w:type="dxa"/>
            <w:gridSpan w:val="3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4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8" w:type="dxa"/>
            <w:gridSpan w:val="4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CE1578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6628681,46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1279B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00 </w:t>
            </w:r>
          </w:p>
        </w:tc>
        <w:tc>
          <w:tcPr>
            <w:tcW w:w="127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Pr="00A737B7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4046465,52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60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Pr="00610ED8" w:rsidRDefault="00610E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538,635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610ED8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567690,87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610ED8" w:rsidRDefault="00000C80" w:rsidP="00610E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567690,87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госаппарата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610ED8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567690,87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610ED8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567690,87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610ED8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432466,94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610ED8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135223,93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</w:t>
            </w:r>
          </w:p>
        </w:tc>
        <w:tc>
          <w:tcPr>
            <w:tcW w:w="1276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Pr="005C5DA9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602760,12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C5DA9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602760,12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602760,12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госаппарата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C5DA9" w:rsidRDefault="00000C80" w:rsidP="0000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602760,12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C5DA9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602760,12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C5DA9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448209,94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C5DA9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154550,18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860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  </w:t>
            </w:r>
          </w:p>
        </w:tc>
        <w:tc>
          <w:tcPr>
            <w:tcW w:w="1276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Межбюджетные трансферты на осуществление  переданных полномочий по контрольно-счетной палате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C656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C656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C656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P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C80">
              <w:rPr>
                <w:rFonts w:ascii="Times New Roman" w:hAnsi="Times New Roman" w:cs="Times New Roman"/>
                <w:sz w:val="18"/>
                <w:szCs w:val="18"/>
              </w:rPr>
              <w:t>04201М0300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C6566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73409,0</w:t>
            </w:r>
          </w:p>
        </w:tc>
      </w:tr>
      <w:tr w:rsidR="00000C80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00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000C80" w:rsidRDefault="00000C80" w:rsidP="0000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C80" w:rsidRP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04201М0300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73409,0</w:t>
            </w:r>
          </w:p>
        </w:tc>
      </w:tr>
      <w:tr w:rsidR="00000C80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00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Квотирование рабочих мест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лиц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сужденных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казано в виде исправительных работ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0900480100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16740,0</w:t>
            </w:r>
          </w:p>
        </w:tc>
      </w:tr>
      <w:tr w:rsidR="00000C80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P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00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0900480100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12857,14</w:t>
            </w:r>
          </w:p>
        </w:tc>
      </w:tr>
      <w:tr w:rsidR="00000C80" w:rsidRPr="00000C80" w:rsidTr="00493DBA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000C80" w:rsidRP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000C80" w:rsidRDefault="00000C80">
            <w:r w:rsidRPr="003D499A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000C80" w:rsidRDefault="00000C80"/>
          <w:p w:rsidR="003C7239" w:rsidRDefault="003C7239">
            <w: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000C80" w:rsidRDefault="00000C80"/>
          <w:p w:rsidR="003C7239" w:rsidRDefault="003C7239"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000C80" w:rsidRDefault="00000C80"/>
          <w:p w:rsidR="003C7239" w:rsidRDefault="003C7239">
            <w:r>
              <w:t xml:space="preserve">      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000C80" w:rsidRDefault="00000C80"/>
          <w:p w:rsidR="003C7239" w:rsidRDefault="003C7239">
            <w:r>
              <w:t>0900480100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000C80" w:rsidRDefault="00000C80" w:rsidP="003C723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9A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3C7239" w:rsidRDefault="003C7239" w:rsidP="003C7239">
            <w:r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000C80" w:rsidRDefault="00000C80"/>
          <w:p w:rsidR="003C7239" w:rsidRDefault="003C7239">
            <w:r>
              <w:t>3882,86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000C80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651764,32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508751,0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Взносы по обязательному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143013,32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487234,88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1300,0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107,00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Премии и гранты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Субсидии  некоммерческим организация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исключениемгос.муницип.учреждений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  <w:r w:rsidR="003A6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6133,92</w:t>
            </w:r>
          </w:p>
        </w:tc>
      </w:tr>
      <w:tr w:rsidR="003C7239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C7239" w:rsidRPr="00507D0D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C7239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Уплата иных платежей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C7239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C7239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C7239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C7239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C7239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C7239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14,41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6A3854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A38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Pr="006A3854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</w:t>
            </w:r>
          </w:p>
        </w:tc>
        <w:tc>
          <w:tcPr>
            <w:tcW w:w="127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610E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A6B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610E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A6B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155CB7" w:rsidRDefault="003A6B58" w:rsidP="0015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77,</w:t>
            </w:r>
            <w:r w:rsidR="00155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A6B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A6B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A6B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155CB7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60,205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155CB7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17,095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00 </w:t>
            </w:r>
          </w:p>
        </w:tc>
        <w:tc>
          <w:tcPr>
            <w:tcW w:w="127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000 </w:t>
            </w:r>
          </w:p>
        </w:tc>
        <w:tc>
          <w:tcPr>
            <w:tcW w:w="1276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Pr="00A737B7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122,128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860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760BF0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122,128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760BF0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122,128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760BF0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122,128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760BF0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122,128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760BF0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122,128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760BF0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122,128</w:t>
            </w:r>
          </w:p>
        </w:tc>
      </w:tr>
      <w:tr w:rsidR="003A6B58" w:rsidRPr="00F6067E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НАЦИОНАЛЬНАЯ ЭКОНОМИКА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319,941</w:t>
            </w:r>
          </w:p>
        </w:tc>
      </w:tr>
      <w:tr w:rsidR="003A6B58" w:rsidRPr="00F6067E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08201Д0100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319,941</w:t>
            </w:r>
          </w:p>
        </w:tc>
      </w:tr>
      <w:tr w:rsidR="003A6B58" w:rsidRPr="00F6067E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08201Д0100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319,941</w:t>
            </w:r>
          </w:p>
        </w:tc>
      </w:tr>
      <w:tr w:rsidR="003A6B58" w:rsidRPr="00F6067E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 национальной экономики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3A6B58" w:rsidRPr="00F6067E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F0755C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807738,40</w:t>
            </w:r>
          </w:p>
        </w:tc>
      </w:tr>
      <w:tr w:rsidR="003A6B58" w:rsidRPr="00F6067E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807738,40</w:t>
            </w:r>
          </w:p>
        </w:tc>
      </w:tr>
      <w:tr w:rsidR="003A6B58" w:rsidRPr="00F6067E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8710080100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286,290</w:t>
            </w:r>
          </w:p>
        </w:tc>
      </w:tr>
      <w:tr w:rsidR="003A6B58" w:rsidRPr="00F6067E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128,710</w:t>
            </w:r>
          </w:p>
        </w:tc>
      </w:tr>
      <w:tr w:rsidR="003A6B58" w:rsidRPr="00F6067E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298,765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F6067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60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Pr="006A3854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</w:t>
            </w:r>
          </w:p>
        </w:tc>
        <w:tc>
          <w:tcPr>
            <w:tcW w:w="127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0000000000</w:t>
            </w:r>
          </w:p>
        </w:tc>
        <w:tc>
          <w:tcPr>
            <w:tcW w:w="709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000 </w:t>
            </w:r>
          </w:p>
        </w:tc>
        <w:tc>
          <w:tcPr>
            <w:tcW w:w="1276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Pr="006A3854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24,234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C53889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C53889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C53889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C53889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24,234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Организация проведения оплачиваемых общественных работ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Pr="00C53889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0120180100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C53889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24,234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0120180100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24,234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7D0D">
              <w:rPr>
                <w:rFonts w:ascii="Times New Roman CYR" w:hAnsi="Times New Roman CYR" w:cs="Times New Roman CYR"/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14,290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обеспечение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других функций  органов местного самоуправления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0120180100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14,290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0120180100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14,290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0120180100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14,290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Закупка товаров, работ и услуг в целях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емонта</w:t>
            </w:r>
            <w:proofErr w:type="spellEnd"/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государственного (муниципального) имущества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Закупка товаров, работ и услуг в целях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емонта</w:t>
            </w:r>
            <w:proofErr w:type="spellEnd"/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государственного (муниципального) имущества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104,800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Закупка товаров, работ и услуг в целях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емонта</w:t>
            </w:r>
            <w:proofErr w:type="spellEnd"/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государственного (муниципального) имущества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Pr="00E46644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E46644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E46644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5.0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C53889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0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00 </w:t>
            </w:r>
          </w:p>
        </w:tc>
        <w:tc>
          <w:tcPr>
            <w:tcW w:w="127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0000000000</w:t>
            </w:r>
          </w:p>
        </w:tc>
        <w:tc>
          <w:tcPr>
            <w:tcW w:w="709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000 </w:t>
            </w:r>
          </w:p>
        </w:tc>
        <w:tc>
          <w:tcPr>
            <w:tcW w:w="1276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Pr="00155CB7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869519,91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Pr="00155CB7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869519,91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Pr="00155CB7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869519,91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Pr="00155CB7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869519,91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Культура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Pr="00155CB7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869519,91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Pr="00155CB7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869519,91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860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</w:t>
            </w:r>
          </w:p>
        </w:tc>
        <w:tc>
          <w:tcPr>
            <w:tcW w:w="127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0000000000</w:t>
            </w:r>
          </w:p>
        </w:tc>
        <w:tc>
          <w:tcPr>
            <w:tcW w:w="709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000 </w:t>
            </w:r>
          </w:p>
        </w:tc>
        <w:tc>
          <w:tcPr>
            <w:tcW w:w="1276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Pr="00155CB7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  <w:r w:rsidR="00155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,63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C7239" w:rsidP="0015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155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,63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155CB7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155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,63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155CB7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155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,63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155CB7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155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,63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bottom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Pr="00155CB7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155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,63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bottom"/>
          </w:tcPr>
          <w:p w:rsidR="003A6B58" w:rsidRPr="0033676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Pr="0033676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Pr="0033676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Pr="0033676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</w:tcPr>
          <w:p w:rsidR="003A6B58" w:rsidRPr="0033676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9950080100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Pr="0033676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Pr="0033676F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155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,63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Социальная политика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Pr="0033676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Pr="0033676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Pr="0033676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</w:tcPr>
          <w:p w:rsidR="003A6B58" w:rsidRPr="0033676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Pr="0033676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Pr="0033676F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помощь населению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РАСХОДОВ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6628681,46</w:t>
            </w:r>
          </w:p>
        </w:tc>
      </w:tr>
      <w:tr w:rsidR="003A6B58" w:rsidTr="00610ED8">
        <w:trPr>
          <w:gridAfter w:val="2"/>
          <w:wAfter w:w="623" w:type="dxa"/>
          <w:trHeight w:val="1"/>
        </w:trPr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3A6B58" w:rsidRPr="00453B4C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Pr="00476292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CB7" w:rsidRDefault="00155CB7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CB7" w:rsidRDefault="00155CB7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CB7" w:rsidRDefault="00155CB7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CB7" w:rsidRDefault="00155CB7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CB7" w:rsidRDefault="00155CB7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CB7" w:rsidRDefault="00155CB7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CB7" w:rsidRDefault="00155CB7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CB7" w:rsidRDefault="00155CB7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CB7" w:rsidRDefault="00155CB7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CB7" w:rsidRDefault="00155CB7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Pr="006E2379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6B58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№8</w:t>
      </w:r>
    </w:p>
    <w:p w:rsidR="003A6B58" w:rsidRDefault="00155CB7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проект решения</w:t>
      </w:r>
      <w:r w:rsidR="003A6B58">
        <w:rPr>
          <w:rFonts w:ascii="Times New Roman CYR" w:hAnsi="Times New Roman CYR" w:cs="Times New Roman CYR"/>
          <w:sz w:val="24"/>
          <w:szCs w:val="24"/>
        </w:rPr>
        <w:t xml:space="preserve"> сессии Совета депутатов</w:t>
      </w:r>
    </w:p>
    <w:p w:rsidR="003A6B58" w:rsidRPr="00453B4C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 w:rsidRPr="00453B4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453B4C">
        <w:rPr>
          <w:rFonts w:ascii="Times New Roman" w:hAnsi="Times New Roman" w:cs="Times New Roman"/>
          <w:sz w:val="24"/>
          <w:szCs w:val="24"/>
        </w:rPr>
        <w:t>»</w:t>
      </w:r>
    </w:p>
    <w:p w:rsidR="003A6B58" w:rsidRPr="00B753C6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3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 местном бюджете муниципального образование    сельское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поселение </w:t>
      </w:r>
      <w:r w:rsidRPr="00B753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B753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на2016 год</w:t>
      </w:r>
      <w:r w:rsidRPr="00B753C6">
        <w:rPr>
          <w:rFonts w:ascii="Times New Roman" w:hAnsi="Times New Roman" w:cs="Times New Roman"/>
          <w:sz w:val="24"/>
          <w:szCs w:val="24"/>
        </w:rPr>
        <w:t>»</w:t>
      </w:r>
    </w:p>
    <w:p w:rsidR="003A6B58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A6B58" w:rsidRPr="003D0BB6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2938"/>
        <w:gridCol w:w="5068"/>
        <w:gridCol w:w="1457"/>
      </w:tblGrid>
      <w:tr w:rsidR="003A6B58" w:rsidRPr="00B753C6" w:rsidTr="003A6B58">
        <w:trPr>
          <w:trHeight w:val="269"/>
        </w:trPr>
        <w:tc>
          <w:tcPr>
            <w:tcW w:w="94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Источники финансирования дефицита местного бюджета на 2016 год</w:t>
            </w:r>
          </w:p>
        </w:tc>
      </w:tr>
      <w:tr w:rsidR="003A6B58" w:rsidRPr="00B753C6" w:rsidTr="003A6B58">
        <w:trPr>
          <w:trHeight w:val="509"/>
        </w:trPr>
        <w:tc>
          <w:tcPr>
            <w:tcW w:w="9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A6B58" w:rsidTr="003A6B58">
        <w:trPr>
          <w:trHeight w:val="1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Pr="003D0BB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D0B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тыс. рублей)</w:t>
            </w:r>
          </w:p>
        </w:tc>
      </w:tr>
      <w:tr w:rsidR="003A6B58" w:rsidTr="003A6B58">
        <w:trPr>
          <w:trHeight w:val="1"/>
        </w:trPr>
        <w:tc>
          <w:tcPr>
            <w:tcW w:w="293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3D0BB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068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3D0BB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57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3D0BB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</w:t>
            </w:r>
          </w:p>
        </w:tc>
      </w:tr>
      <w:tr w:rsidR="003A6B58" w:rsidTr="003A6B58">
        <w:trPr>
          <w:trHeight w:val="1"/>
        </w:trPr>
        <w:tc>
          <w:tcPr>
            <w:tcW w:w="293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9368E7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68E7"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5068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9368E7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68E7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57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19310,78</w:t>
            </w:r>
          </w:p>
        </w:tc>
      </w:tr>
      <w:tr w:rsidR="003A6B58" w:rsidTr="003A6B58">
        <w:trPr>
          <w:trHeight w:val="1"/>
        </w:trPr>
        <w:tc>
          <w:tcPr>
            <w:tcW w:w="293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000 01 05 00 00 00 0000 500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Pr="00453B4C" w:rsidRDefault="00155CB7" w:rsidP="003C7239">
            <w:pPr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7239">
              <w:rPr>
                <w:rFonts w:ascii="Times New Roman" w:hAnsi="Times New Roman" w:cs="Times New Roman"/>
                <w:sz w:val="24"/>
                <w:szCs w:val="24"/>
              </w:rPr>
              <w:t>6609370,68</w:t>
            </w:r>
          </w:p>
        </w:tc>
      </w:tr>
      <w:tr w:rsidR="003A6B58" w:rsidTr="003A6B58">
        <w:trPr>
          <w:trHeight w:val="1"/>
        </w:trPr>
        <w:tc>
          <w:tcPr>
            <w:tcW w:w="293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000 01 05 02 01 10 0000 510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Pr="00453B4C" w:rsidRDefault="003A6B58" w:rsidP="003C7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5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7239">
              <w:rPr>
                <w:rFonts w:ascii="Times New Roman" w:hAnsi="Times New Roman" w:cs="Times New Roman"/>
                <w:sz w:val="24"/>
                <w:szCs w:val="24"/>
              </w:rPr>
              <w:t>660937,68</w:t>
            </w:r>
          </w:p>
        </w:tc>
      </w:tr>
      <w:tr w:rsidR="003A6B58" w:rsidTr="003A6B58">
        <w:trPr>
          <w:trHeight w:val="1"/>
        </w:trPr>
        <w:tc>
          <w:tcPr>
            <w:tcW w:w="293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000 01 05 00 00 00 0000 600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Pr="00453B4C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6628681,46</w:t>
            </w:r>
          </w:p>
        </w:tc>
      </w:tr>
      <w:tr w:rsidR="003A6B58" w:rsidTr="003A6B58">
        <w:trPr>
          <w:trHeight w:val="1"/>
        </w:trPr>
        <w:tc>
          <w:tcPr>
            <w:tcW w:w="293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000 01 05 00 01 10 0000 610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Уменьшение прочих остатков средств бюджетов поселений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6628681,46</w:t>
            </w:r>
          </w:p>
          <w:p w:rsidR="003A6B58" w:rsidRPr="00453B4C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A6B58" w:rsidTr="003A6B58">
        <w:trPr>
          <w:trHeight w:val="1"/>
        </w:trPr>
        <w:tc>
          <w:tcPr>
            <w:tcW w:w="293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Pr="009368E7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19310,78</w:t>
            </w:r>
          </w:p>
        </w:tc>
      </w:tr>
    </w:tbl>
    <w:p w:rsidR="003A6B58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6B58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B364A" w:rsidRDefault="00EB364A"/>
    <w:sectPr w:rsidR="00EB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CC318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58"/>
    <w:rsid w:val="00000C80"/>
    <w:rsid w:val="000B2144"/>
    <w:rsid w:val="00130215"/>
    <w:rsid w:val="00155CB7"/>
    <w:rsid w:val="00161193"/>
    <w:rsid w:val="00324BEF"/>
    <w:rsid w:val="003A6B58"/>
    <w:rsid w:val="003C7239"/>
    <w:rsid w:val="004B2581"/>
    <w:rsid w:val="004E159F"/>
    <w:rsid w:val="00591DCE"/>
    <w:rsid w:val="005B2EE7"/>
    <w:rsid w:val="00610ED8"/>
    <w:rsid w:val="00753E09"/>
    <w:rsid w:val="008346D8"/>
    <w:rsid w:val="00980C7C"/>
    <w:rsid w:val="009C7F91"/>
    <w:rsid w:val="00C62CD5"/>
    <w:rsid w:val="00CC25BD"/>
    <w:rsid w:val="00D110F3"/>
    <w:rsid w:val="00D410C6"/>
    <w:rsid w:val="00EB364A"/>
    <w:rsid w:val="00EF35D9"/>
    <w:rsid w:val="00FA0698"/>
    <w:rsid w:val="00FA6683"/>
    <w:rsid w:val="00FB5FB6"/>
    <w:rsid w:val="00F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B58"/>
  </w:style>
  <w:style w:type="paragraph" w:styleId="a7">
    <w:name w:val="footer"/>
    <w:basedOn w:val="a"/>
    <w:link w:val="a8"/>
    <w:uiPriority w:val="99"/>
    <w:unhideWhenUsed/>
    <w:rsid w:val="003A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B58"/>
  </w:style>
  <w:style w:type="paragraph" w:styleId="a7">
    <w:name w:val="footer"/>
    <w:basedOn w:val="a"/>
    <w:link w:val="a8"/>
    <w:uiPriority w:val="99"/>
    <w:unhideWhenUsed/>
    <w:rsid w:val="003A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6B59-BB8D-4800-847C-2EEB9901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4404</Words>
  <Characters>25104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</dc:creator>
  <cp:lastModifiedBy>гыук</cp:lastModifiedBy>
  <cp:revision>4</cp:revision>
  <cp:lastPrinted>2017-01-22T13:51:00Z</cp:lastPrinted>
  <dcterms:created xsi:type="dcterms:W3CDTF">2017-01-22T13:55:00Z</dcterms:created>
  <dcterms:modified xsi:type="dcterms:W3CDTF">2017-02-15T08:10:00Z</dcterms:modified>
</cp:coreProperties>
</file>