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C89" w:rsidRPr="000F1F87" w:rsidRDefault="00146C89" w:rsidP="00146C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1F87">
        <w:rPr>
          <w:rFonts w:ascii="Times New Roman" w:hAnsi="Times New Roman" w:cs="Times New Roman"/>
          <w:b/>
          <w:sz w:val="26"/>
          <w:szCs w:val="26"/>
        </w:rPr>
        <w:t>АДМИНИСТРАЦИЯ МУНИЦИПАЛЬНОГО ОБРАЗОВАНИЯ</w:t>
      </w:r>
    </w:p>
    <w:p w:rsidR="00146C89" w:rsidRPr="000F1F87" w:rsidRDefault="00146C89" w:rsidP="00146C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1F87">
        <w:rPr>
          <w:rFonts w:ascii="Times New Roman" w:hAnsi="Times New Roman" w:cs="Times New Roman"/>
          <w:b/>
          <w:sz w:val="26"/>
          <w:szCs w:val="26"/>
        </w:rPr>
        <w:t>«МУХОРШИБИРСКИЙ РАЙОН»</w:t>
      </w:r>
    </w:p>
    <w:p w:rsidR="00146C89" w:rsidRPr="000F1F87" w:rsidRDefault="00146C89" w:rsidP="00146C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6C89" w:rsidRPr="000F1F87" w:rsidRDefault="00146C89" w:rsidP="00146C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1F87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146C89" w:rsidRPr="000F1F87" w:rsidRDefault="00146C89" w:rsidP="00146C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6C89" w:rsidRPr="000F1F87" w:rsidRDefault="00146C89" w:rsidP="00146C8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F1F87">
        <w:rPr>
          <w:rFonts w:ascii="Times New Roman" w:hAnsi="Times New Roman" w:cs="Times New Roman"/>
          <w:b/>
          <w:sz w:val="26"/>
          <w:szCs w:val="26"/>
        </w:rPr>
        <w:t xml:space="preserve">«25» октября 2016 г.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0F1F87">
        <w:rPr>
          <w:rFonts w:ascii="Times New Roman" w:hAnsi="Times New Roman" w:cs="Times New Roman"/>
          <w:b/>
          <w:sz w:val="26"/>
          <w:szCs w:val="26"/>
        </w:rPr>
        <w:t xml:space="preserve">      №</w:t>
      </w:r>
      <w:r>
        <w:rPr>
          <w:rFonts w:ascii="Times New Roman" w:hAnsi="Times New Roman" w:cs="Times New Roman"/>
          <w:b/>
          <w:sz w:val="26"/>
          <w:szCs w:val="26"/>
        </w:rPr>
        <w:t xml:space="preserve"> 278</w:t>
      </w:r>
    </w:p>
    <w:p w:rsidR="00146C89" w:rsidRPr="000F1F87" w:rsidRDefault="00146C89" w:rsidP="00146C8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F1F87">
        <w:rPr>
          <w:rFonts w:ascii="Times New Roman" w:hAnsi="Times New Roman" w:cs="Times New Roman"/>
          <w:b/>
          <w:sz w:val="26"/>
          <w:szCs w:val="26"/>
        </w:rPr>
        <w:t>с. Мухоршибирь</w:t>
      </w:r>
    </w:p>
    <w:p w:rsidR="00146C89" w:rsidRPr="000F1F87" w:rsidRDefault="00146C89" w:rsidP="00146C8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46C89" w:rsidRPr="000F1F87" w:rsidRDefault="00146C89" w:rsidP="00146C8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F1F87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муниципальную программу </w:t>
      </w:r>
    </w:p>
    <w:p w:rsidR="00146C89" w:rsidRPr="000F1F87" w:rsidRDefault="00146C89" w:rsidP="00146C8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F1F87">
        <w:rPr>
          <w:rFonts w:ascii="Times New Roman" w:hAnsi="Times New Roman" w:cs="Times New Roman"/>
          <w:b/>
          <w:sz w:val="26"/>
          <w:szCs w:val="26"/>
        </w:rPr>
        <w:t>«Профилактика преступлений и иных правонарушений</w:t>
      </w:r>
    </w:p>
    <w:p w:rsidR="00146C89" w:rsidRPr="000F1F87" w:rsidRDefault="00146C89" w:rsidP="00146C8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F1F87">
        <w:rPr>
          <w:rFonts w:ascii="Times New Roman" w:hAnsi="Times New Roman" w:cs="Times New Roman"/>
          <w:b/>
          <w:sz w:val="26"/>
          <w:szCs w:val="26"/>
        </w:rPr>
        <w:t>на территории муниципального образования</w:t>
      </w:r>
    </w:p>
    <w:p w:rsidR="00146C89" w:rsidRPr="000F1F87" w:rsidRDefault="00146C89" w:rsidP="00146C8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F1F87">
        <w:rPr>
          <w:rFonts w:ascii="Times New Roman" w:hAnsi="Times New Roman" w:cs="Times New Roman"/>
          <w:b/>
          <w:sz w:val="26"/>
          <w:szCs w:val="26"/>
        </w:rPr>
        <w:t>«Мухоршибирский район» в 2015 – 2017 годах</w:t>
      </w:r>
    </w:p>
    <w:p w:rsidR="00146C89" w:rsidRPr="000F1F87" w:rsidRDefault="00146C89" w:rsidP="00146C8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F1F87">
        <w:rPr>
          <w:rFonts w:ascii="Times New Roman" w:hAnsi="Times New Roman" w:cs="Times New Roman"/>
          <w:b/>
          <w:sz w:val="26"/>
          <w:szCs w:val="26"/>
        </w:rPr>
        <w:t xml:space="preserve">и на период до 2020 года»  </w:t>
      </w:r>
    </w:p>
    <w:p w:rsidR="00146C89" w:rsidRPr="000F1F87" w:rsidRDefault="00146C89" w:rsidP="00146C8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46C89" w:rsidRPr="000F1F87" w:rsidRDefault="00146C89" w:rsidP="00146C89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F1F87">
        <w:rPr>
          <w:rFonts w:ascii="Times New Roman" w:hAnsi="Times New Roman" w:cs="Times New Roman"/>
          <w:sz w:val="26"/>
          <w:szCs w:val="26"/>
        </w:rPr>
        <w:t xml:space="preserve">В целях </w:t>
      </w:r>
      <w:proofErr w:type="gramStart"/>
      <w:r w:rsidRPr="000F1F87">
        <w:rPr>
          <w:rFonts w:ascii="Times New Roman" w:hAnsi="Times New Roman" w:cs="Times New Roman"/>
          <w:sz w:val="26"/>
          <w:szCs w:val="26"/>
        </w:rPr>
        <w:t>повышения эффективности деятельности системы профилактики                  преступлений</w:t>
      </w:r>
      <w:proofErr w:type="gramEnd"/>
      <w:r w:rsidRPr="000F1F87">
        <w:rPr>
          <w:rFonts w:ascii="Times New Roman" w:hAnsi="Times New Roman" w:cs="Times New Roman"/>
          <w:sz w:val="26"/>
          <w:szCs w:val="26"/>
        </w:rPr>
        <w:t xml:space="preserve"> и иных правонарушений, обеспечивающей защиту прав и свобод   человека и гражданина, общественный порядок и безопасность, охрану   собственности и снижение уровня преступности, профилактика лесных пожаров, постановля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0F1F87">
        <w:rPr>
          <w:rFonts w:ascii="Times New Roman" w:hAnsi="Times New Roman" w:cs="Times New Roman"/>
          <w:sz w:val="26"/>
          <w:szCs w:val="26"/>
        </w:rPr>
        <w:t>:</w:t>
      </w:r>
    </w:p>
    <w:p w:rsidR="00146C89" w:rsidRPr="000F1F87" w:rsidRDefault="00146C89" w:rsidP="00146C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6C89" w:rsidRPr="000F1F87" w:rsidRDefault="00146C89" w:rsidP="00146C89">
      <w:pPr>
        <w:pStyle w:val="ad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/>
          <w:sz w:val="26"/>
          <w:szCs w:val="26"/>
        </w:rPr>
      </w:pPr>
      <w:r w:rsidRPr="000F1F87">
        <w:rPr>
          <w:rFonts w:ascii="Times New Roman" w:hAnsi="Times New Roman"/>
          <w:sz w:val="26"/>
          <w:szCs w:val="26"/>
        </w:rPr>
        <w:t>Внести в муниципальную программу «Профилактика преступлений и иных правонарушений на территории муниципального образования «Мухоршибирский район» в 2015 – 2017 годах и на период  до 2020 года» (далее – Программа), утвержденную постановлением администрации муниципального образования «Мухоршибирский район» от 14 октября 2014 года № 656,  изменения следующего содержания:</w:t>
      </w:r>
    </w:p>
    <w:p w:rsidR="00146C89" w:rsidRPr="000F1F87" w:rsidRDefault="00146C89" w:rsidP="00146C89">
      <w:pPr>
        <w:pStyle w:val="ad"/>
        <w:numPr>
          <w:ilvl w:val="1"/>
          <w:numId w:val="1"/>
        </w:numPr>
        <w:spacing w:after="0" w:line="240" w:lineRule="auto"/>
        <w:ind w:left="142" w:firstLine="360"/>
        <w:jc w:val="both"/>
        <w:rPr>
          <w:rFonts w:ascii="Times New Roman" w:hAnsi="Times New Roman"/>
          <w:sz w:val="26"/>
          <w:szCs w:val="26"/>
        </w:rPr>
      </w:pPr>
      <w:r w:rsidRPr="000F1F87">
        <w:rPr>
          <w:rFonts w:ascii="Times New Roman" w:hAnsi="Times New Roman"/>
          <w:sz w:val="26"/>
          <w:szCs w:val="26"/>
        </w:rPr>
        <w:t xml:space="preserve">В Паспорте программы раздел «Объем бюджетных ассигнований программы» изложить в следующей редакции: </w:t>
      </w: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47"/>
        <w:gridCol w:w="6934"/>
      </w:tblGrid>
      <w:tr w:rsidR="00146C89" w:rsidRPr="000F1F87" w:rsidTr="00873855">
        <w:trPr>
          <w:trHeight w:val="2002"/>
        </w:trPr>
        <w:tc>
          <w:tcPr>
            <w:tcW w:w="2847" w:type="dxa"/>
          </w:tcPr>
          <w:p w:rsidR="00146C89" w:rsidRPr="000F1F87" w:rsidRDefault="00146C89" w:rsidP="0087385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1F87">
              <w:rPr>
                <w:rFonts w:ascii="Times New Roman" w:hAnsi="Times New Roman"/>
                <w:sz w:val="26"/>
                <w:szCs w:val="26"/>
              </w:rPr>
              <w:t>Объем бюджетных ассигнований программы</w:t>
            </w:r>
          </w:p>
        </w:tc>
        <w:tc>
          <w:tcPr>
            <w:tcW w:w="6934" w:type="dxa"/>
          </w:tcPr>
          <w:p w:rsidR="00146C89" w:rsidRPr="000F1F87" w:rsidRDefault="00146C89" w:rsidP="00873855">
            <w:pPr>
              <w:pStyle w:val="ad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F1F87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402"/>
              <w:gridCol w:w="1321"/>
              <w:gridCol w:w="828"/>
              <w:gridCol w:w="1052"/>
              <w:gridCol w:w="1321"/>
              <w:gridCol w:w="784"/>
            </w:tblGrid>
            <w:tr w:rsidR="00146C89" w:rsidRPr="000F1F87" w:rsidTr="00873855">
              <w:tc>
                <w:tcPr>
                  <w:tcW w:w="1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6C89" w:rsidRPr="000F1F87" w:rsidRDefault="00146C89" w:rsidP="00873855">
                  <w:pPr>
                    <w:pStyle w:val="ad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F1F87">
                    <w:rPr>
                      <w:rFonts w:ascii="Times New Roman" w:hAnsi="Times New Roman"/>
                      <w:sz w:val="26"/>
                      <w:szCs w:val="26"/>
                    </w:rPr>
                    <w:t>Годы</w:t>
                  </w:r>
                </w:p>
              </w:tc>
              <w:tc>
                <w:tcPr>
                  <w:tcW w:w="1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6C89" w:rsidRPr="000F1F87" w:rsidRDefault="00146C89" w:rsidP="00873855">
                  <w:pPr>
                    <w:pStyle w:val="ad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F1F87">
                    <w:rPr>
                      <w:rFonts w:ascii="Times New Roman" w:hAnsi="Times New Roman"/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6C89" w:rsidRPr="000F1F87" w:rsidRDefault="00146C89" w:rsidP="00873855">
                  <w:pPr>
                    <w:pStyle w:val="ad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F1F87">
                    <w:rPr>
                      <w:rFonts w:ascii="Times New Roman" w:hAnsi="Times New Roman"/>
                      <w:sz w:val="26"/>
                      <w:szCs w:val="26"/>
                    </w:rPr>
                    <w:t>ФБ</w:t>
                  </w:r>
                </w:p>
              </w:tc>
              <w:tc>
                <w:tcPr>
                  <w:tcW w:w="1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6C89" w:rsidRPr="000F1F87" w:rsidRDefault="00146C89" w:rsidP="00873855">
                  <w:pPr>
                    <w:pStyle w:val="ad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F1F87">
                    <w:rPr>
                      <w:rFonts w:ascii="Times New Roman" w:hAnsi="Times New Roman"/>
                      <w:sz w:val="26"/>
                      <w:szCs w:val="26"/>
                    </w:rPr>
                    <w:t>РБ</w:t>
                  </w:r>
                </w:p>
              </w:tc>
              <w:tc>
                <w:tcPr>
                  <w:tcW w:w="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6C89" w:rsidRPr="000F1F87" w:rsidRDefault="00146C89" w:rsidP="00873855">
                  <w:pPr>
                    <w:pStyle w:val="ad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F1F87">
                    <w:rPr>
                      <w:rFonts w:ascii="Times New Roman" w:hAnsi="Times New Roman"/>
                      <w:sz w:val="26"/>
                      <w:szCs w:val="26"/>
                    </w:rPr>
                    <w:t>МБ</w:t>
                  </w:r>
                </w:p>
              </w:tc>
              <w:tc>
                <w:tcPr>
                  <w:tcW w:w="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6C89" w:rsidRPr="000F1F87" w:rsidRDefault="00146C89" w:rsidP="00873855">
                  <w:pPr>
                    <w:pStyle w:val="ad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F1F87">
                    <w:rPr>
                      <w:rFonts w:ascii="Times New Roman" w:hAnsi="Times New Roman"/>
                      <w:sz w:val="26"/>
                      <w:szCs w:val="26"/>
                    </w:rPr>
                    <w:t>ВИ</w:t>
                  </w:r>
                </w:p>
              </w:tc>
            </w:tr>
            <w:tr w:rsidR="00146C89" w:rsidRPr="000F1F87" w:rsidTr="00873855">
              <w:tc>
                <w:tcPr>
                  <w:tcW w:w="1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6C89" w:rsidRPr="000F1F87" w:rsidRDefault="00146C89" w:rsidP="00873855">
                  <w:pPr>
                    <w:pStyle w:val="ad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F1F87">
                    <w:rPr>
                      <w:rFonts w:ascii="Times New Roman" w:hAnsi="Times New Roman"/>
                      <w:sz w:val="26"/>
                      <w:szCs w:val="26"/>
                    </w:rPr>
                    <w:t>2015</w:t>
                  </w:r>
                </w:p>
              </w:tc>
              <w:tc>
                <w:tcPr>
                  <w:tcW w:w="1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6C89" w:rsidRPr="000F1F87" w:rsidRDefault="00146C89" w:rsidP="00873855">
                  <w:pPr>
                    <w:pStyle w:val="ad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195</w:t>
                  </w:r>
                  <w:r w:rsidRPr="000F1F87">
                    <w:rPr>
                      <w:rFonts w:ascii="Times New Roman" w:hAnsi="Times New Roman"/>
                      <w:sz w:val="26"/>
                      <w:szCs w:val="26"/>
                    </w:rPr>
                    <w:t>,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47853</w:t>
                  </w:r>
                </w:p>
              </w:tc>
              <w:tc>
                <w:tcPr>
                  <w:tcW w:w="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6C89" w:rsidRPr="000F1F87" w:rsidRDefault="00146C89" w:rsidP="00873855">
                  <w:pPr>
                    <w:pStyle w:val="ad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F1F87">
                    <w:rPr>
                      <w:rFonts w:ascii="Times New Roman" w:hAnsi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6C89" w:rsidRPr="000F1F87" w:rsidRDefault="00146C89" w:rsidP="00873855">
                  <w:pPr>
                    <w:pStyle w:val="ad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F1F87">
                    <w:rPr>
                      <w:rFonts w:ascii="Times New Roman" w:hAnsi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6C89" w:rsidRPr="000F1F87" w:rsidRDefault="00146C89" w:rsidP="00873855">
                  <w:pPr>
                    <w:pStyle w:val="ad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195</w:t>
                  </w:r>
                  <w:r w:rsidRPr="000F1F87">
                    <w:rPr>
                      <w:rFonts w:ascii="Times New Roman" w:hAnsi="Times New Roman"/>
                      <w:sz w:val="26"/>
                      <w:szCs w:val="26"/>
                    </w:rPr>
                    <w:t>,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47853</w:t>
                  </w:r>
                </w:p>
              </w:tc>
              <w:tc>
                <w:tcPr>
                  <w:tcW w:w="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6C89" w:rsidRPr="000F1F87" w:rsidRDefault="00146C89" w:rsidP="00873855">
                  <w:pPr>
                    <w:pStyle w:val="ad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F1F87">
                    <w:rPr>
                      <w:rFonts w:ascii="Times New Roman" w:hAnsi="Times New Roman"/>
                      <w:sz w:val="26"/>
                      <w:szCs w:val="26"/>
                    </w:rPr>
                    <w:t>0</w:t>
                  </w:r>
                </w:p>
              </w:tc>
            </w:tr>
            <w:tr w:rsidR="00146C89" w:rsidRPr="000F1F87" w:rsidTr="00873855">
              <w:tc>
                <w:tcPr>
                  <w:tcW w:w="1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6C89" w:rsidRPr="000F1F87" w:rsidRDefault="00146C89" w:rsidP="00873855">
                  <w:pPr>
                    <w:pStyle w:val="ad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F1F87">
                    <w:rPr>
                      <w:rFonts w:ascii="Times New Roman" w:hAnsi="Times New Roman"/>
                      <w:sz w:val="26"/>
                      <w:szCs w:val="26"/>
                    </w:rPr>
                    <w:t>2016</w:t>
                  </w:r>
                </w:p>
              </w:tc>
              <w:tc>
                <w:tcPr>
                  <w:tcW w:w="1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6C89" w:rsidRPr="000F1F87" w:rsidRDefault="00146C89" w:rsidP="00873855">
                  <w:pPr>
                    <w:pStyle w:val="ad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F1F87">
                    <w:rPr>
                      <w:rFonts w:ascii="Times New Roman" w:hAnsi="Times New Roman"/>
                      <w:sz w:val="26"/>
                      <w:szCs w:val="26"/>
                    </w:rPr>
                    <w:t>1421,22</w:t>
                  </w:r>
                </w:p>
              </w:tc>
              <w:tc>
                <w:tcPr>
                  <w:tcW w:w="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6C89" w:rsidRPr="000F1F87" w:rsidRDefault="00146C89" w:rsidP="00873855">
                  <w:pPr>
                    <w:pStyle w:val="ad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F1F87">
                    <w:rPr>
                      <w:rFonts w:ascii="Times New Roman" w:hAnsi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6C89" w:rsidRPr="000F1F87" w:rsidRDefault="00146C89" w:rsidP="00873855">
                  <w:pPr>
                    <w:pStyle w:val="ad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F1F87">
                    <w:rPr>
                      <w:rFonts w:ascii="Times New Roman" w:hAnsi="Times New Roman"/>
                      <w:sz w:val="26"/>
                      <w:szCs w:val="26"/>
                    </w:rPr>
                    <w:t>1258,3</w:t>
                  </w:r>
                </w:p>
              </w:tc>
              <w:tc>
                <w:tcPr>
                  <w:tcW w:w="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6C89" w:rsidRPr="000F1F87" w:rsidRDefault="00146C89" w:rsidP="00873855">
                  <w:pPr>
                    <w:pStyle w:val="ad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F1F87">
                    <w:rPr>
                      <w:rFonts w:ascii="Times New Roman" w:hAnsi="Times New Roman"/>
                      <w:sz w:val="26"/>
                      <w:szCs w:val="26"/>
                    </w:rPr>
                    <w:t>162,92</w:t>
                  </w:r>
                </w:p>
              </w:tc>
              <w:tc>
                <w:tcPr>
                  <w:tcW w:w="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6C89" w:rsidRPr="000F1F87" w:rsidRDefault="00146C89" w:rsidP="00873855">
                  <w:pPr>
                    <w:pStyle w:val="ad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F1F87">
                    <w:rPr>
                      <w:rFonts w:ascii="Times New Roman" w:hAnsi="Times New Roman"/>
                      <w:sz w:val="26"/>
                      <w:szCs w:val="26"/>
                    </w:rPr>
                    <w:t>0</w:t>
                  </w:r>
                </w:p>
              </w:tc>
            </w:tr>
            <w:tr w:rsidR="00146C89" w:rsidRPr="000F1F87" w:rsidTr="00873855">
              <w:tc>
                <w:tcPr>
                  <w:tcW w:w="1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6C89" w:rsidRPr="000F1F87" w:rsidRDefault="00146C89" w:rsidP="00873855">
                  <w:pPr>
                    <w:pStyle w:val="ad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F1F87">
                    <w:rPr>
                      <w:rFonts w:ascii="Times New Roman" w:hAnsi="Times New Roman"/>
                      <w:sz w:val="26"/>
                      <w:szCs w:val="26"/>
                    </w:rPr>
                    <w:t>2017</w:t>
                  </w:r>
                </w:p>
              </w:tc>
              <w:tc>
                <w:tcPr>
                  <w:tcW w:w="1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6C89" w:rsidRPr="000F1F87" w:rsidRDefault="00146C89" w:rsidP="00873855">
                  <w:pPr>
                    <w:pStyle w:val="ad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F1F87">
                    <w:rPr>
                      <w:rFonts w:ascii="Times New Roman" w:hAnsi="Times New Roman"/>
                      <w:sz w:val="26"/>
                      <w:szCs w:val="26"/>
                    </w:rPr>
                    <w:t>970,6</w:t>
                  </w:r>
                </w:p>
              </w:tc>
              <w:tc>
                <w:tcPr>
                  <w:tcW w:w="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6C89" w:rsidRPr="000F1F87" w:rsidRDefault="00146C89" w:rsidP="00873855">
                  <w:pPr>
                    <w:pStyle w:val="ad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F1F87">
                    <w:rPr>
                      <w:rFonts w:ascii="Times New Roman" w:hAnsi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6C89" w:rsidRPr="000F1F87" w:rsidRDefault="00146C89" w:rsidP="00873855">
                  <w:pPr>
                    <w:pStyle w:val="ad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F1F87">
                    <w:rPr>
                      <w:rFonts w:ascii="Times New Roman" w:hAnsi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6C89" w:rsidRPr="000F1F87" w:rsidRDefault="00146C89" w:rsidP="00873855">
                  <w:pPr>
                    <w:pStyle w:val="ad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F1F87">
                    <w:rPr>
                      <w:rFonts w:ascii="Times New Roman" w:hAnsi="Times New Roman"/>
                      <w:sz w:val="26"/>
                      <w:szCs w:val="26"/>
                    </w:rPr>
                    <w:t>970,6*</w:t>
                  </w:r>
                </w:p>
              </w:tc>
              <w:tc>
                <w:tcPr>
                  <w:tcW w:w="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6C89" w:rsidRPr="000F1F87" w:rsidRDefault="00146C89" w:rsidP="00873855">
                  <w:pPr>
                    <w:pStyle w:val="ad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F1F87">
                    <w:rPr>
                      <w:rFonts w:ascii="Times New Roman" w:hAnsi="Times New Roman"/>
                      <w:sz w:val="26"/>
                      <w:szCs w:val="26"/>
                    </w:rPr>
                    <w:t>0</w:t>
                  </w:r>
                </w:p>
              </w:tc>
            </w:tr>
            <w:tr w:rsidR="00146C89" w:rsidRPr="000F1F87" w:rsidTr="00873855">
              <w:tc>
                <w:tcPr>
                  <w:tcW w:w="1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6C89" w:rsidRPr="000F1F87" w:rsidRDefault="00146C89" w:rsidP="00873855">
                  <w:pPr>
                    <w:pStyle w:val="ad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F1F87">
                    <w:rPr>
                      <w:rFonts w:ascii="Times New Roman" w:hAnsi="Times New Roman"/>
                      <w:sz w:val="26"/>
                      <w:szCs w:val="26"/>
                    </w:rPr>
                    <w:t>2018-2020</w:t>
                  </w:r>
                </w:p>
              </w:tc>
              <w:tc>
                <w:tcPr>
                  <w:tcW w:w="1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6C89" w:rsidRPr="000F1F87" w:rsidRDefault="00146C89" w:rsidP="00873855">
                  <w:pPr>
                    <w:pStyle w:val="ad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F1F87">
                    <w:rPr>
                      <w:rFonts w:ascii="Times New Roman" w:hAnsi="Times New Roman"/>
                      <w:sz w:val="26"/>
                      <w:szCs w:val="26"/>
                    </w:rPr>
                    <w:t>2911,8</w:t>
                  </w:r>
                </w:p>
              </w:tc>
              <w:tc>
                <w:tcPr>
                  <w:tcW w:w="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6C89" w:rsidRPr="000F1F87" w:rsidRDefault="00146C89" w:rsidP="00873855">
                  <w:pPr>
                    <w:pStyle w:val="ad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F1F87">
                    <w:rPr>
                      <w:rFonts w:ascii="Times New Roman" w:hAnsi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6C89" w:rsidRPr="000F1F87" w:rsidRDefault="00146C89" w:rsidP="00873855">
                  <w:pPr>
                    <w:pStyle w:val="ad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F1F87">
                    <w:rPr>
                      <w:rFonts w:ascii="Times New Roman" w:hAnsi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6C89" w:rsidRPr="000F1F87" w:rsidRDefault="00146C89" w:rsidP="00873855">
                  <w:pPr>
                    <w:pStyle w:val="ad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F1F87">
                    <w:rPr>
                      <w:rFonts w:ascii="Times New Roman" w:hAnsi="Times New Roman"/>
                      <w:sz w:val="26"/>
                      <w:szCs w:val="26"/>
                    </w:rPr>
                    <w:t>2911,8*</w:t>
                  </w:r>
                </w:p>
              </w:tc>
              <w:tc>
                <w:tcPr>
                  <w:tcW w:w="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46C89" w:rsidRPr="000F1F87" w:rsidRDefault="00146C89" w:rsidP="00873855">
                  <w:pPr>
                    <w:pStyle w:val="ad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F1F87">
                    <w:rPr>
                      <w:rFonts w:ascii="Times New Roman" w:hAnsi="Times New Roman"/>
                      <w:sz w:val="26"/>
                      <w:szCs w:val="26"/>
                    </w:rPr>
                    <w:t>0</w:t>
                  </w:r>
                </w:p>
              </w:tc>
            </w:tr>
          </w:tbl>
          <w:p w:rsidR="00146C89" w:rsidRPr="000F1F87" w:rsidRDefault="00146C89" w:rsidP="00873855">
            <w:pPr>
              <w:pStyle w:val="ad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46C89" w:rsidRPr="000F1F87" w:rsidRDefault="00146C89" w:rsidP="00146C89">
      <w:pPr>
        <w:pStyle w:val="ad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46C89" w:rsidRPr="000F1F87" w:rsidRDefault="00146C89" w:rsidP="00146C8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1F87">
        <w:rPr>
          <w:rFonts w:ascii="Times New Roman" w:hAnsi="Times New Roman" w:cs="Times New Roman"/>
          <w:sz w:val="26"/>
          <w:szCs w:val="26"/>
        </w:rPr>
        <w:t xml:space="preserve">     1.2. </w:t>
      </w:r>
      <w:r w:rsidRPr="000F1F87">
        <w:rPr>
          <w:rFonts w:ascii="Times New Roman" w:hAnsi="Times New Roman"/>
          <w:sz w:val="26"/>
          <w:szCs w:val="26"/>
        </w:rPr>
        <w:t>Разделы 4,</w:t>
      </w:r>
      <w:r>
        <w:rPr>
          <w:rFonts w:ascii="Times New Roman" w:hAnsi="Times New Roman"/>
          <w:sz w:val="26"/>
          <w:szCs w:val="26"/>
        </w:rPr>
        <w:t xml:space="preserve"> </w:t>
      </w:r>
      <w:r w:rsidRPr="000F1F87">
        <w:rPr>
          <w:rFonts w:ascii="Times New Roman" w:hAnsi="Times New Roman"/>
          <w:sz w:val="26"/>
          <w:szCs w:val="26"/>
        </w:rPr>
        <w:t>6,</w:t>
      </w:r>
      <w:r>
        <w:rPr>
          <w:rFonts w:ascii="Times New Roman" w:hAnsi="Times New Roman"/>
          <w:sz w:val="26"/>
          <w:szCs w:val="26"/>
        </w:rPr>
        <w:t xml:space="preserve"> </w:t>
      </w:r>
      <w:r w:rsidRPr="000F1F87">
        <w:rPr>
          <w:rFonts w:ascii="Times New Roman" w:hAnsi="Times New Roman"/>
          <w:sz w:val="26"/>
          <w:szCs w:val="26"/>
        </w:rPr>
        <w:t>7 и 8 Программы изложить в новой редакции согласно приложению.</w:t>
      </w:r>
    </w:p>
    <w:p w:rsidR="00146C89" w:rsidRPr="0092583E" w:rsidRDefault="00146C89" w:rsidP="00146C89">
      <w:pPr>
        <w:pStyle w:val="ad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proofErr w:type="gramStart"/>
      <w:r w:rsidRPr="0092583E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92583E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заместителя руководителя администрации муниципального образования «</w:t>
      </w:r>
      <w:proofErr w:type="spellStart"/>
      <w:r w:rsidRPr="0092583E">
        <w:rPr>
          <w:rFonts w:ascii="Times New Roman" w:hAnsi="Times New Roman"/>
          <w:sz w:val="26"/>
          <w:szCs w:val="26"/>
        </w:rPr>
        <w:t>Мухоршибирский</w:t>
      </w:r>
      <w:proofErr w:type="spellEnd"/>
      <w:r w:rsidRPr="0092583E">
        <w:rPr>
          <w:rFonts w:ascii="Times New Roman" w:hAnsi="Times New Roman"/>
          <w:sz w:val="26"/>
          <w:szCs w:val="26"/>
        </w:rPr>
        <w:t xml:space="preserve"> район» А.В. Рычкова. </w:t>
      </w:r>
    </w:p>
    <w:p w:rsidR="00146C89" w:rsidRDefault="00146C89" w:rsidP="00146C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6C89" w:rsidRPr="000F1F87" w:rsidRDefault="00146C89" w:rsidP="00146C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6C89" w:rsidRPr="000F1F87" w:rsidRDefault="00146C89" w:rsidP="00146C8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1F87">
        <w:rPr>
          <w:rFonts w:ascii="Times New Roman" w:hAnsi="Times New Roman" w:cs="Times New Roman"/>
          <w:b/>
          <w:sz w:val="26"/>
          <w:szCs w:val="26"/>
        </w:rPr>
        <w:t>Глава муниципального образования</w:t>
      </w:r>
    </w:p>
    <w:p w:rsidR="00146C89" w:rsidRPr="000F1F87" w:rsidRDefault="00146C89" w:rsidP="00146C8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1F87">
        <w:rPr>
          <w:rFonts w:ascii="Times New Roman" w:hAnsi="Times New Roman" w:cs="Times New Roman"/>
          <w:b/>
          <w:sz w:val="26"/>
          <w:szCs w:val="26"/>
        </w:rPr>
        <w:t xml:space="preserve">«Мухоршибирский район»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0F1F87">
        <w:rPr>
          <w:rFonts w:ascii="Times New Roman" w:hAnsi="Times New Roman" w:cs="Times New Roman"/>
          <w:b/>
          <w:sz w:val="26"/>
          <w:szCs w:val="26"/>
        </w:rPr>
        <w:t xml:space="preserve">             В.Н. Молчанов</w:t>
      </w:r>
    </w:p>
    <w:p w:rsidR="00146C89" w:rsidRDefault="00146C89" w:rsidP="00146C89">
      <w:pPr>
        <w:rPr>
          <w:rFonts w:ascii="Times New Roman" w:hAnsi="Times New Roman"/>
          <w:sz w:val="24"/>
          <w:szCs w:val="24"/>
        </w:rPr>
      </w:pPr>
    </w:p>
    <w:p w:rsidR="00146C89" w:rsidRDefault="00146C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46C89" w:rsidRDefault="00146C89">
      <w:pPr>
        <w:rPr>
          <w:rFonts w:ascii="Times New Roman" w:hAnsi="Times New Roman"/>
          <w:sz w:val="24"/>
          <w:szCs w:val="24"/>
        </w:rPr>
        <w:sectPr w:rsidR="00146C89" w:rsidSect="00146C89">
          <w:pgSz w:w="11906" w:h="16838"/>
          <w:pgMar w:top="1134" w:right="851" w:bottom="1134" w:left="1134" w:header="709" w:footer="709" w:gutter="0"/>
          <w:cols w:space="720"/>
        </w:sectPr>
      </w:pPr>
    </w:p>
    <w:p w:rsidR="005931AB" w:rsidRDefault="005931AB" w:rsidP="005931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5931AB" w:rsidRDefault="005931AB" w:rsidP="005931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5931AB" w:rsidRDefault="005931AB" w:rsidP="005931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 «</w:t>
      </w:r>
      <w:proofErr w:type="spellStart"/>
      <w:r>
        <w:rPr>
          <w:rFonts w:ascii="Times New Roman" w:hAnsi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</w:t>
      </w:r>
    </w:p>
    <w:p w:rsidR="005931AB" w:rsidRDefault="00146C89" w:rsidP="005931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 октября 20</w:t>
      </w:r>
      <w:r w:rsidR="005931AB">
        <w:rPr>
          <w:rFonts w:ascii="Times New Roman" w:hAnsi="Times New Roman"/>
          <w:sz w:val="24"/>
          <w:szCs w:val="24"/>
        </w:rPr>
        <w:t>16г. №</w:t>
      </w:r>
      <w:r w:rsidR="00B670C4">
        <w:rPr>
          <w:rFonts w:ascii="Times New Roman" w:hAnsi="Times New Roman"/>
          <w:sz w:val="24"/>
          <w:szCs w:val="24"/>
        </w:rPr>
        <w:t>278</w:t>
      </w:r>
    </w:p>
    <w:p w:rsidR="005931AB" w:rsidRPr="005931AB" w:rsidRDefault="005931AB" w:rsidP="005931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31AB" w:rsidRDefault="005931AB" w:rsidP="005931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4. Целевые индикаторы выполнения программы «Профилактика преступлений и иных правонарушений на территории муниципаль</w:t>
      </w:r>
      <w:r>
        <w:rPr>
          <w:rFonts w:ascii="Times New Roman" w:hAnsi="Times New Roman"/>
          <w:b/>
          <w:sz w:val="28"/>
          <w:szCs w:val="28"/>
        </w:rPr>
        <w:softHyphen/>
        <w:t>ного образования «</w:t>
      </w:r>
      <w:proofErr w:type="spellStart"/>
      <w:r>
        <w:rPr>
          <w:rFonts w:ascii="Times New Roman" w:hAnsi="Times New Roman"/>
          <w:b/>
          <w:sz w:val="28"/>
          <w:szCs w:val="28"/>
        </w:rPr>
        <w:t>Мухоршибирский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 в 2015 -2017 годах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 на период до 2020 года» 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4"/>
        <w:gridCol w:w="5042"/>
        <w:gridCol w:w="851"/>
        <w:gridCol w:w="1134"/>
        <w:gridCol w:w="992"/>
        <w:gridCol w:w="992"/>
        <w:gridCol w:w="993"/>
        <w:gridCol w:w="992"/>
        <w:gridCol w:w="992"/>
        <w:gridCol w:w="992"/>
        <w:gridCol w:w="1070"/>
      </w:tblGrid>
      <w:tr w:rsidR="005931AB" w:rsidTr="005931AB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Базовые значе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ния</w:t>
            </w:r>
          </w:p>
        </w:tc>
        <w:tc>
          <w:tcPr>
            <w:tcW w:w="6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Плановые значения</w:t>
            </w:r>
          </w:p>
        </w:tc>
      </w:tr>
      <w:tr w:rsidR="005931AB" w:rsidTr="005931AB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мес. 2014г.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2019г.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2020г.</w:t>
            </w:r>
          </w:p>
        </w:tc>
      </w:tr>
      <w:tr w:rsidR="005931AB" w:rsidTr="005931AB">
        <w:tc>
          <w:tcPr>
            <w:tcW w:w="146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Задача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Уменьшение общего числа совершаемых преступлений</w:t>
            </w:r>
          </w:p>
        </w:tc>
      </w:tr>
      <w:tr w:rsidR="005931AB" w:rsidTr="005931A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AB" w:rsidRDefault="005931AB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совершаемых преступлений</w:t>
            </w:r>
          </w:p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</w:tr>
      <w:tr w:rsidR="005931AB" w:rsidTr="005931AB">
        <w:tc>
          <w:tcPr>
            <w:tcW w:w="146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Задача 2. Улучшение профилактики правонарушений в среде не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softHyphen/>
              <w:t>совершеннолетних</w:t>
            </w:r>
          </w:p>
        </w:tc>
      </w:tr>
      <w:tr w:rsidR="005931AB" w:rsidTr="005931A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Удельный вес преступлений, совершенных несовершеннолетними от общего количества раскрытых преступлений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5931AB" w:rsidTr="005931AB">
        <w:tc>
          <w:tcPr>
            <w:tcW w:w="146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Задача 3. Стабилизация уровня преступлений, совершенных в состоянии алкогольного опьянения</w:t>
            </w:r>
          </w:p>
        </w:tc>
      </w:tr>
      <w:tr w:rsidR="005931AB" w:rsidTr="005931A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Удельный вес преступлений, совершенных в состоянии алкогольного опьянения от общего количества раскрытых преступлений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34,0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5931AB" w:rsidTr="005931AB">
        <w:tc>
          <w:tcPr>
            <w:tcW w:w="146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Задача 4.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Стабилизация уровня преступлений, совершенных лицами ранее судимыми</w:t>
            </w:r>
          </w:p>
        </w:tc>
      </w:tr>
      <w:tr w:rsidR="005931AB" w:rsidTr="005931A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Удельный вес преступлений, совершенных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лицами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ранее судимыми от общего количества раскрытых преступлений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5931AB" w:rsidTr="005931AB">
        <w:tc>
          <w:tcPr>
            <w:tcW w:w="146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Задача 5.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Оздоровление обстановки на улицах и других общест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softHyphen/>
              <w:t>венных местах</w:t>
            </w:r>
          </w:p>
        </w:tc>
      </w:tr>
      <w:tr w:rsidR="005931AB" w:rsidTr="005931A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Удельный вес преступлений, совершенных в общественных местах от общего количества раскрытых преступлений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5931AB" w:rsidTr="005931AB">
        <w:tc>
          <w:tcPr>
            <w:tcW w:w="146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Задача 6. Снижение количества лесных пожаров</w:t>
            </w:r>
          </w:p>
        </w:tc>
      </w:tr>
      <w:tr w:rsidR="005931AB" w:rsidTr="005931A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фактов возникновения возгораний лесного массива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</w:tbl>
    <w:p w:rsidR="005931AB" w:rsidRDefault="005931AB" w:rsidP="005931AB">
      <w:pPr>
        <w:pStyle w:val="ad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5931AB" w:rsidRDefault="005931AB" w:rsidP="005931AB">
      <w:pPr>
        <w:pStyle w:val="ad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6. Перечень основных мероприятий программы «Профилактика преступлений и иных правонарушений на территории муниципаль</w:t>
      </w:r>
      <w:r>
        <w:rPr>
          <w:rFonts w:ascii="Times New Roman" w:hAnsi="Times New Roman"/>
          <w:b/>
          <w:sz w:val="28"/>
          <w:szCs w:val="28"/>
        </w:rPr>
        <w:softHyphen/>
        <w:t>ного образования «</w:t>
      </w:r>
      <w:proofErr w:type="spellStart"/>
      <w:r>
        <w:rPr>
          <w:rFonts w:ascii="Times New Roman" w:hAnsi="Times New Roman"/>
          <w:b/>
          <w:sz w:val="28"/>
          <w:szCs w:val="28"/>
        </w:rPr>
        <w:t>Мухоршибирский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 в 2015 -2017 годах и на период до 2020 года », тыс. руб. </w:t>
      </w:r>
    </w:p>
    <w:tbl>
      <w:tblPr>
        <w:tblW w:w="158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2266"/>
        <w:gridCol w:w="1418"/>
        <w:gridCol w:w="1842"/>
        <w:gridCol w:w="850"/>
        <w:gridCol w:w="992"/>
        <w:gridCol w:w="1276"/>
        <w:gridCol w:w="713"/>
        <w:gridCol w:w="900"/>
        <w:gridCol w:w="900"/>
        <w:gridCol w:w="900"/>
        <w:gridCol w:w="900"/>
        <w:gridCol w:w="900"/>
        <w:gridCol w:w="720"/>
        <w:gridCol w:w="682"/>
      </w:tblGrid>
      <w:tr w:rsidR="005931AB" w:rsidTr="005931AB">
        <w:trPr>
          <w:trHeight w:val="4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Ожидаемый социально-экономиче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ский эффект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Источники</w:t>
            </w:r>
          </w:p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финанси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рования</w:t>
            </w: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2019г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2020г</w:t>
            </w:r>
          </w:p>
        </w:tc>
      </w:tr>
      <w:tr w:rsidR="005931AB" w:rsidTr="005931AB">
        <w:trPr>
          <w:trHeight w:val="122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Начало</w:t>
            </w:r>
          </w:p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Оконча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 xml:space="preserve">ние </w:t>
            </w:r>
          </w:p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ции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 </w:t>
            </w:r>
          </w:p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ждено в бюджете</w:t>
            </w:r>
          </w:p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</w:p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</w:p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</w:p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</w:p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</w:p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AB" w:rsidRDefault="005931AB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</w:t>
            </w:r>
          </w:p>
          <w:p w:rsidR="005931AB" w:rsidRDefault="005931AB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31AB" w:rsidTr="005931AB">
        <w:trPr>
          <w:trHeight w:val="42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AB" w:rsidRDefault="005931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времен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ного трудоустройства несовершеннолетних граждан  в дни кани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кул, находящихся в трудной жизненной ситуации</w:t>
            </w:r>
          </w:p>
          <w:p w:rsidR="005931AB" w:rsidRDefault="005931AB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№ 1,2</w:t>
            </w:r>
          </w:p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Индикатор 1;2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МСУ, ЦЗН, РУО, КДН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2015г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5931AB" w:rsidTr="005931AB">
        <w:trPr>
          <w:trHeight w:val="429"/>
        </w:trPr>
        <w:tc>
          <w:tcPr>
            <w:tcW w:w="7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931AB" w:rsidTr="005931AB">
        <w:trPr>
          <w:trHeight w:val="326"/>
        </w:trPr>
        <w:tc>
          <w:tcPr>
            <w:tcW w:w="7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931AB" w:rsidTr="005931AB">
        <w:trPr>
          <w:trHeight w:val="789"/>
        </w:trPr>
        <w:tc>
          <w:tcPr>
            <w:tcW w:w="7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5931AB" w:rsidTr="005931AB">
        <w:trPr>
          <w:trHeight w:val="53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AB" w:rsidRDefault="005931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Пропаганда патрио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тизма, духовно-нрав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 xml:space="preserve">ственных ценностей, здорового образа жизни подростков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молодежи</w:t>
            </w:r>
          </w:p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Задача №1, 2, 3</w:t>
            </w:r>
          </w:p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Индикатор 1;2;3.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Субъекты профилак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тики, редакция газеты Управление обра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зования муници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пального образо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вания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Мухорши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бирский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2015г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5931AB" w:rsidTr="005931AB">
        <w:trPr>
          <w:trHeight w:val="463"/>
        </w:trPr>
        <w:tc>
          <w:tcPr>
            <w:tcW w:w="7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31AB" w:rsidTr="005931AB">
        <w:trPr>
          <w:trHeight w:val="514"/>
        </w:trPr>
        <w:tc>
          <w:tcPr>
            <w:tcW w:w="7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1AB" w:rsidRDefault="005931AB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1AB" w:rsidRDefault="005931AB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1AB" w:rsidRDefault="005931AB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1AB" w:rsidRDefault="005931AB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1AB" w:rsidRDefault="005931AB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1AB" w:rsidRDefault="005931AB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1AB" w:rsidRDefault="005931AB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1AB" w:rsidRDefault="005931AB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31AB" w:rsidTr="005931AB">
        <w:trPr>
          <w:trHeight w:val="395"/>
        </w:trPr>
        <w:tc>
          <w:tcPr>
            <w:tcW w:w="7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5931AB" w:rsidTr="005931AB">
        <w:trPr>
          <w:trHeight w:val="46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Межведомственный социальный патронаж семей группы риска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№1, 2</w:t>
            </w:r>
          </w:p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Индикатор 1;2.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КДН, СИД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2015г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31AB" w:rsidTr="005931AB">
        <w:trPr>
          <w:trHeight w:val="420"/>
        </w:trPr>
        <w:tc>
          <w:tcPr>
            <w:tcW w:w="7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31AB" w:rsidTr="005931AB">
        <w:trPr>
          <w:trHeight w:val="399"/>
        </w:trPr>
        <w:tc>
          <w:tcPr>
            <w:tcW w:w="7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31AB" w:rsidTr="005931AB">
        <w:trPr>
          <w:trHeight w:val="679"/>
        </w:trPr>
        <w:tc>
          <w:tcPr>
            <w:tcW w:w="7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31AB" w:rsidTr="005931AB">
        <w:trPr>
          <w:trHeight w:val="41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надле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жащих условий со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держания детей, ос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тавшихся без попече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ния родителей, в дет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ском  отделении ЦРБ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№ 1,2</w:t>
            </w:r>
          </w:p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Индикатор 1;2.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опеки и попе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чительства, ЦРБ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2015г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31AB" w:rsidTr="005931AB">
        <w:trPr>
          <w:trHeight w:val="585"/>
        </w:trPr>
        <w:tc>
          <w:tcPr>
            <w:tcW w:w="7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31AB" w:rsidTr="005931AB">
        <w:trPr>
          <w:trHeight w:val="692"/>
        </w:trPr>
        <w:tc>
          <w:tcPr>
            <w:tcW w:w="7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31AB" w:rsidTr="005931AB">
        <w:trPr>
          <w:trHeight w:val="240"/>
        </w:trPr>
        <w:tc>
          <w:tcPr>
            <w:tcW w:w="7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31AB" w:rsidTr="005931AB">
        <w:trPr>
          <w:trHeight w:val="34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районной акции «Помогите де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тям собраться в школу»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№1,2</w:t>
            </w:r>
          </w:p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Индикатор 1;2.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КДН, СИД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2015г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31AB" w:rsidTr="005931AB">
        <w:trPr>
          <w:trHeight w:val="257"/>
        </w:trPr>
        <w:tc>
          <w:tcPr>
            <w:tcW w:w="7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31AB" w:rsidTr="005931AB">
        <w:trPr>
          <w:trHeight w:val="188"/>
        </w:trPr>
        <w:tc>
          <w:tcPr>
            <w:tcW w:w="7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31AB" w:rsidTr="005931AB">
        <w:trPr>
          <w:trHeight w:val="189"/>
        </w:trPr>
        <w:tc>
          <w:tcPr>
            <w:tcW w:w="7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31AB" w:rsidTr="005931AB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 меро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приятий для детей, находящихся в соци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ально опасном поло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жении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№1,2</w:t>
            </w:r>
          </w:p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Индикатор 1;2.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КДН и субъекты по планам индивидуально-профилактической работы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2015г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31AB" w:rsidTr="005931AB">
        <w:trPr>
          <w:trHeight w:val="326"/>
        </w:trPr>
        <w:tc>
          <w:tcPr>
            <w:tcW w:w="7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31AB" w:rsidTr="005931AB">
        <w:trPr>
          <w:trHeight w:val="446"/>
        </w:trPr>
        <w:tc>
          <w:tcPr>
            <w:tcW w:w="7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31AB" w:rsidTr="005931AB">
        <w:trPr>
          <w:trHeight w:val="394"/>
        </w:trPr>
        <w:tc>
          <w:tcPr>
            <w:tcW w:w="7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31AB" w:rsidTr="005931AB">
        <w:trPr>
          <w:trHeight w:val="34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Обучающие семи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нары, лекции и другие мероприятия в обра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зовательных учрежде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ниях, направленные на  профилактику нар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 xml:space="preserve">комании, алкоголизма,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табакокурения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пропаганда здорового образа жизни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№1, 2, 3</w:t>
            </w:r>
          </w:p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Индикатор 1;2;3.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РУО, отдел  МВД,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ЦРБ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2015г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31AB" w:rsidTr="005931AB">
        <w:trPr>
          <w:trHeight w:val="360"/>
        </w:trPr>
        <w:tc>
          <w:tcPr>
            <w:tcW w:w="7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31AB" w:rsidTr="005931AB">
        <w:trPr>
          <w:trHeight w:val="446"/>
        </w:trPr>
        <w:tc>
          <w:tcPr>
            <w:tcW w:w="7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31AB" w:rsidTr="005931AB">
        <w:trPr>
          <w:trHeight w:val="514"/>
        </w:trPr>
        <w:tc>
          <w:tcPr>
            <w:tcW w:w="7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31AB" w:rsidTr="005931AB">
        <w:trPr>
          <w:trHeight w:val="480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Межведомственные профилактические ме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роприятия « Здоровый образ жизни»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,«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Антирэкет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», «Над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зор», «Подросток-игла», «Группа», «Семья»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№1, 2, 3</w:t>
            </w:r>
          </w:p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Индикатор 1;2;3.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МВД, КДН, другие субъекты про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 xml:space="preserve">филактики по отдельному плану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2015г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31AB" w:rsidTr="005931AB">
        <w:trPr>
          <w:trHeight w:val="360"/>
        </w:trPr>
        <w:tc>
          <w:tcPr>
            <w:tcW w:w="79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31AB" w:rsidTr="005931AB">
        <w:trPr>
          <w:trHeight w:val="322"/>
        </w:trPr>
        <w:tc>
          <w:tcPr>
            <w:tcW w:w="79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31AB" w:rsidTr="005931AB">
        <w:trPr>
          <w:trHeight w:val="309"/>
        </w:trPr>
        <w:tc>
          <w:tcPr>
            <w:tcW w:w="79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31AB" w:rsidTr="005931AB">
        <w:trPr>
          <w:trHeight w:val="446"/>
        </w:trPr>
        <w:tc>
          <w:tcPr>
            <w:tcW w:w="79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31AB" w:rsidTr="005931AB">
        <w:trPr>
          <w:trHeight w:val="42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Совместные рейдовые мероприятия по не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благополучным семьям, несовершен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нолетним, состоящим на учетах КДН, ПДН, исполнение ст. 10 За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кона РБ №  2003-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/>
                <w:sz w:val="20"/>
                <w:szCs w:val="20"/>
              </w:rPr>
              <w:t>. (выделение ГСМ)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№1, 2, 3</w:t>
            </w:r>
          </w:p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Индикатор 1;2;3.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КДН, отдел МВД, СИД, РУО, Отдел опеки и попечительства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2015г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5931AB" w:rsidTr="005931AB">
        <w:trPr>
          <w:trHeight w:val="326"/>
        </w:trPr>
        <w:tc>
          <w:tcPr>
            <w:tcW w:w="7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31AB" w:rsidTr="005931AB">
        <w:trPr>
          <w:trHeight w:val="482"/>
        </w:trPr>
        <w:tc>
          <w:tcPr>
            <w:tcW w:w="7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1AB" w:rsidRDefault="005931AB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1AB" w:rsidRDefault="005931AB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1AB" w:rsidRDefault="005931AB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1AB" w:rsidRDefault="005931AB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1AB" w:rsidRDefault="005931AB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1AB" w:rsidRDefault="005931AB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1AB" w:rsidRDefault="005931AB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1AB" w:rsidRDefault="005931AB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31AB" w:rsidTr="005931AB">
        <w:trPr>
          <w:trHeight w:val="309"/>
        </w:trPr>
        <w:tc>
          <w:tcPr>
            <w:tcW w:w="7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5931AB" w:rsidTr="005931AB">
        <w:trPr>
          <w:trHeight w:val="2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мероприятий с несовершеннолетними отвлекающего характера (экскурсии, спортивные состязания и т.д.)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№1,2</w:t>
            </w:r>
          </w:p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Индикатор 1;2.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КДН, отдел МВД, Администрация рай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она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2015г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5931AB" w:rsidTr="005931AB">
        <w:trPr>
          <w:trHeight w:val="155"/>
        </w:trPr>
        <w:tc>
          <w:tcPr>
            <w:tcW w:w="7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31AB" w:rsidTr="005931AB">
        <w:trPr>
          <w:trHeight w:val="429"/>
        </w:trPr>
        <w:tc>
          <w:tcPr>
            <w:tcW w:w="7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1AB" w:rsidRDefault="005931AB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1AB" w:rsidRDefault="005931AB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1AB" w:rsidRDefault="005931AB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1AB" w:rsidRDefault="005931AB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1AB" w:rsidRDefault="005931AB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1AB" w:rsidRDefault="005931AB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1AB" w:rsidRDefault="005931AB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1AB" w:rsidRDefault="005931AB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31AB" w:rsidTr="005931AB">
        <w:trPr>
          <w:trHeight w:val="343"/>
        </w:trPr>
        <w:tc>
          <w:tcPr>
            <w:tcW w:w="7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5931AB" w:rsidTr="005931AB">
        <w:trPr>
          <w:trHeight w:val="34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  спе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циализированной па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латы для  граждан  в состоянии опьянения и утративших способ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 xml:space="preserve">ность самостоятельно передвигаться.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№1,3</w:t>
            </w:r>
          </w:p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Индикатор 1;3.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ЦРБ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2015г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31AB" w:rsidTr="005931AB">
        <w:trPr>
          <w:trHeight w:val="343"/>
        </w:trPr>
        <w:tc>
          <w:tcPr>
            <w:tcW w:w="7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31AB" w:rsidTr="005931AB">
        <w:trPr>
          <w:trHeight w:val="343"/>
        </w:trPr>
        <w:tc>
          <w:tcPr>
            <w:tcW w:w="7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31AB" w:rsidTr="005931AB">
        <w:trPr>
          <w:trHeight w:val="482"/>
        </w:trPr>
        <w:tc>
          <w:tcPr>
            <w:tcW w:w="7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31AB" w:rsidTr="005931AB">
        <w:trPr>
          <w:trHeight w:val="108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AB" w:rsidRDefault="005931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контроля  торговли спиртными  напитками в ночное время и несовершен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нолетним,</w:t>
            </w:r>
            <w:r>
              <w:rPr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ыявление и пресечение фактов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незаконной реализации спиртосодержащей продукции из домов</w:t>
            </w:r>
          </w:p>
          <w:p w:rsidR="005931AB" w:rsidRDefault="005931AB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Задача №1,3</w:t>
            </w:r>
          </w:p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Индикатор 1;3.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МСУ, отдел МВД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2015г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31AB" w:rsidTr="005931AB">
        <w:trPr>
          <w:trHeight w:val="343"/>
        </w:trPr>
        <w:tc>
          <w:tcPr>
            <w:tcW w:w="7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31AB" w:rsidTr="005931AB">
        <w:trPr>
          <w:trHeight w:val="343"/>
        </w:trPr>
        <w:tc>
          <w:tcPr>
            <w:tcW w:w="7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31AB" w:rsidTr="005931AB">
        <w:trPr>
          <w:trHeight w:val="1436"/>
        </w:trPr>
        <w:tc>
          <w:tcPr>
            <w:tcW w:w="7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31AB" w:rsidTr="005931AB">
        <w:trPr>
          <w:trHeight w:val="72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физкуль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турно-спортивной ра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боты с населением по месту жительства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№1,3</w:t>
            </w:r>
          </w:p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Индикатор 1;3.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2015г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31AB" w:rsidTr="005931AB">
        <w:trPr>
          <w:trHeight w:val="697"/>
        </w:trPr>
        <w:tc>
          <w:tcPr>
            <w:tcW w:w="7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31AB" w:rsidTr="005931AB">
        <w:trPr>
          <w:trHeight w:val="524"/>
        </w:trPr>
        <w:tc>
          <w:tcPr>
            <w:tcW w:w="7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31AB" w:rsidTr="005931AB">
        <w:trPr>
          <w:trHeight w:val="532"/>
        </w:trPr>
        <w:tc>
          <w:tcPr>
            <w:tcW w:w="7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31AB" w:rsidTr="005931AB">
        <w:trPr>
          <w:trHeight w:val="53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 объек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тов физической куль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туры и спорта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№1,3</w:t>
            </w:r>
          </w:p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Индикатор 1;3.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рай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она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2015г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31AB" w:rsidTr="005931AB">
        <w:trPr>
          <w:trHeight w:val="532"/>
        </w:trPr>
        <w:tc>
          <w:tcPr>
            <w:tcW w:w="7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31AB" w:rsidTr="005931AB">
        <w:trPr>
          <w:trHeight w:val="532"/>
        </w:trPr>
        <w:tc>
          <w:tcPr>
            <w:tcW w:w="7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31AB" w:rsidTr="005931AB">
        <w:trPr>
          <w:trHeight w:val="532"/>
        </w:trPr>
        <w:tc>
          <w:tcPr>
            <w:tcW w:w="7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31AB" w:rsidTr="005931AB">
        <w:trPr>
          <w:trHeight w:val="53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платных общественных работ.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№1,3,4</w:t>
            </w:r>
          </w:p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Индикатор 1;3,4.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МСУ, ЦЗН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2015г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130,6</w:t>
            </w:r>
          </w:p>
        </w:tc>
      </w:tr>
      <w:tr w:rsidR="005931AB" w:rsidTr="005931AB">
        <w:trPr>
          <w:trHeight w:val="532"/>
        </w:trPr>
        <w:tc>
          <w:tcPr>
            <w:tcW w:w="7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31AB" w:rsidTr="005931AB">
        <w:trPr>
          <w:trHeight w:val="532"/>
        </w:trPr>
        <w:tc>
          <w:tcPr>
            <w:tcW w:w="7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31AB" w:rsidTr="005931AB">
        <w:trPr>
          <w:trHeight w:val="532"/>
        </w:trPr>
        <w:tc>
          <w:tcPr>
            <w:tcW w:w="7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130,6</w:t>
            </w:r>
          </w:p>
        </w:tc>
      </w:tr>
      <w:tr w:rsidR="005931AB" w:rsidTr="005931AB">
        <w:trPr>
          <w:trHeight w:val="53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AB" w:rsidRDefault="005931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практиче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ской помощи лицам, ранее судимым  в получении докумен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 xml:space="preserve">тов,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обследовании ус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ловий жизни, уста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новлении родствен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ных связей, жизнеуст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ройстве</w:t>
            </w:r>
          </w:p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Задача №1,3,4</w:t>
            </w:r>
          </w:p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Индикатор 1;3,4.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 МВД, отдел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УФМС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тдел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УФСИН,КДН, ОСЗН, ЦЗН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2015г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5931AB" w:rsidTr="005931AB">
        <w:trPr>
          <w:trHeight w:val="532"/>
        </w:trPr>
        <w:tc>
          <w:tcPr>
            <w:tcW w:w="7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31AB" w:rsidTr="005931AB">
        <w:trPr>
          <w:trHeight w:val="532"/>
        </w:trPr>
        <w:tc>
          <w:tcPr>
            <w:tcW w:w="7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31AB" w:rsidTr="005931AB">
        <w:trPr>
          <w:trHeight w:val="532"/>
        </w:trPr>
        <w:tc>
          <w:tcPr>
            <w:tcW w:w="7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5931AB" w:rsidTr="005931AB">
        <w:trPr>
          <w:trHeight w:val="53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Квотирование рабочих мест для лиц, осуж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денных к наказанию в виде исправительных работ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№1,3,4</w:t>
            </w:r>
          </w:p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Индикатор 1;3,4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рай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она, отдел УФСИН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2015г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57,22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5931AB" w:rsidTr="005931AB">
        <w:trPr>
          <w:trHeight w:val="532"/>
        </w:trPr>
        <w:tc>
          <w:tcPr>
            <w:tcW w:w="7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31AB" w:rsidTr="005931AB">
        <w:trPr>
          <w:trHeight w:val="532"/>
        </w:trPr>
        <w:tc>
          <w:tcPr>
            <w:tcW w:w="7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31AB" w:rsidTr="005931AB">
        <w:trPr>
          <w:trHeight w:val="532"/>
        </w:trPr>
        <w:tc>
          <w:tcPr>
            <w:tcW w:w="7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57,22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5931AB" w:rsidTr="005931AB">
        <w:trPr>
          <w:trHeight w:val="53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Рейдовые мероприятия по месту жительства лиц ранее судимых (выделение ГСМ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№1,3,4</w:t>
            </w:r>
          </w:p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Индикатор 1;3,4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МВД, отдел УФСИН, ЦЗН, ОСЗН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2015г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931AB" w:rsidTr="005931AB">
        <w:trPr>
          <w:trHeight w:val="532"/>
        </w:trPr>
        <w:tc>
          <w:tcPr>
            <w:tcW w:w="7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31AB" w:rsidTr="005931AB">
        <w:trPr>
          <w:trHeight w:val="532"/>
        </w:trPr>
        <w:tc>
          <w:tcPr>
            <w:tcW w:w="7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31AB" w:rsidTr="005931AB">
        <w:trPr>
          <w:trHeight w:val="532"/>
        </w:trPr>
        <w:tc>
          <w:tcPr>
            <w:tcW w:w="7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931AB" w:rsidTr="005931AB">
        <w:trPr>
          <w:trHeight w:val="53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 «Дня профилактики» в по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селениях с повышен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 xml:space="preserve">ным уровнем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крими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ногенности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(выделение ГСМ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№1,2,3,4,5</w:t>
            </w:r>
          </w:p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Индикатор 1,2,3,4,5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МВД, органы МСУ, ЦСЗН, ОСЗН, КДН, отдел УФСИН, СИД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2015г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5931AB" w:rsidTr="005931AB">
        <w:trPr>
          <w:trHeight w:val="532"/>
        </w:trPr>
        <w:tc>
          <w:tcPr>
            <w:tcW w:w="7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31AB" w:rsidTr="005931AB">
        <w:trPr>
          <w:trHeight w:val="532"/>
        </w:trPr>
        <w:tc>
          <w:tcPr>
            <w:tcW w:w="7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31AB" w:rsidTr="005931AB">
        <w:trPr>
          <w:trHeight w:val="532"/>
        </w:trPr>
        <w:tc>
          <w:tcPr>
            <w:tcW w:w="7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5931AB" w:rsidTr="005931AB">
        <w:trPr>
          <w:trHeight w:val="53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 мест массового пребывания граждан системами видеонаблюдения.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№1,2,3,4,5</w:t>
            </w:r>
          </w:p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Индикатор 1,2,3,4,5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2015г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312,92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5931AB" w:rsidTr="005931AB">
        <w:trPr>
          <w:trHeight w:val="532"/>
        </w:trPr>
        <w:tc>
          <w:tcPr>
            <w:tcW w:w="7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31AB" w:rsidTr="005931AB">
        <w:trPr>
          <w:trHeight w:val="532"/>
        </w:trPr>
        <w:tc>
          <w:tcPr>
            <w:tcW w:w="7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31AB" w:rsidTr="005931AB">
        <w:trPr>
          <w:trHeight w:val="532"/>
        </w:trPr>
        <w:tc>
          <w:tcPr>
            <w:tcW w:w="7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62,92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5931AB" w:rsidTr="005931AB">
        <w:trPr>
          <w:trHeight w:val="53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ТОС,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привлекаемых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 охране правопорядка.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№1,5</w:t>
            </w:r>
          </w:p>
          <w:p w:rsidR="005931AB" w:rsidRDefault="00593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Индикатор 1,5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2015г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31AB" w:rsidTr="005931AB">
        <w:trPr>
          <w:trHeight w:val="532"/>
        </w:trPr>
        <w:tc>
          <w:tcPr>
            <w:tcW w:w="7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31AB" w:rsidTr="005931AB">
        <w:trPr>
          <w:trHeight w:val="532"/>
        </w:trPr>
        <w:tc>
          <w:tcPr>
            <w:tcW w:w="7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31AB" w:rsidTr="005931AB">
        <w:trPr>
          <w:trHeight w:val="532"/>
        </w:trPr>
        <w:tc>
          <w:tcPr>
            <w:tcW w:w="7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31AB" w:rsidTr="005931AB">
        <w:trPr>
          <w:trHeight w:val="53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AB" w:rsidRDefault="005931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и деятельность добровольных народных дружин (экипировка, символика, выделение ГСМ, поощрение и т.д.)</w:t>
            </w:r>
          </w:p>
          <w:p w:rsidR="005931AB" w:rsidRDefault="005931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931AB" w:rsidRDefault="005931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№1,5</w:t>
            </w:r>
          </w:p>
          <w:p w:rsidR="005931AB" w:rsidRDefault="00593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Индикатор 1,5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рай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она, органы МСУ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2015г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214,78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5931AB" w:rsidTr="005931AB">
        <w:trPr>
          <w:trHeight w:val="532"/>
        </w:trPr>
        <w:tc>
          <w:tcPr>
            <w:tcW w:w="7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31AB" w:rsidTr="005931AB">
        <w:trPr>
          <w:trHeight w:val="532"/>
        </w:trPr>
        <w:tc>
          <w:tcPr>
            <w:tcW w:w="7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31AB" w:rsidTr="005931AB">
        <w:trPr>
          <w:trHeight w:val="680"/>
        </w:trPr>
        <w:tc>
          <w:tcPr>
            <w:tcW w:w="7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42,78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5931AB" w:rsidTr="005931AB">
        <w:trPr>
          <w:trHeight w:val="68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AB" w:rsidRDefault="005931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Освещение в СМИ профилак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тических мероприятий по недопущению лесных пожаров, изго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товление средств наглядной агитации.</w:t>
            </w:r>
          </w:p>
          <w:p w:rsidR="005931AB" w:rsidRDefault="005931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№1,6</w:t>
            </w:r>
          </w:p>
          <w:p w:rsidR="005931AB" w:rsidRDefault="00593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Индикатор 1,6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МСУ, отдел МВД,  редакция газеты, ГПН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2015г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5931AB" w:rsidTr="005931AB">
        <w:trPr>
          <w:trHeight w:val="680"/>
        </w:trPr>
        <w:tc>
          <w:tcPr>
            <w:tcW w:w="7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31AB" w:rsidTr="005931AB">
        <w:trPr>
          <w:trHeight w:val="680"/>
        </w:trPr>
        <w:tc>
          <w:tcPr>
            <w:tcW w:w="7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31AB" w:rsidTr="005931AB">
        <w:trPr>
          <w:trHeight w:val="680"/>
        </w:trPr>
        <w:tc>
          <w:tcPr>
            <w:tcW w:w="7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5931AB" w:rsidTr="005931AB">
        <w:trPr>
          <w:trHeight w:val="68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AB" w:rsidRDefault="005931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Разъяснительная работа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 обучающимися в обра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зовательных учрежде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 xml:space="preserve">ниях по правилам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противопожарной безопасности при нахождении в лесах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931AB" w:rsidRDefault="005931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Задача №1,6</w:t>
            </w:r>
          </w:p>
          <w:p w:rsidR="005931AB" w:rsidRDefault="00593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Индикатор 1,6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МСУ, отдел  МВД, РУО, ГПН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2015г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31AB" w:rsidTr="005931AB">
        <w:trPr>
          <w:trHeight w:val="680"/>
        </w:trPr>
        <w:tc>
          <w:tcPr>
            <w:tcW w:w="7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31AB" w:rsidTr="005931AB">
        <w:trPr>
          <w:trHeight w:val="680"/>
        </w:trPr>
        <w:tc>
          <w:tcPr>
            <w:tcW w:w="7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31AB" w:rsidTr="005931AB">
        <w:trPr>
          <w:trHeight w:val="680"/>
        </w:trPr>
        <w:tc>
          <w:tcPr>
            <w:tcW w:w="7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31AB" w:rsidTr="005931AB">
        <w:trPr>
          <w:trHeight w:val="68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Патрулирование лесного массива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выделение ГСМ)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№1,6</w:t>
            </w:r>
          </w:p>
          <w:p w:rsidR="005931AB" w:rsidRDefault="00593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Индикатор 1,6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МСУ, отдел  МВД, ГПН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2015г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5931AB" w:rsidTr="005931AB">
        <w:trPr>
          <w:trHeight w:val="680"/>
        </w:trPr>
        <w:tc>
          <w:tcPr>
            <w:tcW w:w="7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31AB" w:rsidTr="005931AB">
        <w:trPr>
          <w:trHeight w:val="680"/>
        </w:trPr>
        <w:tc>
          <w:tcPr>
            <w:tcW w:w="7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31AB" w:rsidTr="005931AB">
        <w:trPr>
          <w:trHeight w:val="680"/>
        </w:trPr>
        <w:tc>
          <w:tcPr>
            <w:tcW w:w="7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5931AB" w:rsidTr="005931AB">
        <w:trPr>
          <w:trHeight w:val="70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помещения, представляемого участковому уполномоченному полиции.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№1,6</w:t>
            </w:r>
          </w:p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Индикатор 1,6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МСУ, отдел МВД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31AB" w:rsidTr="005931AB">
        <w:trPr>
          <w:trHeight w:val="789"/>
        </w:trPr>
        <w:tc>
          <w:tcPr>
            <w:tcW w:w="7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31AB" w:rsidTr="005931AB">
        <w:trPr>
          <w:trHeight w:val="703"/>
        </w:trPr>
        <w:tc>
          <w:tcPr>
            <w:tcW w:w="7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31AB" w:rsidTr="005931AB">
        <w:trPr>
          <w:trHeight w:val="754"/>
        </w:trPr>
        <w:tc>
          <w:tcPr>
            <w:tcW w:w="7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31AB" w:rsidTr="005931AB">
        <w:trPr>
          <w:trHeight w:val="132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Освещение улиц:</w:t>
            </w:r>
          </w:p>
          <w:p w:rsidR="005931AB" w:rsidRDefault="005931AB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ухоршибирь;</w:t>
            </w:r>
          </w:p>
          <w:p w:rsidR="005931AB" w:rsidRDefault="005931AB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аган;</w:t>
            </w:r>
          </w:p>
          <w:p w:rsidR="005931AB" w:rsidRDefault="005931AB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аралдай;</w:t>
            </w:r>
          </w:p>
          <w:p w:rsidR="005931AB" w:rsidRDefault="005931AB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аган-Нур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№1,6</w:t>
            </w:r>
          </w:p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Индикатор 1,6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31AB" w:rsidTr="005931AB">
        <w:trPr>
          <w:trHeight w:val="789"/>
        </w:trPr>
        <w:tc>
          <w:tcPr>
            <w:tcW w:w="7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31AB" w:rsidTr="005931AB">
        <w:trPr>
          <w:trHeight w:val="977"/>
        </w:trPr>
        <w:tc>
          <w:tcPr>
            <w:tcW w:w="7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31AB" w:rsidTr="005931AB">
        <w:trPr>
          <w:trHeight w:val="1251"/>
        </w:trPr>
        <w:tc>
          <w:tcPr>
            <w:tcW w:w="7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31AB" w:rsidTr="005931AB">
        <w:trPr>
          <w:trHeight w:val="74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по обеспечению безопасности дорожного движения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№1,6</w:t>
            </w:r>
          </w:p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Индикатор 1,6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МСУ, отдел МВД, РОУ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286,3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31AB" w:rsidTr="005931AB">
        <w:trPr>
          <w:trHeight w:val="960"/>
        </w:trPr>
        <w:tc>
          <w:tcPr>
            <w:tcW w:w="7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31AB" w:rsidTr="005931AB">
        <w:trPr>
          <w:trHeight w:val="874"/>
        </w:trPr>
        <w:tc>
          <w:tcPr>
            <w:tcW w:w="7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286,3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31AB" w:rsidTr="005931AB">
        <w:trPr>
          <w:trHeight w:val="1046"/>
        </w:trPr>
        <w:tc>
          <w:tcPr>
            <w:tcW w:w="7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31AB" w:rsidTr="005931AB">
        <w:trPr>
          <w:trHeight w:val="343"/>
        </w:trPr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1421,22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970,6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970,6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970,6</w:t>
            </w:r>
          </w:p>
        </w:tc>
      </w:tr>
      <w:tr w:rsidR="005931AB" w:rsidTr="005931AB">
        <w:trPr>
          <w:trHeight w:val="343"/>
        </w:trPr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31AB" w:rsidTr="005931AB">
        <w:trPr>
          <w:trHeight w:val="343"/>
        </w:trPr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931AB" w:rsidTr="005931AB">
        <w:trPr>
          <w:trHeight w:val="343"/>
        </w:trPr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162,92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970,6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970,6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970,6</w:t>
            </w:r>
          </w:p>
        </w:tc>
      </w:tr>
    </w:tbl>
    <w:p w:rsidR="005931AB" w:rsidRDefault="005931AB" w:rsidP="005931AB">
      <w:pPr>
        <w:pStyle w:val="ad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5931AB" w:rsidRDefault="005931AB" w:rsidP="005931AB">
      <w:pPr>
        <w:pStyle w:val="ad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7. Ресурсное обеспечение программы «Профилактика преступлений и иных правонарушений на территории муниципаль</w:t>
      </w:r>
      <w:r>
        <w:rPr>
          <w:rFonts w:ascii="Times New Roman" w:hAnsi="Times New Roman"/>
          <w:b/>
          <w:sz w:val="28"/>
          <w:szCs w:val="28"/>
        </w:rPr>
        <w:softHyphen/>
        <w:t>ного образования «</w:t>
      </w:r>
      <w:proofErr w:type="spellStart"/>
      <w:r>
        <w:rPr>
          <w:rFonts w:ascii="Times New Roman" w:hAnsi="Times New Roman"/>
          <w:b/>
          <w:sz w:val="28"/>
          <w:szCs w:val="28"/>
        </w:rPr>
        <w:t>Мухоршибирский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 в 2015 -2017 годах и на период до 2020 года» за счет средств бюджета муниципального образования «</w:t>
      </w:r>
      <w:proofErr w:type="spellStart"/>
      <w:r>
        <w:rPr>
          <w:rFonts w:ascii="Times New Roman" w:hAnsi="Times New Roman"/>
          <w:b/>
          <w:sz w:val="28"/>
          <w:szCs w:val="28"/>
        </w:rPr>
        <w:t>Мухоршибирский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 </w:t>
      </w:r>
    </w:p>
    <w:p w:rsidR="005931AB" w:rsidRDefault="005931AB" w:rsidP="005931AB">
      <w:pPr>
        <w:pStyle w:val="ad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55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07"/>
        <w:gridCol w:w="1700"/>
        <w:gridCol w:w="2834"/>
        <w:gridCol w:w="709"/>
        <w:gridCol w:w="709"/>
        <w:gridCol w:w="708"/>
        <w:gridCol w:w="709"/>
        <w:gridCol w:w="1134"/>
        <w:gridCol w:w="992"/>
        <w:gridCol w:w="993"/>
        <w:gridCol w:w="850"/>
        <w:gridCol w:w="851"/>
        <w:gridCol w:w="708"/>
        <w:gridCol w:w="851"/>
      </w:tblGrid>
      <w:tr w:rsidR="005931AB" w:rsidTr="005931AB">
        <w:trPr>
          <w:trHeight w:val="446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муниципальной программы,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Ответственный исполнитель, соисполнитель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бюджетной классифика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ции</w:t>
            </w:r>
          </w:p>
        </w:tc>
        <w:tc>
          <w:tcPr>
            <w:tcW w:w="63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(тыс. руб.), годы</w:t>
            </w:r>
          </w:p>
        </w:tc>
      </w:tr>
      <w:tr w:rsidR="005931AB" w:rsidTr="005931AB">
        <w:trPr>
          <w:trHeight w:val="137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2018г.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2019г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2020г.</w:t>
            </w:r>
          </w:p>
        </w:tc>
      </w:tr>
      <w:tr w:rsidR="005931AB" w:rsidTr="005931AB">
        <w:trPr>
          <w:trHeight w:val="171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 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про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ждено в бюджете района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31AB" w:rsidTr="005931A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Программа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«Профилактика преступлений и иных правонарушений на территории муниципаль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ного образования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в 2015 -2017 годах и на период до 2020 года 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экономики администрации муниципального образования 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1421,22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970,6</w:t>
            </w:r>
          </w:p>
        </w:tc>
      </w:tr>
    </w:tbl>
    <w:p w:rsidR="005931AB" w:rsidRDefault="005931AB" w:rsidP="005931AB">
      <w:pPr>
        <w:pStyle w:val="ad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5931AB" w:rsidRDefault="005931AB" w:rsidP="005931AB">
      <w:pPr>
        <w:pStyle w:val="ad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8. Ресурсное обеспечение программы «Профилактика преступлений и иных правонарушений на территории муниципаль</w:t>
      </w:r>
      <w:r>
        <w:rPr>
          <w:rFonts w:ascii="Times New Roman" w:hAnsi="Times New Roman"/>
          <w:b/>
          <w:sz w:val="28"/>
          <w:szCs w:val="28"/>
        </w:rPr>
        <w:softHyphen/>
        <w:t>ного образования «</w:t>
      </w:r>
      <w:proofErr w:type="spellStart"/>
      <w:r>
        <w:rPr>
          <w:rFonts w:ascii="Times New Roman" w:hAnsi="Times New Roman"/>
          <w:b/>
          <w:sz w:val="28"/>
          <w:szCs w:val="28"/>
        </w:rPr>
        <w:t>Мухоршибирский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 в 2015 -2017 годах и на период до 2020 года» за счет  всех источников и направле</w:t>
      </w:r>
      <w:r>
        <w:rPr>
          <w:rFonts w:ascii="Times New Roman" w:hAnsi="Times New Roman"/>
          <w:b/>
          <w:sz w:val="28"/>
          <w:szCs w:val="28"/>
        </w:rPr>
        <w:softHyphen/>
        <w:t xml:space="preserve">ний финансирования. </w:t>
      </w:r>
    </w:p>
    <w:tbl>
      <w:tblPr>
        <w:tblW w:w="15559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97"/>
        <w:gridCol w:w="2168"/>
        <w:gridCol w:w="3086"/>
        <w:gridCol w:w="6"/>
        <w:gridCol w:w="1617"/>
        <w:gridCol w:w="1491"/>
        <w:gridCol w:w="1264"/>
        <w:gridCol w:w="866"/>
        <w:gridCol w:w="866"/>
        <w:gridCol w:w="866"/>
        <w:gridCol w:w="866"/>
        <w:gridCol w:w="866"/>
      </w:tblGrid>
      <w:tr w:rsidR="005931AB" w:rsidTr="005931AB">
        <w:trPr>
          <w:trHeight w:val="360"/>
        </w:trPr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2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30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Статья расходов</w:t>
            </w: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 фи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нансирования</w:t>
            </w:r>
          </w:p>
        </w:tc>
        <w:tc>
          <w:tcPr>
            <w:tcW w:w="70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Оценка расходов</w:t>
            </w:r>
          </w:p>
        </w:tc>
      </w:tr>
      <w:tr w:rsidR="005931AB" w:rsidTr="005931AB">
        <w:trPr>
          <w:trHeight w:val="32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2015г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2016г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2017г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2018г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2019г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2020г</w:t>
            </w:r>
          </w:p>
        </w:tc>
      </w:tr>
      <w:tr w:rsidR="005931AB" w:rsidTr="005931A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 про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граммы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Утверждено в бюджете района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31AB" w:rsidTr="005931AB"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</w:t>
            </w:r>
          </w:p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программа</w:t>
            </w:r>
          </w:p>
        </w:tc>
        <w:tc>
          <w:tcPr>
            <w:tcW w:w="2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«Профилактика преступлений и иных правонарушений на территории муниципаль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ного образования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в 2015 -2017 годах и на период до 2020 года »</w:t>
            </w:r>
          </w:p>
        </w:tc>
        <w:tc>
          <w:tcPr>
            <w:tcW w:w="4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по программе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970,6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1421,22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970,6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970,6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970,6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970,6</w:t>
            </w:r>
          </w:p>
        </w:tc>
      </w:tr>
      <w:tr w:rsidR="005931AB" w:rsidTr="005931AB">
        <w:trPr>
          <w:trHeight w:val="20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931AB" w:rsidTr="005931AB">
        <w:trPr>
          <w:trHeight w:val="18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1258,3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931AB" w:rsidTr="005931AB">
        <w:trPr>
          <w:trHeight w:val="11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970,6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162,92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970,6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970,6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970,6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970,6</w:t>
            </w:r>
          </w:p>
        </w:tc>
      </w:tr>
      <w:tr w:rsidR="005931AB" w:rsidTr="005931AB">
        <w:trPr>
          <w:trHeight w:val="116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Прочие нужды  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31AB" w:rsidTr="005931AB">
        <w:trPr>
          <w:trHeight w:val="116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31AB" w:rsidTr="005931AB">
        <w:trPr>
          <w:trHeight w:val="116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31AB" w:rsidTr="005931AB">
        <w:trPr>
          <w:trHeight w:val="116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1AB" w:rsidRDefault="00593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AB" w:rsidRDefault="005931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931AB" w:rsidRDefault="005931AB" w:rsidP="005931AB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5931AB">
          <w:pgSz w:w="16838" w:h="11906" w:orient="landscape"/>
          <w:pgMar w:top="1135" w:right="1134" w:bottom="851" w:left="1134" w:header="709" w:footer="709" w:gutter="0"/>
          <w:cols w:space="720"/>
        </w:sectPr>
      </w:pPr>
    </w:p>
    <w:p w:rsidR="005931AB" w:rsidRDefault="005931AB" w:rsidP="005931AB"/>
    <w:sectPr w:rsidR="005931AB" w:rsidSect="00C53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43793"/>
    <w:multiLevelType w:val="multilevel"/>
    <w:tmpl w:val="384AEF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5931AB"/>
    <w:rsid w:val="00146C89"/>
    <w:rsid w:val="003E0DA7"/>
    <w:rsid w:val="005931AB"/>
    <w:rsid w:val="005E6B66"/>
    <w:rsid w:val="00B670C4"/>
    <w:rsid w:val="00C53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5931AB"/>
    <w:rPr>
      <w:rFonts w:ascii="Calibri" w:eastAsia="Times New Roman" w:hAnsi="Calibri" w:cs="Times New Roman"/>
    </w:rPr>
  </w:style>
  <w:style w:type="paragraph" w:styleId="a4">
    <w:name w:val="header"/>
    <w:basedOn w:val="a"/>
    <w:link w:val="a3"/>
    <w:uiPriority w:val="99"/>
    <w:semiHidden/>
    <w:unhideWhenUsed/>
    <w:rsid w:val="005931A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5931AB"/>
    <w:rPr>
      <w:rFonts w:ascii="Calibri" w:eastAsia="Times New Roman" w:hAnsi="Calibri" w:cs="Times New Roman"/>
    </w:rPr>
  </w:style>
  <w:style w:type="paragraph" w:styleId="a6">
    <w:name w:val="footer"/>
    <w:basedOn w:val="a"/>
    <w:link w:val="a5"/>
    <w:uiPriority w:val="99"/>
    <w:semiHidden/>
    <w:unhideWhenUsed/>
    <w:rsid w:val="005931A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Основной текст Знак"/>
    <w:basedOn w:val="a0"/>
    <w:link w:val="a8"/>
    <w:uiPriority w:val="99"/>
    <w:semiHidden/>
    <w:rsid w:val="005931AB"/>
    <w:rPr>
      <w:rFonts w:ascii="Calibri" w:eastAsia="Times New Roman" w:hAnsi="Calibri" w:cs="Times New Roman"/>
    </w:rPr>
  </w:style>
  <w:style w:type="paragraph" w:styleId="a8">
    <w:name w:val="Body Text"/>
    <w:basedOn w:val="a"/>
    <w:link w:val="a7"/>
    <w:uiPriority w:val="99"/>
    <w:semiHidden/>
    <w:unhideWhenUsed/>
    <w:rsid w:val="005931AB"/>
    <w:pPr>
      <w:spacing w:after="120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aliases w:val="Основной текст 1 Знак,Основной текст с отступом Знак Знак Знак"/>
    <w:basedOn w:val="a0"/>
    <w:link w:val="aa"/>
    <w:uiPriority w:val="99"/>
    <w:semiHidden/>
    <w:locked/>
    <w:rsid w:val="005931AB"/>
    <w:rPr>
      <w:rFonts w:ascii="Times New Roman" w:hAnsi="Times New Roman" w:cs="Times New Roman"/>
      <w:sz w:val="24"/>
      <w:szCs w:val="24"/>
    </w:rPr>
  </w:style>
  <w:style w:type="paragraph" w:styleId="aa">
    <w:name w:val="Body Text Indent"/>
    <w:aliases w:val="Основной текст 1,Основной текст с отступом Знак Знак"/>
    <w:basedOn w:val="a"/>
    <w:link w:val="a9"/>
    <w:uiPriority w:val="99"/>
    <w:semiHidden/>
    <w:unhideWhenUsed/>
    <w:rsid w:val="005931AB"/>
    <w:pPr>
      <w:spacing w:after="120" w:line="240" w:lineRule="auto"/>
      <w:ind w:left="283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aliases w:val="Основной текст 1 Знак1,Основной текст с отступом Знак Знак Знак1"/>
    <w:basedOn w:val="a0"/>
    <w:link w:val="aa"/>
    <w:uiPriority w:val="99"/>
    <w:semiHidden/>
    <w:rsid w:val="005931AB"/>
  </w:style>
  <w:style w:type="character" w:customStyle="1" w:styleId="2">
    <w:name w:val="Основной текст 2 Знак"/>
    <w:basedOn w:val="a0"/>
    <w:link w:val="20"/>
    <w:uiPriority w:val="99"/>
    <w:semiHidden/>
    <w:rsid w:val="005931AB"/>
    <w:rPr>
      <w:rFonts w:ascii="Times New Roman" w:eastAsia="Times New Roman" w:hAnsi="Times New Roman" w:cs="Times New Roman"/>
      <w:b/>
      <w:color w:val="000000"/>
      <w:sz w:val="28"/>
      <w:szCs w:val="24"/>
    </w:rPr>
  </w:style>
  <w:style w:type="paragraph" w:styleId="20">
    <w:name w:val="Body Text 2"/>
    <w:basedOn w:val="a"/>
    <w:link w:val="2"/>
    <w:uiPriority w:val="99"/>
    <w:semiHidden/>
    <w:unhideWhenUsed/>
    <w:rsid w:val="005931AB"/>
    <w:p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4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5931AB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1"/>
    <w:uiPriority w:val="99"/>
    <w:semiHidden/>
    <w:unhideWhenUsed/>
    <w:rsid w:val="005931AB"/>
    <w:pPr>
      <w:spacing w:after="120" w:line="480" w:lineRule="auto"/>
      <w:ind w:left="283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Текст выноски Знак"/>
    <w:basedOn w:val="a0"/>
    <w:link w:val="ac"/>
    <w:uiPriority w:val="99"/>
    <w:semiHidden/>
    <w:rsid w:val="005931AB"/>
    <w:rPr>
      <w:rFonts w:ascii="Tahoma" w:eastAsia="Times New Roman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5931A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"/>
    <w:uiPriority w:val="99"/>
    <w:qFormat/>
    <w:rsid w:val="005931A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8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2080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econom3</cp:lastModifiedBy>
  <cp:revision>6</cp:revision>
  <cp:lastPrinted>2016-10-31T02:16:00Z</cp:lastPrinted>
  <dcterms:created xsi:type="dcterms:W3CDTF">2016-10-31T02:10:00Z</dcterms:created>
  <dcterms:modified xsi:type="dcterms:W3CDTF">2017-01-20T00:40:00Z</dcterms:modified>
</cp:coreProperties>
</file>