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МУНИЦИПАЛЬНОГО ОБРАЗОВАНИЯ «БАРСКОЕ» МУХОРШИБИРСКОГО РАЙОНА РЕСПУБЛИКИ БУРЯТИЯ 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(СЕЛЬСКОЕ ПОСЕЛЕНИЕ)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№51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21.12</w:t>
      </w:r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.2016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                                                                                      с. Бар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предварительном согласовании предоставления земельного участка в постоянное (бессрочное) пользование и утверждения схемы расположения земельного участка на кадастровом плане территории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39.15 и ст.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11.10  Земельного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РФ, в целях распоряжения муниципальным имуществом, </w:t>
      </w:r>
      <w:r w:rsidRPr="00A60B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Согласовать предоставление земельного участка</w:t>
      </w:r>
      <w:r w:rsidRPr="001C7F57">
        <w:t xml:space="preserve"> </w:t>
      </w:r>
      <w:r w:rsidRPr="001C7F57">
        <w:rPr>
          <w:rFonts w:ascii="Times New Roman" w:hAnsi="Times New Roman" w:cs="Times New Roman"/>
          <w:sz w:val="26"/>
          <w:szCs w:val="26"/>
        </w:rPr>
        <w:t>в постоянное (бессрочное)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Федеральному государственному бюджетному учреждению «Управление мелиорации земель и сельскохозяйственного водоснабжения по Республике Бурятия» с условным номером: ЗУ1, площадью 8935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расположенного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адресу:  Республика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Бурятия, Мухоршибирский район.</w:t>
      </w:r>
    </w:p>
    <w:p w:rsidR="00497A7A" w:rsidRPr="00C82AEC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схему расположения земельного участка на кадастровом плане территории 03:14:300101</w:t>
      </w:r>
      <w:proofErr w:type="gramStart"/>
      <w:r>
        <w:rPr>
          <w:rFonts w:ascii="Times New Roman" w:hAnsi="Times New Roman" w:cs="Times New Roman"/>
          <w:sz w:val="26"/>
          <w:szCs w:val="26"/>
        </w:rPr>
        <w:t>,  площадью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8935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r w:rsidRPr="001C7F57">
        <w:rPr>
          <w:rFonts w:ascii="Times New Roman" w:hAnsi="Times New Roman" w:cs="Times New Roman"/>
          <w:sz w:val="26"/>
          <w:szCs w:val="26"/>
        </w:rPr>
        <w:t xml:space="preserve">расположенного по </w:t>
      </w:r>
      <w:r>
        <w:rPr>
          <w:rFonts w:ascii="Times New Roman" w:hAnsi="Times New Roman" w:cs="Times New Roman"/>
          <w:sz w:val="26"/>
          <w:szCs w:val="26"/>
        </w:rPr>
        <w:t>адресу:   Республика Бурятия, Мухоршибирский район.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Категория земель: земли сельскохозяйственного назначения.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Разрешенное использование: для размещения гидротехнических и иных сооружений.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Кадастровый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квартал:03:14:300101</w:t>
      </w:r>
      <w:proofErr w:type="gramEnd"/>
      <w:r>
        <w:rPr>
          <w:rFonts w:ascii="Times New Roman" w:hAnsi="Times New Roman" w:cs="Times New Roman"/>
          <w:sz w:val="26"/>
          <w:szCs w:val="26"/>
        </w:rPr>
        <w:t>:ЗУ1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Обременение правами других лиц: нет.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Ограничение в использовании: нет.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обратиться без доверенности с заявлением об осуществлении государственного кадастрового учета земельных участков.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МО СП «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Барское»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А.В. Михалёв</w:t>
      </w:r>
    </w:p>
    <w:p w:rsidR="00497A7A" w:rsidRPr="00A60B57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97A7A" w:rsidRPr="00A60B57" w:rsidRDefault="00497A7A" w:rsidP="00497A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0B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АДМИНИСТРАЦИЯ МУНИЦИПАЛЬНОГО ОБРАЗОВАНИЯ «БАРСКОЕ» МУХОРШИБИРСКОГО РАЙОНА РЕСПУБЛИКИ БУРЯТИЯ 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(СЕЛЬСКОЕ ПОСЕЛЕНИЕ)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№52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21.12</w:t>
      </w:r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.2016г.</w:t>
      </w:r>
      <w:proofErr w:type="gramEnd"/>
      <w:r w:rsidRPr="00A60B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с. Бар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7F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предварительном согласовании предоставления земельного участка в постоянное (бессрочное) пользование и утверждения схемы расположения земельного участка на кадастровом плане территории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39.15 и ст.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11.10  Земельного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РФ, в целях распоряжения муниципальным имуществом, </w:t>
      </w:r>
      <w:r w:rsidRPr="00A60B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C7F57">
        <w:rPr>
          <w:rFonts w:ascii="Times New Roman" w:hAnsi="Times New Roman" w:cs="Times New Roman"/>
          <w:sz w:val="26"/>
          <w:szCs w:val="26"/>
        </w:rPr>
        <w:t xml:space="preserve">Согласовать предоставление земельного участка в постоянное (бессрочное) пользование Федеральному государственному бюджетному учреждению «Управление мелиорации земель и сельскохозяйственного водоснабжения по Республике Бурятия» </w:t>
      </w:r>
      <w:r>
        <w:rPr>
          <w:rFonts w:ascii="Times New Roman" w:hAnsi="Times New Roman" w:cs="Times New Roman"/>
          <w:sz w:val="26"/>
          <w:szCs w:val="26"/>
        </w:rPr>
        <w:t xml:space="preserve">с условным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номером: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03:14:000000:3729:ЗУ1, площадью 14714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r w:rsidRPr="001C7F57">
        <w:rPr>
          <w:rFonts w:ascii="Times New Roman" w:hAnsi="Times New Roman" w:cs="Times New Roman"/>
          <w:sz w:val="26"/>
          <w:szCs w:val="26"/>
        </w:rPr>
        <w:t xml:space="preserve">расположенного </w:t>
      </w:r>
      <w:r>
        <w:rPr>
          <w:rFonts w:ascii="Times New Roman" w:hAnsi="Times New Roman" w:cs="Times New Roman"/>
          <w:sz w:val="26"/>
          <w:szCs w:val="26"/>
        </w:rPr>
        <w:t>по адресу:  Республика Бурятия, Мухоршибирский район, ОКХ «Барское».</w:t>
      </w:r>
    </w:p>
    <w:p w:rsidR="00497A7A" w:rsidRPr="00C82AEC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C7F57">
        <w:rPr>
          <w:rFonts w:ascii="Times New Roman" w:hAnsi="Times New Roman" w:cs="Times New Roman"/>
          <w:sz w:val="26"/>
          <w:szCs w:val="26"/>
        </w:rPr>
        <w:t xml:space="preserve">Утвердить схему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6"/>
          <w:szCs w:val="26"/>
        </w:rPr>
        <w:t xml:space="preserve">03:14:300101, 03:14:300102, площадью 14714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r w:rsidRPr="001C7F57">
        <w:rPr>
          <w:rFonts w:ascii="Times New Roman" w:hAnsi="Times New Roman" w:cs="Times New Roman"/>
          <w:sz w:val="26"/>
          <w:szCs w:val="26"/>
        </w:rPr>
        <w:t xml:space="preserve">расположенного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адресу:   </w:t>
      </w:r>
      <w:proofErr w:type="gramEnd"/>
      <w:r>
        <w:rPr>
          <w:rFonts w:ascii="Times New Roman" w:hAnsi="Times New Roman" w:cs="Times New Roman"/>
          <w:sz w:val="26"/>
          <w:szCs w:val="26"/>
        </w:rPr>
        <w:t>Республика Бурятия, Мухоршибирский район, ОКХ «Барское».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Категория земель: земли сельскохозяйственного назначения.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Разрешенное использование: для размещения гидротехнических и иных сооружений.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Кадастровый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квартал:03:14:300101</w:t>
      </w:r>
      <w:proofErr w:type="gramEnd"/>
      <w:r>
        <w:rPr>
          <w:rFonts w:ascii="Times New Roman" w:hAnsi="Times New Roman" w:cs="Times New Roman"/>
          <w:sz w:val="26"/>
          <w:szCs w:val="26"/>
        </w:rPr>
        <w:t>:ЗУ1, 03:14:300102:ЗУ1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Обременение правами других лиц: нет.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Ограничение в использовании: нет.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обратиться без доверенности с заявлением об осуществлении государственного кадастрового учета земельных участков.</w:t>
      </w: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97A7A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МО СП «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Барское»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А.В. Михалёв</w:t>
      </w:r>
    </w:p>
    <w:p w:rsidR="00497A7A" w:rsidRPr="00A60B57" w:rsidRDefault="00497A7A" w:rsidP="00497A7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97A7A" w:rsidRPr="00A60B57" w:rsidRDefault="00497A7A" w:rsidP="00497A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97A7A" w:rsidRPr="00A60B57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B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7A7A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Default="00497A7A" w:rsidP="00497A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A7A" w:rsidRDefault="00497A7A" w:rsidP="00497A7A"/>
    <w:p w:rsidR="003F5D38" w:rsidRDefault="003F5D38">
      <w:bookmarkStart w:id="0" w:name="_GoBack"/>
      <w:bookmarkEnd w:id="0"/>
    </w:p>
    <w:sectPr w:rsidR="003F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AE"/>
    <w:rsid w:val="003F5D38"/>
    <w:rsid w:val="00497A7A"/>
    <w:rsid w:val="005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5C13A-D7D4-4E40-9D26-51CAB94F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A7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97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2016-12-23T05:31:00Z</dcterms:created>
  <dcterms:modified xsi:type="dcterms:W3CDTF">2016-12-23T05:32:00Z</dcterms:modified>
</cp:coreProperties>
</file>