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E3" w:rsidRDefault="00BA01E3" w:rsidP="00BA01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A01E3" w:rsidRDefault="00BA01E3" w:rsidP="00BA01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ОБРАЗОВАНИЯ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Барское»</w:t>
      </w:r>
    </w:p>
    <w:p w:rsidR="00BA01E3" w:rsidRDefault="00BA01E3" w:rsidP="00BA01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Мухоршибирского района Республики Бурятия</w:t>
      </w:r>
    </w:p>
    <w:p w:rsidR="00BA01E3" w:rsidRDefault="00BA01E3" w:rsidP="00BA01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A01E3" w:rsidTr="00BA01E3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01E3" w:rsidRDefault="00BA0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A01E3" w:rsidRDefault="00BA01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A01E3" w:rsidRDefault="00BA01E3" w:rsidP="00BA01E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1E3" w:rsidRDefault="00BA01E3" w:rsidP="00BA01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BA01E3" w:rsidRDefault="00BA01E3" w:rsidP="00BA01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1E3" w:rsidRDefault="008C0443" w:rsidP="00BA0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«19</w:t>
      </w:r>
      <w:bookmarkStart w:id="0" w:name="_GoBack"/>
      <w:bookmarkEnd w:id="0"/>
      <w:r w:rsidR="00BA01E3">
        <w:rPr>
          <w:rFonts w:ascii="Times New Roman" w:hAnsi="Times New Roman" w:cs="Times New Roman"/>
          <w:sz w:val="24"/>
          <w:szCs w:val="24"/>
        </w:rPr>
        <w:t>» августа 2016 г.                              № 46</w:t>
      </w:r>
    </w:p>
    <w:p w:rsidR="00BA01E3" w:rsidRDefault="00BA01E3" w:rsidP="00BA0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Бар</w:t>
      </w:r>
    </w:p>
    <w:p w:rsidR="00BA01E3" w:rsidRDefault="00BA01E3" w:rsidP="00BA01E3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BA01E3" w:rsidRDefault="00BA01E3" w:rsidP="00BA01E3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BA01E3" w:rsidRDefault="00BA01E3" w:rsidP="00BA01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(изменении) адреса</w:t>
      </w:r>
    </w:p>
    <w:p w:rsidR="00BA01E3" w:rsidRDefault="00BA01E3" w:rsidP="00BA01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BA01E3" w:rsidRDefault="00BA01E3" w:rsidP="00BA01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01E3" w:rsidRDefault="00BA01E3" w:rsidP="00BA0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1E3" w:rsidRDefault="00BA01E3" w:rsidP="00BA0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03:14:020104:11, расположенный по адресу: Республика Бурятия, Мухоршибирский район, село Бар, улица Ленина, д.</w:t>
      </w:r>
      <w:proofErr w:type="gramStart"/>
      <w:r>
        <w:rPr>
          <w:rFonts w:ascii="Times New Roman" w:hAnsi="Times New Roman" w:cs="Times New Roman"/>
          <w:sz w:val="24"/>
          <w:szCs w:val="24"/>
        </w:rPr>
        <w:t>125  изменить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адрес:  Республика Бурятия, Мухоршибирский район, село Бар, улица Ленина, участок  № 115.</w:t>
      </w:r>
    </w:p>
    <w:p w:rsidR="00BA01E3" w:rsidRDefault="00BA01E3" w:rsidP="00BA0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01E3" w:rsidRDefault="00BA01E3" w:rsidP="00BA0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01E3" w:rsidRDefault="00BA01E3" w:rsidP="00BA0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BA01E3" w:rsidRDefault="00BA01E3" w:rsidP="00BA0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«Барское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А.В. Михалёв</w:t>
      </w:r>
    </w:p>
    <w:p w:rsidR="00BA01E3" w:rsidRDefault="00BA01E3" w:rsidP="00BA0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1E3" w:rsidRDefault="00BA01E3" w:rsidP="00BA0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1E3" w:rsidRDefault="00BA01E3" w:rsidP="00BA0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1E3" w:rsidRDefault="00BA01E3" w:rsidP="00BA01E3">
      <w:pPr>
        <w:spacing w:after="0"/>
        <w:rPr>
          <w:szCs w:val="24"/>
        </w:rPr>
      </w:pPr>
    </w:p>
    <w:p w:rsidR="00BA01E3" w:rsidRDefault="00BA01E3" w:rsidP="00BA01E3"/>
    <w:p w:rsidR="00192CCE" w:rsidRDefault="00192CCE"/>
    <w:sectPr w:rsidR="0019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E9"/>
    <w:rsid w:val="001805E9"/>
    <w:rsid w:val="00192CCE"/>
    <w:rsid w:val="008C0443"/>
    <w:rsid w:val="00BA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8398F-F85D-432E-A4F5-A5C2ED52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A0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BA01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01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2016-09-05T02:02:00Z</cp:lastPrinted>
  <dcterms:created xsi:type="dcterms:W3CDTF">2016-09-05T02:01:00Z</dcterms:created>
  <dcterms:modified xsi:type="dcterms:W3CDTF">2016-09-05T02:04:00Z</dcterms:modified>
</cp:coreProperties>
</file>