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728" w:rsidRPr="00415728" w:rsidRDefault="00415728" w:rsidP="00415728">
      <w:pPr>
        <w:autoSpaceDE w:val="0"/>
        <w:autoSpaceDN w:val="0"/>
        <w:adjustRightInd w:val="0"/>
        <w:spacing w:after="0" w:line="240" w:lineRule="auto"/>
        <w:rPr>
          <w:rFonts w:ascii="Times New Roman" w:hAnsi="Times New Roman" w:cs="Times New Roman"/>
          <w:color w:val="000000"/>
          <w:sz w:val="28"/>
          <w:szCs w:val="28"/>
        </w:rPr>
      </w:pPr>
      <w:r w:rsidRPr="00415728">
        <w:rPr>
          <w:rFonts w:ascii="Times New Roman" w:hAnsi="Times New Roman" w:cs="Times New Roman"/>
          <w:color w:val="000000"/>
          <w:sz w:val="28"/>
          <w:szCs w:val="28"/>
        </w:rPr>
        <w:t>Пенсионеры – получатели страховых пенсий, проживающие в районах Крайнего Севера и приравненных к ним местностях (далее – Крайнего Севера), имеют право на получение повышенного размера фиксированной выплаты к страховой пенсии. Размер выплаты увеличивается на соответствующий районный коэффициент.</w:t>
      </w:r>
    </w:p>
    <w:p w:rsidR="00415728" w:rsidRPr="00415728" w:rsidRDefault="00415728" w:rsidP="00415728">
      <w:pPr>
        <w:autoSpaceDE w:val="0"/>
        <w:autoSpaceDN w:val="0"/>
        <w:adjustRightInd w:val="0"/>
        <w:spacing w:after="0" w:line="240" w:lineRule="auto"/>
        <w:rPr>
          <w:rFonts w:ascii="Times New Roman" w:hAnsi="Times New Roman" w:cs="Times New Roman"/>
          <w:b/>
          <w:bCs/>
          <w:color w:val="FFFFFF"/>
          <w:sz w:val="28"/>
          <w:szCs w:val="28"/>
        </w:rPr>
      </w:pPr>
      <w:r w:rsidRPr="00415728">
        <w:rPr>
          <w:rFonts w:ascii="Times New Roman" w:hAnsi="Times New Roman" w:cs="Times New Roman"/>
          <w:b/>
          <w:bCs/>
          <w:color w:val="FFFFFF"/>
          <w:sz w:val="28"/>
          <w:szCs w:val="28"/>
        </w:rPr>
        <w:t xml:space="preserve">В связи с изменениями в законодательстве* к этой группе теперь относятся и фактически </w:t>
      </w:r>
    </w:p>
    <w:p w:rsidR="00415728" w:rsidRPr="00415728" w:rsidRDefault="00415728" w:rsidP="00415728">
      <w:pPr>
        <w:autoSpaceDE w:val="0"/>
        <w:autoSpaceDN w:val="0"/>
        <w:adjustRightInd w:val="0"/>
        <w:spacing w:after="0" w:line="240" w:lineRule="auto"/>
        <w:rPr>
          <w:rFonts w:ascii="Times New Roman" w:hAnsi="Times New Roman" w:cs="Times New Roman"/>
          <w:b/>
          <w:bCs/>
          <w:color w:val="FFFFFF"/>
          <w:sz w:val="28"/>
          <w:szCs w:val="28"/>
        </w:rPr>
      </w:pPr>
      <w:r w:rsidRPr="00415728">
        <w:rPr>
          <w:rFonts w:ascii="Times New Roman" w:hAnsi="Times New Roman" w:cs="Times New Roman"/>
          <w:b/>
          <w:bCs/>
          <w:color w:val="FFFFFF"/>
          <w:sz w:val="28"/>
          <w:szCs w:val="28"/>
        </w:rPr>
        <w:t>или временную регистрацию на территории районов Крайнего Севера.</w:t>
      </w:r>
    </w:p>
    <w:p w:rsidR="00415728" w:rsidRPr="00415728" w:rsidRDefault="00415728" w:rsidP="00415728">
      <w:pPr>
        <w:autoSpaceDE w:val="0"/>
        <w:autoSpaceDN w:val="0"/>
        <w:adjustRightInd w:val="0"/>
        <w:spacing w:after="0" w:line="240" w:lineRule="auto"/>
        <w:rPr>
          <w:rFonts w:ascii="Times New Roman" w:hAnsi="Times New Roman" w:cs="Times New Roman"/>
          <w:color w:val="000000"/>
          <w:sz w:val="28"/>
          <w:szCs w:val="28"/>
        </w:rPr>
      </w:pPr>
      <w:r w:rsidRPr="00415728">
        <w:rPr>
          <w:rFonts w:ascii="Times New Roman" w:hAnsi="Times New Roman" w:cs="Times New Roman"/>
          <w:color w:val="000000"/>
          <w:sz w:val="28"/>
          <w:szCs w:val="28"/>
        </w:rPr>
        <w:t>Повышенный размер фиксированной выплаты устанавливается на основании сведений о месте фактического проживания на Крайнем Севере, которые гражданин указывает в заявлении при обращении в соответствующий территориальный орган ПФР. Это может быть любое заявление, в котором гражданин указывает свое место жительства, к примеру, заявление об установлении пенсии, ее перерасчете, изменении способа ее доставки и др., либо отдельная форма заявления.</w:t>
      </w:r>
    </w:p>
    <w:p w:rsidR="00415728" w:rsidRPr="00415728" w:rsidRDefault="00415728" w:rsidP="00415728">
      <w:pPr>
        <w:autoSpaceDE w:val="0"/>
        <w:autoSpaceDN w:val="0"/>
        <w:adjustRightInd w:val="0"/>
        <w:spacing w:after="0" w:line="240" w:lineRule="auto"/>
        <w:rPr>
          <w:rFonts w:ascii="Times New Roman" w:hAnsi="Times New Roman" w:cs="Times New Roman"/>
          <w:color w:val="000000"/>
          <w:sz w:val="28"/>
          <w:szCs w:val="28"/>
        </w:rPr>
      </w:pPr>
      <w:r w:rsidRPr="00415728">
        <w:rPr>
          <w:rFonts w:ascii="Times New Roman" w:hAnsi="Times New Roman" w:cs="Times New Roman"/>
          <w:color w:val="000000"/>
          <w:sz w:val="28"/>
          <w:szCs w:val="28"/>
        </w:rPr>
        <w:t>Для беспрерывного получения повышенной фиксированной выплаты в связи с фактическим проживанием на Крайнем Севере, его нужно подтверждать каждый год. Для этого необходимо лично подать заявление или в территориальный орган ПФР, или МФЦ по месту фактического проживания на Крайнем Севере.</w:t>
      </w:r>
    </w:p>
    <w:p w:rsidR="00415728" w:rsidRPr="00415728" w:rsidRDefault="00415728" w:rsidP="00415728">
      <w:pPr>
        <w:autoSpaceDE w:val="0"/>
        <w:autoSpaceDN w:val="0"/>
        <w:adjustRightInd w:val="0"/>
        <w:spacing w:after="0" w:line="240" w:lineRule="auto"/>
        <w:rPr>
          <w:rFonts w:ascii="Times New Roman" w:hAnsi="Times New Roman" w:cs="Times New Roman"/>
          <w:b/>
          <w:bCs/>
          <w:color w:val="000000"/>
          <w:sz w:val="28"/>
          <w:szCs w:val="28"/>
        </w:rPr>
      </w:pPr>
      <w:r w:rsidRPr="00415728">
        <w:rPr>
          <w:rFonts w:ascii="Times New Roman" w:hAnsi="Times New Roman" w:cs="Times New Roman"/>
          <w:b/>
          <w:bCs/>
          <w:color w:val="000000"/>
          <w:sz w:val="28"/>
          <w:szCs w:val="28"/>
        </w:rPr>
        <w:t xml:space="preserve">Подать это заявление нужно до истечения 12 месяцев с месяца подачи предыдущего подтверждения места фактического </w:t>
      </w:r>
      <w:proofErr w:type="gramStart"/>
      <w:r w:rsidRPr="00415728">
        <w:rPr>
          <w:rFonts w:ascii="Times New Roman" w:hAnsi="Times New Roman" w:cs="Times New Roman"/>
          <w:b/>
          <w:bCs/>
          <w:color w:val="000000"/>
          <w:sz w:val="28"/>
          <w:szCs w:val="28"/>
        </w:rPr>
        <w:t>проживании</w:t>
      </w:r>
      <w:proofErr w:type="gramEnd"/>
      <w:r w:rsidRPr="00415728">
        <w:rPr>
          <w:rFonts w:ascii="Times New Roman" w:hAnsi="Times New Roman" w:cs="Times New Roman"/>
          <w:b/>
          <w:bCs/>
          <w:color w:val="000000"/>
          <w:sz w:val="28"/>
          <w:szCs w:val="28"/>
        </w:rPr>
        <w:t xml:space="preserve">  на Крайнем Севере.</w:t>
      </w:r>
    </w:p>
    <w:p w:rsidR="00415728" w:rsidRPr="00415728" w:rsidRDefault="00415728" w:rsidP="00415728">
      <w:pPr>
        <w:autoSpaceDE w:val="0"/>
        <w:autoSpaceDN w:val="0"/>
        <w:adjustRightInd w:val="0"/>
        <w:spacing w:after="0" w:line="240" w:lineRule="auto"/>
        <w:rPr>
          <w:rFonts w:ascii="Times New Roman" w:hAnsi="Times New Roman" w:cs="Times New Roman"/>
          <w:color w:val="000000"/>
          <w:sz w:val="28"/>
          <w:szCs w:val="28"/>
        </w:rPr>
      </w:pPr>
      <w:r w:rsidRPr="00415728">
        <w:rPr>
          <w:rFonts w:ascii="Times New Roman" w:hAnsi="Times New Roman" w:cs="Times New Roman"/>
          <w:color w:val="000000"/>
          <w:sz w:val="28"/>
          <w:szCs w:val="28"/>
        </w:rPr>
        <w:t>К примеру, если гражданин подал заявление о назначении или перерасчете пенсии в мае 2016 года</w:t>
      </w:r>
      <w:proofErr w:type="gramStart"/>
      <w:r w:rsidRPr="00415728">
        <w:rPr>
          <w:rFonts w:ascii="Times New Roman" w:hAnsi="Times New Roman" w:cs="Times New Roman"/>
          <w:color w:val="000000"/>
          <w:sz w:val="28"/>
          <w:szCs w:val="28"/>
        </w:rPr>
        <w:t xml:space="preserve"> ,</w:t>
      </w:r>
      <w:proofErr w:type="gramEnd"/>
      <w:r w:rsidRPr="00415728">
        <w:rPr>
          <w:rFonts w:ascii="Times New Roman" w:hAnsi="Times New Roman" w:cs="Times New Roman"/>
          <w:color w:val="000000"/>
          <w:sz w:val="28"/>
          <w:szCs w:val="28"/>
        </w:rPr>
        <w:t xml:space="preserve">в следующий раз подтвердить фактическое проживание на Крайнем Севере соответствующим заявлением ему необходимо в любое время до конца апреля 2017 года. Если же подтверждение будет подано раньше, </w:t>
      </w:r>
      <w:proofErr w:type="gramStart"/>
      <w:r w:rsidRPr="00415728">
        <w:rPr>
          <w:rFonts w:ascii="Times New Roman" w:hAnsi="Times New Roman" w:cs="Times New Roman"/>
          <w:color w:val="000000"/>
          <w:sz w:val="28"/>
          <w:szCs w:val="28"/>
        </w:rPr>
        <w:t>например</w:t>
      </w:r>
      <w:proofErr w:type="gramEnd"/>
      <w:r w:rsidRPr="00415728">
        <w:rPr>
          <w:rFonts w:ascii="Times New Roman" w:hAnsi="Times New Roman" w:cs="Times New Roman"/>
          <w:color w:val="000000"/>
          <w:sz w:val="28"/>
          <w:szCs w:val="28"/>
        </w:rPr>
        <w:t xml:space="preserve">  в феврале или марте 2017 года, то 12 месяцев для последующего подтверждения начинают отсчитываться с февраля или марта 2017 года соответственно.</w:t>
      </w:r>
    </w:p>
    <w:p w:rsidR="00415728" w:rsidRPr="00415728" w:rsidRDefault="00415728" w:rsidP="00415728">
      <w:pPr>
        <w:autoSpaceDE w:val="0"/>
        <w:autoSpaceDN w:val="0"/>
        <w:adjustRightInd w:val="0"/>
        <w:spacing w:after="0" w:line="240" w:lineRule="auto"/>
        <w:rPr>
          <w:rFonts w:ascii="Times New Roman" w:hAnsi="Times New Roman" w:cs="Times New Roman"/>
          <w:b/>
          <w:bCs/>
          <w:color w:val="000000"/>
          <w:sz w:val="28"/>
          <w:szCs w:val="28"/>
        </w:rPr>
      </w:pPr>
      <w:r w:rsidRPr="00415728">
        <w:rPr>
          <w:rFonts w:ascii="Times New Roman" w:hAnsi="Times New Roman" w:cs="Times New Roman"/>
          <w:b/>
          <w:bCs/>
          <w:color w:val="000000"/>
          <w:sz w:val="28"/>
          <w:szCs w:val="28"/>
        </w:rPr>
        <w:t>Ежегодное подтверждение места фактического проживания на Крайнем Севере требуется только от пенсионеров, которые получают страховую пенсию через кредитную организацию. Если доставку пенсии осуществляют организации почтовой связи или иные организации, занимающиеся доставкой страховой пенсии, ежегодное подтверждение места фактического проживания на Крайнем Севере не требуется.</w:t>
      </w:r>
    </w:p>
    <w:p w:rsidR="00415728" w:rsidRPr="00415728" w:rsidRDefault="00415728" w:rsidP="00415728">
      <w:pPr>
        <w:autoSpaceDE w:val="0"/>
        <w:autoSpaceDN w:val="0"/>
        <w:adjustRightInd w:val="0"/>
        <w:spacing w:after="0" w:line="240" w:lineRule="auto"/>
        <w:rPr>
          <w:rFonts w:ascii="Times New Roman" w:hAnsi="Times New Roman" w:cs="Times New Roman"/>
          <w:b/>
          <w:bCs/>
          <w:color w:val="FFFFFF"/>
          <w:sz w:val="28"/>
          <w:szCs w:val="28"/>
        </w:rPr>
      </w:pPr>
      <w:r w:rsidRPr="00415728">
        <w:rPr>
          <w:rFonts w:ascii="Times New Roman" w:hAnsi="Times New Roman" w:cs="Times New Roman"/>
          <w:b/>
          <w:bCs/>
          <w:color w:val="FFFFFF"/>
          <w:sz w:val="28"/>
          <w:szCs w:val="28"/>
        </w:rPr>
        <w:t>Таким образом, для беспрерывного получения повышенной фиксированной выплаты, только от тех жителей Крайнего Севера, которые фактически проживают</w:t>
      </w:r>
    </w:p>
    <w:p w:rsidR="00415728" w:rsidRPr="00415728" w:rsidRDefault="00415728" w:rsidP="00415728">
      <w:pPr>
        <w:autoSpaceDE w:val="0"/>
        <w:autoSpaceDN w:val="0"/>
        <w:adjustRightInd w:val="0"/>
        <w:spacing w:after="0" w:line="240" w:lineRule="auto"/>
        <w:rPr>
          <w:rFonts w:ascii="Times New Roman" w:hAnsi="Times New Roman" w:cs="Times New Roman"/>
          <w:b/>
          <w:bCs/>
          <w:color w:val="FFFFFF"/>
          <w:sz w:val="28"/>
          <w:szCs w:val="28"/>
        </w:rPr>
      </w:pPr>
      <w:r w:rsidRPr="00415728">
        <w:rPr>
          <w:rFonts w:ascii="Times New Roman" w:hAnsi="Times New Roman" w:cs="Times New Roman"/>
          <w:b/>
          <w:bCs/>
          <w:color w:val="FFFFFF"/>
          <w:sz w:val="28"/>
          <w:szCs w:val="28"/>
        </w:rPr>
        <w:t>в районах Крайнего Севера и при этом получают страховую пенсию через кредитную организацию.</w:t>
      </w:r>
    </w:p>
    <w:p w:rsidR="003F65F9" w:rsidRPr="00415728" w:rsidRDefault="00415728" w:rsidP="00415728">
      <w:pPr>
        <w:autoSpaceDE w:val="0"/>
        <w:autoSpaceDN w:val="0"/>
        <w:adjustRightInd w:val="0"/>
        <w:spacing w:after="0" w:line="240" w:lineRule="auto"/>
        <w:rPr>
          <w:rFonts w:ascii="Times New Roman" w:hAnsi="Times New Roman" w:cs="Times New Roman"/>
          <w:sz w:val="28"/>
          <w:szCs w:val="28"/>
        </w:rPr>
      </w:pPr>
      <w:r w:rsidRPr="00415728">
        <w:rPr>
          <w:rFonts w:ascii="Times New Roman" w:hAnsi="Times New Roman" w:cs="Times New Roman"/>
          <w:b/>
          <w:bCs/>
          <w:color w:val="0066FF"/>
          <w:sz w:val="28"/>
          <w:szCs w:val="28"/>
        </w:rPr>
        <w:t xml:space="preserve">ВАЖНО! </w:t>
      </w:r>
      <w:r w:rsidRPr="00415728">
        <w:rPr>
          <w:rFonts w:ascii="Times New Roman" w:hAnsi="Times New Roman" w:cs="Times New Roman"/>
          <w:b/>
          <w:bCs/>
          <w:color w:val="000000"/>
          <w:sz w:val="28"/>
          <w:szCs w:val="28"/>
        </w:rPr>
        <w:t>Если пенсионер не подтверждает в установленные сроки фактическое проживание на Крайнем Севере, размер фиксированной выплаты пересматривается в сторону уменьшения</w:t>
      </w:r>
      <w:proofErr w:type="gramStart"/>
      <w:r w:rsidRPr="00415728">
        <w:rPr>
          <w:rFonts w:ascii="Times New Roman" w:hAnsi="Times New Roman" w:cs="Times New Roman"/>
          <w:b/>
          <w:bCs/>
          <w:color w:val="000000"/>
          <w:sz w:val="28"/>
          <w:szCs w:val="28"/>
        </w:rPr>
        <w:t>.</w:t>
      </w:r>
      <w:proofErr w:type="gramEnd"/>
      <w:r w:rsidRPr="00415728">
        <w:rPr>
          <w:rFonts w:ascii="Times New Roman" w:hAnsi="Times New Roman" w:cs="Times New Roman"/>
          <w:b/>
          <w:bCs/>
          <w:color w:val="FFFFFF"/>
          <w:sz w:val="28"/>
          <w:szCs w:val="28"/>
        </w:rPr>
        <w:t xml:space="preserve"> </w:t>
      </w:r>
      <w:proofErr w:type="gramStart"/>
      <w:r w:rsidRPr="00415728">
        <w:rPr>
          <w:rFonts w:ascii="Times New Roman" w:hAnsi="Times New Roman" w:cs="Times New Roman"/>
          <w:b/>
          <w:bCs/>
          <w:color w:val="FFFFFF"/>
          <w:sz w:val="28"/>
          <w:szCs w:val="28"/>
        </w:rPr>
        <w:t>з</w:t>
      </w:r>
      <w:proofErr w:type="gramEnd"/>
      <w:r w:rsidRPr="00415728">
        <w:rPr>
          <w:rFonts w:ascii="Times New Roman" w:hAnsi="Times New Roman" w:cs="Times New Roman"/>
          <w:b/>
          <w:bCs/>
          <w:color w:val="FFFFFF"/>
          <w:sz w:val="28"/>
          <w:szCs w:val="28"/>
        </w:rPr>
        <w:t xml:space="preserve">найте больше </w:t>
      </w:r>
    </w:p>
    <w:sectPr w:rsidR="003F65F9" w:rsidRPr="00415728" w:rsidSect="003935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C760A6"/>
    <w:rsid w:val="00015EAF"/>
    <w:rsid w:val="0039352A"/>
    <w:rsid w:val="003F65F9"/>
    <w:rsid w:val="00415728"/>
    <w:rsid w:val="00C760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5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382</Words>
  <Characters>2183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OPFR_RB</Company>
  <LinksUpToDate>false</LinksUpToDate>
  <CharactersWithSpaces>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Анатольевна Сандакова</dc:creator>
  <cp:lastModifiedBy>003-014-1101</cp:lastModifiedBy>
  <cp:revision>2</cp:revision>
  <dcterms:created xsi:type="dcterms:W3CDTF">2016-08-03T00:41:00Z</dcterms:created>
  <dcterms:modified xsi:type="dcterms:W3CDTF">2016-08-03T00:41:00Z</dcterms:modified>
</cp:coreProperties>
</file>