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1E" w:rsidRPr="00256380" w:rsidRDefault="00AA5D1E" w:rsidP="00AA5D1E">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3D30D2">
        <w:rPr>
          <w:rFonts w:ascii="Times New Roman" w:hAnsi="Times New Roman"/>
          <w:b/>
          <w:bCs/>
          <w:sz w:val="28"/>
          <w:szCs w:val="28"/>
        </w:rPr>
        <w:t>Барское</w:t>
      </w:r>
      <w:r w:rsidRPr="00256380">
        <w:rPr>
          <w:rFonts w:ascii="Times New Roman" w:hAnsi="Times New Roman"/>
          <w:b/>
          <w:bCs/>
          <w:sz w:val="28"/>
          <w:szCs w:val="28"/>
        </w:rPr>
        <w:t xml:space="preserve">» </w:t>
      </w:r>
    </w:p>
    <w:p w:rsidR="00AA5D1E" w:rsidRPr="00256380" w:rsidRDefault="00AA5D1E" w:rsidP="00AA5D1E">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AA5D1E" w:rsidRPr="00256380" w:rsidRDefault="003D30D2" w:rsidP="00AA5D1E">
      <w:pPr>
        <w:spacing w:after="0" w:line="240" w:lineRule="auto"/>
        <w:jc w:val="center"/>
        <w:rPr>
          <w:rFonts w:ascii="Times New Roman" w:hAnsi="Times New Roman"/>
          <w:sz w:val="28"/>
          <w:szCs w:val="28"/>
        </w:rPr>
      </w:pPr>
      <w:r>
        <w:rPr>
          <w:rFonts w:ascii="Times New Roman" w:hAnsi="Times New Roman"/>
          <w:sz w:val="28"/>
          <w:szCs w:val="28"/>
        </w:rPr>
        <w:t>Индекс 671346</w:t>
      </w:r>
      <w:r w:rsidR="00AA5D1E" w:rsidRPr="00256380">
        <w:rPr>
          <w:rFonts w:ascii="Times New Roman" w:hAnsi="Times New Roman"/>
          <w:sz w:val="28"/>
          <w:szCs w:val="28"/>
        </w:rPr>
        <w:t xml:space="preserve">, Республика Бурятия, Мухоршибирский район, село </w:t>
      </w:r>
      <w:r>
        <w:rPr>
          <w:rFonts w:ascii="Times New Roman" w:hAnsi="Times New Roman"/>
          <w:sz w:val="28"/>
          <w:szCs w:val="28"/>
        </w:rPr>
        <w:t>Бар</w:t>
      </w:r>
      <w:r w:rsidR="00AA5D1E" w:rsidRPr="00256380">
        <w:rPr>
          <w:rFonts w:ascii="Times New Roman" w:hAnsi="Times New Roman"/>
          <w:sz w:val="28"/>
          <w:szCs w:val="28"/>
        </w:rPr>
        <w:t>,</w:t>
      </w:r>
    </w:p>
    <w:p w:rsidR="00AA5D1E" w:rsidRPr="00256380" w:rsidRDefault="00AA5D1E" w:rsidP="00AA5D1E">
      <w:pPr>
        <w:spacing w:after="0" w:line="240" w:lineRule="auto"/>
        <w:jc w:val="center"/>
        <w:rPr>
          <w:rFonts w:ascii="Times New Roman" w:hAnsi="Times New Roman"/>
          <w:sz w:val="28"/>
          <w:szCs w:val="28"/>
        </w:rPr>
      </w:pPr>
      <w:r w:rsidRPr="00256380">
        <w:rPr>
          <w:rFonts w:ascii="Times New Roman" w:hAnsi="Times New Roman"/>
          <w:sz w:val="28"/>
          <w:szCs w:val="28"/>
        </w:rPr>
        <w:t xml:space="preserve"> ул. </w:t>
      </w:r>
      <w:r w:rsidR="003D30D2">
        <w:rPr>
          <w:rFonts w:ascii="Times New Roman" w:hAnsi="Times New Roman"/>
          <w:sz w:val="28"/>
          <w:szCs w:val="28"/>
        </w:rPr>
        <w:t>Ленина, дом 85</w:t>
      </w:r>
      <w:r w:rsidRPr="00256380">
        <w:rPr>
          <w:rFonts w:ascii="Times New Roman" w:hAnsi="Times New Roman"/>
          <w:sz w:val="28"/>
          <w:szCs w:val="28"/>
        </w:rPr>
        <w:t>,</w:t>
      </w:r>
    </w:p>
    <w:p w:rsidR="00AA5D1E" w:rsidRPr="00256380" w:rsidRDefault="003D30D2" w:rsidP="00AA5D1E">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AA5D1E" w:rsidRPr="00256380">
        <w:rPr>
          <w:rFonts w:ascii="Times New Roman" w:hAnsi="Times New Roman"/>
          <w:sz w:val="28"/>
          <w:szCs w:val="28"/>
        </w:rPr>
        <w:t>-</w:t>
      </w:r>
      <w:r>
        <w:rPr>
          <w:rFonts w:ascii="Times New Roman" w:hAnsi="Times New Roman"/>
          <w:sz w:val="28"/>
          <w:szCs w:val="28"/>
        </w:rPr>
        <w:t>769</w:t>
      </w:r>
      <w:r w:rsidR="00AA5D1E" w:rsidRPr="00256380">
        <w:rPr>
          <w:rFonts w:ascii="Times New Roman" w:hAnsi="Times New Roman"/>
          <w:sz w:val="28"/>
          <w:szCs w:val="28"/>
        </w:rPr>
        <w:t xml:space="preserve"> </w:t>
      </w:r>
    </w:p>
    <w:p w:rsidR="00AA5D1E" w:rsidRPr="00256380" w:rsidRDefault="00AA5D1E" w:rsidP="00AA5D1E">
      <w:pPr>
        <w:spacing w:after="0" w:line="240" w:lineRule="auto"/>
        <w:jc w:val="center"/>
        <w:rPr>
          <w:rFonts w:ascii="Times New Roman" w:hAnsi="Times New Roman"/>
          <w:sz w:val="28"/>
          <w:szCs w:val="28"/>
        </w:rPr>
      </w:pPr>
    </w:p>
    <w:p w:rsidR="00AA5D1E" w:rsidRPr="00256380" w:rsidRDefault="00AA5D1E" w:rsidP="00AA5D1E">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AA5D1E" w:rsidRPr="00256380" w:rsidRDefault="003D30D2" w:rsidP="003D30D2">
      <w:pPr>
        <w:widowControl w:val="0"/>
        <w:spacing w:after="0" w:line="240" w:lineRule="auto"/>
        <w:jc w:val="center"/>
        <w:rPr>
          <w:rFonts w:ascii="Times New Roman" w:hAnsi="Times New Roman"/>
          <w:b/>
          <w:sz w:val="24"/>
          <w:szCs w:val="24"/>
        </w:rPr>
      </w:pPr>
      <w:r>
        <w:rPr>
          <w:rFonts w:ascii="Times New Roman" w:hAnsi="Times New Roman"/>
          <w:b/>
          <w:sz w:val="24"/>
          <w:szCs w:val="24"/>
        </w:rPr>
        <w:t>ПРОЕКТ</w:t>
      </w:r>
    </w:p>
    <w:p w:rsidR="00AA5D1E" w:rsidRPr="00256380" w:rsidRDefault="00AA5D1E" w:rsidP="00AA5D1E">
      <w:pPr>
        <w:widowControl w:val="0"/>
        <w:spacing w:after="0" w:line="240" w:lineRule="auto"/>
        <w:jc w:val="right"/>
        <w:rPr>
          <w:rFonts w:ascii="Times New Roman" w:hAnsi="Times New Roman"/>
          <w:b/>
          <w:sz w:val="24"/>
          <w:szCs w:val="24"/>
        </w:rPr>
      </w:pPr>
    </w:p>
    <w:p w:rsidR="00AA5D1E" w:rsidRPr="00256380" w:rsidRDefault="00AA5D1E" w:rsidP="00AA5D1E">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Pr="00256380">
        <w:rPr>
          <w:rFonts w:ascii="Times New Roman" w:hAnsi="Times New Roman"/>
          <w:b/>
          <w:sz w:val="24"/>
          <w:szCs w:val="24"/>
        </w:rPr>
        <w:tab/>
      </w:r>
    </w:p>
    <w:p w:rsidR="00AA5D1E" w:rsidRPr="00256380" w:rsidRDefault="00AA5D1E" w:rsidP="00AA5D1E">
      <w:pPr>
        <w:widowControl w:val="0"/>
        <w:spacing w:after="0" w:line="240" w:lineRule="auto"/>
        <w:jc w:val="center"/>
        <w:rPr>
          <w:rFonts w:ascii="Times New Roman" w:hAnsi="Times New Roman"/>
          <w:b/>
          <w:sz w:val="24"/>
          <w:szCs w:val="24"/>
        </w:rPr>
      </w:pPr>
    </w:p>
    <w:p w:rsidR="00AA5D1E" w:rsidRPr="00256380" w:rsidRDefault="003D30D2" w:rsidP="00AA5D1E">
      <w:pPr>
        <w:widowControl w:val="0"/>
        <w:spacing w:after="0" w:line="240" w:lineRule="auto"/>
        <w:rPr>
          <w:rFonts w:ascii="Times New Roman" w:hAnsi="Times New Roman"/>
          <w:b/>
          <w:sz w:val="24"/>
          <w:szCs w:val="24"/>
        </w:rPr>
      </w:pPr>
      <w:proofErr w:type="gramStart"/>
      <w:r>
        <w:rPr>
          <w:rFonts w:ascii="Times New Roman" w:hAnsi="Times New Roman"/>
          <w:b/>
          <w:sz w:val="24"/>
          <w:szCs w:val="24"/>
        </w:rPr>
        <w:t xml:space="preserve">« </w:t>
      </w:r>
      <w:r w:rsidR="00AA5D1E" w:rsidRPr="00256380">
        <w:rPr>
          <w:rFonts w:ascii="Times New Roman" w:hAnsi="Times New Roman"/>
          <w:b/>
          <w:sz w:val="24"/>
          <w:szCs w:val="24"/>
        </w:rPr>
        <w:t>»</w:t>
      </w:r>
      <w:proofErr w:type="gramEnd"/>
      <w:r w:rsidR="00AA5D1E" w:rsidRPr="00256380">
        <w:rPr>
          <w:rFonts w:ascii="Times New Roman" w:hAnsi="Times New Roman"/>
          <w:b/>
          <w:sz w:val="24"/>
          <w:szCs w:val="24"/>
        </w:rPr>
        <w:t xml:space="preserve">  </w:t>
      </w:r>
      <w:r w:rsidR="00AA5D1E">
        <w:rPr>
          <w:rFonts w:ascii="Times New Roman" w:hAnsi="Times New Roman"/>
          <w:b/>
          <w:sz w:val="24"/>
          <w:szCs w:val="24"/>
        </w:rPr>
        <w:t>а</w:t>
      </w:r>
      <w:r>
        <w:rPr>
          <w:rFonts w:ascii="Times New Roman" w:hAnsi="Times New Roman"/>
          <w:b/>
          <w:sz w:val="24"/>
          <w:szCs w:val="24"/>
        </w:rPr>
        <w:t>вгуста</w:t>
      </w:r>
      <w:r w:rsidR="00AA5D1E">
        <w:rPr>
          <w:rFonts w:ascii="Times New Roman" w:hAnsi="Times New Roman"/>
          <w:b/>
          <w:sz w:val="24"/>
          <w:szCs w:val="24"/>
        </w:rPr>
        <w:t xml:space="preserve"> </w:t>
      </w:r>
      <w:r w:rsidR="00AA5D1E" w:rsidRPr="00256380">
        <w:rPr>
          <w:rFonts w:ascii="Times New Roman" w:hAnsi="Times New Roman"/>
          <w:b/>
          <w:sz w:val="24"/>
          <w:szCs w:val="24"/>
        </w:rPr>
        <w:t xml:space="preserve"> 2016 год</w:t>
      </w:r>
    </w:p>
    <w:p w:rsidR="00AA5D1E" w:rsidRPr="00256380" w:rsidRDefault="00AA5D1E" w:rsidP="00AA5D1E">
      <w:pPr>
        <w:widowControl w:val="0"/>
        <w:spacing w:after="0" w:line="240" w:lineRule="auto"/>
        <w:rPr>
          <w:rFonts w:ascii="Times New Roman" w:hAnsi="Times New Roman"/>
          <w:b/>
          <w:sz w:val="24"/>
          <w:szCs w:val="24"/>
        </w:rPr>
      </w:pPr>
    </w:p>
    <w:p w:rsidR="00AA5D1E" w:rsidRPr="00256380" w:rsidRDefault="00AA5D1E" w:rsidP="00AA5D1E">
      <w:pPr>
        <w:widowControl w:val="0"/>
        <w:spacing w:after="0" w:line="240" w:lineRule="auto"/>
        <w:rPr>
          <w:rFonts w:ascii="Times New Roman" w:hAnsi="Times New Roman"/>
          <w:b/>
          <w:sz w:val="24"/>
          <w:szCs w:val="24"/>
        </w:rPr>
      </w:pPr>
      <w:r w:rsidRPr="00256380">
        <w:rPr>
          <w:rFonts w:ascii="Times New Roman" w:hAnsi="Times New Roman"/>
          <w:b/>
          <w:sz w:val="24"/>
          <w:szCs w:val="24"/>
        </w:rPr>
        <w:t xml:space="preserve">с. </w:t>
      </w:r>
      <w:r w:rsidR="003D30D2">
        <w:rPr>
          <w:rFonts w:ascii="Times New Roman" w:hAnsi="Times New Roman"/>
          <w:b/>
          <w:sz w:val="24"/>
          <w:szCs w:val="24"/>
        </w:rPr>
        <w:t>Бар</w:t>
      </w:r>
    </w:p>
    <w:p w:rsidR="00AA5D1E" w:rsidRPr="0069099E" w:rsidRDefault="00AA5D1E" w:rsidP="00AA5D1E">
      <w:pPr>
        <w:pStyle w:val="ConsPlusTitle"/>
        <w:jc w:val="center"/>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ОБ УТВЕРЖДЕНИИ АДМИНИСТРАТИВНОГО РЕГЛАМЕНТА ПРЕДОСТАВЛЕНИЯ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УСЛУГИ "ПРЕДОСТАВЛЕНИЕ В СОБСТВЕННОСТЬ,</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АРЕНДУ, ПОСТОЯННОЕ (БЕССРОЧНОЕ) ПОЛЬЗОВАНИЕ, БЕЗВОЗМЕЗДНОЕ</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ПОЛЬЗОВАНИЕ ЗЕМЕЛЬНЫХ УЧАСТКОВ, НАХОДЯЩИХСЯ В МУНИЦИПАЛЬНОЙ</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СОБСТВЕННОСТИ, И ЗЕМЕЛЬНЫХ УЧАСТКОВ, ГОСУДАРСТВЕННАЯ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СОБСТВЕННОСТЬ НА КОТОРЫЕ НЕ РАЗГРАНИЧЕНА, БЕЗ ПРОВЕДЕНИЯ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ТО</w:t>
      </w:r>
      <w:bookmarkStart w:id="0" w:name="_GoBack"/>
      <w:bookmarkEnd w:id="0"/>
      <w:r w:rsidRPr="0069099E">
        <w:rPr>
          <w:rFonts w:ascii="Times New Roman" w:hAnsi="Times New Roman" w:cs="Times New Roman"/>
        </w:rPr>
        <w:t>РГОВ"</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ind w:firstLine="540"/>
        <w:jc w:val="both"/>
        <w:rPr>
          <w:rFonts w:ascii="Times New Roman" w:hAnsi="Times New Roman" w:cs="Times New Roman"/>
        </w:rPr>
      </w:pPr>
      <w:r w:rsidRPr="00A20ABA">
        <w:rPr>
          <w:rFonts w:ascii="Times New Roman" w:hAnsi="Times New Roman" w:cs="Times New Roman"/>
          <w:szCs w:val="22"/>
        </w:rPr>
        <w:t xml:space="preserve">В соответствии с Федеральным </w:t>
      </w:r>
      <w:hyperlink r:id="rId4"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государственных и муниципальных услуг</w:t>
      </w:r>
      <w:r w:rsidRPr="0069099E">
        <w:rPr>
          <w:rFonts w:ascii="Times New Roman" w:hAnsi="Times New Roman" w:cs="Times New Roman"/>
        </w:rPr>
        <w:t>" постановляю:</w:t>
      </w:r>
    </w:p>
    <w:p w:rsidR="004952FF" w:rsidRPr="0069099E" w:rsidRDefault="004952FF" w:rsidP="00AA5D1E">
      <w:pPr>
        <w:pStyle w:val="ConsPlusNormal"/>
        <w:ind w:firstLine="540"/>
        <w:jc w:val="both"/>
        <w:rPr>
          <w:rFonts w:ascii="Times New Roman" w:hAnsi="Times New Roman" w:cs="Times New Roman"/>
        </w:rPr>
      </w:pPr>
    </w:p>
    <w:p w:rsidR="00AA5D1E" w:rsidRDefault="003D30D2" w:rsidP="004952FF">
      <w:pPr>
        <w:pStyle w:val="ConsPlusNormal"/>
        <w:jc w:val="both"/>
        <w:rPr>
          <w:rFonts w:ascii="Times New Roman" w:hAnsi="Times New Roman" w:cs="Times New Roman"/>
        </w:rPr>
      </w:pPr>
      <w:r>
        <w:rPr>
          <w:rFonts w:ascii="Times New Roman" w:hAnsi="Times New Roman" w:cs="Times New Roman"/>
        </w:rPr>
        <w:t>1.</w:t>
      </w:r>
      <w:r w:rsidR="00AA5D1E" w:rsidRPr="0069099E">
        <w:rPr>
          <w:rFonts w:ascii="Times New Roman" w:hAnsi="Times New Roman" w:cs="Times New Roman"/>
        </w:rPr>
        <w:t xml:space="preserve">Утвердить Административный </w:t>
      </w:r>
      <w:hyperlink w:anchor="P33" w:history="1">
        <w:r w:rsidR="00AA5D1E" w:rsidRPr="0069099E">
          <w:rPr>
            <w:rFonts w:ascii="Times New Roman" w:hAnsi="Times New Roman" w:cs="Times New Roman"/>
            <w:color w:val="0000FF"/>
          </w:rPr>
          <w:t>регламент</w:t>
        </w:r>
      </w:hyperlink>
      <w:r w:rsidR="00AA5D1E" w:rsidRPr="0069099E">
        <w:rPr>
          <w:rFonts w:ascii="Times New Roman" w:hAnsi="Times New Roman" w:cs="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согласно приложению.</w:t>
      </w:r>
    </w:p>
    <w:p w:rsidR="003D30D2" w:rsidRPr="004952FF" w:rsidRDefault="003D30D2" w:rsidP="004952FF">
      <w:pPr>
        <w:pStyle w:val="ConsPlusTitle"/>
        <w:rPr>
          <w:rFonts w:ascii="Times New Roman" w:hAnsi="Times New Roman" w:cs="Times New Roman"/>
          <w:b w:val="0"/>
          <w:sz w:val="16"/>
          <w:szCs w:val="16"/>
        </w:rPr>
      </w:pPr>
      <w:r w:rsidRPr="003D30D2">
        <w:rPr>
          <w:rFonts w:ascii="Times New Roman" w:hAnsi="Times New Roman" w:cs="Times New Roman"/>
          <w:b w:val="0"/>
        </w:rPr>
        <w:t>2. Признать утратившим силу постановление Администрации муниципального образования сельского поселения «Барское» от 01.10.2015г. №37</w:t>
      </w:r>
      <w:r>
        <w:rPr>
          <w:rFonts w:ascii="Times New Roman" w:hAnsi="Times New Roman" w:cs="Times New Roman"/>
        </w:rPr>
        <w:t xml:space="preserve"> </w:t>
      </w:r>
      <w:r w:rsidR="004952FF">
        <w:rPr>
          <w:rFonts w:ascii="Times New Roman" w:hAnsi="Times New Roman" w:cs="Times New Roman"/>
          <w:b w:val="0"/>
        </w:rPr>
        <w:t xml:space="preserve">«Об утверждении Административного регламента предоставления муниципальной услуги </w:t>
      </w:r>
      <w:r w:rsidR="004952FF" w:rsidRPr="004952FF">
        <w:rPr>
          <w:rFonts w:ascii="Times New Roman" w:hAnsi="Times New Roman" w:cs="Times New Roman"/>
          <w:b w:val="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4952FF">
        <w:rPr>
          <w:rFonts w:ascii="Times New Roman" w:hAnsi="Times New Roman" w:cs="Times New Roman"/>
          <w:b w:val="0"/>
        </w:rPr>
        <w:t>.</w:t>
      </w:r>
    </w:p>
    <w:p w:rsidR="004952FF" w:rsidRDefault="004952FF" w:rsidP="003D30D2">
      <w:pPr>
        <w:pStyle w:val="ConsPlusTitle"/>
        <w:rPr>
          <w:rFonts w:ascii="Times New Roman" w:hAnsi="Times New Roman" w:cs="Times New Roman"/>
          <w:b w:val="0"/>
        </w:rPr>
      </w:pPr>
      <w:r w:rsidRPr="004952FF">
        <w:rPr>
          <w:rFonts w:ascii="Times New Roman" w:hAnsi="Times New Roman" w:cs="Times New Roman"/>
          <w:b w:val="0"/>
        </w:rPr>
        <w:t>3. Специалисту Администрации</w:t>
      </w:r>
      <w:r>
        <w:rPr>
          <w:rFonts w:ascii="Times New Roman" w:hAnsi="Times New Roman" w:cs="Times New Roman"/>
          <w:b w:val="0"/>
        </w:rPr>
        <w:t xml:space="preserve"> </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«Барское» организовать работу по предоставлению </w:t>
      </w:r>
      <w:proofErr w:type="gramStart"/>
      <w:r>
        <w:rPr>
          <w:rFonts w:ascii="Times New Roman" w:hAnsi="Times New Roman" w:cs="Times New Roman"/>
          <w:b w:val="0"/>
        </w:rPr>
        <w:t>муниципальной  услуги</w:t>
      </w:r>
      <w:proofErr w:type="gramEnd"/>
      <w:r>
        <w:rPr>
          <w:rFonts w:ascii="Times New Roman" w:hAnsi="Times New Roman" w:cs="Times New Roman"/>
          <w:b w:val="0"/>
        </w:rPr>
        <w:t xml:space="preserve"> </w:t>
      </w:r>
      <w:r w:rsidRPr="004952FF">
        <w:rPr>
          <w:rFonts w:ascii="Times New Roman" w:hAnsi="Times New Roman" w:cs="Times New Roman"/>
          <w:b w:val="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Pr>
          <w:rFonts w:ascii="Times New Roman" w:hAnsi="Times New Roman" w:cs="Times New Roman"/>
          <w:b w:val="0"/>
        </w:rPr>
        <w:t>.</w:t>
      </w:r>
    </w:p>
    <w:p w:rsidR="004952FF" w:rsidRPr="004952FF" w:rsidRDefault="004952FF" w:rsidP="003D30D2">
      <w:pPr>
        <w:pStyle w:val="ConsPlusTitle"/>
        <w:rPr>
          <w:rFonts w:ascii="Times New Roman" w:hAnsi="Times New Roman" w:cs="Times New Roman"/>
          <w:b w:val="0"/>
        </w:rPr>
      </w:pPr>
      <w:r>
        <w:rPr>
          <w:rFonts w:ascii="Times New Roman" w:hAnsi="Times New Roman" w:cs="Times New Roman"/>
          <w:b w:val="0"/>
        </w:rPr>
        <w:t>4. Настоящее постановление обнародовать на информационных стендах поселения и разместить на официальном сайте Администрации МО СП «Барское».</w:t>
      </w:r>
    </w:p>
    <w:p w:rsidR="00AA5D1E" w:rsidRDefault="004952FF" w:rsidP="003D30D2">
      <w:pPr>
        <w:pStyle w:val="ConsPlusNormal"/>
        <w:jc w:val="both"/>
        <w:rPr>
          <w:rFonts w:ascii="Times New Roman" w:hAnsi="Times New Roman" w:cs="Times New Roman"/>
        </w:rPr>
      </w:pPr>
      <w:r>
        <w:rPr>
          <w:rFonts w:ascii="Times New Roman" w:hAnsi="Times New Roman" w:cs="Times New Roman"/>
        </w:rPr>
        <w:t>5</w:t>
      </w:r>
      <w:r w:rsidR="00AA5D1E" w:rsidRPr="0069099E">
        <w:rPr>
          <w:rFonts w:ascii="Times New Roman" w:hAnsi="Times New Roman" w:cs="Times New Roman"/>
        </w:rPr>
        <w:t xml:space="preserve">. Настоящее постановление вступает в силу с момента его </w:t>
      </w:r>
      <w:r w:rsidR="00AA5D1E">
        <w:rPr>
          <w:rFonts w:ascii="Times New Roman" w:hAnsi="Times New Roman" w:cs="Times New Roman"/>
        </w:rPr>
        <w:t>обнародования</w:t>
      </w:r>
      <w:r w:rsidR="00AA5D1E" w:rsidRPr="0069099E">
        <w:rPr>
          <w:rFonts w:ascii="Times New Roman" w:hAnsi="Times New Roman" w:cs="Times New Roman"/>
        </w:rPr>
        <w:t>.</w:t>
      </w:r>
    </w:p>
    <w:p w:rsidR="004952FF" w:rsidRDefault="004952FF" w:rsidP="003D30D2">
      <w:pPr>
        <w:pStyle w:val="ConsPlusNormal"/>
        <w:jc w:val="both"/>
        <w:rPr>
          <w:rFonts w:ascii="Times New Roman" w:hAnsi="Times New Roman" w:cs="Times New Roman"/>
        </w:rPr>
      </w:pPr>
      <w:r>
        <w:rPr>
          <w:rFonts w:ascii="Times New Roman" w:hAnsi="Times New Roman" w:cs="Times New Roman"/>
        </w:rPr>
        <w:t xml:space="preserve">6. Контроль за исполнением настоящего постановления возложить на специалиста </w:t>
      </w:r>
      <w:proofErr w:type="spellStart"/>
      <w:r>
        <w:rPr>
          <w:rFonts w:ascii="Times New Roman" w:hAnsi="Times New Roman" w:cs="Times New Roman"/>
        </w:rPr>
        <w:t>Администрациии</w:t>
      </w:r>
      <w:proofErr w:type="spellEnd"/>
      <w:r>
        <w:rPr>
          <w:rFonts w:ascii="Times New Roman" w:hAnsi="Times New Roman" w:cs="Times New Roman"/>
        </w:rPr>
        <w:t xml:space="preserve"> муниципального образования сельское поселение «Барское» (О.П. Гороховскую).</w:t>
      </w:r>
    </w:p>
    <w:p w:rsidR="004952FF" w:rsidRDefault="004952FF" w:rsidP="003D30D2">
      <w:pPr>
        <w:pStyle w:val="ConsPlusNormal"/>
        <w:jc w:val="both"/>
        <w:rPr>
          <w:rFonts w:ascii="Times New Roman" w:hAnsi="Times New Roman" w:cs="Times New Roman"/>
        </w:rPr>
      </w:pPr>
    </w:p>
    <w:p w:rsidR="004952FF" w:rsidRPr="0069099E" w:rsidRDefault="004952FF" w:rsidP="003D30D2">
      <w:pPr>
        <w:pStyle w:val="ConsPlusNormal"/>
        <w:jc w:val="both"/>
        <w:rPr>
          <w:rFonts w:ascii="Times New Roman" w:hAnsi="Times New Roman" w:cs="Times New Roman"/>
        </w:rPr>
      </w:pPr>
      <w:r>
        <w:rPr>
          <w:rFonts w:ascii="Times New Roman" w:hAnsi="Times New Roman" w:cs="Times New Roman"/>
        </w:rPr>
        <w:t>Глава МО СП «</w:t>
      </w:r>
      <w:proofErr w:type="gramStart"/>
      <w:r>
        <w:rPr>
          <w:rFonts w:ascii="Times New Roman" w:hAnsi="Times New Roman" w:cs="Times New Roman"/>
        </w:rPr>
        <w:t xml:space="preserve">Барское»   </w:t>
      </w:r>
      <w:proofErr w:type="gramEnd"/>
      <w:r>
        <w:rPr>
          <w:rFonts w:ascii="Times New Roman" w:hAnsi="Times New Roman" w:cs="Times New Roman"/>
        </w:rPr>
        <w:t xml:space="preserve">                                                                      А.В. Михалёв</w:t>
      </w: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B0AEA" w:rsidRPr="0069099E" w:rsidRDefault="00AB0AEA" w:rsidP="00AA5D1E">
      <w:pPr>
        <w:pStyle w:val="ConsPlusNormal"/>
        <w:jc w:val="both"/>
        <w:rPr>
          <w:rFonts w:ascii="Times New Roman" w:hAnsi="Times New Roman" w:cs="Times New Roman"/>
        </w:rPr>
      </w:pPr>
    </w:p>
    <w:p w:rsidR="00AA5D1E" w:rsidRPr="00A20ABA" w:rsidRDefault="00AA5D1E" w:rsidP="00AA5D1E">
      <w:pPr>
        <w:pStyle w:val="ConsPlusNormal"/>
        <w:jc w:val="right"/>
        <w:rPr>
          <w:rFonts w:ascii="Times New Roman" w:hAnsi="Times New Roman" w:cs="Times New Roman"/>
          <w:szCs w:val="22"/>
        </w:rPr>
      </w:pPr>
      <w:r w:rsidRPr="00A20ABA">
        <w:rPr>
          <w:rFonts w:ascii="Times New Roman" w:hAnsi="Times New Roman" w:cs="Times New Roman"/>
          <w:szCs w:val="22"/>
        </w:rPr>
        <w:lastRenderedPageBreak/>
        <w:t>Приложение</w:t>
      </w:r>
    </w:p>
    <w:p w:rsidR="00AA5D1E" w:rsidRPr="00A20ABA" w:rsidRDefault="00AA5D1E" w:rsidP="00AA5D1E">
      <w:pPr>
        <w:pStyle w:val="ConsPlusNormal"/>
        <w:jc w:val="right"/>
        <w:rPr>
          <w:rFonts w:ascii="Times New Roman" w:hAnsi="Times New Roman" w:cs="Times New Roman"/>
          <w:szCs w:val="22"/>
        </w:rPr>
      </w:pPr>
      <w:r w:rsidRPr="00A20ABA">
        <w:rPr>
          <w:rFonts w:ascii="Times New Roman" w:hAnsi="Times New Roman" w:cs="Times New Roman"/>
          <w:szCs w:val="22"/>
        </w:rPr>
        <w:t>к Постановлению</w:t>
      </w:r>
    </w:p>
    <w:p w:rsidR="00AA5D1E" w:rsidRDefault="00AA5D1E" w:rsidP="00AA5D1E">
      <w:pPr>
        <w:pStyle w:val="ConsPlusNormal"/>
        <w:jc w:val="right"/>
        <w:rPr>
          <w:rFonts w:ascii="Times New Roman" w:hAnsi="Times New Roman" w:cs="Times New Roman"/>
        </w:rPr>
      </w:pPr>
      <w:r w:rsidRPr="00256380">
        <w:rPr>
          <w:rFonts w:ascii="Times New Roman" w:hAnsi="Times New Roman" w:cs="Times New Roman"/>
        </w:rPr>
        <w:t xml:space="preserve">Администрации </w:t>
      </w:r>
      <w:r>
        <w:rPr>
          <w:rFonts w:ascii="Times New Roman" w:hAnsi="Times New Roman" w:cs="Times New Roman"/>
        </w:rPr>
        <w:t xml:space="preserve">МО СП </w:t>
      </w:r>
    </w:p>
    <w:p w:rsidR="00AA5D1E" w:rsidRPr="00256380" w:rsidRDefault="00AA5D1E" w:rsidP="00AA5D1E">
      <w:pPr>
        <w:pStyle w:val="ConsPlusNormal"/>
        <w:jc w:val="right"/>
        <w:rPr>
          <w:rFonts w:ascii="Times New Roman" w:hAnsi="Times New Roman" w:cs="Times New Roman"/>
        </w:rPr>
      </w:pPr>
      <w:r>
        <w:rPr>
          <w:rFonts w:ascii="Times New Roman" w:hAnsi="Times New Roman" w:cs="Times New Roman"/>
        </w:rPr>
        <w:t>«</w:t>
      </w:r>
      <w:r w:rsidR="00AB0AEA">
        <w:rPr>
          <w:rFonts w:ascii="Times New Roman" w:hAnsi="Times New Roman" w:cs="Times New Roman"/>
        </w:rPr>
        <w:t>Барское</w:t>
      </w:r>
      <w:r>
        <w:rPr>
          <w:rFonts w:ascii="Times New Roman" w:hAnsi="Times New Roman" w:cs="Times New Roman"/>
        </w:rPr>
        <w:t>»</w:t>
      </w:r>
    </w:p>
    <w:p w:rsidR="00AA5D1E" w:rsidRPr="00256380" w:rsidRDefault="00AA5D1E" w:rsidP="00AA5D1E">
      <w:pPr>
        <w:pStyle w:val="ConsPlusNormal"/>
        <w:jc w:val="right"/>
        <w:rPr>
          <w:rFonts w:ascii="Times New Roman" w:hAnsi="Times New Roman" w:cs="Times New Roman"/>
        </w:rPr>
      </w:pPr>
      <w:r w:rsidRPr="00256380">
        <w:rPr>
          <w:rFonts w:ascii="Times New Roman" w:hAnsi="Times New Roman" w:cs="Times New Roman"/>
        </w:rPr>
        <w:t xml:space="preserve">от </w:t>
      </w:r>
      <w:r w:rsidR="00AB0AEA">
        <w:rPr>
          <w:rFonts w:ascii="Times New Roman" w:hAnsi="Times New Roman" w:cs="Times New Roman"/>
        </w:rPr>
        <w:t>_</w:t>
      </w:r>
      <w:proofErr w:type="gramStart"/>
      <w:r w:rsidR="00AB0AEA">
        <w:rPr>
          <w:rFonts w:ascii="Times New Roman" w:hAnsi="Times New Roman" w:cs="Times New Roman"/>
        </w:rPr>
        <w:t>_.08</w:t>
      </w:r>
      <w:r>
        <w:rPr>
          <w:rFonts w:ascii="Times New Roman" w:hAnsi="Times New Roman" w:cs="Times New Roman"/>
        </w:rPr>
        <w:t>.2016</w:t>
      </w:r>
      <w:proofErr w:type="gramEnd"/>
      <w:r w:rsidRPr="00256380">
        <w:rPr>
          <w:rFonts w:ascii="Times New Roman" w:hAnsi="Times New Roman" w:cs="Times New Roman"/>
        </w:rPr>
        <w:t xml:space="preserve"> N </w:t>
      </w:r>
      <w:r w:rsidR="00AB0AEA">
        <w:rPr>
          <w:rFonts w:ascii="Times New Roman" w:hAnsi="Times New Roman" w:cs="Times New Roman"/>
        </w:rPr>
        <w:t>___</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bookmarkStart w:id="1" w:name="P33"/>
      <w:bookmarkEnd w:id="1"/>
      <w:r w:rsidRPr="0069099E">
        <w:rPr>
          <w:rFonts w:ascii="Times New Roman" w:hAnsi="Times New Roman" w:cs="Times New Roman"/>
        </w:rPr>
        <w:t>АДМИНИСТРАТИВНЫЙ РЕГЛАМЕНТ</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ПРЕДОСТАВЛЕНИЯ МУНИЦИПАЛЬНОЙ УСЛУГИ "ПРЕДОСТАВЛЕНИЕ 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СОБСТВЕННОСТЬ, АРЕНДУ, ПОСТОЯННОЕ (БЕССРОЧНОЕ) ПОЛЬЗОВАНИЕ,</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БЕЗВОЗМЕЗДНОЕ ПОЛЬЗОВАНИЕ ЗЕМЕЛЬНЫХ УЧАСТКОВ, НАХОДЯЩИХСЯ 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СОБСТВЕННОСТИ, И ЗЕМЕЛЬНЫХ УЧАСТКОВ,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ГОСУДАРСТВЕННАЯ СОБСТВЕННОСТЬ НА КОТОРЫЕ НЕ РАЗГРАНИЧЕНА,</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1. Общие положения</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AB0AEA">
        <w:rPr>
          <w:rFonts w:ascii="Times New Roman" w:hAnsi="Times New Roman" w:cs="Times New Roman"/>
        </w:rPr>
        <w:t>Барское</w:t>
      </w:r>
      <w:r>
        <w:rPr>
          <w:rFonts w:ascii="Times New Roman" w:hAnsi="Times New Roman" w:cs="Times New Roman"/>
        </w:rPr>
        <w:t>» (далее - Администрация)</w:t>
      </w:r>
      <w:r w:rsidRPr="00256380">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 Заявителями для получения муниципальной услуги являются граждане и юридические лица, имеющие право на предоставление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 Порядок информирования о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1.3.1. Информация о месте нахождения, графике работы, справочных телефонах органов, предоставляющих муниципальную услугу:</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AB0AEA">
        <w:rPr>
          <w:rFonts w:ascii="Times New Roman" w:hAnsi="Times New Roman" w:cs="Times New Roman"/>
        </w:rPr>
        <w:t>: 8 (30143) 28</w:t>
      </w:r>
      <w:r>
        <w:rPr>
          <w:rFonts w:ascii="Times New Roman" w:hAnsi="Times New Roman" w:cs="Times New Roman"/>
        </w:rPr>
        <w:t>-</w:t>
      </w:r>
      <w:r w:rsidR="00AB0AEA">
        <w:rPr>
          <w:rFonts w:ascii="Times New Roman" w:hAnsi="Times New Roman" w:cs="Times New Roman"/>
        </w:rPr>
        <w:t>769</w:t>
      </w:r>
      <w:r>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w:t>
      </w:r>
      <w:r>
        <w:rPr>
          <w:rFonts w:ascii="Times New Roman" w:hAnsi="Times New Roman" w:cs="Times New Roman"/>
        </w:rPr>
        <w:t>Администрации МО СП «</w:t>
      </w:r>
      <w:r w:rsidR="00AB0AEA">
        <w:rPr>
          <w:rFonts w:ascii="Times New Roman" w:hAnsi="Times New Roman" w:cs="Times New Roman"/>
        </w:rPr>
        <w:t>Барское</w:t>
      </w:r>
      <w:r>
        <w:rPr>
          <w:rFonts w:ascii="Times New Roman" w:hAnsi="Times New Roman" w:cs="Times New Roman"/>
        </w:rPr>
        <w:t>»</w:t>
      </w:r>
      <w:r w:rsidRPr="00256380">
        <w:rPr>
          <w:rFonts w:ascii="Times New Roman" w:hAnsi="Times New Roman" w:cs="Times New Roman"/>
        </w:rPr>
        <w:t>: 67</w:t>
      </w:r>
      <w:r w:rsidR="00AB0AEA">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РБ, Мухоршибирский район, с. </w:t>
      </w:r>
      <w:r w:rsidR="00AB0AEA">
        <w:rPr>
          <w:rFonts w:ascii="Times New Roman" w:hAnsi="Times New Roman" w:cs="Times New Roman"/>
        </w:rPr>
        <w:t>Бар</w:t>
      </w:r>
      <w:r>
        <w:rPr>
          <w:rFonts w:ascii="Times New Roman" w:hAnsi="Times New Roman" w:cs="Times New Roman"/>
        </w:rPr>
        <w:t xml:space="preserve">, ул. </w:t>
      </w:r>
      <w:r w:rsidR="00AB0AEA">
        <w:rPr>
          <w:rFonts w:ascii="Times New Roman" w:hAnsi="Times New Roman" w:cs="Times New Roman"/>
        </w:rPr>
        <w:t>Ленина, 85</w:t>
      </w:r>
      <w:r w:rsidRPr="00256380">
        <w:rPr>
          <w:rFonts w:ascii="Times New Roman" w:hAnsi="Times New Roman" w:cs="Times New Roman"/>
        </w:rPr>
        <w:t>, адрес электронной почты:</w:t>
      </w:r>
      <w:r w:rsidR="00AB0AEA">
        <w:rPr>
          <w:rFonts w:ascii="Times New Roman" w:hAnsi="Times New Roman" w:cs="Times New Roman"/>
          <w:lang w:val="en-US"/>
        </w:rPr>
        <w:t xml:space="preserve"> barskoe-mosp@rambler</w:t>
      </w:r>
      <w:r w:rsidRPr="007F4C1C">
        <w:rPr>
          <w:rFonts w:ascii="Times New Roman" w:hAnsi="Times New Roman" w:cs="Times New Roman"/>
        </w:rPr>
        <w:t>.</w:t>
      </w:r>
      <w:proofErr w:type="spellStart"/>
      <w:r>
        <w:rPr>
          <w:rFonts w:ascii="Times New Roman" w:hAnsi="Times New Roman" w:cs="Times New Roman"/>
          <w:lang w:val="en-US"/>
        </w:rPr>
        <w:t>ru</w:t>
      </w:r>
      <w:proofErr w:type="spellEnd"/>
      <w:r w:rsidRPr="00256380">
        <w:rPr>
          <w:rFonts w:ascii="Times New Roman" w:hAnsi="Times New Roman" w:cs="Times New Roman"/>
        </w:rPr>
        <w:t>;</w:t>
      </w:r>
    </w:p>
    <w:p w:rsidR="00AA5D1E" w:rsidRPr="00256380" w:rsidRDefault="00AA5D1E" w:rsidP="00AA5D1E">
      <w:pPr>
        <w:autoSpaceDE w:val="0"/>
        <w:autoSpaceDN w:val="0"/>
        <w:adjustRightInd w:val="0"/>
        <w:spacing w:after="0"/>
        <w:ind w:firstLine="540"/>
        <w:jc w:val="both"/>
        <w:rPr>
          <w:rFonts w:ascii="Times New Roman" w:hAnsi="Times New Roman"/>
        </w:rPr>
      </w:pPr>
      <w:r w:rsidRPr="00737A0E">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737A0E">
        <w:rPr>
          <w:rFonts w:ascii="Times New Roman" w:hAnsi="Times New Roman"/>
          <w:lang w:val="en-US"/>
        </w:rPr>
        <w:t>mfc</w:t>
      </w:r>
      <w:proofErr w:type="spellEnd"/>
      <w:r w:rsidRPr="00737A0E">
        <w:rPr>
          <w:rFonts w:ascii="Times New Roman" w:hAnsi="Times New Roman"/>
        </w:rPr>
        <w:t>_</w:t>
      </w:r>
      <w:proofErr w:type="spellStart"/>
      <w:r w:rsidRPr="00737A0E">
        <w:rPr>
          <w:rFonts w:ascii="Times New Roman" w:hAnsi="Times New Roman"/>
          <w:lang w:val="en-US"/>
        </w:rPr>
        <w:t>muxor</w:t>
      </w:r>
      <w:proofErr w:type="spellEnd"/>
      <w:r w:rsidRPr="00737A0E">
        <w:rPr>
          <w:rFonts w:ascii="Times New Roman" w:hAnsi="Times New Roman"/>
        </w:rPr>
        <w:t>@</w:t>
      </w:r>
      <w:r w:rsidRPr="00737A0E">
        <w:rPr>
          <w:rFonts w:ascii="Times New Roman" w:hAnsi="Times New Roman"/>
          <w:lang w:val="en-US"/>
        </w:rPr>
        <w:t>mail</w:t>
      </w:r>
      <w:r w:rsidRPr="00737A0E">
        <w:rPr>
          <w:rFonts w:ascii="Times New Roman" w:hAnsi="Times New Roman"/>
        </w:rPr>
        <w:t>.</w:t>
      </w:r>
      <w:proofErr w:type="spellStart"/>
      <w:r w:rsidRPr="00737A0E">
        <w:rPr>
          <w:rFonts w:ascii="Times New Roman" w:hAnsi="Times New Roman"/>
          <w:lang w:val="en-US"/>
        </w:rPr>
        <w:t>ru</w:t>
      </w:r>
      <w:proofErr w:type="spellEnd"/>
      <w:r w:rsidRPr="00737A0E">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обед с 12.00 до </w:t>
      </w:r>
      <w:r>
        <w:rPr>
          <w:rFonts w:ascii="Times New Roman" w:hAnsi="Times New Roman" w:cs="Times New Roman"/>
        </w:rPr>
        <w:t>13.00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AA5D1E" w:rsidRDefault="00AA5D1E" w:rsidP="00AA5D1E">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Суббота, воскресенье – выходные.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1.3.2. Информацию по вопросам предоставления муниципальной услуги можно получить у </w:t>
      </w:r>
      <w:r w:rsidRPr="0069099E">
        <w:rPr>
          <w:rFonts w:ascii="Times New Roman" w:hAnsi="Times New Roman" w:cs="Times New Roman"/>
        </w:rPr>
        <w:lastRenderedPageBreak/>
        <w:t xml:space="preserve">специалистов </w:t>
      </w:r>
      <w:r>
        <w:rPr>
          <w:rFonts w:ascii="Times New Roman" w:hAnsi="Times New Roman" w:cs="Times New Roman"/>
        </w:rPr>
        <w:t>Администрации</w:t>
      </w:r>
      <w:r w:rsidRPr="0069099E">
        <w:rPr>
          <w:rFonts w:ascii="Times New Roman" w:hAnsi="Times New Roman" w:cs="Times New Roman"/>
        </w:rPr>
        <w:t xml:space="preserve"> и ГБУ "МФЦ РБ" при личном обращении заявителя в письменной или в устной форме по месту нахождения </w:t>
      </w:r>
      <w:r>
        <w:rPr>
          <w:rFonts w:ascii="Times New Roman" w:hAnsi="Times New Roman" w:cs="Times New Roman"/>
        </w:rPr>
        <w:t>Администрации</w:t>
      </w:r>
      <w:r w:rsidRPr="0069099E">
        <w:rPr>
          <w:rFonts w:ascii="Times New Roman" w:hAnsi="Times New Roman" w:cs="Times New Roman"/>
        </w:rPr>
        <w:t>, а также с использованием телефонной связи, по электронной почте, а также: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AB0AEA">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1.3.3. Информация по предоставлению муниципальной услуги размещается:</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AB0AEA">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 информационных стендах в </w:t>
      </w:r>
      <w:proofErr w:type="spellStart"/>
      <w:r>
        <w:rPr>
          <w:rFonts w:ascii="Times New Roman" w:hAnsi="Times New Roman" w:cs="Times New Roman"/>
        </w:rPr>
        <w:t>Администрация</w:t>
      </w:r>
      <w:r w:rsidRPr="0069099E">
        <w:rPr>
          <w:rFonts w:ascii="Times New Roman" w:hAnsi="Times New Roman" w:cs="Times New Roman"/>
        </w:rPr>
        <w:t>е</w:t>
      </w:r>
      <w:proofErr w:type="spellEnd"/>
      <w:r w:rsidRPr="0069099E">
        <w:rPr>
          <w:rFonts w:ascii="Times New Roman" w:hAnsi="Times New Roman" w:cs="Times New Roman"/>
        </w:rPr>
        <w:t>,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Информационные стенды оборудуются в доступном для получателя муниципальной услуги месте.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На стендах в местах предоставления муниципальной услуги размещаются следующие информационные материалы: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перечень документов, направляемых заявителем, и требования, предъявляемые к этим документам;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формы документов для заполнения, образцы заполнения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перечень оснований для отказа в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порядок обжалования решения, действий или бездействия должностных лиц, предоставляющих муниципальную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2. Стандарт предоставления муниципальной услуги</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 Наименование муниципальной услуги "Предоставление земельных участков, государственная собственность на которые не разграничена или находящихся в муниципальной собственности, без проведения торгов".</w:t>
      </w:r>
    </w:p>
    <w:p w:rsidR="00AA5D1E" w:rsidRPr="00A20ABA" w:rsidRDefault="00AA5D1E" w:rsidP="00AA5D1E">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AB0AEA">
        <w:rPr>
          <w:rFonts w:ascii="Times New Roman" w:hAnsi="Times New Roman" w:cs="Times New Roman"/>
        </w:rPr>
        <w:t>Барское»</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Администрация</w:t>
      </w:r>
      <w:r w:rsidRPr="0069099E">
        <w:rPr>
          <w:rFonts w:ascii="Times New Roman" w:hAnsi="Times New Roman" w:cs="Times New Roma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5" w:history="1">
        <w:r w:rsidRPr="0069099E">
          <w:rPr>
            <w:rFonts w:ascii="Times New Roman" w:hAnsi="Times New Roman" w:cs="Times New Roman"/>
            <w:color w:val="0000FF"/>
          </w:rPr>
          <w:t>Перечень</w:t>
        </w:r>
      </w:hyperlink>
      <w:r w:rsidRPr="0069099E">
        <w:rPr>
          <w:rFonts w:ascii="Times New Roman" w:hAnsi="Times New Roman" w:cs="Times New Roman"/>
        </w:rPr>
        <w:t xml:space="preserve"> услуг, которые являются необходимыми и обязательными для предоставления муниципальных услуг </w:t>
      </w:r>
      <w:r>
        <w:rPr>
          <w:rFonts w:ascii="Times New Roman" w:hAnsi="Times New Roman" w:cs="Times New Roman"/>
        </w:rPr>
        <w:t xml:space="preserve">утвержденный </w:t>
      </w:r>
      <w:r w:rsidRPr="005820B6">
        <w:rPr>
          <w:rFonts w:ascii="Times New Roman" w:hAnsi="Times New Roman" w:cs="Times New Roman"/>
          <w:szCs w:val="22"/>
        </w:rPr>
        <w:t>Решением Совета депутатов МО СП «</w:t>
      </w:r>
      <w:r w:rsidR="00AB0AEA">
        <w:rPr>
          <w:rFonts w:ascii="Times New Roman" w:hAnsi="Times New Roman" w:cs="Times New Roman"/>
          <w:szCs w:val="22"/>
        </w:rPr>
        <w:t>Барское» №</w:t>
      </w:r>
      <w:r w:rsidRPr="005820B6">
        <w:rPr>
          <w:rFonts w:ascii="Times New Roman" w:hAnsi="Times New Roman" w:cs="Times New Roman"/>
          <w:szCs w:val="22"/>
        </w:rPr>
        <w:t>9</w:t>
      </w:r>
      <w:r w:rsidR="00AB0AEA">
        <w:rPr>
          <w:rFonts w:ascii="Times New Roman" w:hAnsi="Times New Roman" w:cs="Times New Roman"/>
          <w:szCs w:val="22"/>
        </w:rPr>
        <w:t>5  от 29.07</w:t>
      </w:r>
      <w:r w:rsidRPr="005820B6">
        <w:rPr>
          <w:rFonts w:ascii="Times New Roman" w:hAnsi="Times New Roman" w:cs="Times New Roman"/>
          <w:szCs w:val="22"/>
        </w:rPr>
        <w:t>.2016 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2.3. Результатом предоставления муниципальной услуги является: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 предоставлении земельного участка в собственность бесплатно, постоянное (бессрочное) пользование;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купли-продажи земельного участка, договор аренды земельного участка, договор безвозмездного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об отказе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2.4. Срок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Срок принятия решения о предоставлении земельного участка в собственность бесплатно, постоянное (бессрочное) пользование и подготовки проекта договора купли-продажи, проекта договора аренды земельного участка, проекта договора безвозмездного пользования земельным </w:t>
      </w:r>
      <w:r w:rsidRPr="0069099E">
        <w:rPr>
          <w:rFonts w:ascii="Times New Roman" w:hAnsi="Times New Roman" w:cs="Times New Roman"/>
        </w:rPr>
        <w:lastRenderedPageBreak/>
        <w:t>участком составляет 30 дней со дня регистрации заявления, если не требуется образование земельного участка или уточнение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6"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 срок принятия решения о предварительном согласовании предоставления земельного участка составляет 30 дней со дня регистрации заявления. Общий срок предоставления услуги составляет 60 календарных дней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2.5. Правовыми основаниями для предоставления муниципальной услуги являются: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Земельный </w:t>
      </w:r>
      <w:hyperlink r:id="rId7" w:history="1">
        <w:r w:rsidRPr="0069099E">
          <w:rPr>
            <w:rFonts w:ascii="Times New Roman" w:hAnsi="Times New Roman" w:cs="Times New Roman"/>
            <w:color w:val="0000FF"/>
          </w:rPr>
          <w:t>кодекс</w:t>
        </w:r>
      </w:hyperlink>
      <w:r w:rsidRPr="0069099E">
        <w:rPr>
          <w:rFonts w:ascii="Times New Roman" w:hAnsi="Times New Roman" w:cs="Times New Roman"/>
        </w:rPr>
        <w:t xml:space="preserve"> Российской Федерации ("Российская газета", N 211 - 212, 30.10.2001);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8"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25 октября </w:t>
      </w:r>
      <w:smartTag w:uri="urn:schemas-microsoft-com:office:smarttags" w:element="metricconverter">
        <w:smartTagPr>
          <w:attr w:name="ProductID" w:val="2001 г"/>
        </w:smartTagPr>
        <w:r w:rsidRPr="0069099E">
          <w:rPr>
            <w:rFonts w:ascii="Times New Roman" w:hAnsi="Times New Roman" w:cs="Times New Roman"/>
          </w:rPr>
          <w:t>2001 г</w:t>
        </w:r>
      </w:smartTag>
      <w:r w:rsidRPr="0069099E">
        <w:rPr>
          <w:rFonts w:ascii="Times New Roman" w:hAnsi="Times New Roman" w:cs="Times New Roman"/>
        </w:rPr>
        <w:t>. N 137-ФЗ "О введении в действие Земельного кодекса Российской Федерации" ("Российская газета", N 211 - 212, 30.10.2001);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9"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23.06.2014 N 171-ФЗ (ред. от 08.03.2015) "О внесении изменений в Земельный кодекс Российской Федерации и отдельные законодательные акты Российской Федерации" ("Российская газета", N 142, 27.06.2014);</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Градостроительный </w:t>
      </w:r>
      <w:hyperlink r:id="rId10" w:history="1">
        <w:r w:rsidRPr="0069099E">
          <w:rPr>
            <w:rFonts w:ascii="Times New Roman" w:hAnsi="Times New Roman" w:cs="Times New Roman"/>
            <w:color w:val="0000FF"/>
          </w:rPr>
          <w:t>кодекс</w:t>
        </w:r>
      </w:hyperlink>
      <w:r w:rsidRPr="0069099E">
        <w:rPr>
          <w:rFonts w:ascii="Times New Roman" w:hAnsi="Times New Roman" w:cs="Times New Roman"/>
        </w:rPr>
        <w:t xml:space="preserve"> Российской Федерации ("Российская газета", N 290, 30.12.2004);</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1"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29 декабря </w:t>
      </w:r>
      <w:smartTag w:uri="urn:schemas-microsoft-com:office:smarttags" w:element="metricconverter">
        <w:smartTagPr>
          <w:attr w:name="ProductID" w:val="2004 г"/>
        </w:smartTagPr>
        <w:r w:rsidRPr="0069099E">
          <w:rPr>
            <w:rFonts w:ascii="Times New Roman" w:hAnsi="Times New Roman" w:cs="Times New Roman"/>
          </w:rPr>
          <w:t>2004 г</w:t>
        </w:r>
      </w:smartTag>
      <w:r w:rsidRPr="0069099E">
        <w:rPr>
          <w:rFonts w:ascii="Times New Roman" w:hAnsi="Times New Roman" w:cs="Times New Roman"/>
        </w:rPr>
        <w:t xml:space="preserve">. N 191-ФЗ "О введении в действие Градостроительного кодекса Российской Федерации" ("Российская газета", N 290, 30.12.2004), </w:t>
      </w:r>
      <w:hyperlink r:id="rId12" w:history="1">
        <w:r w:rsidRPr="0069099E">
          <w:rPr>
            <w:rFonts w:ascii="Times New Roman" w:hAnsi="Times New Roman" w:cs="Times New Roman"/>
            <w:color w:val="0000FF"/>
          </w:rPr>
          <w:t>статьи 1</w:t>
        </w:r>
      </w:hyperlink>
      <w:r w:rsidRPr="0069099E">
        <w:rPr>
          <w:rFonts w:ascii="Times New Roman" w:hAnsi="Times New Roman" w:cs="Times New Roman"/>
        </w:rPr>
        <w:t xml:space="preserve"> - </w:t>
      </w:r>
      <w:hyperlink r:id="rId13" w:history="1">
        <w:r w:rsidRPr="0069099E">
          <w:rPr>
            <w:rFonts w:ascii="Times New Roman" w:hAnsi="Times New Roman" w:cs="Times New Roman"/>
            <w:color w:val="0000FF"/>
          </w:rPr>
          <w:t>17</w:t>
        </w:r>
      </w:hyperlink>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4"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18.06.2001 N 78-ФЗ "О землеустройстве" ("Парламентская газета", N 114 - 115, 23.06.2001);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5"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24 июля </w:t>
      </w:r>
      <w:smartTag w:uri="urn:schemas-microsoft-com:office:smarttags" w:element="metricconverter">
        <w:smartTagPr>
          <w:attr w:name="ProductID" w:val="2007 г"/>
        </w:smartTagPr>
        <w:r w:rsidRPr="0069099E">
          <w:rPr>
            <w:rFonts w:ascii="Times New Roman" w:hAnsi="Times New Roman" w:cs="Times New Roman"/>
          </w:rPr>
          <w:t>2007 г</w:t>
        </w:r>
      </w:smartTag>
      <w:r w:rsidRPr="0069099E">
        <w:rPr>
          <w:rFonts w:ascii="Times New Roman" w:hAnsi="Times New Roman" w:cs="Times New Roman"/>
        </w:rPr>
        <w:t>. N 221-ФЗ "О государственном кадастре недвижимости" ("Российская газета", N 165, 01.08.2007);</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6"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21 декабря 2001 года N 178-ФЗ "О приватизации государственного и муниципального имущества" ("Парламентская газета", N 19, 26.01.2002);</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7" w:history="1">
        <w:r w:rsidRPr="0069099E">
          <w:rPr>
            <w:rFonts w:ascii="Times New Roman" w:hAnsi="Times New Roman" w:cs="Times New Roman"/>
            <w:color w:val="0000FF"/>
          </w:rPr>
          <w:t>приказ</w:t>
        </w:r>
      </w:hyperlink>
      <w:r w:rsidRPr="0069099E">
        <w:rPr>
          <w:rFonts w:ascii="Times New Roman" w:hAnsi="Times New Roman" w:cs="Times New Roman"/>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(http://www.pravo.gov.ru, 28.02.2015);</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8" w:history="1">
        <w:r w:rsidRPr="0069099E">
          <w:rPr>
            <w:rFonts w:ascii="Times New Roman" w:hAnsi="Times New Roman" w:cs="Times New Roman"/>
            <w:color w:val="0000FF"/>
          </w:rPr>
          <w:t>приказ</w:t>
        </w:r>
      </w:hyperlink>
      <w:r w:rsidRPr="0069099E">
        <w:rPr>
          <w:rFonts w:ascii="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9"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Республики Бурятия от 30.12.2003 N 601-III "О земле" ("Бурятия", N 246, 31.12.2003, Официальный вестник N 65);</w:t>
      </w:r>
    </w:p>
    <w:p w:rsidR="00AA5D1E" w:rsidRDefault="00AA5D1E" w:rsidP="00AA5D1E">
      <w:pPr>
        <w:pStyle w:val="ConsPlusNormal"/>
        <w:ind w:firstLine="540"/>
        <w:jc w:val="both"/>
        <w:rPr>
          <w:rFonts w:ascii="Times New Roman" w:hAnsi="Times New Roman" w:cs="Times New Roman"/>
          <w:szCs w:val="22"/>
        </w:rPr>
      </w:pPr>
      <w:bookmarkStart w:id="2" w:name="P123"/>
      <w:bookmarkEnd w:id="2"/>
      <w:r w:rsidRPr="00074DE9">
        <w:rPr>
          <w:rFonts w:ascii="Times New Roman" w:hAnsi="Times New Roman" w:cs="Times New Roman"/>
          <w:szCs w:val="22"/>
        </w:rPr>
        <w:t>- Решен</w:t>
      </w:r>
      <w:r w:rsidR="00AB0AEA">
        <w:rPr>
          <w:rFonts w:ascii="Times New Roman" w:hAnsi="Times New Roman" w:cs="Times New Roman"/>
          <w:szCs w:val="22"/>
        </w:rPr>
        <w:t>ие сессии Совета депутатов от 29.07</w:t>
      </w:r>
      <w:r w:rsidRPr="00074DE9">
        <w:rPr>
          <w:rFonts w:ascii="Times New Roman" w:hAnsi="Times New Roman" w:cs="Times New Roman"/>
          <w:szCs w:val="22"/>
        </w:rPr>
        <w:t>.2016 г №</w:t>
      </w:r>
      <w:r w:rsidR="00AB0AEA">
        <w:rPr>
          <w:rFonts w:ascii="Times New Roman" w:hAnsi="Times New Roman" w:cs="Times New Roman"/>
          <w:szCs w:val="22"/>
        </w:rPr>
        <w:t>95</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AB0AEA">
        <w:rPr>
          <w:rFonts w:ascii="Times New Roman" w:hAnsi="Times New Roman" w:cs="Times New Roman"/>
          <w:szCs w:val="22"/>
        </w:rPr>
        <w:t>Барское</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2.6. Исчерпывающий перечень документов, необходимых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I. </w:t>
      </w:r>
      <w:hyperlink w:anchor="P576" w:history="1">
        <w:r w:rsidRPr="0069099E">
          <w:rPr>
            <w:rFonts w:ascii="Times New Roman" w:hAnsi="Times New Roman" w:cs="Times New Roman"/>
            <w:color w:val="0000FF"/>
          </w:rPr>
          <w:t>Заявление</w:t>
        </w:r>
      </w:hyperlink>
      <w:r w:rsidRPr="0069099E">
        <w:rPr>
          <w:rFonts w:ascii="Times New Roman" w:hAnsi="Times New Roman" w:cs="Times New Roman"/>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1.1) в случае рассмотрения заявления лица, с которым заключен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 в случае подачи заявления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распределении испрашиваемого земельного участка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 в случае подачи заявления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распределении земельного участка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1.4) в случае подачи заявления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1.5) в случае подачи заявления юридическим лицом, которому предоставлен земельный участок для ведения дачного хозяйства: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юридического лица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1.6) в случае подачи заявления собственником здания, сооружения либо помещения в здании, сооружении: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1.7) в случае подачи заявления юридическим лицом, использующим земельный участок на праве постоянного (бессрочного)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1.8) в случае подачи заявления лицом, с которым заключен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1.9) в случае подачи заявления религиозной организацией, имеющей в собственности здания или сооружения религиозного или благотворительного назначения: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1.10) в случае подачи заявления некоммерческой организацией, созданной гражданами, которой предоставлен земельный участок для садоводства, огородничества: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1.11) в случае подачи заявления членами некоммерческой организации, созданной гражданами, которой предоставлен земельный участок для садоводства, огородничества: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1.12) в случае подачи заявления юридическим лицом для размещения объектов, предназначенных для обеспечения электро-, тепло-, газо- и водоснабжения, водоотведения, связи, нефтепроводов, объектов регионального или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справка уполномоченного органа об отнесении объекта к объектам регионального или </w:t>
      </w:r>
      <w:r w:rsidRPr="0069099E">
        <w:rPr>
          <w:rFonts w:ascii="Times New Roman" w:hAnsi="Times New Roman" w:cs="Times New Roman"/>
        </w:rPr>
        <w:lastRenderedPageBreak/>
        <w:t>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1.13) в случае подачи заявления 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69099E">
          <w:rPr>
            <w:rFonts w:ascii="Times New Roman" w:hAnsi="Times New Roman" w:cs="Times New Roman"/>
          </w:rPr>
          <w:t>2015 г</w:t>
        </w:r>
      </w:smartTag>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договор аренды исходного земельного участка в случае, если такой договор заключен до дня вступления в силу Федерального </w:t>
      </w:r>
      <w:hyperlink r:id="rId20" w:history="1">
        <w:r w:rsidRPr="0069099E">
          <w:rPr>
            <w:rFonts w:ascii="Times New Roman" w:hAnsi="Times New Roman" w:cs="Times New Roman"/>
            <w:color w:val="0000FF"/>
          </w:rPr>
          <w:t>закона</w:t>
        </w:r>
      </w:hyperlink>
      <w:r w:rsidRPr="0069099E">
        <w:rPr>
          <w:rFonts w:ascii="Times New Roman" w:hAnsi="Times New Roman" w:cs="Times New Roman"/>
        </w:rPr>
        <w:t xml:space="preserve"> от 21 июля 1997 года N 122-ФЗ "О государственной регистрации прав на недвижимое имущество и сделок с ним";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1.14) в случае подачи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w:t>
      </w:r>
      <w:hyperlink r:id="rId21" w:history="1">
        <w:r w:rsidRPr="0069099E">
          <w:rPr>
            <w:rFonts w:ascii="Times New Roman" w:hAnsi="Times New Roman" w:cs="Times New Roman"/>
            <w:color w:val="0000FF"/>
          </w:rPr>
          <w:t>статьей 39.20</w:t>
        </w:r>
      </w:hyperlink>
      <w:r w:rsidRPr="0069099E">
        <w:rPr>
          <w:rFonts w:ascii="Times New Roman" w:hAnsi="Times New Roman" w:cs="Times New Roman"/>
        </w:rPr>
        <w:t xml:space="preserve"> Земельного кодекса, на праве оперативного управления: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1.15) в случае подачи заявления собственником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1.16) в случае подачи заявления гражданином или юридическим лицом, у которого изъят для государственных или муниципальных нужд предоставленный на праве аренды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1.17) в случае подачи заявления </w:t>
      </w:r>
      <w:proofErr w:type="spellStart"/>
      <w:r w:rsidRPr="0069099E">
        <w:rPr>
          <w:rFonts w:ascii="Times New Roman" w:hAnsi="Times New Roman" w:cs="Times New Roman"/>
        </w:rPr>
        <w:t>недропользователем</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1.18) в случае подачи заявления арендатором земельного участка, имеющим право на заключение нового договора аренды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1.19) в случае подачи заявления государственным или муниципальным учреждением (бюджетным, казенным, автономным):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1.20) в случае подачи заявления казенным предприятием: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1.21) в случае подачи заявления центром исторического наследия президентов Российской Федерации, прекративших исполнение своих полномочий: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1.22) в случае подачи заявления лицом, с которым в соответствии с Федеральным </w:t>
      </w:r>
      <w:hyperlink r:id="rId22"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5 апреля </w:t>
      </w:r>
      <w:smartTag w:uri="urn:schemas-microsoft-com:office:smarttags" w:element="metricconverter">
        <w:smartTagPr>
          <w:attr w:name="ProductID" w:val="2013 г"/>
        </w:smartTagPr>
        <w:r w:rsidRPr="0069099E">
          <w:rPr>
            <w:rFonts w:ascii="Times New Roman" w:hAnsi="Times New Roman" w:cs="Times New Roman"/>
          </w:rPr>
          <w:t>2013 г</w:t>
        </w:r>
      </w:smartTag>
      <w:r w:rsidRPr="0069099E">
        <w:rPr>
          <w:rFonts w:ascii="Times New Roman" w:hAnsi="Times New Roman" w:cs="Times New Roman"/>
        </w:rPr>
        <w:t>.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1.23) в случае подачи заявления гражданином, которому предоставлено служебное жилое помещение в виде жилого дома: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найма служебного жилого помещения;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1.24) в случае подачи заявления лицом, с которым в соответствии с Федеральным </w:t>
      </w:r>
      <w:hyperlink r:id="rId23"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29 декабря </w:t>
      </w:r>
      <w:smartTag w:uri="urn:schemas-microsoft-com:office:smarttags" w:element="metricconverter">
        <w:smartTagPr>
          <w:attr w:name="ProductID" w:val="2012 г"/>
        </w:smartTagPr>
        <w:r w:rsidRPr="0069099E">
          <w:rPr>
            <w:rFonts w:ascii="Times New Roman" w:hAnsi="Times New Roman" w:cs="Times New Roman"/>
          </w:rPr>
          <w:t>2012 г</w:t>
        </w:r>
      </w:smartTag>
      <w:r w:rsidRPr="0069099E">
        <w:rPr>
          <w:rFonts w:ascii="Times New Roman" w:hAnsi="Times New Roman" w:cs="Times New Roman"/>
        </w:rPr>
        <w:t xml:space="preserve">. N 275-ФЗ "О государственном оборонном заказе" или Федеральным </w:t>
      </w:r>
      <w:hyperlink r:id="rId24"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w:t>
      </w:r>
      <w:r w:rsidRPr="0069099E">
        <w:rPr>
          <w:rFonts w:ascii="Times New Roman" w:hAnsi="Times New Roman" w:cs="Times New Roman"/>
        </w:rPr>
        <w:lastRenderedPageBreak/>
        <w:t xml:space="preserve">5 апреля </w:t>
      </w:r>
      <w:smartTag w:uri="urn:schemas-microsoft-com:office:smarttags" w:element="metricconverter">
        <w:smartTagPr>
          <w:attr w:name="ProductID" w:val="2013 г"/>
        </w:smartTagPr>
        <w:r w:rsidRPr="0069099E">
          <w:rPr>
            <w:rFonts w:ascii="Times New Roman" w:hAnsi="Times New Roman" w:cs="Times New Roman"/>
          </w:rPr>
          <w:t>2013 г</w:t>
        </w:r>
      </w:smartTag>
      <w:r w:rsidRPr="0069099E">
        <w:rPr>
          <w:rFonts w:ascii="Times New Roman" w:hAnsi="Times New Roman" w:cs="Times New Roman"/>
        </w:rPr>
        <w:t>.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государственный контракт;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1.25) в случае подачи заявления некоммерческой организацией, предусмотренной законом Республики Бурятия и созданной Республикой Бурятия в целях жилищного строительства для обеспечения жилыми помещениями отдельных категорий граждан: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Республики Бурятия о создании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1.26) в случае подачи заявления гражданином, имеющим право на первоочередное или внеочередное приобретение земельных участков: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соответствии с федеральными законами или законами Республики Бурятия;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II. </w:t>
      </w:r>
      <w:hyperlink w:anchor="P677" w:history="1">
        <w:r w:rsidRPr="0069099E">
          <w:rPr>
            <w:rFonts w:ascii="Times New Roman" w:hAnsi="Times New Roman" w:cs="Times New Roman"/>
            <w:color w:val="0000FF"/>
          </w:rPr>
          <w:t>Заявление</w:t>
        </w:r>
      </w:hyperlink>
      <w:r w:rsidRPr="0069099E">
        <w:rPr>
          <w:rFonts w:ascii="Times New Roman" w:hAnsi="Times New Roman" w:cs="Times New Roman"/>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документы, подтверждающие право заявителя на приобретение земельного участка без проведения торгов и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 Предоставление указанных документов не требуется в случае, если указанные документы направлялись в </w:t>
      </w:r>
      <w:r>
        <w:rPr>
          <w:rFonts w:ascii="Times New Roman" w:hAnsi="Times New Roman" w:cs="Times New Roman"/>
        </w:rPr>
        <w:t>Администрацию</w:t>
      </w:r>
      <w:r w:rsidRPr="0069099E">
        <w:rPr>
          <w:rFonts w:ascii="Times New Roman" w:hAnsi="Times New Roman" w:cs="Times New Roman"/>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о прекращении права постоянного (бессрочного) пользования земельным участком. Данное заявление подается одновременно с заявлением о предоставлении в собственность или в аренду земельного участка, находящегося в постоянном (бессрочном) пользовании юридических лиц, указанными юридическими лицами, за исключением лиц, указанных в </w:t>
      </w:r>
      <w:hyperlink r:id="rId25" w:history="1">
        <w:r w:rsidRPr="0069099E">
          <w:rPr>
            <w:rFonts w:ascii="Times New Roman" w:hAnsi="Times New Roman" w:cs="Times New Roman"/>
            <w:color w:val="0000FF"/>
          </w:rPr>
          <w:t>пункте 2 статьи 39.9</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bookmarkStart w:id="3" w:name="P201"/>
      <w:bookmarkEnd w:id="3"/>
      <w:r w:rsidRPr="0069099E">
        <w:rPr>
          <w:rFonts w:ascii="Times New Roman" w:hAnsi="Times New Roman" w:cs="Times New Roman"/>
        </w:rPr>
        <w:t>2.6.1.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1) кадастровый паспорт испрашиваемого земельного участка либо кадастровая выписка об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кадастровый паспорт здания, сооружения, расположенного на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выписка из ЕГРЮЛ о юридическом лице, являющемся заявителем;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7) утвержденный проект межевания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8) проект организации и застройки территории некоммерческого объединения (в случае отсутствия утвержденного проекта межевания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2.7. При предоставлении муниципальной услуги запрещено требовать от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26" w:history="1">
        <w:r w:rsidRPr="0069099E">
          <w:rPr>
            <w:rFonts w:ascii="Times New Roman" w:hAnsi="Times New Roman" w:cs="Times New Roman"/>
            <w:color w:val="0000FF"/>
          </w:rPr>
          <w:t>части 6 статьи 7</w:t>
        </w:r>
      </w:hyperlink>
      <w:r w:rsidRPr="0069099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вправе по своей инициативе представить иные документы, которые он считает необходимыми.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2.8. Основания для отказа в приеме документов, необходимых для предоставления муниципальной услуги,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2.9. Основания для приостановления предоставления муниципальной услуги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2.9.1. Основания для возврата документов, необходимых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несоответствие заявлений о предварительном согласовании предоставления земельного участка, о предоставлении земельного участка </w:t>
      </w:r>
      <w:hyperlink w:anchor="P576" w:history="1">
        <w:r w:rsidRPr="0069099E">
          <w:rPr>
            <w:rFonts w:ascii="Times New Roman" w:hAnsi="Times New Roman" w:cs="Times New Roman"/>
            <w:color w:val="0000FF"/>
          </w:rPr>
          <w:t>приложению 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неполный пакет документов, предоставляемых в соответствии с требованиями </w:t>
      </w:r>
      <w:hyperlink r:id="rId27" w:history="1">
        <w:r w:rsidRPr="0069099E">
          <w:rPr>
            <w:rFonts w:ascii="Times New Roman" w:hAnsi="Times New Roman" w:cs="Times New Roman"/>
            <w:color w:val="0000FF"/>
          </w:rPr>
          <w:t>п. 2 ст. 39.15</w:t>
        </w:r>
      </w:hyperlink>
      <w:r w:rsidRPr="0069099E">
        <w:rPr>
          <w:rFonts w:ascii="Times New Roman" w:hAnsi="Times New Roman" w:cs="Times New Roman"/>
        </w:rPr>
        <w:t xml:space="preserve"> и </w:t>
      </w:r>
      <w:hyperlink r:id="rId28" w:history="1">
        <w:r w:rsidRPr="0069099E">
          <w:rPr>
            <w:rFonts w:ascii="Times New Roman" w:hAnsi="Times New Roman" w:cs="Times New Roman"/>
            <w:color w:val="0000FF"/>
          </w:rPr>
          <w:t>п. 2 ст. 39.17</w:t>
        </w:r>
      </w:hyperlink>
      <w:r w:rsidRPr="0069099E">
        <w:rPr>
          <w:rFonts w:ascii="Times New Roman" w:hAnsi="Times New Roman" w:cs="Times New Roman"/>
        </w:rPr>
        <w:t xml:space="preserve"> Земельного кодекса РФ, </w:t>
      </w:r>
      <w:hyperlink w:anchor="P123" w:history="1">
        <w:r w:rsidRPr="0069099E">
          <w:rPr>
            <w:rFonts w:ascii="Times New Roman" w:hAnsi="Times New Roman" w:cs="Times New Roman"/>
            <w:color w:val="0000FF"/>
          </w:rPr>
          <w:t>пункта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подача в иной уполномоченный орган.</w:t>
      </w:r>
    </w:p>
    <w:p w:rsidR="00AA5D1E" w:rsidRPr="0069099E" w:rsidRDefault="00AA5D1E" w:rsidP="00AA5D1E">
      <w:pPr>
        <w:pStyle w:val="ConsPlusNormal"/>
        <w:ind w:firstLine="540"/>
        <w:jc w:val="both"/>
        <w:rPr>
          <w:rFonts w:ascii="Times New Roman" w:hAnsi="Times New Roman" w:cs="Times New Roman"/>
        </w:rPr>
      </w:pPr>
      <w:bookmarkStart w:id="4" w:name="P220"/>
      <w:bookmarkEnd w:id="4"/>
      <w:r w:rsidRPr="0069099E">
        <w:rPr>
          <w:rFonts w:ascii="Times New Roman" w:hAnsi="Times New Roman" w:cs="Times New Roman"/>
        </w:rPr>
        <w:t>2.9.2. Основания для отказа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bookmarkStart w:id="5" w:name="P221"/>
      <w:bookmarkEnd w:id="5"/>
      <w:r w:rsidRPr="0069099E">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9099E">
          <w:rPr>
            <w:rFonts w:ascii="Times New Roman" w:hAnsi="Times New Roman" w:cs="Times New Roman"/>
            <w:color w:val="0000FF"/>
          </w:rPr>
          <w:t>подпунктом 10 пункта 2 статьи 39.10</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 на указанном в заявлении о предоставлении земельного участка земельном участке </w:t>
      </w:r>
      <w:r w:rsidRPr="0069099E">
        <w:rPr>
          <w:rFonts w:ascii="Times New Roman" w:hAnsi="Times New Roman" w:cs="Times New Roman"/>
        </w:rPr>
        <w:lastRenderedPageBreak/>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69099E">
          <w:rPr>
            <w:rFonts w:ascii="Times New Roman" w:hAnsi="Times New Roman" w:cs="Times New Roman"/>
            <w:color w:val="0000FF"/>
          </w:rPr>
          <w:t>пунктом 3 статьи 39.36</w:t>
        </w:r>
      </w:hyperlink>
      <w:r w:rsidRPr="0069099E">
        <w:rPr>
          <w:rFonts w:ascii="Times New Roman" w:hAnsi="Times New Roman" w:cs="Times New Roman"/>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69099E">
          <w:rPr>
            <w:rFonts w:ascii="Times New Roman" w:hAnsi="Times New Roman" w:cs="Times New Roman"/>
            <w:color w:val="0000FF"/>
          </w:rPr>
          <w:t>пунктом 19 статьи 39.11</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2" w:history="1">
        <w:r w:rsidRPr="0069099E">
          <w:rPr>
            <w:rFonts w:ascii="Times New Roman" w:hAnsi="Times New Roman" w:cs="Times New Roman"/>
            <w:color w:val="0000FF"/>
          </w:rPr>
          <w:t>подпунктом 6 пункта 4 статьи 39.11</w:t>
        </w:r>
      </w:hyperlink>
      <w:r w:rsidRPr="0069099E">
        <w:rPr>
          <w:rFonts w:ascii="Times New Roman" w:hAnsi="Times New Roman" w:cs="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9099E">
          <w:rPr>
            <w:rFonts w:ascii="Times New Roman" w:hAnsi="Times New Roman" w:cs="Times New Roman"/>
            <w:color w:val="0000FF"/>
          </w:rPr>
          <w:t>подпунктом 4 пункта 4 статьи 39.11</w:t>
        </w:r>
      </w:hyperlink>
      <w:r w:rsidRPr="0069099E">
        <w:rPr>
          <w:rFonts w:ascii="Times New Roman" w:hAnsi="Times New Roman" w:cs="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69099E">
          <w:rPr>
            <w:rFonts w:ascii="Times New Roman" w:hAnsi="Times New Roman" w:cs="Times New Roman"/>
            <w:color w:val="0000FF"/>
          </w:rPr>
          <w:t>пунктом 8 статьи 39.11</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bookmarkStart w:id="6" w:name="P233"/>
      <w:bookmarkEnd w:id="6"/>
      <w:r w:rsidRPr="0069099E">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9099E">
          <w:rPr>
            <w:rFonts w:ascii="Times New Roman" w:hAnsi="Times New Roman" w:cs="Times New Roman"/>
            <w:color w:val="0000FF"/>
          </w:rPr>
          <w:t>подпунктом 1 пункта 1 статьи 39.18</w:t>
        </w:r>
      </w:hyperlink>
      <w:r w:rsidRPr="0069099E">
        <w:rPr>
          <w:rFonts w:ascii="Times New Roman" w:hAnsi="Times New Roman" w:cs="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bookmarkStart w:id="7" w:name="P235"/>
      <w:bookmarkEnd w:id="7"/>
      <w:r w:rsidRPr="0069099E">
        <w:rPr>
          <w:rFonts w:ascii="Times New Roman" w:hAnsi="Times New Roman" w:cs="Times New Roman"/>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Pr="0069099E">
        <w:rPr>
          <w:rFonts w:ascii="Times New Roman" w:hAnsi="Times New Roman" w:cs="Times New Roman"/>
        </w:rPr>
        <w:lastRenderedPageBreak/>
        <w:t>законом;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5D1E" w:rsidRPr="0069099E" w:rsidRDefault="00AA5D1E" w:rsidP="00AA5D1E">
      <w:pPr>
        <w:pStyle w:val="ConsPlusNormal"/>
        <w:ind w:firstLine="540"/>
        <w:jc w:val="both"/>
        <w:rPr>
          <w:rFonts w:ascii="Times New Roman" w:hAnsi="Times New Roman" w:cs="Times New Roman"/>
        </w:rPr>
      </w:pPr>
      <w:bookmarkStart w:id="8" w:name="P237"/>
      <w:bookmarkEnd w:id="8"/>
      <w:r w:rsidRPr="0069099E">
        <w:rPr>
          <w:rFonts w:ascii="Times New Roman" w:hAnsi="Times New Roman" w:cs="Times New Roman"/>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18) предоставление земельного участка на заявленном виде прав не допускается;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19) в отношении земельного участка, указанного в заявлении о его предоставлении, не установлен вид разрешенного использования;</w:t>
      </w:r>
    </w:p>
    <w:p w:rsidR="00AA5D1E" w:rsidRPr="0069099E" w:rsidRDefault="00AA5D1E" w:rsidP="00AA5D1E">
      <w:pPr>
        <w:pStyle w:val="ConsPlusNormal"/>
        <w:ind w:firstLine="540"/>
        <w:jc w:val="both"/>
        <w:rPr>
          <w:rFonts w:ascii="Times New Roman" w:hAnsi="Times New Roman" w:cs="Times New Roman"/>
        </w:rPr>
      </w:pPr>
      <w:bookmarkStart w:id="9" w:name="P240"/>
      <w:bookmarkEnd w:id="9"/>
      <w:r w:rsidRPr="0069099E">
        <w:rPr>
          <w:rFonts w:ascii="Times New Roman" w:hAnsi="Times New Roman" w:cs="Times New Roman"/>
        </w:rPr>
        <w:t>20) указанный в заявлении о предоставлении земельного участка земельный участок не отнесен к определенной категории земель;</w:t>
      </w:r>
    </w:p>
    <w:p w:rsidR="00AA5D1E" w:rsidRPr="0069099E" w:rsidRDefault="00AA5D1E" w:rsidP="00AA5D1E">
      <w:pPr>
        <w:pStyle w:val="ConsPlusNormal"/>
        <w:ind w:firstLine="540"/>
        <w:jc w:val="both"/>
        <w:rPr>
          <w:rFonts w:ascii="Times New Roman" w:hAnsi="Times New Roman" w:cs="Times New Roman"/>
        </w:rPr>
      </w:pPr>
      <w:bookmarkStart w:id="10" w:name="P241"/>
      <w:bookmarkEnd w:id="10"/>
      <w:r w:rsidRPr="0069099E">
        <w:rPr>
          <w:rFonts w:ascii="Times New Roman" w:hAnsi="Times New Roman" w:cs="Times New Roman"/>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23) границы земельного участка, указанного в заявлении о его предоставлении, подлежат уточнению в соответствии с Федеральным </w:t>
      </w:r>
      <w:hyperlink r:id="rId36"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более чем на десять процентов.</w:t>
      </w:r>
    </w:p>
    <w:p w:rsidR="00AA5D1E" w:rsidRPr="0069099E" w:rsidRDefault="00AA5D1E" w:rsidP="00AA5D1E">
      <w:pPr>
        <w:pStyle w:val="ConsPlusNormal"/>
        <w:ind w:firstLine="540"/>
        <w:jc w:val="both"/>
        <w:rPr>
          <w:rFonts w:ascii="Times New Roman" w:hAnsi="Times New Roman" w:cs="Times New Roman"/>
        </w:rPr>
      </w:pPr>
      <w:bookmarkStart w:id="11" w:name="P245"/>
      <w:bookmarkEnd w:id="11"/>
      <w:r w:rsidRPr="0069099E">
        <w:rPr>
          <w:rFonts w:ascii="Times New Roman" w:hAnsi="Times New Roman" w:cs="Times New Roman"/>
        </w:rPr>
        <w:t>2.9.3. Основания для отказа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7" w:history="1">
        <w:r w:rsidRPr="0069099E">
          <w:rPr>
            <w:rFonts w:ascii="Times New Roman" w:hAnsi="Times New Roman" w:cs="Times New Roman"/>
            <w:color w:val="0000FF"/>
          </w:rPr>
          <w:t>пункте 16 статьи 11.10</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38"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r:id="rId39" w:history="1">
        <w:r w:rsidRPr="0069099E">
          <w:rPr>
            <w:rFonts w:ascii="Times New Roman" w:hAnsi="Times New Roman" w:cs="Times New Roman"/>
            <w:color w:val="0000FF"/>
          </w:rPr>
          <w:t>13</w:t>
        </w:r>
      </w:hyperlink>
      <w:r w:rsidRPr="0069099E">
        <w:rPr>
          <w:rFonts w:ascii="Times New Roman" w:hAnsi="Times New Roman" w:cs="Times New Roman"/>
        </w:rPr>
        <w:t xml:space="preserve">, </w:t>
      </w:r>
      <w:hyperlink r:id="rId40" w:history="1">
        <w:r w:rsidRPr="0069099E">
          <w:rPr>
            <w:rFonts w:ascii="Times New Roman" w:hAnsi="Times New Roman" w:cs="Times New Roman"/>
            <w:color w:val="0000FF"/>
          </w:rPr>
          <w:t>15</w:t>
        </w:r>
      </w:hyperlink>
      <w:r w:rsidRPr="0069099E">
        <w:rPr>
          <w:rFonts w:ascii="Times New Roman" w:hAnsi="Times New Roman" w:cs="Times New Roman"/>
        </w:rPr>
        <w:t xml:space="preserve"> - </w:t>
      </w:r>
      <w:hyperlink r:id="rId41" w:history="1">
        <w:r w:rsidRPr="0069099E">
          <w:rPr>
            <w:rFonts w:ascii="Times New Roman" w:hAnsi="Times New Roman" w:cs="Times New Roman"/>
            <w:color w:val="0000FF"/>
          </w:rPr>
          <w:t>19</w:t>
        </w:r>
      </w:hyperlink>
      <w:r w:rsidRPr="0069099E">
        <w:rPr>
          <w:rFonts w:ascii="Times New Roman" w:hAnsi="Times New Roman" w:cs="Times New Roman"/>
        </w:rPr>
        <w:t xml:space="preserve">, </w:t>
      </w:r>
      <w:hyperlink r:id="rId42" w:history="1">
        <w:r w:rsidRPr="0069099E">
          <w:rPr>
            <w:rFonts w:ascii="Times New Roman" w:hAnsi="Times New Roman" w:cs="Times New Roman"/>
            <w:color w:val="0000FF"/>
          </w:rPr>
          <w:t>22</w:t>
        </w:r>
      </w:hyperlink>
      <w:r w:rsidRPr="0069099E">
        <w:rPr>
          <w:rFonts w:ascii="Times New Roman" w:hAnsi="Times New Roman" w:cs="Times New Roman"/>
        </w:rPr>
        <w:t xml:space="preserve"> и </w:t>
      </w:r>
      <w:hyperlink r:id="rId43" w:history="1">
        <w:r w:rsidRPr="0069099E">
          <w:rPr>
            <w:rFonts w:ascii="Times New Roman" w:hAnsi="Times New Roman" w:cs="Times New Roman"/>
            <w:color w:val="0000FF"/>
          </w:rPr>
          <w:t>23 статьи 39.16</w:t>
        </w:r>
      </w:hyperlink>
      <w:r w:rsidRPr="0069099E">
        <w:rPr>
          <w:rFonts w:ascii="Times New Roman" w:hAnsi="Times New Roman" w:cs="Times New Roman"/>
        </w:rPr>
        <w:t xml:space="preserve"> Земельного кодекса РФ, в </w:t>
      </w:r>
      <w:hyperlink w:anchor="P221"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w:anchor="P233" w:history="1">
        <w:r w:rsidRPr="0069099E">
          <w:rPr>
            <w:rFonts w:ascii="Times New Roman" w:hAnsi="Times New Roman" w:cs="Times New Roman"/>
            <w:color w:val="0000FF"/>
          </w:rPr>
          <w:t>13</w:t>
        </w:r>
      </w:hyperlink>
      <w:r w:rsidRPr="0069099E">
        <w:rPr>
          <w:rFonts w:ascii="Times New Roman" w:hAnsi="Times New Roman" w:cs="Times New Roman"/>
        </w:rPr>
        <w:t xml:space="preserve">, </w:t>
      </w:r>
      <w:hyperlink w:anchor="P235" w:history="1">
        <w:r w:rsidRPr="0069099E">
          <w:rPr>
            <w:rFonts w:ascii="Times New Roman" w:hAnsi="Times New Roman" w:cs="Times New Roman"/>
            <w:color w:val="0000FF"/>
          </w:rPr>
          <w:t>15</w:t>
        </w:r>
      </w:hyperlink>
      <w:r w:rsidRPr="0069099E">
        <w:rPr>
          <w:rFonts w:ascii="Times New Roman" w:hAnsi="Times New Roman" w:cs="Times New Roman"/>
        </w:rPr>
        <w:t xml:space="preserve"> - </w:t>
      </w:r>
      <w:hyperlink w:anchor="P237" w:history="1">
        <w:r w:rsidRPr="0069099E">
          <w:rPr>
            <w:rFonts w:ascii="Times New Roman" w:hAnsi="Times New Roman" w:cs="Times New Roman"/>
            <w:color w:val="0000FF"/>
          </w:rPr>
          <w:t>17</w:t>
        </w:r>
      </w:hyperlink>
      <w:r w:rsidRPr="0069099E">
        <w:rPr>
          <w:rFonts w:ascii="Times New Roman" w:hAnsi="Times New Roman" w:cs="Times New Roman"/>
        </w:rPr>
        <w:t xml:space="preserve">, </w:t>
      </w:r>
      <w:hyperlink w:anchor="P240" w:history="1">
        <w:r w:rsidRPr="0069099E">
          <w:rPr>
            <w:rFonts w:ascii="Times New Roman" w:hAnsi="Times New Roman" w:cs="Times New Roman"/>
            <w:color w:val="0000FF"/>
          </w:rPr>
          <w:t>20</w:t>
        </w:r>
      </w:hyperlink>
      <w:r w:rsidRPr="0069099E">
        <w:rPr>
          <w:rFonts w:ascii="Times New Roman" w:hAnsi="Times New Roman" w:cs="Times New Roman"/>
        </w:rPr>
        <w:t xml:space="preserve"> и </w:t>
      </w:r>
      <w:hyperlink w:anchor="P241" w:history="1">
        <w:r w:rsidRPr="0069099E">
          <w:rPr>
            <w:rFonts w:ascii="Times New Roman" w:hAnsi="Times New Roman" w:cs="Times New Roman"/>
            <w:color w:val="0000FF"/>
          </w:rPr>
          <w:t>21 подпункта 2.9.2</w:t>
        </w:r>
      </w:hyperlink>
      <w:r w:rsidRPr="0069099E">
        <w:rPr>
          <w:rFonts w:ascii="Times New Roman" w:hAnsi="Times New Roman" w:cs="Times New Roman"/>
        </w:rPr>
        <w:t>.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земельный участок, границы которого подлежат уточнению в соответствии с Федеральным </w:t>
      </w:r>
      <w:hyperlink r:id="rId44"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24.07.2007 N 221-ФЗ "О государственном кадастре недвижимости", не может быть предоставлен заявителю по основаниям, указанным в </w:t>
      </w:r>
      <w:hyperlink r:id="rId45"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r:id="rId46" w:history="1">
        <w:r w:rsidRPr="0069099E">
          <w:rPr>
            <w:rFonts w:ascii="Times New Roman" w:hAnsi="Times New Roman" w:cs="Times New Roman"/>
            <w:color w:val="0000FF"/>
          </w:rPr>
          <w:t>23 статьи 39.16</w:t>
        </w:r>
      </w:hyperlink>
      <w:r w:rsidRPr="0069099E">
        <w:rPr>
          <w:rFonts w:ascii="Times New Roman" w:hAnsi="Times New Roman" w:cs="Times New Roman"/>
        </w:rPr>
        <w:t xml:space="preserve"> Земельного кодекса РФ, </w:t>
      </w:r>
      <w:hyperlink w:anchor="P220" w:history="1">
        <w:r w:rsidRPr="0069099E">
          <w:rPr>
            <w:rFonts w:ascii="Times New Roman" w:hAnsi="Times New Roman" w:cs="Times New Roman"/>
            <w:color w:val="0000FF"/>
          </w:rPr>
          <w:t>подпункте 2.9.2</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5D1E" w:rsidRDefault="00AA5D1E" w:rsidP="00AA5D1E">
      <w:pPr>
        <w:pStyle w:val="ConsPlusNormal"/>
        <w:ind w:firstLine="540"/>
        <w:jc w:val="both"/>
        <w:rPr>
          <w:rFonts w:ascii="Times New Roman" w:hAnsi="Times New Roman" w:cs="Times New Roman"/>
          <w:szCs w:val="22"/>
        </w:rPr>
      </w:pPr>
      <w:r w:rsidRPr="0069099E">
        <w:rPr>
          <w:rFonts w:ascii="Times New Roman" w:hAnsi="Times New Roman" w:cs="Times New Roman"/>
        </w:rPr>
        <w:t xml:space="preserve">Для предоставления муниципальной услуги необходимым и обязательным является предоставление следующих документов, указанных в </w:t>
      </w:r>
      <w:r w:rsidRPr="00074DE9">
        <w:rPr>
          <w:rFonts w:ascii="Times New Roman" w:hAnsi="Times New Roman" w:cs="Times New Roman"/>
          <w:szCs w:val="22"/>
        </w:rPr>
        <w:t>Решени</w:t>
      </w:r>
      <w:r>
        <w:rPr>
          <w:rFonts w:ascii="Times New Roman" w:hAnsi="Times New Roman" w:cs="Times New Roman"/>
          <w:szCs w:val="22"/>
        </w:rPr>
        <w:t>и</w:t>
      </w:r>
      <w:r w:rsidRPr="00074DE9">
        <w:rPr>
          <w:rFonts w:ascii="Times New Roman" w:hAnsi="Times New Roman" w:cs="Times New Roman"/>
          <w:szCs w:val="22"/>
        </w:rPr>
        <w:t xml:space="preserve"> сессии Совета депутатов от </w:t>
      </w:r>
      <w:r w:rsidR="00AB0AEA">
        <w:rPr>
          <w:rFonts w:ascii="Times New Roman" w:hAnsi="Times New Roman" w:cs="Times New Roman"/>
          <w:szCs w:val="22"/>
        </w:rPr>
        <w:t>29.07</w:t>
      </w:r>
      <w:r w:rsidRPr="00074DE9">
        <w:rPr>
          <w:rFonts w:ascii="Times New Roman" w:hAnsi="Times New Roman" w:cs="Times New Roman"/>
          <w:szCs w:val="22"/>
        </w:rPr>
        <w:t>.2016 г №</w:t>
      </w:r>
      <w:r w:rsidR="00AB0AEA">
        <w:rPr>
          <w:rFonts w:ascii="Times New Roman" w:hAnsi="Times New Roman" w:cs="Times New Roman"/>
          <w:szCs w:val="22"/>
        </w:rPr>
        <w:t>95</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AB0AEA">
        <w:rPr>
          <w:rFonts w:ascii="Times New Roman" w:hAnsi="Times New Roman" w:cs="Times New Roman"/>
          <w:szCs w:val="22"/>
        </w:rPr>
        <w:t>Барское</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государственный кадастровый учет земельного участка в связи с образованием земельного участка, государственный кадастровый учет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межевого плана для согласования местоположения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предоставление заверенного перевода на русский язык документов о государственной </w:t>
      </w:r>
      <w:r w:rsidRPr="0069099E">
        <w:rPr>
          <w:rFonts w:ascii="Times New Roman" w:hAnsi="Times New Roman" w:cs="Times New Roman"/>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2.11. Муниципальная услуга предоставляется бесплатно.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AA5D1E" w:rsidRPr="0069099E" w:rsidRDefault="00AA5D1E" w:rsidP="00AA5D1E">
      <w:pPr>
        <w:pStyle w:val="ConsPlusNormal"/>
        <w:ind w:firstLine="540"/>
        <w:jc w:val="both"/>
        <w:rPr>
          <w:rFonts w:ascii="Times New Roman" w:hAnsi="Times New Roman" w:cs="Times New Roman"/>
        </w:rPr>
      </w:pPr>
      <w:bookmarkStart w:id="12" w:name="P260"/>
      <w:bookmarkEnd w:id="12"/>
      <w:r w:rsidRPr="0069099E">
        <w:rPr>
          <w:rFonts w:ascii="Times New Roman" w:hAnsi="Times New Roman" w:cs="Times New Roman"/>
        </w:rPr>
        <w:t>2.14.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Муниципальная услуга предоставляется с учетом требований Федерального </w:t>
      </w:r>
      <w:hyperlink r:id="rId47" w:history="1">
        <w:r w:rsidRPr="0069099E">
          <w:rPr>
            <w:rFonts w:ascii="Times New Roman" w:hAnsi="Times New Roman" w:cs="Times New Roman"/>
            <w:color w:val="0000FF"/>
          </w:rPr>
          <w:t>закона</w:t>
        </w:r>
      </w:hyperlink>
      <w:r w:rsidRPr="0069099E">
        <w:rPr>
          <w:rFonts w:ascii="Times New Roman" w:hAnsi="Times New Roman" w:cs="Times New Roman"/>
        </w:rPr>
        <w:t xml:space="preserve"> от 24.11.1995 N 181-ФЗ "О социальной защите инвалидов в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2.15. Показателями доступности и качества муниципальной услуги являются: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AA5D1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w:t>
      </w:r>
      <w:r w:rsidRPr="00A20ABA">
        <w:rPr>
          <w:rFonts w:ascii="Times New Roman" w:hAnsi="Times New Roman" w:cs="Times New Roman"/>
          <w:szCs w:val="22"/>
        </w:rPr>
        <w:t xml:space="preserve">официальном сайте </w:t>
      </w:r>
      <w:r w:rsidRPr="00256380">
        <w:rPr>
          <w:rFonts w:ascii="Times New Roman" w:hAnsi="Times New Roman" w:cs="Times New Roman"/>
        </w:rPr>
        <w:t xml:space="preserve">официальном сайте </w:t>
      </w:r>
      <w:r>
        <w:rPr>
          <w:rFonts w:ascii="Times New Roman" w:hAnsi="Times New Roman" w:cs="Times New Roman"/>
        </w:rPr>
        <w:t>Администрации МО СП «</w:t>
      </w:r>
      <w:r w:rsidR="00AB0AEA">
        <w:rPr>
          <w:rFonts w:ascii="Times New Roman" w:hAnsi="Times New Roman" w:cs="Times New Roman"/>
        </w:rPr>
        <w:t>Барское</w:t>
      </w:r>
      <w:r>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нарушений сроков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жалоб со стороны заявителей по результатам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AB0AEA">
        <w:rPr>
          <w:rFonts w:ascii="Times New Roman" w:hAnsi="Times New Roman" w:cs="Times New Roman"/>
          <w:lang w:val="en-US"/>
        </w:rPr>
        <w:t>barskoe</w:t>
      </w:r>
      <w:proofErr w:type="spellEnd"/>
      <w:r w:rsidR="00AB0AEA" w:rsidRPr="00AB0AEA">
        <w:rPr>
          <w:rFonts w:ascii="Times New Roman" w:hAnsi="Times New Roman" w:cs="Times New Roman"/>
        </w:rPr>
        <w:t>-</w:t>
      </w:r>
      <w:proofErr w:type="spellStart"/>
      <w:r w:rsidR="00AB0AEA">
        <w:rPr>
          <w:rFonts w:ascii="Times New Roman" w:hAnsi="Times New Roman" w:cs="Times New Roman"/>
          <w:lang w:val="en-US"/>
        </w:rPr>
        <w:t>mosp</w:t>
      </w:r>
      <w:proofErr w:type="spellEnd"/>
      <w:r w:rsidR="00AB0AEA" w:rsidRPr="00AB0AEA">
        <w:rPr>
          <w:rFonts w:ascii="Times New Roman" w:hAnsi="Times New Roman" w:cs="Times New Roman"/>
        </w:rPr>
        <w:t>@</w:t>
      </w:r>
      <w:r w:rsidR="00AB0AEA">
        <w:rPr>
          <w:rFonts w:ascii="Times New Roman" w:hAnsi="Times New Roman" w:cs="Times New Roman"/>
          <w:lang w:val="en-US"/>
        </w:rPr>
        <w:t>rambler</w:t>
      </w:r>
      <w:r w:rsidRPr="009A5FB8">
        <w:rPr>
          <w:rFonts w:ascii="Times New Roman" w:hAnsi="Times New Roman" w:cs="Times New Roman"/>
        </w:rPr>
        <w:t>.</w:t>
      </w:r>
      <w:proofErr w:type="spellStart"/>
      <w:r>
        <w:rPr>
          <w:rFonts w:ascii="Times New Roman" w:hAnsi="Times New Roman" w:cs="Times New Roman"/>
          <w:lang w:val="en-US"/>
        </w:rPr>
        <w:t>ru</w:t>
      </w:r>
      <w:proofErr w:type="spellEnd"/>
      <w:r w:rsidRPr="0069099E">
        <w:rPr>
          <w:rFonts w:ascii="Times New Roman" w:hAnsi="Times New Roman" w:cs="Times New Roman"/>
        </w:rPr>
        <w:t>).</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3. Состав, последовательность и сроки выполнения</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административных процедур (действий), требования к порядку</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их выполнения</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3.1. Предоставление муниципальной услуги включает в себя следующие административные процедуры: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предоставление земельного участка, государственная собственность на которые не разграничена или находящихся в муниципальной собственности, без проведения торгов, если не </w:t>
      </w:r>
      <w:r w:rsidRPr="0069099E">
        <w:rPr>
          <w:rFonts w:ascii="Times New Roman" w:hAnsi="Times New Roman" w:cs="Times New Roman"/>
        </w:rPr>
        <w:lastRenderedPageBreak/>
        <w:t>требуется образование или уточнение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3.2. Предварительное согласование предоставления земельного участка включает в себя следующие административные 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рассмотрение принятых документов и направление межведомственных запросов (при необходимости);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3.2.1. Основанием для начала административного действия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23" w:history="1">
        <w:r w:rsidRPr="0069099E">
          <w:rPr>
            <w:rFonts w:ascii="Times New Roman" w:hAnsi="Times New Roman" w:cs="Times New Roman"/>
            <w:color w:val="0000FF"/>
          </w:rPr>
          <w:t>п. 2.6</w:t>
        </w:r>
      </w:hyperlink>
      <w:r w:rsidRPr="0069099E">
        <w:rPr>
          <w:rFonts w:ascii="Times New Roman" w:hAnsi="Times New Roman" w:cs="Times New Roman"/>
        </w:rPr>
        <w:t xml:space="preserve"> настоящего Регламента,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личного обращения в </w:t>
      </w:r>
      <w:r>
        <w:rPr>
          <w:rFonts w:ascii="Times New Roman" w:hAnsi="Times New Roman" w:cs="Times New Roman"/>
        </w:rPr>
        <w:t>Администрацию</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обращения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AB0AEA">
        <w:rPr>
          <w:rFonts w:ascii="Times New Roman" w:hAnsi="Times New Roman" w:cs="Times New Roman"/>
          <w:lang w:val="en-US"/>
        </w:rPr>
        <w:t>barskoe</w:t>
      </w:r>
      <w:proofErr w:type="spellEnd"/>
      <w:r w:rsidR="00AB0AEA" w:rsidRPr="00AB0AEA">
        <w:rPr>
          <w:rFonts w:ascii="Times New Roman" w:hAnsi="Times New Roman" w:cs="Times New Roman"/>
        </w:rPr>
        <w:t>-</w:t>
      </w:r>
      <w:proofErr w:type="spellStart"/>
      <w:r w:rsidR="00AB0AEA">
        <w:rPr>
          <w:rFonts w:ascii="Times New Roman" w:hAnsi="Times New Roman" w:cs="Times New Roman"/>
          <w:lang w:val="en-US"/>
        </w:rPr>
        <w:t>mosp</w:t>
      </w:r>
      <w:proofErr w:type="spellEnd"/>
      <w:r w:rsidR="00AB0AEA" w:rsidRPr="00AB0AEA">
        <w:rPr>
          <w:rFonts w:ascii="Times New Roman" w:hAnsi="Times New Roman" w:cs="Times New Roman"/>
        </w:rPr>
        <w:t>@</w:t>
      </w:r>
      <w:r w:rsidR="00AB0AEA">
        <w:rPr>
          <w:rFonts w:ascii="Times New Roman" w:hAnsi="Times New Roman" w:cs="Times New Roman"/>
          <w:lang w:val="en-US"/>
        </w:rPr>
        <w:t>rambler</w:t>
      </w:r>
      <w:r>
        <w:rPr>
          <w:rFonts w:ascii="Times New Roman" w:hAnsi="Times New Roman" w:cs="Times New Roman"/>
        </w:rPr>
        <w:t>.</w:t>
      </w:r>
      <w:proofErr w:type="spellStart"/>
      <w:r>
        <w:rPr>
          <w:rFonts w:ascii="Times New Roman" w:hAnsi="Times New Roman" w:cs="Times New Roman"/>
        </w:rPr>
        <w:t>ru</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при личном обращении заявителя в </w:t>
      </w:r>
      <w:r>
        <w:rPr>
          <w:rFonts w:ascii="Times New Roman" w:hAnsi="Times New Roman" w:cs="Times New Roman"/>
        </w:rPr>
        <w:t>Администрацию</w:t>
      </w:r>
      <w:r w:rsidRPr="0069099E">
        <w:rPr>
          <w:rFonts w:ascii="Times New Roman" w:hAnsi="Times New Roman" w:cs="Times New Roman"/>
        </w:rPr>
        <w:t xml:space="preserve">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представленные заявление и прилагаемые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заверяет копии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уведомляет заявителя о наличии препятствий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несогласии заявителя устранить препятствия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заявителю копию заявления с указанием даты принятия и Ф.И.О. специалиста;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при обращении заявителя за предоставлением муниципальной услуги в ГБУ "МФЦ РБ" специалист, ответственный за прием: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сканирует заявление и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в АИС "МФЦ".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Специалист, ответственный за делопроизводство, осуществляет регистрацию заявления в порядке, установленном в </w:t>
      </w:r>
      <w:hyperlink w:anchor="P260" w:history="1">
        <w:r w:rsidRPr="0069099E">
          <w:rPr>
            <w:rFonts w:ascii="Times New Roman" w:hAnsi="Times New Roman" w:cs="Times New Roman"/>
            <w:color w:val="0000FF"/>
          </w:rPr>
          <w:t>пункте 2.14</w:t>
        </w:r>
      </w:hyperlink>
      <w:r w:rsidRPr="0069099E">
        <w:rPr>
          <w:rFonts w:ascii="Times New Roman" w:hAnsi="Times New Roman" w:cs="Times New Roman"/>
        </w:rPr>
        <w:t xml:space="preserve"> настоящего Административного регламента, и направляет зарегистрированный пакет документов заявителя начальнику отдела распоряжения и предоставления земельных участков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AB0AEA">
        <w:rPr>
          <w:rFonts w:ascii="Times New Roman" w:hAnsi="Times New Roman" w:cs="Times New Roman"/>
          <w:lang w:val="en-US"/>
        </w:rPr>
        <w:t>barskoe</w:t>
      </w:r>
      <w:proofErr w:type="spellEnd"/>
      <w:r w:rsidR="00AB0AEA" w:rsidRPr="00C24254">
        <w:rPr>
          <w:rFonts w:ascii="Times New Roman" w:hAnsi="Times New Roman" w:cs="Times New Roman"/>
        </w:rPr>
        <w:t>-</w:t>
      </w:r>
      <w:proofErr w:type="spellStart"/>
      <w:r w:rsidR="00AB0AEA">
        <w:rPr>
          <w:rFonts w:ascii="Times New Roman" w:hAnsi="Times New Roman" w:cs="Times New Roman"/>
          <w:lang w:val="en-US"/>
        </w:rPr>
        <w:t>mosp</w:t>
      </w:r>
      <w:proofErr w:type="spellEnd"/>
      <w:r w:rsidR="00AB0AEA" w:rsidRPr="00C24254">
        <w:rPr>
          <w:rFonts w:ascii="Times New Roman" w:hAnsi="Times New Roman" w:cs="Times New Roman"/>
        </w:rPr>
        <w:t>@</w:t>
      </w:r>
      <w:r w:rsidR="00AB0AEA">
        <w:rPr>
          <w:rFonts w:ascii="Times New Roman" w:hAnsi="Times New Roman" w:cs="Times New Roman"/>
          <w:lang w:val="en-US"/>
        </w:rPr>
        <w:t>rambler</w:t>
      </w:r>
      <w:r>
        <w:rPr>
          <w:rFonts w:ascii="Times New Roman" w:hAnsi="Times New Roman" w:cs="Times New Roman"/>
        </w:rPr>
        <w:t>.</w:t>
      </w:r>
      <w:proofErr w:type="spellStart"/>
      <w:r>
        <w:rPr>
          <w:rFonts w:ascii="Times New Roman" w:hAnsi="Times New Roman" w:cs="Times New Roman"/>
        </w:rPr>
        <w:t>ru</w:t>
      </w:r>
      <w:proofErr w:type="spellEnd"/>
      <w:r w:rsidRPr="0069099E">
        <w:rPr>
          <w:rFonts w:ascii="Times New Roman" w:hAnsi="Times New Roman" w:cs="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виде бумажного документа, который заявитель получает непосредственно при личном обращении;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бумажного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w:t>
      </w:r>
      <w:r w:rsidRPr="0069099E">
        <w:rPr>
          <w:rFonts w:ascii="Times New Roman" w:hAnsi="Times New Roman" w:cs="Times New Roman"/>
        </w:rPr>
        <w:lastRenderedPageBreak/>
        <w:t>почтового отправления;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в форме электронного документа подписывается по выбору заявителя (если заявителем является физическое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усиленной квалифицированной 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лица, действующего от имени юридического лица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подаче заявлений к ним прилагаются документы,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вправе самостоятельно представить с заявлением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Получение заявления и прилагаемых к нему документов подтверждается </w:t>
      </w:r>
      <w:r>
        <w:rPr>
          <w:rFonts w:ascii="Times New Roman" w:hAnsi="Times New Roman" w:cs="Times New Roman"/>
        </w:rPr>
        <w:t>Администрацией</w:t>
      </w:r>
      <w:r w:rsidRPr="0069099E">
        <w:rPr>
          <w:rFonts w:ascii="Times New Roman" w:hAnsi="Times New Roman" w:cs="Times New Roman"/>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rPr>
        <w:t>Администрацией</w:t>
      </w:r>
      <w:r w:rsidRPr="0069099E">
        <w:rPr>
          <w:rFonts w:ascii="Times New Roman" w:hAnsi="Times New Roman" w:cs="Times New Roman"/>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Не позднее пяти рабочих дней со дня представления такого заявления </w:t>
      </w:r>
      <w:r>
        <w:rPr>
          <w:rFonts w:ascii="Times New Roman" w:hAnsi="Times New Roman" w:cs="Times New Roman"/>
        </w:rPr>
        <w:t>Администрация</w:t>
      </w:r>
      <w:r w:rsidRPr="0069099E">
        <w:rPr>
          <w:rFonts w:ascii="Times New Roman" w:hAnsi="Times New Roman" w:cs="Times New Roman"/>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 рабочий день со дня поступления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документов заявителя </w:t>
      </w:r>
      <w:r>
        <w:rPr>
          <w:rFonts w:ascii="Times New Roman" w:hAnsi="Times New Roman" w:cs="Times New Roman"/>
        </w:rPr>
        <w:t>Главой 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 Администрации назначает специалиста</w:t>
      </w:r>
      <w:r w:rsidRPr="0069099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предоставление муниципальной услуги, устанавливает: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наличие всех необходимых документов, предусмотренных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необходимость направления межведомственных запросов;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3) наличие или отсутствие оснований для приостановления или отказа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к заявлению не приложены документы, предусмотренные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предоставление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запрашивает документы в рамках межведомственного взаимодействия, указанные в </w:t>
      </w:r>
      <w:hyperlink w:anchor="P201" w:history="1">
        <w:r w:rsidRPr="0069099E">
          <w:rPr>
            <w:rFonts w:ascii="Times New Roman" w:hAnsi="Times New Roman" w:cs="Times New Roman"/>
            <w:color w:val="0000FF"/>
          </w:rPr>
          <w:t>подпункте 2.6.1</w:t>
        </w:r>
      </w:hyperlink>
      <w:r w:rsidRPr="0069099E">
        <w:rPr>
          <w:rFonts w:ascii="Times New Roman" w:hAnsi="Times New Roman" w:cs="Times New Roman"/>
        </w:rPr>
        <w:t xml:space="preserve"> настоящего Административного регламента. Запрашивает в </w:t>
      </w:r>
      <w:r w:rsidR="00C24254">
        <w:rPr>
          <w:rFonts w:ascii="Times New Roman" w:hAnsi="Times New Roman" w:cs="Times New Roman"/>
        </w:rPr>
        <w:t>Администрации</w:t>
      </w:r>
      <w:r w:rsidRPr="0069099E">
        <w:rPr>
          <w:rFonts w:ascii="Times New Roman" w:hAnsi="Times New Roman" w:cs="Times New Roman"/>
        </w:rPr>
        <w:t xml:space="preserve"> по архитектуре и градостроительству Администрации </w:t>
      </w:r>
      <w:r w:rsidR="00C24254">
        <w:rPr>
          <w:rFonts w:ascii="Times New Roman" w:hAnsi="Times New Roman" w:cs="Times New Roman"/>
        </w:rPr>
        <w:t>МО «Мухоршибирский район»</w:t>
      </w:r>
      <w:r w:rsidRPr="0069099E">
        <w:rPr>
          <w:rFonts w:ascii="Times New Roman" w:hAnsi="Times New Roman" w:cs="Times New Roman"/>
        </w:rPr>
        <w:t xml:space="preserve"> заключение о соответствии образуемого земельного участка градостроительным нормам и правилам, требованиям технических регламентов;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после поступления ответов приобщает документы к пакету документов заявителя и проверяет наличие оснований для отказа в предварительном согласовании предоставления земельного участка, указанных в </w:t>
      </w:r>
      <w:hyperlink w:anchor="P245" w:history="1">
        <w:r w:rsidRPr="0069099E">
          <w:rPr>
            <w:rFonts w:ascii="Times New Roman" w:hAnsi="Times New Roman" w:cs="Times New Roman"/>
            <w:color w:val="0000FF"/>
          </w:rPr>
          <w:t>подпункте 2.9.3</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выявления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подготавливает проект решения о предварительном согласовании предоставления земельного участка, в случае необходимости образования земельного участка - с утверждением схемы расположения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- 15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3.2.3. Основанием для начала административного действия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является получение </w:t>
      </w:r>
      <w:r>
        <w:rPr>
          <w:rFonts w:ascii="Times New Roman" w:hAnsi="Times New Roman" w:cs="Times New Roman"/>
        </w:rPr>
        <w:t>Главой Администрации</w:t>
      </w:r>
      <w:r w:rsidRPr="0069099E">
        <w:rPr>
          <w:rFonts w:ascii="Times New Roman" w:hAnsi="Times New Roman" w:cs="Times New Roman"/>
        </w:rPr>
        <w:t xml:space="preserve"> проекта решения о предварительном согласовании предоставления земельного участка (проекта решения об отказе в предварительном согласовании предоставления земельного участка).</w:t>
      </w:r>
    </w:p>
    <w:p w:rsidR="00AA5D1E" w:rsidRDefault="00AA5D1E" w:rsidP="00AA5D1E">
      <w:pPr>
        <w:pStyle w:val="ConsPlusNormal"/>
        <w:ind w:firstLine="540"/>
        <w:jc w:val="both"/>
        <w:rPr>
          <w:rFonts w:ascii="Times New Roman" w:hAnsi="Times New Roman" w:cs="Times New Roman"/>
        </w:rPr>
      </w:pPr>
      <w:r w:rsidRPr="00737A0E">
        <w:rPr>
          <w:rFonts w:ascii="Times New Roman" w:hAnsi="Times New Roman" w:cs="Times New Roman"/>
        </w:rPr>
        <w:t>После согласования указанного проекта Глава Администрации направляет материалы специалисту, ответственному за предоставление муниципальной услуги</w:t>
      </w:r>
      <w:r>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737A0E">
        <w:rPr>
          <w:rFonts w:ascii="Times New Roman" w:hAnsi="Times New Roman" w:cs="Times New Roman"/>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69099E">
        <w:rPr>
          <w:rFonts w:ascii="Times New Roman" w:hAnsi="Times New Roman" w:cs="Times New Roman"/>
        </w:rPr>
        <w:t xml:space="preserve"> согласование проекта решения до его окончательного подписания.</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рассматривает и при отсутствии замечаний подписывает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и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регистрирует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в электронной базе "Учет и регистрация входящей корреспонденции" и в журнале регистрации решений о </w:t>
      </w:r>
      <w:r w:rsidRPr="0069099E">
        <w:rPr>
          <w:rFonts w:ascii="Times New Roman" w:hAnsi="Times New Roman" w:cs="Times New Roman"/>
        </w:rPr>
        <w:lastRenderedPageBreak/>
        <w:t>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один экземпляр решения о предварительном согласовании предоставления земельного участка с приложением схемы расположения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второй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третий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направляет один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заявителю либо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второй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направляется в течение 5 рабочих дней в ФГБУ "Федеральная кадастровая палата Федеральной службы государственной регистрации, кадастра и картографии";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третий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49"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3D30D2" w:rsidP="00AA5D1E">
      <w:pPr>
        <w:pStyle w:val="ConsPlusNormal"/>
        <w:ind w:firstLine="540"/>
        <w:jc w:val="both"/>
        <w:rPr>
          <w:rFonts w:ascii="Times New Roman" w:hAnsi="Times New Roman" w:cs="Times New Roman"/>
        </w:rPr>
      </w:pPr>
      <w:hyperlink w:anchor="P761" w:history="1">
        <w:r w:rsidR="00AA5D1E" w:rsidRPr="0069099E">
          <w:rPr>
            <w:rFonts w:ascii="Times New Roman" w:hAnsi="Times New Roman" w:cs="Times New Roman"/>
            <w:color w:val="0000FF"/>
          </w:rPr>
          <w:t>Блок-схема</w:t>
        </w:r>
      </w:hyperlink>
      <w:r w:rsidR="00AA5D1E" w:rsidRPr="0069099E">
        <w:rPr>
          <w:rFonts w:ascii="Times New Roman" w:hAnsi="Times New Roman" w:cs="Times New Roman"/>
        </w:rPr>
        <w:t xml:space="preserve"> предоставления муниципальной услуги приводится в приложении N 3 к Административному регламенту.</w:t>
      </w:r>
    </w:p>
    <w:p w:rsidR="00AA5D1E" w:rsidRPr="0069099E" w:rsidRDefault="00AA5D1E" w:rsidP="00AA5D1E">
      <w:pPr>
        <w:pStyle w:val="ConsPlusNormal"/>
        <w:jc w:val="both"/>
        <w:rPr>
          <w:rFonts w:ascii="Times New Roman" w:hAnsi="Times New Roman" w:cs="Times New Roman"/>
        </w:rPr>
      </w:pPr>
      <w:r w:rsidRPr="0069099E">
        <w:rPr>
          <w:rFonts w:ascii="Times New Roman" w:hAnsi="Times New Roman" w:cs="Times New Roman"/>
        </w:rPr>
        <w:t xml:space="preserve">(в ред. </w:t>
      </w:r>
      <w:hyperlink r:id="rId50" w:history="1">
        <w:r w:rsidRPr="0069099E">
          <w:rPr>
            <w:rFonts w:ascii="Times New Roman" w:hAnsi="Times New Roman" w:cs="Times New Roman"/>
            <w:color w:val="0000FF"/>
          </w:rPr>
          <w:t>Постановления</w:t>
        </w:r>
      </w:hyperlink>
      <w:r w:rsidRPr="0069099E">
        <w:rPr>
          <w:rFonts w:ascii="Times New Roman" w:hAnsi="Times New Roman" w:cs="Times New Roman"/>
        </w:rPr>
        <w:t xml:space="preserve"> Администрации г. Улан-Удэ от 15.03.2016 N 53)</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Общий срок выполнения административной процедуры составляет 30 календарных дней со дня регистрации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3.3.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 включает в себя следующие административные 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прием документов и регистрацию заявления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рассмотрение принятых документов и направление межведомственных запросов (при необходимости);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принятие и выдачу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3.3.1. Основанием для начала административного действия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23" w:history="1">
        <w:r w:rsidRPr="0069099E">
          <w:rPr>
            <w:rFonts w:ascii="Times New Roman" w:hAnsi="Times New Roman" w:cs="Times New Roman"/>
            <w:color w:val="0000FF"/>
          </w:rPr>
          <w:t>п. 2.6</w:t>
        </w:r>
      </w:hyperlink>
      <w:r w:rsidRPr="0069099E">
        <w:rPr>
          <w:rFonts w:ascii="Times New Roman" w:hAnsi="Times New Roman" w:cs="Times New Roman"/>
        </w:rPr>
        <w:t xml:space="preserve"> настоящего Регламента,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личного обращения в </w:t>
      </w:r>
      <w:r>
        <w:rPr>
          <w:rFonts w:ascii="Times New Roman" w:hAnsi="Times New Roman" w:cs="Times New Roman"/>
        </w:rPr>
        <w:t>Администрация</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обращения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C24254">
        <w:rPr>
          <w:rFonts w:ascii="Times New Roman" w:hAnsi="Times New Roman" w:cs="Times New Roman"/>
          <w:lang w:val="en-US"/>
        </w:rPr>
        <w:t>barskoe</w:t>
      </w:r>
      <w:proofErr w:type="spellEnd"/>
      <w:r w:rsidR="00C24254" w:rsidRPr="00C24254">
        <w:rPr>
          <w:rFonts w:ascii="Times New Roman" w:hAnsi="Times New Roman" w:cs="Times New Roman"/>
        </w:rPr>
        <w:t>-</w:t>
      </w:r>
      <w:proofErr w:type="spellStart"/>
      <w:r w:rsidR="00C24254">
        <w:rPr>
          <w:rFonts w:ascii="Times New Roman" w:hAnsi="Times New Roman" w:cs="Times New Roman"/>
          <w:lang w:val="en-US"/>
        </w:rPr>
        <w:t>mosp</w:t>
      </w:r>
      <w:proofErr w:type="spellEnd"/>
      <w:r w:rsidR="00C24254" w:rsidRPr="00C24254">
        <w:rPr>
          <w:rFonts w:ascii="Times New Roman" w:hAnsi="Times New Roman" w:cs="Times New Roman"/>
        </w:rPr>
        <w:t>@</w:t>
      </w:r>
      <w:r w:rsidR="00C24254">
        <w:rPr>
          <w:rFonts w:ascii="Times New Roman" w:hAnsi="Times New Roman" w:cs="Times New Roman"/>
          <w:lang w:val="en-US"/>
        </w:rPr>
        <w:t>rambler</w:t>
      </w:r>
      <w:r>
        <w:rPr>
          <w:rFonts w:ascii="Times New Roman" w:hAnsi="Times New Roman" w:cs="Times New Roman"/>
        </w:rPr>
        <w:t>.</w:t>
      </w:r>
      <w:proofErr w:type="spellStart"/>
      <w:r>
        <w:rPr>
          <w:rFonts w:ascii="Times New Roman" w:hAnsi="Times New Roman" w:cs="Times New Roman"/>
        </w:rPr>
        <w:t>ru</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при личном обращении заявителя в </w:t>
      </w:r>
      <w:r>
        <w:rPr>
          <w:rFonts w:ascii="Times New Roman" w:hAnsi="Times New Roman" w:cs="Times New Roman"/>
        </w:rPr>
        <w:t>Администрация</w:t>
      </w:r>
      <w:r w:rsidRPr="0069099E">
        <w:rPr>
          <w:rFonts w:ascii="Times New Roman" w:hAnsi="Times New Roman" w:cs="Times New Roman"/>
        </w:rPr>
        <w:t xml:space="preserve">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представленные заявление и прилагаемые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заверяет копии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уведомляет заявителя о наличии препятствий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несогласии заявителя устранить препятствия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заявителю копию заявления с указанием даты принятия и Ф.И.О. специалиста;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при обращении заявителя за предоставлением муниципальной услуги в ГБУ "МФЦ РБ" специалист, ответственный за прием: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сканирует заявление и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в АИС "МФЦ".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60" w:history="1">
        <w:r w:rsidRPr="0069099E">
          <w:rPr>
            <w:rFonts w:ascii="Times New Roman" w:hAnsi="Times New Roman" w:cs="Times New Roman"/>
            <w:color w:val="0000FF"/>
          </w:rPr>
          <w:t>пункте 2.14</w:t>
        </w:r>
      </w:hyperlink>
      <w:r w:rsidRPr="0069099E">
        <w:rPr>
          <w:rFonts w:ascii="Times New Roman" w:hAnsi="Times New Roman" w:cs="Times New Roman"/>
        </w:rPr>
        <w:t xml:space="preserve"> настоящего Административного регламента, и направляет зарегистрированный пакет документов заявителя начальнику отдела распоряжения и предоставления земельных участков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C24254">
        <w:rPr>
          <w:rFonts w:ascii="Times New Roman" w:hAnsi="Times New Roman" w:cs="Times New Roman"/>
          <w:lang w:val="en-US"/>
        </w:rPr>
        <w:t>barskoe</w:t>
      </w:r>
      <w:proofErr w:type="spellEnd"/>
      <w:r w:rsidR="00C24254" w:rsidRPr="00C24254">
        <w:rPr>
          <w:rFonts w:ascii="Times New Roman" w:hAnsi="Times New Roman" w:cs="Times New Roman"/>
        </w:rPr>
        <w:t>-</w:t>
      </w:r>
      <w:proofErr w:type="spellStart"/>
      <w:r w:rsidR="00C24254">
        <w:rPr>
          <w:rFonts w:ascii="Times New Roman" w:hAnsi="Times New Roman" w:cs="Times New Roman"/>
          <w:lang w:val="en-US"/>
        </w:rPr>
        <w:t>mosp</w:t>
      </w:r>
      <w:proofErr w:type="spellEnd"/>
      <w:r w:rsidR="00C24254" w:rsidRPr="00C24254">
        <w:rPr>
          <w:rFonts w:ascii="Times New Roman" w:hAnsi="Times New Roman" w:cs="Times New Roman"/>
        </w:rPr>
        <w:t>@</w:t>
      </w:r>
      <w:r w:rsidR="00C24254">
        <w:rPr>
          <w:rFonts w:ascii="Times New Roman" w:hAnsi="Times New Roman" w:cs="Times New Roman"/>
          <w:lang w:val="en-US"/>
        </w:rPr>
        <w:t>rambler</w:t>
      </w:r>
      <w:r>
        <w:rPr>
          <w:rFonts w:ascii="Times New Roman" w:hAnsi="Times New Roman" w:cs="Times New Roman"/>
        </w:rPr>
        <w:t>.</w:t>
      </w:r>
      <w:proofErr w:type="spellStart"/>
      <w:r>
        <w:rPr>
          <w:rFonts w:ascii="Times New Roman" w:hAnsi="Times New Roman" w:cs="Times New Roman"/>
        </w:rPr>
        <w:t>ru</w:t>
      </w:r>
      <w:proofErr w:type="spellEnd"/>
      <w:r w:rsidRPr="0069099E">
        <w:rPr>
          <w:rFonts w:ascii="Times New Roman" w:hAnsi="Times New Roman" w:cs="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виде бумажного документа, который заявитель получает непосредственно при личном обращении;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бумажного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почтового отправления;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в форме электронного документа подписывается по выбору заявителя (если заявителем является физическое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усиленной квалифицированной 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лица, действующего от имени юридического лица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подаче заявлений к ним прилагаются документы,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вправе самостоятельно представить с заявлением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К заявлению прилагается копия документа, удостоверяющего личность заявителя </w:t>
      </w:r>
      <w:r w:rsidRPr="0069099E">
        <w:rPr>
          <w:rFonts w:ascii="Times New Roman" w:hAnsi="Times New Roman" w:cs="Times New Roman"/>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Получение заявления и прилагаемых к нему документов подтверждается </w:t>
      </w:r>
      <w:r>
        <w:rPr>
          <w:rFonts w:ascii="Times New Roman" w:hAnsi="Times New Roman" w:cs="Times New Roman"/>
        </w:rPr>
        <w:t>Администрацией</w:t>
      </w:r>
      <w:r w:rsidRPr="0069099E">
        <w:rPr>
          <w:rFonts w:ascii="Times New Roman" w:hAnsi="Times New Roman" w:cs="Times New Roman"/>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rPr>
        <w:t>Администрацией</w:t>
      </w:r>
      <w:r w:rsidRPr="0069099E">
        <w:rPr>
          <w:rFonts w:ascii="Times New Roman" w:hAnsi="Times New Roman" w:cs="Times New Roman"/>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Не позднее пяти рабочих дней со дня представления такого заявления </w:t>
      </w:r>
      <w:r>
        <w:rPr>
          <w:rFonts w:ascii="Times New Roman" w:hAnsi="Times New Roman" w:cs="Times New Roman"/>
        </w:rPr>
        <w:t>Администрация</w:t>
      </w:r>
      <w:r w:rsidRPr="0069099E">
        <w:rPr>
          <w:rFonts w:ascii="Times New Roman" w:hAnsi="Times New Roman" w:cs="Times New Roman"/>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 рабочий день со дня поступления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3.3.2.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документов заявителя </w:t>
      </w:r>
      <w:r>
        <w:rPr>
          <w:rFonts w:ascii="Times New Roman" w:hAnsi="Times New Roman" w:cs="Times New Roman"/>
        </w:rPr>
        <w:t>Главой 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 Администрации</w:t>
      </w:r>
      <w:r w:rsidRPr="0069099E">
        <w:rPr>
          <w:rFonts w:ascii="Times New Roman" w:hAnsi="Times New Roman" w:cs="Times New Roman"/>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предоставление муниципальной услуги, устанавливает: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наличие всех необходимых документов, предусмотренных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необходимость направления межведомственных запросов;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наличие или отсутствие оснований для приостановления или отказа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к заявлению не приложены документы, предусмотренные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предоставлении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отсутствия оснований для возврата заявления о предоставлении земельного участка 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запрашивает документы в рамках межведомственного взаимодействия, указанные в </w:t>
      </w:r>
      <w:hyperlink w:anchor="P201" w:history="1">
        <w:r w:rsidRPr="0069099E">
          <w:rPr>
            <w:rFonts w:ascii="Times New Roman" w:hAnsi="Times New Roman" w:cs="Times New Roman"/>
            <w:color w:val="0000FF"/>
          </w:rPr>
          <w:t>подпункте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предусмотренных </w:t>
      </w:r>
      <w:hyperlink w:anchor="P220" w:history="1">
        <w:r w:rsidRPr="0069099E">
          <w:rPr>
            <w:rFonts w:ascii="Times New Roman" w:hAnsi="Times New Roman" w:cs="Times New Roman"/>
            <w:color w:val="0000FF"/>
          </w:rPr>
          <w:t>подпунктом 2.9.2</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выявления оснований для отказа в предоставлении земельного участка специалист, ответственный за предоставление муниципальной услуги, готовит проект решения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отсутствуют основания для отказа в предоставлении земельного участка, специалист, ответственный за предоставление муниципальной услуги, готовит проект решения о </w:t>
      </w:r>
      <w:r w:rsidRPr="0069099E">
        <w:rPr>
          <w:rFonts w:ascii="Times New Roman" w:hAnsi="Times New Roman" w:cs="Times New Roman"/>
        </w:rPr>
        <w:lastRenderedPageBreak/>
        <w:t>предоставлении земельного участка в собственность бесплатно или постоянное (бессрочное) пользование, проект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- 15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3.2.3. Основанием для начала осуществления административного действия "Принятие и выдача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 является получение </w:t>
      </w:r>
      <w:r>
        <w:rPr>
          <w:rFonts w:ascii="Times New Roman" w:hAnsi="Times New Roman" w:cs="Times New Roman"/>
        </w:rPr>
        <w:t>Главой Администрации</w:t>
      </w:r>
      <w:r w:rsidRPr="0069099E">
        <w:rPr>
          <w:rFonts w:ascii="Times New Roman" w:hAnsi="Times New Roman" w:cs="Times New Roman"/>
        </w:rPr>
        <w:t xml:space="preserve"> проекта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C775B7">
        <w:rPr>
          <w:rFonts w:ascii="Times New Roman" w:hAnsi="Times New Roman" w:cs="Times New Roman"/>
        </w:rPr>
        <w:t>После согласования указанного проекта решения (проекта договора) Глава Администрации направляет материалы специалисту, ответственному за предоставление муниципальной услуги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C775B7">
        <w:rPr>
          <w:rFonts w:ascii="Times New Roman" w:hAnsi="Times New Roman" w:cs="Times New Roman"/>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69099E">
        <w:rPr>
          <w:rFonts w:ascii="Times New Roman" w:hAnsi="Times New Roman" w:cs="Times New Roman"/>
        </w:rPr>
        <w:t xml:space="preserve"> согласование проекта решения (проекта договора) до его окончательного подписания.</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договор купли-продажи, аренды или безвозмездного срочного пользования земельным участком и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регистрирует решение о предоставлении земельного участка (решение об отказе в предоставлении земельного участка) в электронной базе "Учет и регистрация входящей корреспонденции" и в журнале регистрации решений о предоставлении земельных участков (решений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второй экземпляр решения о предоставлении земельного участка (решения об отказе в предоставлении земельного участка) подшивается в папку принятых решений о предоставлении земельного участка (решений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третий 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три экземпляра договора купли-продажи, аренды или безвозмездного срочного пользования земельным участком для подписания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выполнения административного действия составляет 14 календарных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Общий срок предоставления муниципальной услуги - 30 дней со дня регистрации заявления, если не требуется образование земельного участка или уточнение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 срок предоставления услуги составляет 60 календарных дней со дня регистрации заявления без учета времени, необходимого на проведение в отношении земельного участка кадастровых работ и его постановку на государственный кадастровый учет или уточнение его границ.</w:t>
      </w:r>
    </w:p>
    <w:p w:rsidR="00AA5D1E" w:rsidRPr="0069099E" w:rsidRDefault="003D30D2" w:rsidP="00AA5D1E">
      <w:pPr>
        <w:pStyle w:val="ConsPlusNormal"/>
        <w:ind w:firstLine="540"/>
        <w:jc w:val="both"/>
        <w:rPr>
          <w:rFonts w:ascii="Times New Roman" w:hAnsi="Times New Roman" w:cs="Times New Roman"/>
        </w:rPr>
      </w:pPr>
      <w:hyperlink w:anchor="P761" w:history="1">
        <w:r w:rsidR="00AA5D1E" w:rsidRPr="0069099E">
          <w:rPr>
            <w:rFonts w:ascii="Times New Roman" w:hAnsi="Times New Roman" w:cs="Times New Roman"/>
            <w:color w:val="0000FF"/>
          </w:rPr>
          <w:t>Блок-схема</w:t>
        </w:r>
      </w:hyperlink>
      <w:r w:rsidR="00AA5D1E" w:rsidRPr="0069099E">
        <w:rPr>
          <w:rFonts w:ascii="Times New Roman" w:hAnsi="Times New Roman" w:cs="Times New Roman"/>
        </w:rPr>
        <w:t xml:space="preserve"> предоставления муниципальной услуги приводится в приложении N 2 к Административному регламенту.</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4. Формы контроля за исполнением Регламента</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4.1. Порядок осуществления текущего контроля за соблюдением и исполнением </w:t>
      </w:r>
      <w:r w:rsidRPr="0069099E">
        <w:rPr>
          <w:rFonts w:ascii="Times New Roman" w:hAnsi="Times New Roman" w:cs="Times New Roman"/>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Текущий контроль за соблюдением и исполнением ответственными должностными лицами </w:t>
      </w:r>
      <w:r>
        <w:rPr>
          <w:rFonts w:ascii="Times New Roman" w:hAnsi="Times New Roman" w:cs="Times New Roman"/>
        </w:rPr>
        <w:t>Администрации</w:t>
      </w:r>
      <w:r w:rsidRPr="0069099E">
        <w:rPr>
          <w:rFonts w:ascii="Times New Roman" w:hAnsi="Times New Roman" w:cs="Times New Roman"/>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Текущий контроль осуществляется путем проведения плановых и внеплановых проверок.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Плановые проверки осуществляются на основании планов. План утверждается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предоставляющих муниципальную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Проверки осуществляются на основании </w:t>
      </w:r>
      <w:r>
        <w:rPr>
          <w:rFonts w:ascii="Times New Roman" w:hAnsi="Times New Roman" w:cs="Times New Roman"/>
        </w:rPr>
        <w:t>распоряжений</w:t>
      </w:r>
      <w:r w:rsidRPr="0069099E">
        <w:rPr>
          <w:rFonts w:ascii="Times New Roman" w:hAnsi="Times New Roman" w:cs="Times New Roman"/>
        </w:rPr>
        <w:t xml:space="preserve"> </w:t>
      </w:r>
      <w:r>
        <w:rPr>
          <w:rFonts w:ascii="Times New Roman" w:hAnsi="Times New Roman" w:cs="Times New Roman"/>
        </w:rPr>
        <w:t>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Результаты проверки оформляются в виде акта, в котором отмечаются выявленные недостатки и предложения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Для оценки полноты и качества предоставления муниципальной услуги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проверку обоснованности отказов в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оценку выполнения показателей качества и доступности, установленных в административных регламентах, иных нормативных правовых актах.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4.3. Ответственность должностных лиц </w:t>
      </w:r>
      <w:r>
        <w:rPr>
          <w:rFonts w:ascii="Times New Roman" w:hAnsi="Times New Roman" w:cs="Times New Roman"/>
        </w:rPr>
        <w:t>Администрации</w:t>
      </w:r>
      <w:r w:rsidRPr="0069099E">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Должностные лица, муниципальные служащие </w:t>
      </w:r>
      <w:r>
        <w:rPr>
          <w:rFonts w:ascii="Times New Roman" w:hAnsi="Times New Roman" w:cs="Times New Roman"/>
        </w:rPr>
        <w:t xml:space="preserve">Администрации </w:t>
      </w:r>
      <w:r w:rsidRPr="0069099E">
        <w:rPr>
          <w:rFonts w:ascii="Times New Roman" w:hAnsi="Times New Roman" w:cs="Times New Roman"/>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5. Досудебный (внесудебный) порядок обжалования решений и</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 xml:space="preserve">действий (бездействия) </w:t>
      </w:r>
      <w:r>
        <w:rPr>
          <w:rFonts w:ascii="Times New Roman" w:hAnsi="Times New Roman" w:cs="Times New Roman"/>
        </w:rPr>
        <w:t>Администрации</w:t>
      </w:r>
      <w:r w:rsidRPr="0069099E">
        <w:rPr>
          <w:rFonts w:ascii="Times New Roman" w:hAnsi="Times New Roman" w:cs="Times New Roman"/>
        </w:rPr>
        <w:t>, а также должностных лиц,</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муниципальных служащих</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 Информация для заявителя о его праве подать жалобу на решение и (или) действие (бездействие) </w:t>
      </w:r>
      <w:r>
        <w:rPr>
          <w:rFonts w:ascii="Times New Roman" w:hAnsi="Times New Roman" w:cs="Times New Roman"/>
        </w:rPr>
        <w:t>Администрации</w:t>
      </w:r>
      <w:r w:rsidRPr="0069099E">
        <w:rPr>
          <w:rFonts w:ascii="Times New Roman" w:hAnsi="Times New Roman" w:cs="Times New Roman"/>
        </w:rPr>
        <w:t>, а также должностных лиц, муниципальных служащих.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Заявители имеют право на обжалование решений и (или) действий (бездействия) </w:t>
      </w:r>
      <w:r>
        <w:rPr>
          <w:rFonts w:ascii="Times New Roman" w:hAnsi="Times New Roman" w:cs="Times New Roman"/>
        </w:rPr>
        <w:t>Администрации</w:t>
      </w:r>
      <w:r w:rsidRPr="0069099E">
        <w:rPr>
          <w:rFonts w:ascii="Times New Roman" w:hAnsi="Times New Roman" w:cs="Times New Roman"/>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 Предмет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может обратиться с жалобой в том числе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нарушение срока регистрации запроса заявителя о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нарушение срока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требование у заявителя документов, не предусмотренных Земельным </w:t>
      </w:r>
      <w:hyperlink r:id="rId52"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в приеме у заявителя документов, предоставление которых предусмотрено Земельным </w:t>
      </w:r>
      <w:hyperlink r:id="rId53"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в предоставлении муниципальной услуги, если основания отказа не предусмотрены Земельным </w:t>
      </w:r>
      <w:hyperlink r:id="rId54"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затребование с заявителя при предоставлении муниципальной услуги платы, не предусмотренной Земельным </w:t>
      </w:r>
      <w:hyperlink r:id="rId55"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w:t>
      </w:r>
      <w:r>
        <w:rPr>
          <w:rFonts w:ascii="Times New Roman" w:hAnsi="Times New Roman" w:cs="Times New Roman"/>
        </w:rPr>
        <w:t>Администрации</w:t>
      </w:r>
      <w:r w:rsidRPr="0069099E">
        <w:rPr>
          <w:rFonts w:ascii="Times New Roman" w:hAnsi="Times New Roman" w:cs="Times New Roman"/>
        </w:rPr>
        <w:t xml:space="preserve">, должностного лица </w:t>
      </w:r>
      <w:r>
        <w:rPr>
          <w:rFonts w:ascii="Times New Roman" w:hAnsi="Times New Roman" w:cs="Times New Roman"/>
        </w:rPr>
        <w:t>Администрации</w:t>
      </w:r>
      <w:r w:rsidRPr="0069099E">
        <w:rPr>
          <w:rFonts w:ascii="Times New Roman" w:hAnsi="Times New Roman"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5.4. Орган и уполномоченные на рассмотрение жалобы должностные лица, которым может быть направлена жалоба.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Должностным лицом </w:t>
      </w:r>
      <w:r>
        <w:rPr>
          <w:rFonts w:ascii="Times New Roman" w:hAnsi="Times New Roman" w:cs="Times New Roman"/>
        </w:rPr>
        <w:t>Администрации</w:t>
      </w:r>
      <w:r w:rsidRPr="0069099E">
        <w:rPr>
          <w:rFonts w:ascii="Times New Roman" w:hAnsi="Times New Roman" w:cs="Times New Roman"/>
        </w:rPr>
        <w:t xml:space="preserve">, уполномоченным на рассмотрение жалоб, является </w:t>
      </w: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отсутствия </w:t>
      </w:r>
      <w:r>
        <w:rPr>
          <w:rFonts w:ascii="Times New Roman" w:hAnsi="Times New Roman" w:cs="Times New Roman"/>
        </w:rPr>
        <w:t>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должностное лицо, уполномоченное на рассмотрение жалоб, назначается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5AC9" w:rsidRDefault="00AA5D1E" w:rsidP="00AA5D1E">
      <w:pPr>
        <w:spacing w:after="0"/>
        <w:ind w:firstLine="227"/>
        <w:jc w:val="both"/>
        <w:rPr>
          <w:rFonts w:ascii="Times New Roman" w:hAnsi="Times New Roman"/>
        </w:rPr>
      </w:pPr>
      <w:r w:rsidRPr="0069099E">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69099E">
        <w:rPr>
          <w:rFonts w:ascii="Times New Roman" w:hAnsi="Times New Roman"/>
        </w:rPr>
        <w:t xml:space="preserve"> подается </w:t>
      </w:r>
      <w:r>
        <w:rPr>
          <w:rFonts w:ascii="Times New Roman" w:hAnsi="Times New Roman"/>
        </w:rPr>
        <w:t>Главе</w:t>
      </w:r>
      <w:r w:rsidRPr="0069099E">
        <w:rPr>
          <w:rFonts w:ascii="Times New Roman" w:hAnsi="Times New Roman"/>
        </w:rPr>
        <w:t xml:space="preserve"> </w:t>
      </w:r>
      <w:r>
        <w:rPr>
          <w:rFonts w:ascii="Times New Roman" w:hAnsi="Times New Roman"/>
        </w:rPr>
        <w:t>Администрации</w:t>
      </w:r>
      <w:r w:rsidRPr="0069099E">
        <w:rPr>
          <w:rFonts w:ascii="Times New Roman" w:hAnsi="Times New Roman"/>
        </w:rPr>
        <w:t xml:space="preserve">. </w:t>
      </w:r>
      <w:r w:rsidRPr="00C775B7">
        <w:rPr>
          <w:rFonts w:ascii="Times New Roman" w:hAnsi="Times New Roman"/>
        </w:rPr>
        <w:t xml:space="preserve">На решения Главы Администрации - </w:t>
      </w:r>
      <w:bookmarkStart w:id="13" w:name="P478"/>
      <w:bookmarkEnd w:id="13"/>
      <w:r w:rsidRPr="00695AC9">
        <w:rPr>
          <w:rFonts w:ascii="Times New Roman" w:hAnsi="Times New Roman"/>
        </w:rPr>
        <w:t>руководителю Администрации МО «Мухоршибирский район» или лицу, его замещающему.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5.6. В случае поступления в </w:t>
      </w:r>
      <w:r>
        <w:rPr>
          <w:rFonts w:ascii="Times New Roman" w:hAnsi="Times New Roman" w:cs="Times New Roman"/>
        </w:rPr>
        <w:t>Администрацию</w:t>
      </w:r>
      <w:r w:rsidRPr="0069099E">
        <w:rPr>
          <w:rFonts w:ascii="Times New Roman" w:hAnsi="Times New Roman" w:cs="Times New Roman"/>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rPr>
        <w:t>Администрации</w:t>
      </w:r>
      <w:r w:rsidRPr="0069099E">
        <w:rPr>
          <w:rFonts w:ascii="Times New Roman" w:hAnsi="Times New Roman" w:cs="Times New Roman"/>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течение 3-х рабочих дней со дня регистрации жалобы </w:t>
      </w:r>
      <w:r>
        <w:rPr>
          <w:rFonts w:ascii="Times New Roman" w:hAnsi="Times New Roman" w:cs="Times New Roman"/>
        </w:rPr>
        <w:t>Администрация</w:t>
      </w:r>
      <w:r w:rsidRPr="0069099E">
        <w:rPr>
          <w:rFonts w:ascii="Times New Roman" w:hAnsi="Times New Roman" w:cs="Times New Roman"/>
        </w:rPr>
        <w:t xml:space="preserve"> уведомляет гражданина, направившего жалобу, о переадресации ее в соответствующий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5.7. Порядок подачи 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Жалоба на решения и действия (бездействие) подается в письменной форме на бумажном носителе, в электронной форме.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5.7.1. Жалоба на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xml:space="preserve"> - </w:t>
      </w:r>
      <w:r>
        <w:rPr>
          <w:rFonts w:ascii="Times New Roman" w:hAnsi="Times New Roman" w:cs="Times New Roman"/>
        </w:rPr>
        <w:t>Главе</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C2425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Мухоршибирский район, с. </w:t>
      </w:r>
      <w:r w:rsidR="00C24254">
        <w:rPr>
          <w:rFonts w:ascii="Times New Roman" w:hAnsi="Times New Roman" w:cs="Times New Roman"/>
        </w:rPr>
        <w:t>Бар</w:t>
      </w:r>
      <w:r>
        <w:rPr>
          <w:rFonts w:ascii="Times New Roman" w:hAnsi="Times New Roman" w:cs="Times New Roman"/>
        </w:rPr>
        <w:t xml:space="preserve">, ул. </w:t>
      </w:r>
      <w:r w:rsidR="00C24254">
        <w:rPr>
          <w:rFonts w:ascii="Times New Roman" w:hAnsi="Times New Roman" w:cs="Times New Roman"/>
        </w:rPr>
        <w:t>Ленина 85</w:t>
      </w:r>
      <w:r w:rsidRPr="00256380">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при личном приеме </w:t>
      </w:r>
      <w:r>
        <w:rPr>
          <w:rFonts w:ascii="Times New Roman" w:hAnsi="Times New Roman" w:cs="Times New Roman"/>
        </w:rPr>
        <w:t>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5AC9" w:rsidRDefault="00AA5D1E" w:rsidP="00AA5D1E">
      <w:pPr>
        <w:spacing w:after="0"/>
        <w:ind w:firstLine="227"/>
        <w:jc w:val="both"/>
        <w:rPr>
          <w:rFonts w:ascii="Times New Roman" w:hAnsi="Times New Roman"/>
        </w:rPr>
      </w:pPr>
      <w:r w:rsidRPr="00695AC9">
        <w:rPr>
          <w:rFonts w:ascii="Times New Roman" w:hAnsi="Times New Roman"/>
        </w:rPr>
        <w:t>5.7.2. Жалоба на решения главы руководителю Администрации МО «Мухоршибирский район» или лицу, его замещающему:</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5.7.3. Жалоба может быть направлена через ГБУ "МФЦ РБ":</w:t>
      </w:r>
    </w:p>
    <w:p w:rsidR="00AA5D1E" w:rsidRPr="00D2654E" w:rsidRDefault="00AA5D1E" w:rsidP="00AA5D1E">
      <w:pPr>
        <w:pStyle w:val="ConsPlusNormal"/>
        <w:ind w:firstLine="540"/>
        <w:jc w:val="both"/>
        <w:rPr>
          <w:rFonts w:ascii="Times New Roman" w:hAnsi="Times New Roman" w:cs="Times New Roman"/>
          <w:szCs w:val="22"/>
        </w:rPr>
      </w:pPr>
      <w:r w:rsidRPr="00D2654E">
        <w:rPr>
          <w:rFonts w:ascii="Times New Roman" w:hAnsi="Times New Roman" w:cs="Times New Roman"/>
          <w:szCs w:val="22"/>
        </w:rPr>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Жалоба может быть направлена в электронном виде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www.gosuslugi.ru;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5.8. Жалоба должна содержать:</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наименование </w:t>
      </w:r>
      <w:r>
        <w:rPr>
          <w:rFonts w:ascii="Times New Roman" w:hAnsi="Times New Roman" w:cs="Times New Roman"/>
        </w:rPr>
        <w:t>Администрации</w:t>
      </w:r>
      <w:r w:rsidRPr="0069099E">
        <w:rPr>
          <w:rFonts w:ascii="Times New Roman" w:hAnsi="Times New Roman" w:cs="Times New Roman"/>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доводы, на основании которых заявитель не согласен с решением и действием (бездействием) </w:t>
      </w:r>
      <w:r>
        <w:rPr>
          <w:rFonts w:ascii="Times New Roman" w:hAnsi="Times New Roman" w:cs="Times New Roman"/>
        </w:rPr>
        <w:t>Администрации</w:t>
      </w:r>
      <w:r w:rsidRPr="0069099E">
        <w:rPr>
          <w:rFonts w:ascii="Times New Roman" w:hAnsi="Times New Roman" w:cs="Times New Roman"/>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5D1E" w:rsidRPr="0069099E" w:rsidRDefault="00AA5D1E" w:rsidP="00AA5D1E">
      <w:pPr>
        <w:pStyle w:val="ConsPlusNormal"/>
        <w:ind w:firstLine="540"/>
        <w:jc w:val="both"/>
        <w:rPr>
          <w:rFonts w:ascii="Times New Roman" w:hAnsi="Times New Roman" w:cs="Times New Roman"/>
        </w:rPr>
      </w:pPr>
      <w:bookmarkStart w:id="14" w:name="P500"/>
      <w:bookmarkEnd w:id="14"/>
      <w:r w:rsidRPr="0069099E">
        <w:rPr>
          <w:rFonts w:ascii="Times New Roman" w:hAnsi="Times New Roman" w:cs="Times New Roman"/>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5.10. При подаче жалобы в электронном виде документы, указанные в </w:t>
      </w:r>
      <w:hyperlink w:anchor="P500" w:history="1">
        <w:r w:rsidRPr="0069099E">
          <w:rPr>
            <w:rFonts w:ascii="Times New Roman" w:hAnsi="Times New Roman" w:cs="Times New Roman"/>
            <w:color w:val="0000FF"/>
          </w:rPr>
          <w:t>п. 5.9</w:t>
        </w:r>
      </w:hyperlink>
      <w:r w:rsidRPr="0069099E">
        <w:rPr>
          <w:rFonts w:ascii="Times New Roman" w:hAnsi="Times New Roman" w:cs="Times New Roman"/>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5.11. </w:t>
      </w: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обеспечивает: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рассмотрение жалобы в сроки, указанные в </w:t>
      </w:r>
      <w:hyperlink w:anchor="P509" w:history="1">
        <w:r w:rsidRPr="0069099E">
          <w:rPr>
            <w:rFonts w:ascii="Times New Roman" w:hAnsi="Times New Roman" w:cs="Times New Roman"/>
            <w:color w:val="0000FF"/>
          </w:rPr>
          <w:t>п. 5.12</w:t>
        </w:r>
      </w:hyperlink>
      <w:r w:rsidRPr="0069099E">
        <w:rPr>
          <w:rFonts w:ascii="Times New Roman" w:hAnsi="Times New Roman" w:cs="Times New Roman"/>
        </w:rPr>
        <w:t xml:space="preserve"> настоящего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направление жалобы в уполномоченный на их рассмотрение орган в соответствии с </w:t>
      </w:r>
      <w:hyperlink w:anchor="P478" w:history="1">
        <w:r w:rsidRPr="0069099E">
          <w:rPr>
            <w:rFonts w:ascii="Times New Roman" w:hAnsi="Times New Roman" w:cs="Times New Roman"/>
            <w:color w:val="0000FF"/>
          </w:rPr>
          <w:t>пунктом 5.6</w:t>
        </w:r>
      </w:hyperlink>
      <w:r w:rsidRPr="0069099E">
        <w:rPr>
          <w:rFonts w:ascii="Times New Roman" w:hAnsi="Times New Roman" w:cs="Times New Roman"/>
        </w:rPr>
        <w:t xml:space="preserve"> настоящего Регламента.</w:t>
      </w:r>
    </w:p>
    <w:p w:rsidR="00AA5D1E" w:rsidRPr="0069099E" w:rsidRDefault="00AA5D1E" w:rsidP="00AA5D1E">
      <w:pPr>
        <w:pStyle w:val="ConsPlusNormal"/>
        <w:ind w:firstLine="540"/>
        <w:jc w:val="both"/>
        <w:rPr>
          <w:rFonts w:ascii="Times New Roman" w:hAnsi="Times New Roman" w:cs="Times New Roman"/>
        </w:rPr>
      </w:pPr>
      <w:bookmarkStart w:id="15" w:name="P509"/>
      <w:bookmarkEnd w:id="15"/>
      <w:r w:rsidRPr="0069099E">
        <w:rPr>
          <w:rFonts w:ascii="Times New Roman" w:hAnsi="Times New Roman" w:cs="Times New Roman"/>
        </w:rPr>
        <w:t>5.12. Сроки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Жалоба, поступившая в </w:t>
      </w:r>
      <w:r>
        <w:rPr>
          <w:rFonts w:ascii="Times New Roman" w:hAnsi="Times New Roman" w:cs="Times New Roman"/>
        </w:rPr>
        <w:t>Администрацию</w:t>
      </w:r>
      <w:r w:rsidRPr="0069099E">
        <w:rPr>
          <w:rFonts w:ascii="Times New Roman" w:hAnsi="Times New Roman" w:cs="Times New Roman"/>
        </w:rPr>
        <w:t xml:space="preserve">,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w:t>
      </w:r>
      <w:r>
        <w:rPr>
          <w:rFonts w:ascii="Times New Roman" w:hAnsi="Times New Roman" w:cs="Times New Roman"/>
        </w:rPr>
        <w:t>Администрации</w:t>
      </w:r>
      <w:r w:rsidRPr="0069099E">
        <w:rPr>
          <w:rFonts w:ascii="Times New Roman" w:hAnsi="Times New Roman" w:cs="Times New Roman"/>
        </w:rPr>
        <w:t xml:space="preserve"> в предоставлении услуги, должностного лица </w:t>
      </w:r>
      <w:r>
        <w:rPr>
          <w:rFonts w:ascii="Times New Roman" w:hAnsi="Times New Roman" w:cs="Times New Roman"/>
        </w:rPr>
        <w:t>Администрации</w:t>
      </w:r>
      <w:r w:rsidRPr="0069099E">
        <w:rPr>
          <w:rFonts w:ascii="Times New Roman" w:hAnsi="Times New Roman" w:cs="Times New Roman"/>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Основания для приостановления рассмотрения жалобы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5.14. Результат рассмотрения жалобы.</w:t>
      </w:r>
    </w:p>
    <w:p w:rsidR="00AA5D1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 результатам рассмотрения жалобы в соответствии с </w:t>
      </w:r>
      <w:hyperlink r:id="rId56" w:history="1">
        <w:r w:rsidRPr="0069099E">
          <w:rPr>
            <w:rFonts w:ascii="Times New Roman" w:hAnsi="Times New Roman" w:cs="Times New Roman"/>
            <w:color w:val="0000FF"/>
          </w:rPr>
          <w:t>частью 7 статьи 11.2</w:t>
        </w:r>
      </w:hyperlink>
      <w:r w:rsidRPr="0069099E">
        <w:rPr>
          <w:rFonts w:ascii="Times New Roman" w:hAnsi="Times New Roman" w:cs="Times New Roman"/>
        </w:rPr>
        <w:t xml:space="preserve"> Федерального закона "Об организации предоставления государственных и муниципальных услуг" </w:t>
      </w: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принимает решение об удовлетворении жалобы либо об отказе в ее удовлетворении. Указанное решение принимается в форме акта. </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удовлетворении жалобы </w:t>
      </w:r>
      <w:r>
        <w:rPr>
          <w:rFonts w:ascii="Times New Roman" w:hAnsi="Times New Roman" w:cs="Times New Roman"/>
        </w:rPr>
        <w:t>Администрация</w:t>
      </w:r>
      <w:r w:rsidRPr="0069099E">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5.16. В ответе по результатам рассмотрения жалобы указываются: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наименование </w:t>
      </w:r>
      <w:r>
        <w:rPr>
          <w:rFonts w:ascii="Times New Roman" w:hAnsi="Times New Roman" w:cs="Times New Roman"/>
        </w:rPr>
        <w:t>Администрации</w:t>
      </w:r>
      <w:r w:rsidRPr="0069099E">
        <w:rPr>
          <w:rFonts w:ascii="Times New Roman" w:hAnsi="Times New Roman" w:cs="Times New Roman"/>
        </w:rPr>
        <w:t>, должность, фамилия, имя, отчество (при наличии) его должностного лица, принявшего решение по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номер, дата, место принятия решения, включая сведения о должностном лице, решение или действие (бездействие) которого обжалуется;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фамилия, имя, отчество (при наличии)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основания для принятия решения по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принятое по жалобе решение;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сведения о порядке обжалования принятого по жалобе решения.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xml:space="preserve"> подписывает </w:t>
      </w: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69099E">
          <w:rPr>
            <w:rFonts w:ascii="Times New Roman" w:hAnsi="Times New Roman" w:cs="Times New Roman"/>
            <w:color w:val="0000FF"/>
          </w:rPr>
          <w:t>статьей 74.2</w:t>
        </w:r>
      </w:hyperlink>
      <w:r w:rsidRPr="0069099E">
        <w:rPr>
          <w:rFonts w:ascii="Times New Roman" w:hAnsi="Times New Roman" w:cs="Times New Roman"/>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rPr>
        <w:t>Глава</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w:t>
      </w:r>
      <w:r w:rsidRPr="0069099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незамедлительно направляет соответствующие материалы в уполномоченные органы.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5.19. </w:t>
      </w:r>
      <w:r>
        <w:rPr>
          <w:rFonts w:ascii="Times New Roman" w:hAnsi="Times New Roman" w:cs="Times New Roman"/>
        </w:rPr>
        <w:t>Администрация</w:t>
      </w:r>
      <w:r w:rsidRPr="0069099E">
        <w:rPr>
          <w:rFonts w:ascii="Times New Roman" w:hAnsi="Times New Roman" w:cs="Times New Roman"/>
        </w:rPr>
        <w:t xml:space="preserve"> оставляет жалобу без ответа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5.20. </w:t>
      </w:r>
      <w:r>
        <w:rPr>
          <w:rFonts w:ascii="Times New Roman" w:hAnsi="Times New Roman" w:cs="Times New Roman"/>
        </w:rPr>
        <w:t>Администрация</w:t>
      </w:r>
      <w:r w:rsidRPr="0069099E">
        <w:rPr>
          <w:rFonts w:ascii="Times New Roman" w:hAnsi="Times New Roman" w:cs="Times New Roman"/>
        </w:rPr>
        <w:t xml:space="preserve"> отказывает в удовлетворении жалобы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решения по жалобе, принятого ранее в отношении того же заявителя и по тому же предмету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5.21. Порядок обжалования решения по жалобе.</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5.22. Право заявителя на получение информации и документов, необходимых для обоснования 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в том числе: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запрашивать дополнительные документы и материалы, в том числе в электронном виде;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получать письменный ответ по существу поставленных в жалобе вопросов;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обращаться с заявлением о прекращении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5.23. Способы информирования заявителей о порядке подачи и рассмотрения жалобы.</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Администрация</w:t>
      </w:r>
      <w:r w:rsidRPr="0069099E">
        <w:rPr>
          <w:rFonts w:ascii="Times New Roman" w:hAnsi="Times New Roman" w:cs="Times New Roman"/>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rPr>
        <w:t>Администрации</w:t>
      </w:r>
      <w:r w:rsidRPr="0069099E">
        <w:rPr>
          <w:rFonts w:ascii="Times New Roman" w:hAnsi="Times New Roman" w:cs="Times New Roman"/>
        </w:rPr>
        <w:t xml:space="preserve">, должностных лиц </w:t>
      </w:r>
      <w:r>
        <w:rPr>
          <w:rFonts w:ascii="Times New Roman" w:hAnsi="Times New Roman" w:cs="Times New Roman"/>
        </w:rPr>
        <w:t>Администрации</w:t>
      </w:r>
      <w:r w:rsidRPr="0069099E">
        <w:rPr>
          <w:rFonts w:ascii="Times New Roman" w:hAnsi="Times New Roman" w:cs="Times New Roman"/>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5.24. Жалоба на решения и (или) действия (бездействие) </w:t>
      </w:r>
      <w:r>
        <w:rPr>
          <w:rFonts w:ascii="Times New Roman" w:hAnsi="Times New Roman" w:cs="Times New Roman"/>
        </w:rPr>
        <w:t>Администрации</w:t>
      </w:r>
      <w:r w:rsidRPr="0069099E">
        <w:rPr>
          <w:rFonts w:ascii="Times New Roman" w:hAnsi="Times New Roman" w:cs="Times New Roman"/>
        </w:rPr>
        <w:t xml:space="preserve">, должностных лиц, </w:t>
      </w:r>
      <w:r w:rsidRPr="0069099E">
        <w:rPr>
          <w:rFonts w:ascii="Times New Roman" w:hAnsi="Times New Roman" w:cs="Times New Roman"/>
        </w:rPr>
        <w:lastRenderedPageBreak/>
        <w:t>участвующих в предоставлении муниципальной услуги, либо муниципального служащего может быть подана заявителями в порядке, предусмотренном антимонопольным законодательством Российской Федерации, в антимонопольный орган.</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Приложение N 1</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к Административному регламенту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предоставления муниципальной</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Default="00AA5D1E" w:rsidP="00AA5D1E">
      <w:pPr>
        <w:pStyle w:val="ConsPlusNormal"/>
        <w:jc w:val="right"/>
        <w:rPr>
          <w:rFonts w:ascii="Times New Roman" w:hAnsi="Times New Roman" w:cs="Times New Roman"/>
        </w:rPr>
      </w:pPr>
    </w:p>
    <w:p w:rsidR="00AA5D1E" w:rsidRDefault="00AA5D1E"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p>
    <w:p w:rsidR="00AA5D1E" w:rsidRPr="0069099E" w:rsidRDefault="00AA5D1E" w:rsidP="00AA5D1E">
      <w:pPr>
        <w:pStyle w:val="ConsPlusNonformat"/>
        <w:jc w:val="right"/>
        <w:rPr>
          <w:rFonts w:ascii="Times New Roman" w:hAnsi="Times New Roman" w:cs="Times New Roman"/>
        </w:rPr>
      </w:pPr>
      <w:r w:rsidRPr="0069099E">
        <w:rPr>
          <w:rFonts w:ascii="Times New Roman" w:hAnsi="Times New Roman" w:cs="Times New Roman"/>
        </w:rPr>
        <w:t xml:space="preserve">                                       В </w:t>
      </w:r>
      <w:r>
        <w:rPr>
          <w:rFonts w:ascii="Times New Roman" w:hAnsi="Times New Roman" w:cs="Times New Roman"/>
        </w:rPr>
        <w:t>Администрацию МО СП «</w:t>
      </w:r>
      <w:r w:rsidR="00C24254">
        <w:rPr>
          <w:rFonts w:ascii="Times New Roman" w:hAnsi="Times New Roman" w:cs="Times New Roman"/>
        </w:rPr>
        <w:t>Барское</w:t>
      </w:r>
      <w:r>
        <w:rPr>
          <w:rFonts w:ascii="Times New Roman" w:hAnsi="Times New Roman" w:cs="Times New Roman"/>
        </w:rPr>
        <w:t>»</w:t>
      </w:r>
    </w:p>
    <w:p w:rsidR="00AA5D1E" w:rsidRPr="0069099E" w:rsidRDefault="00AA5D1E" w:rsidP="00C24254">
      <w:pPr>
        <w:pStyle w:val="ConsPlusNonformat"/>
        <w:jc w:val="right"/>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bookmarkStart w:id="16" w:name="P576"/>
      <w:bookmarkEnd w:id="16"/>
      <w:r w:rsidRPr="0069099E">
        <w:rPr>
          <w:rFonts w:ascii="Times New Roman" w:hAnsi="Times New Roman" w:cs="Times New Roman"/>
        </w:rPr>
        <w:t xml:space="preserve">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о предварительном согласовании предоставления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собственность, аренду, постоянное (бессрочное) пользование,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безвозмездное пользование земельного участка, находящегося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муниципальной собственности и государственная собственность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на который не разграничена, без проведения торгов</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Я, 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(Ф.И.О.)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место жительства 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почтовый адрес, адрес электронной почты, телефон 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реквизиты документа, удостоверяющего личность заявителя, 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Прошу   предварительно  согласовать  предоставление  земельного  участка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собственность  (бесплатно,  за  плату),  в  аренду, постоянное (бессрочное)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пользование,   безвозмездное   пользование   для   использования  в  целях: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Площадью _____ кв. м, расположенного по адресу: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Кадастровый номер 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 случае если границы подлежат уточнению)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Основание  предоставления  земельного  участка  без  проведения торгов: ст.</w:t>
      </w:r>
    </w:p>
    <w:p w:rsidR="00AA5D1E" w:rsidRPr="0069099E" w:rsidRDefault="003D30D2" w:rsidP="00AA5D1E">
      <w:pPr>
        <w:pStyle w:val="ConsPlusNonformat"/>
        <w:jc w:val="both"/>
        <w:rPr>
          <w:rFonts w:ascii="Times New Roman" w:hAnsi="Times New Roman" w:cs="Times New Roman"/>
        </w:rPr>
      </w:pPr>
      <w:hyperlink r:id="rId58" w:history="1">
        <w:r w:rsidR="00AA5D1E" w:rsidRPr="0069099E">
          <w:rPr>
            <w:rFonts w:ascii="Times New Roman" w:hAnsi="Times New Roman" w:cs="Times New Roman"/>
            <w:color w:val="0000FF"/>
          </w:rPr>
          <w:t>39.3</w:t>
        </w:r>
      </w:hyperlink>
      <w:r w:rsidR="00AA5D1E" w:rsidRPr="0069099E">
        <w:rPr>
          <w:rFonts w:ascii="Times New Roman" w:hAnsi="Times New Roman" w:cs="Times New Roman"/>
        </w:rPr>
        <w:t xml:space="preserve">, </w:t>
      </w:r>
      <w:hyperlink r:id="rId59" w:history="1">
        <w:r w:rsidR="00AA5D1E" w:rsidRPr="0069099E">
          <w:rPr>
            <w:rFonts w:ascii="Times New Roman" w:hAnsi="Times New Roman" w:cs="Times New Roman"/>
            <w:color w:val="0000FF"/>
          </w:rPr>
          <w:t>39.5</w:t>
        </w:r>
      </w:hyperlink>
      <w:r w:rsidR="00AA5D1E" w:rsidRPr="0069099E">
        <w:rPr>
          <w:rFonts w:ascii="Times New Roman" w:hAnsi="Times New Roman" w:cs="Times New Roman"/>
        </w:rPr>
        <w:t xml:space="preserve">, </w:t>
      </w:r>
      <w:hyperlink r:id="rId60" w:history="1">
        <w:r w:rsidR="00AA5D1E" w:rsidRPr="0069099E">
          <w:rPr>
            <w:rFonts w:ascii="Times New Roman" w:hAnsi="Times New Roman" w:cs="Times New Roman"/>
            <w:color w:val="0000FF"/>
          </w:rPr>
          <w:t>39.6</w:t>
        </w:r>
      </w:hyperlink>
      <w:r w:rsidR="00AA5D1E" w:rsidRPr="0069099E">
        <w:rPr>
          <w:rFonts w:ascii="Times New Roman" w:hAnsi="Times New Roman" w:cs="Times New Roman"/>
        </w:rPr>
        <w:t xml:space="preserve">, </w:t>
      </w:r>
      <w:hyperlink r:id="rId61" w:history="1">
        <w:r w:rsidR="00AA5D1E" w:rsidRPr="0069099E">
          <w:rPr>
            <w:rFonts w:ascii="Times New Roman" w:hAnsi="Times New Roman" w:cs="Times New Roman"/>
            <w:color w:val="0000FF"/>
          </w:rPr>
          <w:t>39.9</w:t>
        </w:r>
      </w:hyperlink>
      <w:r w:rsidR="00AA5D1E" w:rsidRPr="0069099E">
        <w:rPr>
          <w:rFonts w:ascii="Times New Roman" w:hAnsi="Times New Roman" w:cs="Times New Roman"/>
        </w:rPr>
        <w:t xml:space="preserve">, </w:t>
      </w:r>
      <w:hyperlink r:id="rId62" w:history="1">
        <w:r w:rsidR="00AA5D1E" w:rsidRPr="0069099E">
          <w:rPr>
            <w:rFonts w:ascii="Times New Roman" w:hAnsi="Times New Roman" w:cs="Times New Roman"/>
            <w:color w:val="0000FF"/>
          </w:rPr>
          <w:t>39.10</w:t>
        </w:r>
      </w:hyperlink>
      <w:r w:rsidR="00AA5D1E" w:rsidRPr="0069099E">
        <w:rPr>
          <w:rFonts w:ascii="Times New Roman" w:hAnsi="Times New Roman" w:cs="Times New Roman"/>
        </w:rPr>
        <w:t xml:space="preserve">, </w:t>
      </w:r>
      <w:hyperlink r:id="rId63" w:history="1">
        <w:r w:rsidR="00AA5D1E" w:rsidRPr="0069099E">
          <w:rPr>
            <w:rFonts w:ascii="Times New Roman" w:hAnsi="Times New Roman" w:cs="Times New Roman"/>
            <w:color w:val="0000FF"/>
          </w:rPr>
          <w:t>39.15</w:t>
        </w:r>
      </w:hyperlink>
      <w:r w:rsidR="00AA5D1E" w:rsidRPr="0069099E">
        <w:rPr>
          <w:rFonts w:ascii="Times New Roman" w:hAnsi="Times New Roman" w:cs="Times New Roman"/>
        </w:rPr>
        <w:t xml:space="preserve"> Земельного кодекса РФ, </w:t>
      </w:r>
      <w:hyperlink r:id="rId64" w:history="1">
        <w:r w:rsidR="00AA5D1E" w:rsidRPr="0069099E">
          <w:rPr>
            <w:rFonts w:ascii="Times New Roman" w:hAnsi="Times New Roman" w:cs="Times New Roman"/>
            <w:color w:val="0000FF"/>
          </w:rPr>
          <w:t>п. 2.7</w:t>
        </w:r>
      </w:hyperlink>
      <w:r w:rsidR="00AA5D1E" w:rsidRPr="0069099E">
        <w:rPr>
          <w:rFonts w:ascii="Times New Roman" w:hAnsi="Times New Roman" w:cs="Times New Roman"/>
        </w:rPr>
        <w:t xml:space="preserve">, </w:t>
      </w:r>
      <w:hyperlink r:id="rId65" w:history="1">
        <w:r w:rsidR="00AA5D1E" w:rsidRPr="0069099E">
          <w:rPr>
            <w:rFonts w:ascii="Times New Roman" w:hAnsi="Times New Roman" w:cs="Times New Roman"/>
            <w:color w:val="0000FF"/>
          </w:rPr>
          <w:t>п. 2.8</w:t>
        </w:r>
      </w:hyperlink>
      <w:r w:rsidR="00AA5D1E" w:rsidRPr="0069099E">
        <w:rPr>
          <w:rFonts w:ascii="Times New Roman" w:hAnsi="Times New Roman" w:cs="Times New Roman"/>
        </w:rPr>
        <w:t>,</w:t>
      </w:r>
    </w:p>
    <w:p w:rsidR="00AA5D1E" w:rsidRPr="0069099E" w:rsidRDefault="003D30D2" w:rsidP="00AA5D1E">
      <w:pPr>
        <w:pStyle w:val="ConsPlusNonformat"/>
        <w:jc w:val="both"/>
        <w:rPr>
          <w:rFonts w:ascii="Times New Roman" w:hAnsi="Times New Roman" w:cs="Times New Roman"/>
        </w:rPr>
      </w:pPr>
      <w:hyperlink r:id="rId66" w:history="1">
        <w:r w:rsidR="00AA5D1E" w:rsidRPr="0069099E">
          <w:rPr>
            <w:rFonts w:ascii="Times New Roman" w:hAnsi="Times New Roman" w:cs="Times New Roman"/>
            <w:color w:val="0000FF"/>
          </w:rPr>
          <w:t>п.  4  ст.  3</w:t>
        </w:r>
      </w:hyperlink>
      <w:r w:rsidR="00AA5D1E" w:rsidRPr="0069099E">
        <w:rPr>
          <w:rFonts w:ascii="Times New Roman" w:hAnsi="Times New Roman" w:cs="Times New Roman"/>
        </w:rPr>
        <w:t xml:space="preserve">  Федерального  закона  от  25.10.2001  N 137-ФЗ "О введении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действие Земельного кодекса РФ".</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Приложения: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Документы, подтверждающие право заявителя на приобретение земельного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участка без проведения торгов: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 здание,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сооружение  либо помещение, если право на такие объекты не зарегистрировано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испрашиваемый  земельный  участок, если право на такой земельный участок не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сообщение  заявителя  (заявителей), содержащее перечень всех зданий,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сооружений,  расположенных  на испрашиваемом земельном участке, с указанием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их    кадастровых    (условных,    инвентарных)    номеров    и    адресных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ориентиров 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протокол  общего собрания членов садоводческого, огороднического или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дачного  некоммерческого  объединения  граждан  (собрания уполномоченных) 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распределении земельных участков между членами указанного объединения, иной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устанавливающий   распределение   земельных  участков  в  этом  объединении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документ или выписка из указанного протокола или указанного документа.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Копии  документа,  удостоверяющего личность заявителя (заявителей),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являющегося физическим лицом, либо личность представителя физического лица.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Копии документа, подтверждающего полномочия представителя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случае,  если с заявлением о предварительном согласовании предоставления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обращается представитель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Кадастровый паспорт земельного участка (заявитель вправе представить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  собственному желанию в случае, если границы земельного участка подлежат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уточнению).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4. Кадастровый (технический) паспорт здания, сооружения, расположенного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на   испрашиваемом  земельном  участке  (заявитель  вправе  представить  по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5.  Заверенный  перевод  на  русский  язык документов о государственной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регистрации   юридического   лица   в   соответствии   с  законодательством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иностранного  государства  в  случае,  если заявителем является иностранное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юридическое лицо.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6.  Подготовленные  некоммерческой  организацией, созданной гражданами,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списки  ее  членов  в  случае,  если  подано  заявление  о  предварительном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согласовании   предоставления   земельного  участка  или  о  предоставлении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lastRenderedPageBreak/>
        <w:t>земельного  участка  в  безвозмездное пользование указанной организации для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ведения огородничества или садоводства.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7.  Схема  расположения земельного участка в случае, если испрашиваемый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земельный  участок  предстоит  образовать  и  отсутствует  проект межевания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территории,   в  границах  которой  предстоит  образовать  такой  земельный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участок.</w:t>
      </w:r>
    </w:p>
    <w:p w:rsidR="00AA5D1E" w:rsidRPr="0069099E" w:rsidRDefault="00AA5D1E" w:rsidP="00AA5D1E">
      <w:pPr>
        <w:pStyle w:val="ConsPlusNonformat"/>
        <w:jc w:val="both"/>
        <w:rPr>
          <w:rFonts w:ascii="Times New Roman" w:hAnsi="Times New Roman" w:cs="Times New Roman"/>
        </w:rPr>
      </w:pPr>
    </w:p>
    <w:p w:rsidR="00AA5D1E" w:rsidRPr="0069099E" w:rsidRDefault="00C24254" w:rsidP="00AA5D1E">
      <w:pPr>
        <w:pStyle w:val="ConsPlusNonformat"/>
        <w:jc w:val="both"/>
        <w:rPr>
          <w:rFonts w:ascii="Times New Roman" w:hAnsi="Times New Roman" w:cs="Times New Roman"/>
        </w:rPr>
      </w:pPr>
      <w:r>
        <w:rPr>
          <w:rFonts w:ascii="Times New Roman" w:hAnsi="Times New Roman" w:cs="Times New Roman"/>
        </w:rPr>
        <w:t>"__" __________ 2016</w:t>
      </w:r>
      <w:r w:rsidR="00AA5D1E" w:rsidRPr="0069099E">
        <w:rPr>
          <w:rFonts w:ascii="Times New Roman" w:hAnsi="Times New Roman" w:cs="Times New Roman"/>
        </w:rPr>
        <w:t xml:space="preserve"> г.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(подпись)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(подпись специалиста, принимавшего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Даю  согласие  лица  на  утверждение иного  варианта схемы расположения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в  случае  его  образования  в  соответствии со схемой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да  ┌───┐               нет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r>
        <w:rPr>
          <w:rFonts w:ascii="Times New Roman" w:hAnsi="Times New Roman" w:cs="Times New Roman"/>
        </w:rPr>
        <w:t xml:space="preserve">  </w:t>
      </w:r>
      <w:r w:rsidRPr="0069099E">
        <w:rPr>
          <w:rFonts w:ascii="Times New Roman" w:hAnsi="Times New Roman" w:cs="Times New Roman"/>
        </w:rPr>
        <w:t xml:space="preserve">                  └───┘     </w:t>
      </w:r>
      <w:r>
        <w:rPr>
          <w:rFonts w:ascii="Times New Roman" w:hAnsi="Times New Roman" w:cs="Times New Roman"/>
        </w:rPr>
        <w:t xml:space="preserve">  </w:t>
      </w:r>
      <w:r w:rsidRPr="0069099E">
        <w:rPr>
          <w:rFonts w:ascii="Times New Roman" w:hAnsi="Times New Roman" w:cs="Times New Roman"/>
        </w:rPr>
        <w:t xml:space="preserve">               └───┘</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lastRenderedPageBreak/>
        <w:t>Приложение N 2</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к Административному регламенту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предоставления муниципальной</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Default="00AA5D1E" w:rsidP="00AA5D1E">
      <w:pPr>
        <w:pStyle w:val="ConsPlusNonformat"/>
        <w:jc w:val="both"/>
        <w:rPr>
          <w:rFonts w:ascii="Times New Roman" w:hAnsi="Times New Roman" w:cs="Times New Roman"/>
        </w:rPr>
      </w:pPr>
    </w:p>
    <w:p w:rsidR="00AA5D1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right"/>
        <w:rPr>
          <w:rFonts w:ascii="Times New Roman" w:hAnsi="Times New Roman" w:cs="Times New Roman"/>
        </w:rPr>
      </w:pPr>
      <w:r>
        <w:rPr>
          <w:rFonts w:ascii="Times New Roman" w:hAnsi="Times New Roman" w:cs="Times New Roman"/>
        </w:rPr>
        <w:t xml:space="preserve">              </w:t>
      </w:r>
      <w:r w:rsidRPr="0069099E">
        <w:rPr>
          <w:rFonts w:ascii="Times New Roman" w:hAnsi="Times New Roman" w:cs="Times New Roman"/>
        </w:rPr>
        <w:t xml:space="preserve">                      В </w:t>
      </w:r>
      <w:r>
        <w:rPr>
          <w:rFonts w:ascii="Times New Roman" w:hAnsi="Times New Roman" w:cs="Times New Roman"/>
        </w:rPr>
        <w:t>Администрацию МО СП «</w:t>
      </w:r>
      <w:r w:rsidR="00C24254">
        <w:rPr>
          <w:rFonts w:ascii="Times New Roman" w:hAnsi="Times New Roman" w:cs="Times New Roman"/>
        </w:rPr>
        <w:t>Барское</w:t>
      </w:r>
      <w:r>
        <w:rPr>
          <w:rFonts w:ascii="Times New Roman" w:hAnsi="Times New Roman" w:cs="Times New Roman"/>
        </w:rPr>
        <w:t>»</w:t>
      </w:r>
    </w:p>
    <w:p w:rsidR="00AA5D1E" w:rsidRPr="0069099E" w:rsidRDefault="00AA5D1E" w:rsidP="00C24254">
      <w:pPr>
        <w:pStyle w:val="ConsPlusNonformat"/>
        <w:jc w:val="right"/>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bookmarkStart w:id="17" w:name="P677"/>
      <w:bookmarkEnd w:id="17"/>
      <w:r w:rsidRPr="0069099E">
        <w:rPr>
          <w:rFonts w:ascii="Times New Roman" w:hAnsi="Times New Roman" w:cs="Times New Roman"/>
        </w:rPr>
        <w:t xml:space="preserve">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о предоставлении земельного участка в собственность, аренду,</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постоянное (бессрочное) пользование, безвозмездное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пользование земельного участка, находящегося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государственной или муниципальной собственности, без</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проведения торгов</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 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(Ф.И.О.)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место жительства 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почтовый адрес, адрес электронной почты, телефон 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реквизиты документа, удостоверяющего личность заявителя, 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Прошу  предоставить  в  собственность  (бесплатно,  за  плату),  в  аренду,</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безвозмездное  пользование  земельный  участок  площадью  ________  кв.  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расположенный по адресу: 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кадастровый номер 03:24:_______________.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Основание  предоставления  земельного  участка  без  проведения торгов: ст.</w:t>
      </w:r>
    </w:p>
    <w:p w:rsidR="00AA5D1E" w:rsidRPr="0069099E" w:rsidRDefault="003D30D2" w:rsidP="00AA5D1E">
      <w:pPr>
        <w:pStyle w:val="ConsPlusNonformat"/>
        <w:jc w:val="both"/>
        <w:rPr>
          <w:rFonts w:ascii="Times New Roman" w:hAnsi="Times New Roman" w:cs="Times New Roman"/>
        </w:rPr>
      </w:pPr>
      <w:hyperlink r:id="rId67" w:history="1">
        <w:r w:rsidR="00AA5D1E" w:rsidRPr="0069099E">
          <w:rPr>
            <w:rFonts w:ascii="Times New Roman" w:hAnsi="Times New Roman" w:cs="Times New Roman"/>
            <w:color w:val="0000FF"/>
          </w:rPr>
          <w:t>39.3</w:t>
        </w:r>
      </w:hyperlink>
      <w:r w:rsidR="00AA5D1E" w:rsidRPr="0069099E">
        <w:rPr>
          <w:rFonts w:ascii="Times New Roman" w:hAnsi="Times New Roman" w:cs="Times New Roman"/>
        </w:rPr>
        <w:t xml:space="preserve">, </w:t>
      </w:r>
      <w:hyperlink r:id="rId68" w:history="1">
        <w:r w:rsidR="00AA5D1E" w:rsidRPr="0069099E">
          <w:rPr>
            <w:rFonts w:ascii="Times New Roman" w:hAnsi="Times New Roman" w:cs="Times New Roman"/>
            <w:color w:val="0000FF"/>
          </w:rPr>
          <w:t>39.5</w:t>
        </w:r>
      </w:hyperlink>
      <w:r w:rsidR="00AA5D1E" w:rsidRPr="0069099E">
        <w:rPr>
          <w:rFonts w:ascii="Times New Roman" w:hAnsi="Times New Roman" w:cs="Times New Roman"/>
        </w:rPr>
        <w:t xml:space="preserve">, </w:t>
      </w:r>
      <w:hyperlink r:id="rId69" w:history="1">
        <w:r w:rsidR="00AA5D1E" w:rsidRPr="0069099E">
          <w:rPr>
            <w:rFonts w:ascii="Times New Roman" w:hAnsi="Times New Roman" w:cs="Times New Roman"/>
            <w:color w:val="0000FF"/>
          </w:rPr>
          <w:t>39.6</w:t>
        </w:r>
      </w:hyperlink>
      <w:r w:rsidR="00AA5D1E" w:rsidRPr="0069099E">
        <w:rPr>
          <w:rFonts w:ascii="Times New Roman" w:hAnsi="Times New Roman" w:cs="Times New Roman"/>
        </w:rPr>
        <w:t xml:space="preserve">, </w:t>
      </w:r>
      <w:hyperlink r:id="rId70" w:history="1">
        <w:r w:rsidR="00AA5D1E" w:rsidRPr="0069099E">
          <w:rPr>
            <w:rFonts w:ascii="Times New Roman" w:hAnsi="Times New Roman" w:cs="Times New Roman"/>
            <w:color w:val="0000FF"/>
          </w:rPr>
          <w:t>39.9</w:t>
        </w:r>
      </w:hyperlink>
      <w:r w:rsidR="00AA5D1E" w:rsidRPr="0069099E">
        <w:rPr>
          <w:rFonts w:ascii="Times New Roman" w:hAnsi="Times New Roman" w:cs="Times New Roman"/>
        </w:rPr>
        <w:t xml:space="preserve">, </w:t>
      </w:r>
      <w:hyperlink r:id="rId71" w:history="1">
        <w:r w:rsidR="00AA5D1E" w:rsidRPr="0069099E">
          <w:rPr>
            <w:rFonts w:ascii="Times New Roman" w:hAnsi="Times New Roman" w:cs="Times New Roman"/>
            <w:color w:val="0000FF"/>
          </w:rPr>
          <w:t>39.10</w:t>
        </w:r>
      </w:hyperlink>
      <w:r w:rsidR="00AA5D1E" w:rsidRPr="0069099E">
        <w:rPr>
          <w:rFonts w:ascii="Times New Roman" w:hAnsi="Times New Roman" w:cs="Times New Roman"/>
        </w:rPr>
        <w:t xml:space="preserve">, </w:t>
      </w:r>
      <w:hyperlink r:id="rId72" w:history="1">
        <w:r w:rsidR="00AA5D1E" w:rsidRPr="0069099E">
          <w:rPr>
            <w:rFonts w:ascii="Times New Roman" w:hAnsi="Times New Roman" w:cs="Times New Roman"/>
            <w:color w:val="0000FF"/>
          </w:rPr>
          <w:t>39.17</w:t>
        </w:r>
      </w:hyperlink>
      <w:r w:rsidR="00AA5D1E" w:rsidRPr="0069099E">
        <w:rPr>
          <w:rFonts w:ascii="Times New Roman" w:hAnsi="Times New Roman" w:cs="Times New Roman"/>
        </w:rPr>
        <w:t xml:space="preserve"> Земельного кодекса РФ, </w:t>
      </w:r>
      <w:hyperlink r:id="rId73" w:history="1">
        <w:r w:rsidR="00AA5D1E" w:rsidRPr="0069099E">
          <w:rPr>
            <w:rFonts w:ascii="Times New Roman" w:hAnsi="Times New Roman" w:cs="Times New Roman"/>
            <w:color w:val="0000FF"/>
          </w:rPr>
          <w:t>п. 2.7</w:t>
        </w:r>
      </w:hyperlink>
      <w:r w:rsidR="00AA5D1E" w:rsidRPr="0069099E">
        <w:rPr>
          <w:rFonts w:ascii="Times New Roman" w:hAnsi="Times New Roman" w:cs="Times New Roman"/>
        </w:rPr>
        <w:t xml:space="preserve">, </w:t>
      </w:r>
      <w:hyperlink r:id="rId74" w:history="1">
        <w:r w:rsidR="00AA5D1E" w:rsidRPr="0069099E">
          <w:rPr>
            <w:rFonts w:ascii="Times New Roman" w:hAnsi="Times New Roman" w:cs="Times New Roman"/>
            <w:color w:val="0000FF"/>
          </w:rPr>
          <w:t>п. 2.8</w:t>
        </w:r>
      </w:hyperlink>
      <w:r w:rsidR="00AA5D1E" w:rsidRPr="0069099E">
        <w:rPr>
          <w:rFonts w:ascii="Times New Roman" w:hAnsi="Times New Roman" w:cs="Times New Roman"/>
        </w:rPr>
        <w:t>,</w:t>
      </w:r>
    </w:p>
    <w:p w:rsidR="00AA5D1E" w:rsidRPr="0069099E" w:rsidRDefault="003D30D2" w:rsidP="00AA5D1E">
      <w:pPr>
        <w:pStyle w:val="ConsPlusNonformat"/>
        <w:jc w:val="both"/>
        <w:rPr>
          <w:rFonts w:ascii="Times New Roman" w:hAnsi="Times New Roman" w:cs="Times New Roman"/>
        </w:rPr>
      </w:pPr>
      <w:hyperlink r:id="rId75" w:history="1">
        <w:r w:rsidR="00AA5D1E" w:rsidRPr="0069099E">
          <w:rPr>
            <w:rFonts w:ascii="Times New Roman" w:hAnsi="Times New Roman" w:cs="Times New Roman"/>
            <w:color w:val="0000FF"/>
          </w:rPr>
          <w:t>п. 4 ст. 3</w:t>
        </w:r>
      </w:hyperlink>
      <w:r w:rsidR="00AA5D1E" w:rsidRPr="0069099E">
        <w:rPr>
          <w:rFonts w:ascii="Times New Roman" w:hAnsi="Times New Roman" w:cs="Times New Roman"/>
        </w:rPr>
        <w:t xml:space="preserve">  Федерального  закона  от  25.10.2001  N  137-ФЗ  "О  введении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действие Земельного кодекса РФ".</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Для использования в целях размещения 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Земельный участок образован, или его границы уточнены на основании: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Решения  </w:t>
      </w:r>
      <w:r>
        <w:rPr>
          <w:rFonts w:ascii="Times New Roman" w:hAnsi="Times New Roman" w:cs="Times New Roman"/>
        </w:rPr>
        <w:t>Администрации</w:t>
      </w:r>
      <w:r w:rsidRPr="0069099E">
        <w:rPr>
          <w:rFonts w:ascii="Times New Roman" w:hAnsi="Times New Roman" w:cs="Times New Roman"/>
        </w:rPr>
        <w:t xml:space="preserve">  по  управлению  имуществом и землепользованию г.</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Улан-Удэ от "__" __________ ____ г. N ___________________ о предварительном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согласовании предоставления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Решения    </w:t>
      </w:r>
      <w:r>
        <w:rPr>
          <w:rFonts w:ascii="Times New Roman" w:hAnsi="Times New Roman" w:cs="Times New Roman"/>
        </w:rPr>
        <w:t>Администрации</w:t>
      </w:r>
      <w:r w:rsidRPr="0069099E">
        <w:rPr>
          <w:rFonts w:ascii="Times New Roman" w:hAnsi="Times New Roman" w:cs="Times New Roman"/>
        </w:rPr>
        <w:t xml:space="preserve">    по   архитектуре,   градостроительству   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землеустройству г. Улан-Удэ от "__" __________ ____ г. N 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об утверждении схемы расположения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Приложения: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Документы, подтверждающие право заявителя на приобретение земельного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участка без проведения торгов: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 здание,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сооружение  либо  помещение,  если  право  на такое здание, сооружение либо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помещение не 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испрашиваемый  земельный  участок, если право на такой земельный участок не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сообщение  заявителя  (заявителей), содержащее перечень всех зданий,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сооружений,  расположенных  на испрашиваемом земельном участке, с указанием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их    кадастровых    (условных,    инвентарных)    номеров    и    адресных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lastRenderedPageBreak/>
        <w:t>ориентиров 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протокол  общего собрания членов садоводческого, огороднического или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дачного  некоммерческого  объединения  граждан  (собрания уполномоченных) 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распределении земельных участков между членами указанного объединения, иной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устанавливающий   распределение   земельных  участков  в  этом  объединении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документ или выписка из указанного протокола или указанного документа.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Копии  документа,  удостоверяющего личность заявителя (заявителей),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являющегося физическим лицом, либо личность представителя физического лица.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Копии документа, подтверждающего полномочия представителя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случае  если  с заявлением о предварительном согласовании предоставления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обращается представитель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4. Кадастровый паспорт земельного участка (заявитель вправе представить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 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5. Кадастровый (технический) паспорт здания, сооружения, расположенного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на   испрашиваемом  земельном  участке  (заявитель  вправе  представить  по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6.   Решение   о   предварительном   согласовании,   утверждении  схемы</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расположения (заявитель вправе представить по собственному желанию).</w:t>
      </w:r>
    </w:p>
    <w:p w:rsidR="00AA5D1E" w:rsidRPr="0069099E" w:rsidRDefault="00AA5D1E" w:rsidP="00AA5D1E">
      <w:pPr>
        <w:pStyle w:val="ConsPlusNonformat"/>
        <w:jc w:val="both"/>
        <w:rPr>
          <w:rFonts w:ascii="Times New Roman" w:hAnsi="Times New Roman" w:cs="Times New Roman"/>
        </w:rPr>
      </w:pPr>
    </w:p>
    <w:p w:rsidR="00AA5D1E" w:rsidRPr="0069099E" w:rsidRDefault="00C24254" w:rsidP="00AA5D1E">
      <w:pPr>
        <w:pStyle w:val="ConsPlusNonformat"/>
        <w:jc w:val="both"/>
        <w:rPr>
          <w:rFonts w:ascii="Times New Roman" w:hAnsi="Times New Roman" w:cs="Times New Roman"/>
        </w:rPr>
      </w:pPr>
      <w:r>
        <w:rPr>
          <w:rFonts w:ascii="Times New Roman" w:hAnsi="Times New Roman" w:cs="Times New Roman"/>
        </w:rPr>
        <w:t>"__" __________ 2016</w:t>
      </w:r>
      <w:r w:rsidR="00AA5D1E" w:rsidRPr="0069099E">
        <w:rPr>
          <w:rFonts w:ascii="Times New Roman" w:hAnsi="Times New Roman" w:cs="Times New Roman"/>
        </w:rPr>
        <w:t xml:space="preserve"> г.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(подпись)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(подпись специалиста, принимавшего заявление)</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lastRenderedPageBreak/>
        <w:t>Приложение N 3</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к Административному регламенту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предоставления муниципальной</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bookmarkStart w:id="18" w:name="P761"/>
      <w:bookmarkEnd w:id="18"/>
      <w:r w:rsidRPr="0069099E">
        <w:rPr>
          <w:rFonts w:ascii="Times New Roman" w:hAnsi="Times New Roman" w:cs="Times New Roman"/>
        </w:rPr>
        <w:t>БЛОК-СХЕМА</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ОПИСАНИЯ ПОСЛЕДОВАТЕЛЬНОСТИ ДЕЙСТВИЙ ПРИ ПРЕДОСТАВЛЕНИИ</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УСЛУГИ</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предварительном согласовании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неполный пакет                  \/                 полный пакет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документов   ┌────────────────────────────────┐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┌──────────────┤Рассмотрение принятых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│Формирование и направление межведомственных запросов│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│Подготовка проекта││       Проверка наличия оснований для отказа 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│решения о возврате││     предварительном согласовании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заявления о    ││      земельного участка, приостановления срока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предварительном  ││рассмотрения заявления о предварительном согласовании│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согласовании   ││           предоставления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нет ┌───────────────┘         да │                      да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│Подготовка проекта│  │ Подготовка проекта решения │  │Подготовка проекта│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решения о    │  │  о приостановлении срока   │  │решения об отказе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предварительном  │  │  рассмотрения заявления о  │  │в предварительном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согласовании   │  │предварительном согласовании│  │   согласовании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  │ предоставления земельного  │  │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           участка          │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│Выдача результатов предоставления муниципальной услуги│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r w:rsidRPr="0069099E">
        <w:rPr>
          <w:rFonts w:ascii="Times New Roman" w:hAnsi="Times New Roman" w:cs="Times New Roman"/>
        </w:rPr>
        <w:lastRenderedPageBreak/>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предоставлении земельного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неполный пакет                   \/                   полный пакет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документов    ┌────────────────────────────────┐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┌────────────────┤Рассмотрение принятых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│Формирование и направление межведомственных запросов│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Подготовка проекта решения о возврате  ││Проверка наличия оснований для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│заявления о предварительном согласовании││    отказа в предоставлении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земельного участка    ││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нет ┌─────────────────────────────┘ нет │               │ да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Подготовка проекта   ││    Подготовка проекта    ││Подготовка проекта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│решения о предоставлении││ договора купли-продажи,  ││решения об отказе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земельного участка в  ││аренды земельного участка,││  предоставлении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│собственность бесплатно,││безвозмездного (срочного)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│постоянное (бессрочное) ││  пользования земельным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пользование       ││         участком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│Выдача результатов предоставления муниципальной услуги│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pBdr>
          <w:top w:val="single" w:sz="6" w:space="0" w:color="auto"/>
        </w:pBdr>
        <w:spacing w:before="100" w:after="100"/>
        <w:jc w:val="both"/>
        <w:rPr>
          <w:rFonts w:ascii="Times New Roman" w:hAnsi="Times New Roman" w:cs="Times New Roman"/>
          <w:sz w:val="2"/>
          <w:szCs w:val="2"/>
        </w:rPr>
      </w:pPr>
    </w:p>
    <w:p w:rsidR="00AA5D1E" w:rsidRPr="0069099E" w:rsidRDefault="00AA5D1E" w:rsidP="00AA5D1E">
      <w:pPr>
        <w:rPr>
          <w:rFonts w:ascii="Times New Roman" w:hAnsi="Times New Roman"/>
        </w:rPr>
      </w:pPr>
    </w:p>
    <w:p w:rsidR="00325C65" w:rsidRDefault="00325C65"/>
    <w:sectPr w:rsidR="00325C65" w:rsidSect="003D3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8A"/>
    <w:rsid w:val="00325C65"/>
    <w:rsid w:val="003D30D2"/>
    <w:rsid w:val="004952FF"/>
    <w:rsid w:val="0053468A"/>
    <w:rsid w:val="00AA5D1E"/>
    <w:rsid w:val="00AB0AEA"/>
    <w:rsid w:val="00C2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AF90D2-862C-4D87-8529-525B6B94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5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A5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A5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A5D1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CCDD0FBEA7A7C2E02B164DE4A2AD7495F7719F0D33AFD39FD78BFD70A942EC599A4B69A6F17094v0eEF" TargetMode="External"/><Relationship Id="rId18" Type="http://schemas.openxmlformats.org/officeDocument/2006/relationships/hyperlink" Target="consultantplus://offline/ref=ECCCDD0FBEA7A7C2E02B164DE4A2AD7495F8779A073FAFD39FD78BFD70vAe9F" TargetMode="External"/><Relationship Id="rId26" Type="http://schemas.openxmlformats.org/officeDocument/2006/relationships/hyperlink" Target="consultantplus://offline/ref=ECCCDD0FBEA7A7C2E02B164DE4A2AD7495F6769D0D3FAFD39FD78BFD70A942EC599A4B6CvAe5F" TargetMode="External"/><Relationship Id="rId39" Type="http://schemas.openxmlformats.org/officeDocument/2006/relationships/hyperlink" Target="consultantplus://offline/ref=ECCCDD0FBEA7A7C2E02B164DE4A2AD7495F7719D0A39AFD39FD78BFD70A942EC599A4B60A4vFe5F" TargetMode="External"/><Relationship Id="rId21" Type="http://schemas.openxmlformats.org/officeDocument/2006/relationships/hyperlink" Target="consultantplus://offline/ref=ECCCDD0FBEA7A7C2E02B164DE4A2AD7495F7719D0A39AFD39FD78BFD70A942EC599A4B60AEvFe5F" TargetMode="External"/><Relationship Id="rId34" Type="http://schemas.openxmlformats.org/officeDocument/2006/relationships/hyperlink" Target="consultantplus://offline/ref=ECCCDD0FBEA7A7C2E02B164DE4A2AD7495F7719D0A39AFD39FD78BFD70A942EC599A4B6EA4vFe1F" TargetMode="External"/><Relationship Id="rId42" Type="http://schemas.openxmlformats.org/officeDocument/2006/relationships/hyperlink" Target="consultantplus://offline/ref=ECCCDD0FBEA7A7C2E02B164DE4A2AD7495F7719D0A39AFD39FD78BFD70A942EC599A4B60A5vFe2F" TargetMode="External"/><Relationship Id="rId47" Type="http://schemas.openxmlformats.org/officeDocument/2006/relationships/hyperlink" Target="consultantplus://offline/ref=ECCCDD0FBEA7A7C2E02B164DE4A2AD7495F7739B063CAFD39FD78BFD70vAe9F" TargetMode="External"/><Relationship Id="rId50" Type="http://schemas.openxmlformats.org/officeDocument/2006/relationships/hyperlink" Target="consultantplus://offline/ref=ECCCDD0FBEA7A7C2E02B165BE7CEF07C91F42C900B38A286C188D0A027A048BB1ED5122BE2FC709209F56Av7e2F" TargetMode="External"/><Relationship Id="rId55" Type="http://schemas.openxmlformats.org/officeDocument/2006/relationships/hyperlink" Target="consultantplus://offline/ref=ECCCDD0FBEA7A7C2E02B164DE4A2AD7495F7719D0A39AFD39FD78BFD70vAe9F" TargetMode="External"/><Relationship Id="rId63" Type="http://schemas.openxmlformats.org/officeDocument/2006/relationships/hyperlink" Target="consultantplus://offline/ref=ECCCDD0FBEA7A7C2E02B164DE4A2AD7495F7719D0A39AFD39FD78BFD70A942EC599A4B6FA2vFe8F" TargetMode="External"/><Relationship Id="rId68" Type="http://schemas.openxmlformats.org/officeDocument/2006/relationships/hyperlink" Target="consultantplus://offline/ref=ECCCDD0FBEA7A7C2E02B164DE4A2AD7495F7719D0A39AFD39FD78BFD70A942EC599A4B6CA3vFe4F" TargetMode="External"/><Relationship Id="rId76" Type="http://schemas.openxmlformats.org/officeDocument/2006/relationships/fontTable" Target="fontTable.xml"/><Relationship Id="rId7" Type="http://schemas.openxmlformats.org/officeDocument/2006/relationships/hyperlink" Target="consultantplus://offline/ref=ECCCDD0FBEA7A7C2E02B164DE4A2AD7495F7719D0A39AFD39FD78BFD70A942EC599A4B6CA4vFe2F" TargetMode="External"/><Relationship Id="rId71" Type="http://schemas.openxmlformats.org/officeDocument/2006/relationships/hyperlink" Target="consultantplus://offline/ref=ECCCDD0FBEA7A7C2E02B164DE4A2AD7495F7719D0A39AFD39FD78BFD70A942EC599A4B6DA1vFe2F" TargetMode="External"/><Relationship Id="rId2" Type="http://schemas.openxmlformats.org/officeDocument/2006/relationships/settings" Target="settings.xml"/><Relationship Id="rId16" Type="http://schemas.openxmlformats.org/officeDocument/2006/relationships/hyperlink" Target="consultantplus://offline/ref=ECCCDD0FBEA7A7C2E02B164DE4A2AD7495F673990D3EAFD39FD78BFD70vAe9F" TargetMode="External"/><Relationship Id="rId29" Type="http://schemas.openxmlformats.org/officeDocument/2006/relationships/hyperlink" Target="consultantplus://offline/ref=ECCCDD0FBEA7A7C2E02B164DE4A2AD7495F7719D0A39AFD39FD78BFD70A942EC599A4B6DAEvFe4F" TargetMode="External"/><Relationship Id="rId11" Type="http://schemas.openxmlformats.org/officeDocument/2006/relationships/hyperlink" Target="consultantplus://offline/ref=ECCCDD0FBEA7A7C2E02B164DE4A2AD7495F7719F0D33AFD39FD78BFD70vAe9F" TargetMode="External"/><Relationship Id="rId24" Type="http://schemas.openxmlformats.org/officeDocument/2006/relationships/hyperlink" Target="consultantplus://offline/ref=ECCCDD0FBEA7A7C2E02B164DE4A2AD7495F67694073FAFD39FD78BFD70vAe9F" TargetMode="External"/><Relationship Id="rId32" Type="http://schemas.openxmlformats.org/officeDocument/2006/relationships/hyperlink" Target="consultantplus://offline/ref=ECCCDD0FBEA7A7C2E02B164DE4A2AD7495F7719D0A39AFD39FD78BFD70A942EC599A4B6EA7vFe2F" TargetMode="External"/><Relationship Id="rId37" Type="http://schemas.openxmlformats.org/officeDocument/2006/relationships/hyperlink" Target="consultantplus://offline/ref=ECCCDD0FBEA7A7C2E02B164DE4A2AD7495F7719D0A39AFD39FD78BFD70A942EC599A4B6BA0vFe8F" TargetMode="External"/><Relationship Id="rId40" Type="http://schemas.openxmlformats.org/officeDocument/2006/relationships/hyperlink" Target="consultantplus://offline/ref=ECCCDD0FBEA7A7C2E02B164DE4A2AD7495F7719D0A39AFD39FD78BFD70A942EC599A4B60A4vFe7F" TargetMode="External"/><Relationship Id="rId45" Type="http://schemas.openxmlformats.org/officeDocument/2006/relationships/hyperlink" Target="consultantplus://offline/ref=ECCCDD0FBEA7A7C2E02B164DE4A2AD7495F7719D0A39AFD39FD78BFD70A942EC599A4B60A7vFe3F" TargetMode="External"/><Relationship Id="rId53" Type="http://schemas.openxmlformats.org/officeDocument/2006/relationships/hyperlink" Target="consultantplus://offline/ref=ECCCDD0FBEA7A7C2E02B164DE4A2AD7495F7719D0A39AFD39FD78BFD70vAe9F" TargetMode="External"/><Relationship Id="rId58" Type="http://schemas.openxmlformats.org/officeDocument/2006/relationships/hyperlink" Target="consultantplus://offline/ref=ECCCDD0FBEA7A7C2E02B164DE4A2AD7495F7719D0A39AFD39FD78BFD70A942EC599A4B6CA5vFe2F" TargetMode="External"/><Relationship Id="rId66" Type="http://schemas.openxmlformats.org/officeDocument/2006/relationships/hyperlink" Target="consultantplus://offline/ref=ECCCDD0FBEA7A7C2E02B164DE4A2AD7495F772950C39AFD39FD78BFD70A942EC599A4B69A6F17095v0e9F" TargetMode="External"/><Relationship Id="rId74" Type="http://schemas.openxmlformats.org/officeDocument/2006/relationships/hyperlink" Target="consultantplus://offline/ref=ECCCDD0FBEA7A7C2E02B164DE4A2AD7495F772950C39AFD39FD78BFD70A942EC599A4B69A6vFe9F" TargetMode="External"/><Relationship Id="rId5" Type="http://schemas.openxmlformats.org/officeDocument/2006/relationships/hyperlink" Target="consultantplus://offline/ref=ECCCDD0FBEA7A7C2E02B165BE7CEF07C91F42C900B39A486C688D0A027A048BB1ED5122BE2FC709209F56Fv7e6F" TargetMode="External"/><Relationship Id="rId15" Type="http://schemas.openxmlformats.org/officeDocument/2006/relationships/hyperlink" Target="consultantplus://offline/ref=ECCCDD0FBEA7A7C2E02B164DE4A2AD7495F7719E063BAFD39FD78BFD70vAe9F" TargetMode="External"/><Relationship Id="rId23" Type="http://schemas.openxmlformats.org/officeDocument/2006/relationships/hyperlink" Target="consultantplus://offline/ref=ECCCDD0FBEA7A7C2E02B164DE4A2AD7495F77095093AAFD39FD78BFD70vAe9F" TargetMode="External"/><Relationship Id="rId28" Type="http://schemas.openxmlformats.org/officeDocument/2006/relationships/hyperlink" Target="consultantplus://offline/ref=ECCCDD0FBEA7A7C2E02B164DE4A2AD7495F7719D0A39AFD39FD78BFD70A942EC599A4B60A2vFe8F" TargetMode="External"/><Relationship Id="rId36" Type="http://schemas.openxmlformats.org/officeDocument/2006/relationships/hyperlink" Target="consultantplus://offline/ref=ECCCDD0FBEA7A7C2E02B164DE4A2AD7495F7719E063BAFD39FD78BFD70vAe9F" TargetMode="External"/><Relationship Id="rId49" Type="http://schemas.openxmlformats.org/officeDocument/2006/relationships/hyperlink" Target="consultantplus://offline/ref=ECCCDD0FBEA7A7C2E02B164DE4A2AD7495F7719E063BAFD39FD78BFD70vAe9F" TargetMode="External"/><Relationship Id="rId57" Type="http://schemas.openxmlformats.org/officeDocument/2006/relationships/hyperlink" Target="consultantplus://offline/ref=ECCCDD0FBEA7A7C2E02B165BE7CEF07C91F42C900B38A08DC488D0A027A048BB1ED5122BE2FC70v9e0F" TargetMode="External"/><Relationship Id="rId61" Type="http://schemas.openxmlformats.org/officeDocument/2006/relationships/hyperlink" Target="consultantplus://offline/ref=ECCCDD0FBEA7A7C2E02B164DE4A2AD7495F7719D0A39AFD39FD78BFD70A942EC599A4B6DA0vFe0F" TargetMode="External"/><Relationship Id="rId10" Type="http://schemas.openxmlformats.org/officeDocument/2006/relationships/hyperlink" Target="consultantplus://offline/ref=ECCCDD0FBEA7A7C2E02B164DE4A2AD7495F7719F0C3AAFD39FD78BFD70vAe9F" TargetMode="External"/><Relationship Id="rId19" Type="http://schemas.openxmlformats.org/officeDocument/2006/relationships/hyperlink" Target="consultantplus://offline/ref=ECCCDD0FBEA7A7C2E02B165BE7CEF07C91F42C900B39A287CB88D0A027A048BB1ED5122BE2FC709209F56Bv7eEF" TargetMode="External"/><Relationship Id="rId31" Type="http://schemas.openxmlformats.org/officeDocument/2006/relationships/hyperlink" Target="consultantplus://offline/ref=ECCCDD0FBEA7A7C2E02B164DE4A2AD7495F7719D0A39AFD39FD78BFD70A942EC599A4B6EA3vFe3F" TargetMode="External"/><Relationship Id="rId44" Type="http://schemas.openxmlformats.org/officeDocument/2006/relationships/hyperlink" Target="consultantplus://offline/ref=ECCCDD0FBEA7A7C2E02B164DE4A2AD7495F7719E063BAFD39FD78BFD70vAe9F" TargetMode="External"/><Relationship Id="rId52" Type="http://schemas.openxmlformats.org/officeDocument/2006/relationships/hyperlink" Target="consultantplus://offline/ref=ECCCDD0FBEA7A7C2E02B164DE4A2AD7495F7719D0A39AFD39FD78BFD70vAe9F" TargetMode="External"/><Relationship Id="rId60" Type="http://schemas.openxmlformats.org/officeDocument/2006/relationships/hyperlink" Target="consultantplus://offline/ref=ECCCDD0FBEA7A7C2E02B164DE4A2AD7495F7719D0A39AFD39FD78BFD70A942EC599A4B6CA0vFe4F" TargetMode="External"/><Relationship Id="rId65" Type="http://schemas.openxmlformats.org/officeDocument/2006/relationships/hyperlink" Target="consultantplus://offline/ref=ECCCDD0FBEA7A7C2E02B164DE4A2AD7495F772950C39AFD39FD78BFD70A942EC599A4B69A6vFe9F" TargetMode="External"/><Relationship Id="rId73" Type="http://schemas.openxmlformats.org/officeDocument/2006/relationships/hyperlink" Target="consultantplus://offline/ref=ECCCDD0FBEA7A7C2E02B164DE4A2AD7495F772950C39AFD39FD78BFD70A942EC599A4B69A6vFe3F" TargetMode="External"/><Relationship Id="rId4" Type="http://schemas.openxmlformats.org/officeDocument/2006/relationships/hyperlink" Target="consultantplus://offline/ref=E4D1BB6D27FD4FD92F3AC565893DF7278191DAEE37BF79E68E6C7FE6C30B3DAC8ED822F9A0F06C79x9p4F" TargetMode="External"/><Relationship Id="rId9" Type="http://schemas.openxmlformats.org/officeDocument/2006/relationships/hyperlink" Target="consultantplus://offline/ref=ECCCDD0FBEA7A7C2E02B164DE4A2AD7495F673990A3DAFD39FD78BFD70vAe9F" TargetMode="External"/><Relationship Id="rId14" Type="http://schemas.openxmlformats.org/officeDocument/2006/relationships/hyperlink" Target="consultantplus://offline/ref=ECCCDD0FBEA7A7C2E02B164DE4A2AD7495F770950733AFD39FD78BFD70vAe9F" TargetMode="External"/><Relationship Id="rId22" Type="http://schemas.openxmlformats.org/officeDocument/2006/relationships/hyperlink" Target="consultantplus://offline/ref=ECCCDD0FBEA7A7C2E02B164DE4A2AD7495F67694073FAFD39FD78BFD70vAe9F" TargetMode="External"/><Relationship Id="rId27" Type="http://schemas.openxmlformats.org/officeDocument/2006/relationships/hyperlink" Target="consultantplus://offline/ref=ECCCDD0FBEA7A7C2E02B164DE4A2AD7495F7719D0A39AFD39FD78BFD70A942EC599A4B6FA0vFe3F" TargetMode="External"/><Relationship Id="rId30" Type="http://schemas.openxmlformats.org/officeDocument/2006/relationships/hyperlink" Target="consultantplus://offline/ref=ECCCDD0FBEA7A7C2E02B164DE4A2AD7495F7719D0A39AFD39FD78BFD70A942EC599A4B69A6F8v7e9F" TargetMode="External"/><Relationship Id="rId35" Type="http://schemas.openxmlformats.org/officeDocument/2006/relationships/hyperlink" Target="consultantplus://offline/ref=ECCCDD0FBEA7A7C2E02B164DE4A2AD7495F7719D0A39AFD39FD78BFD70A942EC599A4B60A0vFe1F" TargetMode="External"/><Relationship Id="rId43" Type="http://schemas.openxmlformats.org/officeDocument/2006/relationships/hyperlink" Target="consultantplus://offline/ref=ECCCDD0FBEA7A7C2E02B164DE4A2AD7495F7719D0A39AFD39FD78BFD70A942EC599A4B60A5vFe5F" TargetMode="External"/><Relationship Id="rId48" Type="http://schemas.openxmlformats.org/officeDocument/2006/relationships/hyperlink" Target="consultantplus://offline/ref=ECCCDD0FBEA7A7C2E02B164DE4A2AD7495F7719E063BAFD39FD78BFD70vAe9F" TargetMode="External"/><Relationship Id="rId56" Type="http://schemas.openxmlformats.org/officeDocument/2006/relationships/hyperlink" Target="consultantplus://offline/ref=ECCCDD0FBEA7A7C2E02B164DE4A2AD7495F6769D0D3FAFD39FD78BFD70A942EC599A4B69A7vFe9F" TargetMode="External"/><Relationship Id="rId64" Type="http://schemas.openxmlformats.org/officeDocument/2006/relationships/hyperlink" Target="consultantplus://offline/ref=ECCCDD0FBEA7A7C2E02B164DE4A2AD7495F772950C39AFD39FD78BFD70A942EC599A4B69A6vFe3F" TargetMode="External"/><Relationship Id="rId69" Type="http://schemas.openxmlformats.org/officeDocument/2006/relationships/hyperlink" Target="consultantplus://offline/ref=ECCCDD0FBEA7A7C2E02B164DE4A2AD7495F7719D0A39AFD39FD78BFD70A942EC599A4B6CA0vFe4F" TargetMode="External"/><Relationship Id="rId77" Type="http://schemas.openxmlformats.org/officeDocument/2006/relationships/theme" Target="theme/theme1.xml"/><Relationship Id="rId8" Type="http://schemas.openxmlformats.org/officeDocument/2006/relationships/hyperlink" Target="consultantplus://offline/ref=ECCCDD0FBEA7A7C2E02B164DE4A2AD7495F772950C39AFD39FD78BFD70vAe9F" TargetMode="External"/><Relationship Id="rId51" Type="http://schemas.openxmlformats.org/officeDocument/2006/relationships/hyperlink" Target="consultantplus://offline/ref=ECCCDD0FBEA7A7C2E02B164DE4A2AD7495F7719E063BAFD39FD78BFD70vAe9F" TargetMode="External"/><Relationship Id="rId72" Type="http://schemas.openxmlformats.org/officeDocument/2006/relationships/hyperlink" Target="consultantplus://offline/ref=ECCCDD0FBEA7A7C2E02B164DE4A2AD7495F7719D0A39AFD39FD78BFD70A942EC599A4B60A5vFe6F" TargetMode="External"/><Relationship Id="rId3" Type="http://schemas.openxmlformats.org/officeDocument/2006/relationships/webSettings" Target="webSettings.xml"/><Relationship Id="rId12" Type="http://schemas.openxmlformats.org/officeDocument/2006/relationships/hyperlink" Target="consultantplus://offline/ref=ECCCDD0FBEA7A7C2E02B164DE4A2AD7495F7719F0D33AFD39FD78BFD70A942EC599A4B69A6F17192v0e1F" TargetMode="External"/><Relationship Id="rId17" Type="http://schemas.openxmlformats.org/officeDocument/2006/relationships/hyperlink" Target="consultantplus://offline/ref=ECCCDD0FBEA7A7C2E02B164DE4A2AD7495F6769B0739AFD39FD78BFD70vAe9F" TargetMode="External"/><Relationship Id="rId25" Type="http://schemas.openxmlformats.org/officeDocument/2006/relationships/hyperlink" Target="consultantplus://offline/ref=ECCCDD0FBEA7A7C2E02B164DE4A2AD7495F7719D0A39AFD39FD78BFD70A942EC599A4B6DA0vFe2F" TargetMode="External"/><Relationship Id="rId33" Type="http://schemas.openxmlformats.org/officeDocument/2006/relationships/hyperlink" Target="consultantplus://offline/ref=ECCCDD0FBEA7A7C2E02B164DE4A2AD7495F7719D0A39AFD39FD78BFD70A942EC599A4B6EA7vFe0F" TargetMode="External"/><Relationship Id="rId38" Type="http://schemas.openxmlformats.org/officeDocument/2006/relationships/hyperlink" Target="consultantplus://offline/ref=ECCCDD0FBEA7A7C2E02B164DE4A2AD7495F7719D0A39AFD39FD78BFD70A942EC599A4B60A7vFe3F" TargetMode="External"/><Relationship Id="rId46" Type="http://schemas.openxmlformats.org/officeDocument/2006/relationships/hyperlink" Target="consultantplus://offline/ref=ECCCDD0FBEA7A7C2E02B164DE4A2AD7495F7719D0A39AFD39FD78BFD70A942EC599A4B60A5vFe5F" TargetMode="External"/><Relationship Id="rId59" Type="http://schemas.openxmlformats.org/officeDocument/2006/relationships/hyperlink" Target="consultantplus://offline/ref=ECCCDD0FBEA7A7C2E02B164DE4A2AD7495F7719D0A39AFD39FD78BFD70A942EC599A4B6CA3vFe4F" TargetMode="External"/><Relationship Id="rId67" Type="http://schemas.openxmlformats.org/officeDocument/2006/relationships/hyperlink" Target="consultantplus://offline/ref=ECCCDD0FBEA7A7C2E02B164DE4A2AD7495F7719D0A39AFD39FD78BFD70A942EC599A4B6CA5vFe2F" TargetMode="External"/><Relationship Id="rId20" Type="http://schemas.openxmlformats.org/officeDocument/2006/relationships/hyperlink" Target="consultantplus://offline/ref=ECCCDD0FBEA7A7C2E02B164DE4A2AD7495F7719E0732AFD39FD78BFD70vAe9F" TargetMode="External"/><Relationship Id="rId41" Type="http://schemas.openxmlformats.org/officeDocument/2006/relationships/hyperlink" Target="consultantplus://offline/ref=ECCCDD0FBEA7A7C2E02B164DE4A2AD7495F7719D0A39AFD39FD78BFD70A942EC599A4B60A5vFe1F" TargetMode="External"/><Relationship Id="rId54" Type="http://schemas.openxmlformats.org/officeDocument/2006/relationships/hyperlink" Target="consultantplus://offline/ref=ECCCDD0FBEA7A7C2E02B164DE4A2AD7495F7719D0A39AFD39FD78BFD70vAe9F" TargetMode="External"/><Relationship Id="rId62" Type="http://schemas.openxmlformats.org/officeDocument/2006/relationships/hyperlink" Target="consultantplus://offline/ref=ECCCDD0FBEA7A7C2E02B164DE4A2AD7495F7719D0A39AFD39FD78BFD70A942EC599A4B6DA1vFe2F" TargetMode="External"/><Relationship Id="rId70" Type="http://schemas.openxmlformats.org/officeDocument/2006/relationships/hyperlink" Target="consultantplus://offline/ref=ECCCDD0FBEA7A7C2E02B164DE4A2AD7495F7719D0A39AFD39FD78BFD70A942EC599A4B6DA0vFe0F" TargetMode="External"/><Relationship Id="rId75" Type="http://schemas.openxmlformats.org/officeDocument/2006/relationships/hyperlink" Target="consultantplus://offline/ref=ECCCDD0FBEA7A7C2E02B164DE4A2AD7495F772950C39AFD39FD78BFD70A942EC599A4B69A6F17095v0e9F" TargetMode="External"/><Relationship Id="rId1" Type="http://schemas.openxmlformats.org/officeDocument/2006/relationships/styles" Target="styles.xml"/><Relationship Id="rId6" Type="http://schemas.openxmlformats.org/officeDocument/2006/relationships/hyperlink" Target="consultantplus://offline/ref=ECCCDD0FBEA7A7C2E02B164DE4A2AD7495F7719E063BAFD39FD78BFD70vA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16617</Words>
  <Characters>94718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2016-08-04T00:28:00Z</dcterms:created>
  <dcterms:modified xsi:type="dcterms:W3CDTF">2016-08-04T01:36:00Z</dcterms:modified>
</cp:coreProperties>
</file>