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47" w:rsidRPr="007E493A" w:rsidRDefault="007B4C47" w:rsidP="007B4C47">
      <w:pPr>
        <w:jc w:val="center"/>
      </w:pPr>
      <w:r w:rsidRPr="007E493A">
        <w:t>Совет депутатов</w:t>
      </w:r>
    </w:p>
    <w:p w:rsidR="007B4C47" w:rsidRPr="007E493A" w:rsidRDefault="007B4C47" w:rsidP="007B4C47">
      <w:pPr>
        <w:jc w:val="center"/>
      </w:pPr>
      <w:r w:rsidRPr="007E493A">
        <w:t>муниципального образования сельского поселения</w:t>
      </w:r>
    </w:p>
    <w:p w:rsidR="007B4C47" w:rsidRPr="007B4C47" w:rsidRDefault="007B4C47" w:rsidP="007B4C47">
      <w:pPr>
        <w:jc w:val="center"/>
      </w:pPr>
      <w:r w:rsidRPr="007B4C47">
        <w:rPr>
          <w:bCs/>
        </w:rPr>
        <w:t>«</w:t>
      </w:r>
      <w:r w:rsidRPr="007B4C47">
        <w:rPr>
          <w:bCs/>
        </w:rPr>
        <w:t>Барское</w:t>
      </w:r>
      <w:r w:rsidRPr="007B4C47">
        <w:rPr>
          <w:bCs/>
        </w:rPr>
        <w:t>»</w:t>
      </w:r>
    </w:p>
    <w:p w:rsidR="007B4C47" w:rsidRPr="007E493A" w:rsidRDefault="007B4C47" w:rsidP="007B4C47">
      <w:pPr>
        <w:jc w:val="center"/>
      </w:pPr>
      <w:r>
        <w:t>Мухоршибирского</w:t>
      </w:r>
      <w:r w:rsidRPr="007E493A">
        <w:t xml:space="preserve"> района Республики Бурятия</w:t>
      </w:r>
    </w:p>
    <w:p w:rsidR="007B4C47" w:rsidRPr="007E493A" w:rsidRDefault="007B4C47" w:rsidP="007B4C47">
      <w:pPr>
        <w:jc w:val="center"/>
      </w:pPr>
      <w:r w:rsidRPr="007E493A">
        <w:t>________________________________________________________________________</w:t>
      </w:r>
    </w:p>
    <w:p w:rsidR="007B4C47" w:rsidRDefault="007B4C47" w:rsidP="007B4C47">
      <w:pPr>
        <w:jc w:val="center"/>
      </w:pPr>
    </w:p>
    <w:p w:rsidR="007B4C47" w:rsidRPr="007E493A" w:rsidRDefault="007B4C47" w:rsidP="007B4C47">
      <w:pPr>
        <w:jc w:val="center"/>
      </w:pPr>
    </w:p>
    <w:p w:rsidR="007B4C47" w:rsidRPr="00D478FD" w:rsidRDefault="007B4C47" w:rsidP="007B4C47">
      <w:pPr>
        <w:jc w:val="center"/>
        <w:rPr>
          <w:sz w:val="28"/>
          <w:szCs w:val="28"/>
        </w:rPr>
      </w:pPr>
      <w:r w:rsidRPr="00D478FD">
        <w:rPr>
          <w:sz w:val="28"/>
          <w:szCs w:val="28"/>
        </w:rPr>
        <w:t>Р Е Ш Е Н И Е</w:t>
      </w:r>
    </w:p>
    <w:p w:rsidR="007B4C47" w:rsidRPr="00D478FD" w:rsidRDefault="007B4C47" w:rsidP="007B4C47">
      <w:pPr>
        <w:rPr>
          <w:sz w:val="28"/>
          <w:szCs w:val="28"/>
        </w:rPr>
      </w:pPr>
    </w:p>
    <w:p w:rsidR="007B4C47" w:rsidRPr="00D478FD" w:rsidRDefault="007B4C47" w:rsidP="007B4C47">
      <w:pPr>
        <w:rPr>
          <w:b/>
          <w:sz w:val="32"/>
          <w:szCs w:val="32"/>
        </w:rPr>
      </w:pPr>
      <w:r>
        <w:t>с</w:t>
      </w:r>
      <w:r w:rsidRPr="007E493A">
        <w:t>ело</w:t>
      </w:r>
      <w:r>
        <w:t xml:space="preserve"> </w:t>
      </w:r>
      <w:r w:rsidRPr="007E493A">
        <w:t xml:space="preserve"> </w:t>
      </w:r>
      <w:r>
        <w:t xml:space="preserve"> </w:t>
      </w:r>
      <w:r>
        <w:t>Бар</w:t>
      </w:r>
      <w:r w:rsidRPr="007E493A">
        <w:t xml:space="preserve"> </w:t>
      </w:r>
      <w:r>
        <w:t xml:space="preserve">                                </w:t>
      </w:r>
      <w:r>
        <w:br/>
      </w:r>
      <w:r w:rsidRPr="007B4C47">
        <w:t xml:space="preserve">от </w:t>
      </w:r>
      <w:r w:rsidRPr="007B4C47">
        <w:t>20.06.2016г.</w:t>
      </w:r>
      <w:r w:rsidRPr="00D478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</w:t>
      </w:r>
      <w:r w:rsidRPr="00D478F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</w:t>
      </w:r>
      <w:r w:rsidRPr="007B4C47">
        <w:t>№</w:t>
      </w:r>
      <w:r w:rsidRPr="007B4C47">
        <w:rPr>
          <w:sz w:val="32"/>
          <w:szCs w:val="32"/>
        </w:rPr>
        <w:t xml:space="preserve"> </w:t>
      </w:r>
      <w:r w:rsidRPr="007B4C47">
        <w:t>92</w:t>
      </w:r>
      <w:r w:rsidRPr="007B4C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7B4C47" w:rsidRPr="00D478FD" w:rsidRDefault="007B4C47" w:rsidP="007B4C47">
      <w:pPr>
        <w:rPr>
          <w:b/>
          <w:sz w:val="16"/>
          <w:szCs w:val="16"/>
        </w:rPr>
      </w:pPr>
    </w:p>
    <w:p w:rsidR="007B4C47" w:rsidRPr="007E493A" w:rsidRDefault="007B4C47" w:rsidP="007B4C47"/>
    <w:p w:rsidR="007B4C47" w:rsidRDefault="007B4C47" w:rsidP="007B4C47">
      <w:pPr>
        <w:rPr>
          <w:b/>
          <w:bCs/>
        </w:rPr>
      </w:pPr>
      <w:r w:rsidRPr="007E493A">
        <w:rPr>
          <w:b/>
          <w:bCs/>
        </w:rPr>
        <w:t>«</w:t>
      </w:r>
      <w:r>
        <w:rPr>
          <w:b/>
          <w:bCs/>
        </w:rPr>
        <w:t xml:space="preserve">О </w:t>
      </w:r>
      <w:r w:rsidRPr="007E493A">
        <w:rPr>
          <w:b/>
          <w:bCs/>
        </w:rPr>
        <w:t xml:space="preserve">внесении </w:t>
      </w:r>
      <w:r>
        <w:rPr>
          <w:b/>
          <w:bCs/>
        </w:rPr>
        <w:t xml:space="preserve">изменений </w:t>
      </w:r>
      <w:r w:rsidRPr="007E493A">
        <w:rPr>
          <w:b/>
          <w:bCs/>
        </w:rPr>
        <w:t>в Устав муниципального</w:t>
      </w:r>
    </w:p>
    <w:p w:rsidR="007B4C47" w:rsidRPr="007E493A" w:rsidRDefault="007B4C47" w:rsidP="007B4C47">
      <w:r w:rsidRPr="007E493A">
        <w:rPr>
          <w:b/>
          <w:bCs/>
        </w:rPr>
        <w:t xml:space="preserve"> образования сельского поселения</w:t>
      </w:r>
      <w:r>
        <w:rPr>
          <w:b/>
          <w:bCs/>
        </w:rPr>
        <w:t xml:space="preserve"> «</w:t>
      </w:r>
      <w:r>
        <w:rPr>
          <w:b/>
          <w:bCs/>
        </w:rPr>
        <w:t>Барское</w:t>
      </w:r>
      <w:r>
        <w:rPr>
          <w:b/>
          <w:bCs/>
        </w:rPr>
        <w:t>»</w:t>
      </w:r>
    </w:p>
    <w:p w:rsidR="007B4C47" w:rsidRPr="007E493A" w:rsidRDefault="007B4C47" w:rsidP="007B4C47"/>
    <w:p w:rsidR="007B4C47" w:rsidRPr="007E493A" w:rsidRDefault="007B4C47" w:rsidP="007B4C47">
      <w:pPr>
        <w:jc w:val="both"/>
      </w:pPr>
      <w:r>
        <w:t xml:space="preserve">     </w:t>
      </w:r>
      <w:r w:rsidRPr="007E493A">
        <w:t>В соо</w:t>
      </w:r>
      <w:r>
        <w:t xml:space="preserve">тветствии со статьями </w:t>
      </w:r>
      <w:r>
        <w:t xml:space="preserve">28, </w:t>
      </w:r>
      <w:r>
        <w:t xml:space="preserve">35, 44 </w:t>
      </w:r>
      <w:r w:rsidRPr="007E493A">
        <w:t>Федерального закона от 6 октября 2003 года №131 – 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r>
        <w:t>Барское</w:t>
      </w:r>
      <w:r w:rsidRPr="007E493A">
        <w:t xml:space="preserve">» в соответствие с </w:t>
      </w:r>
      <w:r>
        <w:t>ф</w:t>
      </w:r>
      <w:r>
        <w:t xml:space="preserve">едеральным </w:t>
      </w:r>
      <w:r>
        <w:t xml:space="preserve">и региональным законодательством Российской Федерации </w:t>
      </w:r>
      <w:r w:rsidRPr="007E493A">
        <w:t>Совет депутатов муниципального образования сельского поселения «</w:t>
      </w:r>
      <w:r>
        <w:t>Барское»</w:t>
      </w:r>
    </w:p>
    <w:p w:rsidR="007B4C47" w:rsidRDefault="007B4C47" w:rsidP="007B4C47">
      <w:pPr>
        <w:jc w:val="both"/>
        <w:rPr>
          <w:b/>
          <w:bCs/>
          <w:sz w:val="16"/>
          <w:szCs w:val="16"/>
        </w:rPr>
      </w:pPr>
      <w:r w:rsidRPr="007E493A">
        <w:rPr>
          <w:b/>
          <w:bCs/>
        </w:rPr>
        <w:t>РЕШИЛ:</w:t>
      </w:r>
    </w:p>
    <w:p w:rsidR="008F4E1F" w:rsidRPr="00E645E3" w:rsidRDefault="008F4E1F" w:rsidP="008F4E1F">
      <w:pPr>
        <w:pStyle w:val="1"/>
        <w:widowControl w:val="0"/>
        <w:numPr>
          <w:ilvl w:val="0"/>
          <w:numId w:val="3"/>
        </w:numPr>
        <w:adjustRightInd w:val="0"/>
        <w:spacing w:line="276" w:lineRule="auto"/>
        <w:ind w:left="142" w:firstLine="284"/>
        <w:jc w:val="both"/>
        <w:rPr>
          <w:highlight w:val="yellow"/>
        </w:rPr>
      </w:pPr>
      <w:smartTag w:uri="urn:schemas-microsoft-com:office:smarttags" w:element="place">
        <w:r w:rsidRPr="008F4E1F">
          <w:rPr>
            <w:lang w:val="en-US"/>
          </w:rPr>
          <w:t>I</w:t>
        </w:r>
        <w:r w:rsidRPr="008F4E1F">
          <w:t>.</w:t>
        </w:r>
      </w:smartTag>
      <w:r w:rsidRPr="008F4E1F">
        <w:t xml:space="preserve"> Внести в Устав муниципального образования сельского </w:t>
      </w:r>
      <w:proofErr w:type="gramStart"/>
      <w:r w:rsidRPr="008F4E1F">
        <w:t>поселения  «</w:t>
      </w:r>
      <w:proofErr w:type="gramEnd"/>
      <w:r w:rsidRPr="008F4E1F">
        <w:t>Барское»</w:t>
      </w:r>
      <w:r w:rsidRPr="007E493A">
        <w:t xml:space="preserve"> </w:t>
      </w:r>
      <w:r>
        <w:t>Мухоршибир</w:t>
      </w:r>
      <w:r w:rsidRPr="007E493A">
        <w:t xml:space="preserve">ского района Республики Бурятия </w:t>
      </w:r>
      <w:r>
        <w:t xml:space="preserve"> от 21.12.2015г. № 77 (в редакции решений Совета депутатов от 22.10.2009г. №</w:t>
      </w:r>
      <w:proofErr w:type="gramStart"/>
      <w:r>
        <w:t>38;  от</w:t>
      </w:r>
      <w:proofErr w:type="gramEnd"/>
      <w:r>
        <w:t xml:space="preserve"> 11.10.2010г. № 82,  от 15.11.2011г. №117,  от 25.01.2013г. №153, от 28.06.2013г. № 168, от 28.11.2013г. №  12,   от 16.12.2014г. №48, от 09.11.2015г. №73</w:t>
      </w:r>
      <w:r w:rsidRPr="00A84834">
        <w:t>) следующие изменения и дополнения:</w:t>
      </w:r>
    </w:p>
    <w:p w:rsidR="008F4E1F" w:rsidRDefault="008F4E1F" w:rsidP="008F4E1F">
      <w:pPr>
        <w:pStyle w:val="a8"/>
        <w:widowControl w:val="0"/>
        <w:numPr>
          <w:ilvl w:val="0"/>
          <w:numId w:val="5"/>
        </w:numPr>
        <w:adjustRightInd w:val="0"/>
        <w:jc w:val="both"/>
      </w:pPr>
      <w:r>
        <w:t>В пункте 2 части 1 статьи 52</w:t>
      </w:r>
      <w:r w:rsidRPr="00061CF4">
        <w:t xml:space="preserve"> слова «нецелевое расходование субвенций из федерального или республиканского бюджета» заменить словами «нецелевое использование межбюджетных трансфертов, имеющих целевое назначение, бюджетных кредитов, нарушение условий п</w:t>
      </w:r>
      <w:r w:rsidRPr="008F4E1F">
        <w:t>р</w:t>
      </w:r>
      <w:r w:rsidRPr="00061CF4">
        <w:t>едоставления межбюджетных трансфертов, бюджетных кредитов, полученных из других бюджетов бюджетной системы Российской Федерации»</w:t>
      </w:r>
    </w:p>
    <w:p w:rsidR="008F4E1F" w:rsidRPr="00061CF4" w:rsidRDefault="008F4E1F" w:rsidP="008F4E1F">
      <w:pPr>
        <w:pStyle w:val="a8"/>
        <w:widowControl w:val="0"/>
        <w:adjustRightInd w:val="0"/>
        <w:ind w:left="660"/>
        <w:jc w:val="both"/>
      </w:pPr>
    </w:p>
    <w:p w:rsidR="008F4E1F" w:rsidRPr="008F4E1F" w:rsidRDefault="008F4E1F" w:rsidP="008F4E1F">
      <w:pPr>
        <w:ind w:firstLine="560"/>
        <w:jc w:val="both"/>
      </w:pPr>
      <w:r w:rsidRPr="008F4E1F">
        <w:t>2. 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устав на государственную регистрацию.</w:t>
      </w:r>
    </w:p>
    <w:p w:rsidR="008F4E1F" w:rsidRPr="008F4E1F" w:rsidRDefault="008F4E1F" w:rsidP="008F4E1F">
      <w:pPr>
        <w:ind w:firstLine="560"/>
        <w:jc w:val="both"/>
      </w:pPr>
      <w:r w:rsidRPr="008F4E1F">
        <w:t>3. Обеспечить официальное обнародование муниципального правового акта о внесении изменений и дополнений Устава муниципального образования сельского поселения «Барское».</w:t>
      </w:r>
    </w:p>
    <w:p w:rsidR="008F4E1F" w:rsidRPr="008F4E1F" w:rsidRDefault="008F4E1F" w:rsidP="008F4E1F">
      <w:pPr>
        <w:ind w:firstLine="560"/>
        <w:jc w:val="both"/>
      </w:pPr>
      <w:r w:rsidRPr="008F4E1F">
        <w:t>4. В десятидневный срок после обнародования направить информацию об обнародовании в органы юстиции.</w:t>
      </w:r>
    </w:p>
    <w:p w:rsidR="008F4E1F" w:rsidRPr="008F4E1F" w:rsidRDefault="008F4E1F" w:rsidP="008F4E1F">
      <w:pPr>
        <w:spacing w:after="120"/>
        <w:ind w:firstLine="567"/>
        <w:jc w:val="both"/>
      </w:pPr>
      <w:r w:rsidRPr="008F4E1F">
        <w:t xml:space="preserve">5. Решение вступает в силу с момента его обнародования. </w:t>
      </w:r>
    </w:p>
    <w:p w:rsidR="008F4E1F" w:rsidRPr="008F4E1F" w:rsidRDefault="008F4E1F" w:rsidP="008F4E1F">
      <w:pPr>
        <w:ind w:firstLine="567"/>
        <w:jc w:val="both"/>
      </w:pPr>
      <w:r w:rsidRPr="008F4E1F">
        <w:t>6. Контроль за исполнением настоящего решения оставляю за собой.</w:t>
      </w:r>
    </w:p>
    <w:p w:rsidR="008F4E1F" w:rsidRPr="008F4E1F" w:rsidRDefault="008F4E1F" w:rsidP="008F4E1F">
      <w:pPr>
        <w:ind w:firstLine="567"/>
        <w:jc w:val="both"/>
      </w:pPr>
    </w:p>
    <w:p w:rsidR="008F4E1F" w:rsidRPr="008F4E1F" w:rsidRDefault="008F4E1F" w:rsidP="008F4E1F">
      <w:pPr>
        <w:ind w:firstLine="426"/>
        <w:jc w:val="both"/>
      </w:pPr>
    </w:p>
    <w:p w:rsidR="008F4E1F" w:rsidRPr="00061CF4" w:rsidRDefault="008F4E1F" w:rsidP="008F4E1F">
      <w:pPr>
        <w:widowControl w:val="0"/>
        <w:adjustRightInd w:val="0"/>
        <w:ind w:firstLine="567"/>
        <w:jc w:val="both"/>
      </w:pPr>
    </w:p>
    <w:p w:rsidR="007B4C47" w:rsidRPr="007E493A" w:rsidRDefault="007B4C47" w:rsidP="007B4C47">
      <w:pPr>
        <w:jc w:val="both"/>
      </w:pPr>
      <w:r w:rsidRPr="007E493A">
        <w:t>Глава муниципального образования</w:t>
      </w:r>
    </w:p>
    <w:p w:rsidR="007B4C47" w:rsidRDefault="007B4C47" w:rsidP="007B4C47">
      <w:pPr>
        <w:jc w:val="both"/>
      </w:pPr>
      <w:r w:rsidRPr="007E493A">
        <w:t>сельского поселения «</w:t>
      </w:r>
      <w:r w:rsidR="008F4E1F">
        <w:t>Барское</w:t>
      </w:r>
      <w:proofErr w:type="gramStart"/>
      <w:r w:rsidRPr="007E493A">
        <w:t xml:space="preserve">»: </w:t>
      </w:r>
      <w:r>
        <w:t xml:space="preserve">  </w:t>
      </w:r>
      <w:proofErr w:type="gramEnd"/>
      <w:r>
        <w:t xml:space="preserve">                                                           </w:t>
      </w:r>
      <w:r w:rsidR="008F4E1F">
        <w:t>А.В. Михалёв</w:t>
      </w:r>
      <w:bookmarkStart w:id="0" w:name="_GoBack"/>
      <w:bookmarkEnd w:id="0"/>
    </w:p>
    <w:p w:rsidR="007B4C47" w:rsidRDefault="007B4C47" w:rsidP="007B4C47"/>
    <w:p w:rsidR="00D83279" w:rsidRDefault="00D83279"/>
    <w:sectPr w:rsidR="00D83279" w:rsidSect="00A84834">
      <w:headerReference w:type="even" r:id="rId5"/>
      <w:footerReference w:type="even" r:id="rId6"/>
      <w:foot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C9" w:rsidRDefault="008F4E1F" w:rsidP="00DB1E71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1FC9" w:rsidRDefault="008F4E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C9" w:rsidRDefault="008F4E1F" w:rsidP="00DB1E71">
    <w:pPr>
      <w:pStyle w:val="a3"/>
      <w:framePr w:wrap="auto" w:vAnchor="text" w:hAnchor="margin" w:xAlign="center" w:y="1"/>
      <w:rPr>
        <w:rStyle w:val="a7"/>
      </w:rPr>
    </w:pPr>
  </w:p>
  <w:p w:rsidR="00211FC9" w:rsidRDefault="008F4E1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C9" w:rsidRDefault="008F4E1F" w:rsidP="00DE1F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1FC9" w:rsidRDefault="008F4E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7265D"/>
    <w:multiLevelType w:val="hybridMultilevel"/>
    <w:tmpl w:val="4A26070C"/>
    <w:lvl w:ilvl="0" w:tplc="B5864CEC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2AD6178D"/>
    <w:multiLevelType w:val="hybridMultilevel"/>
    <w:tmpl w:val="EF4AB108"/>
    <w:lvl w:ilvl="0" w:tplc="99409DA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643DC0"/>
    <w:multiLevelType w:val="hybridMultilevel"/>
    <w:tmpl w:val="60064D7C"/>
    <w:lvl w:ilvl="0" w:tplc="8388A19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7B513BB"/>
    <w:multiLevelType w:val="hybridMultilevel"/>
    <w:tmpl w:val="25101B12"/>
    <w:lvl w:ilvl="0" w:tplc="47A4D7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CA"/>
    <w:rsid w:val="004D6FCA"/>
    <w:rsid w:val="007B4C47"/>
    <w:rsid w:val="008F4E1F"/>
    <w:rsid w:val="00D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554B4-B89E-4803-9361-70FE0FA7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C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4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B4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4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4C47"/>
    <w:rPr>
      <w:rFonts w:cs="Times New Roman"/>
    </w:rPr>
  </w:style>
  <w:style w:type="paragraph" w:customStyle="1" w:styleId="1">
    <w:name w:val="Абзац списка1"/>
    <w:basedOn w:val="a"/>
    <w:rsid w:val="008F4E1F"/>
    <w:pPr>
      <w:ind w:left="708"/>
    </w:pPr>
  </w:style>
  <w:style w:type="paragraph" w:styleId="a8">
    <w:name w:val="List Paragraph"/>
    <w:basedOn w:val="a"/>
    <w:uiPriority w:val="34"/>
    <w:qFormat/>
    <w:rsid w:val="008F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2016-06-16T00:49:00Z</dcterms:created>
  <dcterms:modified xsi:type="dcterms:W3CDTF">2016-06-16T01:07:00Z</dcterms:modified>
</cp:coreProperties>
</file>