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37" w:rsidRPr="007640B6" w:rsidRDefault="006E0237" w:rsidP="006E023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37EDE" w:rsidRDefault="006E0237" w:rsidP="00137EDE">
      <w:pPr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640B6">
        <w:rPr>
          <w:rFonts w:ascii="Times New Roman" w:hAnsi="Times New Roman"/>
          <w:sz w:val="28"/>
          <w:szCs w:val="28"/>
        </w:rPr>
        <w:t xml:space="preserve">  </w:t>
      </w:r>
      <w:r w:rsidR="00137EDE" w:rsidRPr="00D93B93">
        <w:rPr>
          <w:rFonts w:ascii="Times New Roman" w:hAnsi="Times New Roman"/>
          <w:b/>
          <w:sz w:val="28"/>
          <w:szCs w:val="28"/>
        </w:rPr>
        <w:t xml:space="preserve">Информация за </w:t>
      </w:r>
      <w:r w:rsidR="00137EDE">
        <w:rPr>
          <w:rFonts w:ascii="Times New Roman" w:hAnsi="Times New Roman"/>
          <w:b/>
          <w:sz w:val="28"/>
          <w:szCs w:val="28"/>
        </w:rPr>
        <w:t xml:space="preserve">1 квартал </w:t>
      </w:r>
      <w:r w:rsidR="00137EDE" w:rsidRPr="00D93B93">
        <w:rPr>
          <w:rFonts w:ascii="Times New Roman" w:hAnsi="Times New Roman"/>
          <w:b/>
          <w:sz w:val="28"/>
          <w:szCs w:val="28"/>
        </w:rPr>
        <w:t>201</w:t>
      </w:r>
      <w:r w:rsidR="00137EDE">
        <w:rPr>
          <w:rFonts w:ascii="Times New Roman" w:hAnsi="Times New Roman"/>
          <w:b/>
          <w:sz w:val="28"/>
          <w:szCs w:val="28"/>
        </w:rPr>
        <w:t>6</w:t>
      </w:r>
      <w:r w:rsidR="00137EDE" w:rsidRPr="00D93B93">
        <w:rPr>
          <w:rFonts w:ascii="Times New Roman" w:hAnsi="Times New Roman"/>
          <w:b/>
          <w:sz w:val="28"/>
          <w:szCs w:val="28"/>
        </w:rPr>
        <w:t xml:space="preserve"> год</w:t>
      </w:r>
      <w:r w:rsidR="00137EDE">
        <w:rPr>
          <w:rFonts w:ascii="Times New Roman" w:hAnsi="Times New Roman"/>
          <w:b/>
          <w:sz w:val="28"/>
          <w:szCs w:val="28"/>
        </w:rPr>
        <w:t>а</w:t>
      </w:r>
      <w:r w:rsidR="00137EDE" w:rsidRPr="00D93B93">
        <w:rPr>
          <w:rFonts w:ascii="Times New Roman" w:hAnsi="Times New Roman"/>
          <w:b/>
          <w:sz w:val="28"/>
          <w:szCs w:val="28"/>
        </w:rPr>
        <w:t xml:space="preserve"> по малому предп</w:t>
      </w:r>
      <w:r w:rsidR="00137EDE">
        <w:rPr>
          <w:rFonts w:ascii="Times New Roman" w:hAnsi="Times New Roman"/>
          <w:b/>
          <w:sz w:val="28"/>
          <w:szCs w:val="28"/>
        </w:rPr>
        <w:t>ринимательству</w:t>
      </w:r>
    </w:p>
    <w:p w:rsidR="00137EDE" w:rsidRPr="007640B6" w:rsidRDefault="00137EDE" w:rsidP="00137EDE">
      <w:pPr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E0237" w:rsidRDefault="006E0237" w:rsidP="006E023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7640B6">
        <w:rPr>
          <w:rFonts w:ascii="Times New Roman" w:hAnsi="Times New Roman"/>
          <w:sz w:val="28"/>
          <w:szCs w:val="28"/>
        </w:rPr>
        <w:t>На 01.</w:t>
      </w:r>
      <w:r>
        <w:rPr>
          <w:rFonts w:ascii="Times New Roman" w:hAnsi="Times New Roman"/>
          <w:sz w:val="28"/>
          <w:szCs w:val="28"/>
        </w:rPr>
        <w:t>04</w:t>
      </w:r>
      <w:r w:rsidRPr="007640B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7640B6">
        <w:rPr>
          <w:rFonts w:ascii="Times New Roman" w:hAnsi="Times New Roman"/>
          <w:sz w:val="28"/>
          <w:szCs w:val="28"/>
        </w:rPr>
        <w:t xml:space="preserve"> г. на  территории муниципального образования «Мухоршибирский район» </w:t>
      </w:r>
      <w:r w:rsidR="008D654C">
        <w:rPr>
          <w:rFonts w:ascii="Times New Roman" w:hAnsi="Times New Roman"/>
          <w:sz w:val="28"/>
          <w:szCs w:val="28"/>
        </w:rPr>
        <w:t xml:space="preserve">зарегистрировано 570 субъектов малого предпринимательства, из них: 10 малых предприятий, 118 микропредприятий </w:t>
      </w:r>
      <w:r w:rsidRPr="007640B6">
        <w:rPr>
          <w:rFonts w:ascii="Times New Roman" w:hAnsi="Times New Roman"/>
          <w:sz w:val="28"/>
          <w:szCs w:val="28"/>
        </w:rPr>
        <w:t>и 4</w:t>
      </w:r>
      <w:r>
        <w:rPr>
          <w:rFonts w:ascii="Times New Roman" w:hAnsi="Times New Roman"/>
          <w:sz w:val="28"/>
          <w:szCs w:val="28"/>
        </w:rPr>
        <w:t>42</w:t>
      </w:r>
      <w:r w:rsidRPr="007640B6">
        <w:rPr>
          <w:rFonts w:ascii="Times New Roman" w:hAnsi="Times New Roman"/>
          <w:sz w:val="28"/>
          <w:szCs w:val="28"/>
        </w:rPr>
        <w:t xml:space="preserve"> индивидуальных предпринимател</w:t>
      </w:r>
      <w:r>
        <w:rPr>
          <w:rFonts w:ascii="Times New Roman" w:hAnsi="Times New Roman"/>
          <w:sz w:val="28"/>
          <w:szCs w:val="28"/>
        </w:rPr>
        <w:t>я.</w:t>
      </w:r>
      <w:r w:rsidRPr="007640B6">
        <w:rPr>
          <w:rFonts w:ascii="Times New Roman" w:hAnsi="Times New Roman"/>
          <w:sz w:val="28"/>
          <w:szCs w:val="28"/>
        </w:rPr>
        <w:t xml:space="preserve"> </w:t>
      </w:r>
    </w:p>
    <w:p w:rsidR="008D654C" w:rsidRPr="00FB32E5" w:rsidRDefault="008D654C" w:rsidP="008D654C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2E5">
        <w:rPr>
          <w:rFonts w:ascii="Times New Roman" w:hAnsi="Times New Roman" w:cs="Times New Roman"/>
          <w:color w:val="2C2C2C"/>
          <w:sz w:val="28"/>
          <w:szCs w:val="28"/>
        </w:rPr>
        <w:t>Отраслевая структура малого предпринимательства в течение ряда лет практически не меняется.</w:t>
      </w:r>
    </w:p>
    <w:p w:rsidR="006E0237" w:rsidRPr="00BE1BF5" w:rsidRDefault="006E0237" w:rsidP="006E023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BE1BF5">
        <w:rPr>
          <w:rFonts w:ascii="Times New Roman" w:hAnsi="Times New Roman"/>
          <w:sz w:val="28"/>
          <w:szCs w:val="28"/>
        </w:rPr>
        <w:t>Наибольший удельный вес от общего числа хозяйствующих субъектов  занимают субъекты малого предпринимательства, которые осуществляют свою деятельность в сфере торговли, общественно</w:t>
      </w:r>
      <w:r w:rsidR="00FB6493">
        <w:rPr>
          <w:rFonts w:ascii="Times New Roman" w:hAnsi="Times New Roman"/>
          <w:sz w:val="28"/>
          <w:szCs w:val="28"/>
        </w:rPr>
        <w:t>го</w:t>
      </w:r>
      <w:r w:rsidRPr="00BE1BF5">
        <w:rPr>
          <w:rFonts w:ascii="Times New Roman" w:hAnsi="Times New Roman"/>
          <w:sz w:val="28"/>
          <w:szCs w:val="28"/>
        </w:rPr>
        <w:t xml:space="preserve"> питани</w:t>
      </w:r>
      <w:r w:rsidR="00FB6493">
        <w:rPr>
          <w:rFonts w:ascii="Times New Roman" w:hAnsi="Times New Roman"/>
          <w:sz w:val="28"/>
          <w:szCs w:val="28"/>
        </w:rPr>
        <w:t>я</w:t>
      </w:r>
      <w:r w:rsidRPr="00BE1BF5">
        <w:rPr>
          <w:rFonts w:ascii="Times New Roman" w:hAnsi="Times New Roman"/>
          <w:sz w:val="28"/>
          <w:szCs w:val="28"/>
        </w:rPr>
        <w:t xml:space="preserve"> и бытовых услуг – 5</w:t>
      </w:r>
      <w:r>
        <w:rPr>
          <w:rFonts w:ascii="Times New Roman" w:hAnsi="Times New Roman"/>
          <w:sz w:val="28"/>
          <w:szCs w:val="28"/>
        </w:rPr>
        <w:t>4</w:t>
      </w:r>
      <w:r w:rsidRPr="00BE1BF5">
        <w:rPr>
          <w:rFonts w:ascii="Times New Roman" w:hAnsi="Times New Roman"/>
          <w:sz w:val="28"/>
          <w:szCs w:val="28"/>
        </w:rPr>
        <w:t xml:space="preserve">%, </w:t>
      </w:r>
      <w:r w:rsidR="00FB6493">
        <w:rPr>
          <w:rFonts w:ascii="Times New Roman" w:hAnsi="Times New Roman"/>
          <w:sz w:val="28"/>
          <w:szCs w:val="28"/>
        </w:rPr>
        <w:t xml:space="preserve"> </w:t>
      </w:r>
      <w:r w:rsidRPr="00BE1BF5">
        <w:rPr>
          <w:rFonts w:ascii="Times New Roman" w:hAnsi="Times New Roman"/>
          <w:sz w:val="28"/>
          <w:szCs w:val="28"/>
        </w:rPr>
        <w:t>сельско</w:t>
      </w:r>
      <w:r w:rsidR="00FB6493">
        <w:rPr>
          <w:rFonts w:ascii="Times New Roman" w:hAnsi="Times New Roman"/>
          <w:sz w:val="28"/>
          <w:szCs w:val="28"/>
        </w:rPr>
        <w:t>е</w:t>
      </w:r>
      <w:r w:rsidRPr="00BE1BF5">
        <w:rPr>
          <w:rFonts w:ascii="Times New Roman" w:hAnsi="Times New Roman"/>
          <w:sz w:val="28"/>
          <w:szCs w:val="28"/>
        </w:rPr>
        <w:t xml:space="preserve"> хозяйств</w:t>
      </w:r>
      <w:r w:rsidR="00FB649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, охота и лесное хозяйство </w:t>
      </w:r>
      <w:r w:rsidRPr="00BE1BF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20</w:t>
      </w:r>
      <w:r w:rsidRPr="00BE1BF5">
        <w:rPr>
          <w:rFonts w:ascii="Times New Roman" w:hAnsi="Times New Roman"/>
          <w:sz w:val="28"/>
          <w:szCs w:val="28"/>
        </w:rPr>
        <w:t xml:space="preserve">%, услуги автотранспорта – </w:t>
      </w:r>
      <w:r>
        <w:rPr>
          <w:rFonts w:ascii="Times New Roman" w:hAnsi="Times New Roman"/>
          <w:sz w:val="28"/>
          <w:szCs w:val="28"/>
        </w:rPr>
        <w:t>6</w:t>
      </w:r>
      <w:r w:rsidRPr="00BE1BF5">
        <w:rPr>
          <w:rFonts w:ascii="Times New Roman" w:hAnsi="Times New Roman"/>
          <w:sz w:val="28"/>
          <w:szCs w:val="28"/>
        </w:rPr>
        <w:t xml:space="preserve">%, производство – </w:t>
      </w:r>
      <w:r>
        <w:rPr>
          <w:rFonts w:ascii="Times New Roman" w:hAnsi="Times New Roman"/>
          <w:sz w:val="28"/>
          <w:szCs w:val="28"/>
        </w:rPr>
        <w:t>6</w:t>
      </w:r>
      <w:r w:rsidRPr="00BE1BF5">
        <w:rPr>
          <w:rFonts w:ascii="Times New Roman" w:hAnsi="Times New Roman"/>
          <w:sz w:val="28"/>
          <w:szCs w:val="28"/>
        </w:rPr>
        <w:t>%, в прочи</w:t>
      </w:r>
      <w:r>
        <w:rPr>
          <w:rFonts w:ascii="Times New Roman" w:hAnsi="Times New Roman"/>
          <w:sz w:val="28"/>
          <w:szCs w:val="28"/>
        </w:rPr>
        <w:t>е</w:t>
      </w:r>
      <w:r w:rsidRPr="00BE1BF5">
        <w:rPr>
          <w:rFonts w:ascii="Times New Roman" w:hAnsi="Times New Roman"/>
          <w:sz w:val="28"/>
          <w:szCs w:val="28"/>
        </w:rPr>
        <w:t xml:space="preserve"> сфер</w:t>
      </w:r>
      <w:r>
        <w:rPr>
          <w:rFonts w:ascii="Times New Roman" w:hAnsi="Times New Roman"/>
          <w:sz w:val="28"/>
          <w:szCs w:val="28"/>
        </w:rPr>
        <w:t>ы</w:t>
      </w:r>
      <w:r w:rsidRPr="00BE1BF5">
        <w:rPr>
          <w:rFonts w:ascii="Times New Roman" w:hAnsi="Times New Roman"/>
          <w:sz w:val="28"/>
          <w:szCs w:val="28"/>
        </w:rPr>
        <w:t xml:space="preserve"> деятельности – </w:t>
      </w:r>
      <w:r>
        <w:rPr>
          <w:rFonts w:ascii="Times New Roman" w:hAnsi="Times New Roman"/>
          <w:sz w:val="28"/>
          <w:szCs w:val="28"/>
        </w:rPr>
        <w:t>14</w:t>
      </w:r>
      <w:r w:rsidRPr="00BE1BF5">
        <w:rPr>
          <w:rFonts w:ascii="Times New Roman" w:hAnsi="Times New Roman"/>
          <w:sz w:val="28"/>
          <w:szCs w:val="28"/>
        </w:rPr>
        <w:t xml:space="preserve">%.  </w:t>
      </w:r>
    </w:p>
    <w:p w:rsidR="006E0237" w:rsidRPr="009F7256" w:rsidRDefault="006E0237" w:rsidP="006E023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7640B6">
        <w:rPr>
          <w:rFonts w:ascii="Times New Roman" w:hAnsi="Times New Roman"/>
          <w:sz w:val="28"/>
          <w:szCs w:val="28"/>
        </w:rPr>
        <w:t xml:space="preserve">Доля среднесписочной численности работников (без внешних совместителей) малых предприятий в  среднесписочной численности работников (без внешних совместителей) всех предприятий и организаций  составила </w:t>
      </w:r>
      <w:r>
        <w:rPr>
          <w:rFonts w:ascii="Times New Roman" w:hAnsi="Times New Roman"/>
          <w:sz w:val="28"/>
          <w:szCs w:val="28"/>
        </w:rPr>
        <w:t>13,13%.</w:t>
      </w:r>
      <w:r w:rsidRPr="009F7256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E0237" w:rsidRDefault="006E0237" w:rsidP="006E023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занятых в малом бизнесе в отчетном периоде - </w:t>
      </w:r>
      <w:r w:rsidRPr="007640B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413 человек, что к соответствующему периоду 2014 года составляет 101,3%, выполнение программного показателя – 100,2%. </w:t>
      </w:r>
    </w:p>
    <w:p w:rsidR="006E0237" w:rsidRPr="007640B6" w:rsidRDefault="006E0237" w:rsidP="006E023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7640B6">
        <w:rPr>
          <w:rFonts w:ascii="Times New Roman" w:hAnsi="Times New Roman"/>
          <w:sz w:val="28"/>
          <w:szCs w:val="28"/>
        </w:rPr>
        <w:t>Среднемесячная заработная плата на малых предприятиях составила 1</w:t>
      </w:r>
      <w:r>
        <w:rPr>
          <w:rFonts w:ascii="Times New Roman" w:hAnsi="Times New Roman"/>
          <w:sz w:val="28"/>
          <w:szCs w:val="28"/>
        </w:rPr>
        <w:t>5090</w:t>
      </w:r>
      <w:r w:rsidRPr="007640B6">
        <w:rPr>
          <w:rFonts w:ascii="Times New Roman" w:hAnsi="Times New Roman"/>
          <w:sz w:val="28"/>
          <w:szCs w:val="28"/>
        </w:rPr>
        <w:t xml:space="preserve"> рублей, программный показатель выполнен на 10</w:t>
      </w:r>
      <w:r>
        <w:rPr>
          <w:rFonts w:ascii="Times New Roman" w:hAnsi="Times New Roman"/>
          <w:sz w:val="28"/>
          <w:szCs w:val="28"/>
        </w:rPr>
        <w:t>0,3</w:t>
      </w:r>
      <w:r w:rsidRPr="007640B6">
        <w:rPr>
          <w:rFonts w:ascii="Times New Roman" w:hAnsi="Times New Roman"/>
          <w:sz w:val="28"/>
          <w:szCs w:val="28"/>
        </w:rPr>
        <w:t>%.</w:t>
      </w:r>
    </w:p>
    <w:p w:rsidR="006E0237" w:rsidRPr="00291391" w:rsidRDefault="006E0237" w:rsidP="006E023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7640B6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1 квартал </w:t>
      </w:r>
      <w:r w:rsidRPr="007640B6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Pr="007640B6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объем отгруженных </w:t>
      </w:r>
      <w:r w:rsidRPr="007640B6">
        <w:rPr>
          <w:rFonts w:ascii="Times New Roman" w:hAnsi="Times New Roman"/>
          <w:sz w:val="28"/>
          <w:szCs w:val="28"/>
        </w:rPr>
        <w:t>товаров</w:t>
      </w:r>
      <w:r>
        <w:rPr>
          <w:rFonts w:ascii="Times New Roman" w:hAnsi="Times New Roman"/>
          <w:sz w:val="28"/>
          <w:szCs w:val="28"/>
        </w:rPr>
        <w:t>, выполненных работ, услуг</w:t>
      </w:r>
      <w:r w:rsidRPr="007640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силами </w:t>
      </w:r>
      <w:r w:rsidRPr="007640B6">
        <w:rPr>
          <w:rFonts w:ascii="Times New Roman" w:hAnsi="Times New Roman"/>
          <w:sz w:val="28"/>
          <w:szCs w:val="28"/>
        </w:rPr>
        <w:t>субъект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7640B6">
        <w:rPr>
          <w:rFonts w:ascii="Times New Roman" w:hAnsi="Times New Roman"/>
          <w:sz w:val="28"/>
          <w:szCs w:val="28"/>
        </w:rPr>
        <w:t>малого</w:t>
      </w:r>
      <w:r>
        <w:rPr>
          <w:rFonts w:ascii="Times New Roman" w:hAnsi="Times New Roman"/>
          <w:sz w:val="28"/>
          <w:szCs w:val="28"/>
        </w:rPr>
        <w:t xml:space="preserve"> и среднего </w:t>
      </w:r>
      <w:r w:rsidRPr="00291391">
        <w:rPr>
          <w:rFonts w:ascii="Times New Roman" w:hAnsi="Times New Roman"/>
          <w:sz w:val="28"/>
          <w:szCs w:val="28"/>
        </w:rPr>
        <w:t>предпринимательства составляет</w:t>
      </w:r>
      <w:r>
        <w:rPr>
          <w:rFonts w:ascii="Times New Roman" w:hAnsi="Times New Roman"/>
          <w:sz w:val="28"/>
          <w:szCs w:val="28"/>
        </w:rPr>
        <w:t xml:space="preserve"> 147 </w:t>
      </w:r>
      <w:r w:rsidRPr="00291391">
        <w:rPr>
          <w:rFonts w:ascii="Times New Roman" w:hAnsi="Times New Roman"/>
          <w:sz w:val="28"/>
          <w:szCs w:val="28"/>
        </w:rPr>
        <w:t xml:space="preserve">млн. рублей, что превышает показатель </w:t>
      </w:r>
      <w:r>
        <w:rPr>
          <w:rFonts w:ascii="Times New Roman" w:hAnsi="Times New Roman"/>
          <w:sz w:val="28"/>
          <w:szCs w:val="28"/>
        </w:rPr>
        <w:t xml:space="preserve">соответствующего периода </w:t>
      </w:r>
      <w:r w:rsidRPr="0029139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291391">
        <w:rPr>
          <w:rFonts w:ascii="Times New Roman" w:hAnsi="Times New Roman"/>
          <w:sz w:val="28"/>
          <w:szCs w:val="28"/>
        </w:rPr>
        <w:t xml:space="preserve"> года на 1</w:t>
      </w:r>
      <w:r>
        <w:rPr>
          <w:rFonts w:ascii="Times New Roman" w:hAnsi="Times New Roman"/>
          <w:sz w:val="28"/>
          <w:szCs w:val="28"/>
        </w:rPr>
        <w:t>08,9</w:t>
      </w:r>
      <w:r w:rsidRPr="00291391">
        <w:rPr>
          <w:rFonts w:ascii="Times New Roman" w:hAnsi="Times New Roman"/>
          <w:sz w:val="28"/>
          <w:szCs w:val="28"/>
        </w:rPr>
        <w:t>%, программный показатель выполнен на 10</w:t>
      </w:r>
      <w:r>
        <w:rPr>
          <w:rFonts w:ascii="Times New Roman" w:hAnsi="Times New Roman"/>
          <w:sz w:val="28"/>
          <w:szCs w:val="28"/>
        </w:rPr>
        <w:t>2,1</w:t>
      </w:r>
      <w:r w:rsidRPr="00291391">
        <w:rPr>
          <w:rFonts w:ascii="Times New Roman" w:hAnsi="Times New Roman"/>
          <w:sz w:val="28"/>
          <w:szCs w:val="28"/>
        </w:rPr>
        <w:t>%.</w:t>
      </w:r>
    </w:p>
    <w:p w:rsidR="00FB6493" w:rsidRPr="00CC7498" w:rsidRDefault="00FB6493" w:rsidP="00FB6493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C7498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C7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малого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дпринимательства на территории Мухоршибирского </w:t>
      </w:r>
      <w:r w:rsidRPr="00CC7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обеспечивается поддержкой со стороны </w:t>
      </w:r>
      <w:r w:rsidR="00FF238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 местного самоуправления. П</w:t>
      </w:r>
      <w:r w:rsidRPr="00CC7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ринята и реализуется подпрограмма </w:t>
      </w:r>
      <w:r w:rsidRPr="008B229E">
        <w:rPr>
          <w:rFonts w:ascii="Times New Roman" w:hAnsi="Times New Roman"/>
          <w:sz w:val="28"/>
          <w:szCs w:val="28"/>
        </w:rPr>
        <w:t>«Развитие малого и среднего предпринимательства в муниципальном образовании «Мухоршибирский район»</w:t>
      </w:r>
      <w:r>
        <w:rPr>
          <w:rFonts w:ascii="Times New Roman" w:hAnsi="Times New Roman"/>
          <w:sz w:val="28"/>
          <w:szCs w:val="28"/>
        </w:rPr>
        <w:t xml:space="preserve"> программы </w:t>
      </w:r>
      <w:r w:rsidRPr="00B073CA">
        <w:rPr>
          <w:rFonts w:ascii="Times New Roman" w:hAnsi="Times New Roman"/>
          <w:sz w:val="28"/>
          <w:szCs w:val="28"/>
        </w:rPr>
        <w:t>«Экономическое развитие на 2015-2017 годы и на период до 2020 года муниципального образования «Мухоршибирский район»</w:t>
      </w:r>
      <w:r w:rsidRPr="00CC7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утвержденная постановлением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Мухоршибирского </w:t>
      </w:r>
      <w:r w:rsidRPr="00CC749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от 21.10.201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CC7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670</w:t>
      </w:r>
      <w:r w:rsidRPr="00CC74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0237" w:rsidRPr="007640B6" w:rsidRDefault="006E0237" w:rsidP="006E023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7640B6">
        <w:rPr>
          <w:rFonts w:ascii="Times New Roman" w:hAnsi="Times New Roman"/>
          <w:sz w:val="28"/>
          <w:szCs w:val="28"/>
        </w:rPr>
        <w:t xml:space="preserve">На постоянной основе осуществляется информационная и консультационная помощь </w:t>
      </w:r>
      <w:r>
        <w:rPr>
          <w:rFonts w:ascii="Times New Roman" w:hAnsi="Times New Roman"/>
          <w:sz w:val="28"/>
          <w:szCs w:val="28"/>
        </w:rPr>
        <w:t xml:space="preserve">субъектам малого и среднего предпринимательства </w:t>
      </w:r>
      <w:r w:rsidRPr="007640B6">
        <w:rPr>
          <w:rFonts w:ascii="Times New Roman" w:hAnsi="Times New Roman"/>
          <w:sz w:val="28"/>
          <w:szCs w:val="28"/>
        </w:rPr>
        <w:t>по вопросам применения действующего законодательства, участи</w:t>
      </w:r>
      <w:r w:rsidR="00FF2389">
        <w:rPr>
          <w:rFonts w:ascii="Times New Roman" w:hAnsi="Times New Roman"/>
          <w:sz w:val="28"/>
          <w:szCs w:val="28"/>
        </w:rPr>
        <w:t>я</w:t>
      </w:r>
      <w:r w:rsidRPr="007640B6">
        <w:rPr>
          <w:rFonts w:ascii="Times New Roman" w:hAnsi="Times New Roman"/>
          <w:sz w:val="28"/>
          <w:szCs w:val="28"/>
        </w:rPr>
        <w:t xml:space="preserve"> в муниципальной </w:t>
      </w:r>
      <w:r>
        <w:rPr>
          <w:rFonts w:ascii="Times New Roman" w:hAnsi="Times New Roman"/>
          <w:sz w:val="28"/>
          <w:szCs w:val="28"/>
        </w:rPr>
        <w:t>под</w:t>
      </w:r>
      <w:r w:rsidRPr="007640B6">
        <w:rPr>
          <w:rFonts w:ascii="Times New Roman" w:hAnsi="Times New Roman"/>
          <w:sz w:val="28"/>
          <w:szCs w:val="28"/>
        </w:rPr>
        <w:t>программе развития малого</w:t>
      </w:r>
      <w:r>
        <w:rPr>
          <w:rFonts w:ascii="Times New Roman" w:hAnsi="Times New Roman"/>
          <w:sz w:val="28"/>
          <w:szCs w:val="28"/>
        </w:rPr>
        <w:t xml:space="preserve"> и среднего</w:t>
      </w:r>
      <w:r w:rsidRPr="007640B6">
        <w:rPr>
          <w:rFonts w:ascii="Times New Roman" w:hAnsi="Times New Roman"/>
          <w:sz w:val="28"/>
          <w:szCs w:val="28"/>
        </w:rPr>
        <w:t xml:space="preserve"> предпринимательства, оказание финансовой поддержки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40B6">
        <w:rPr>
          <w:rFonts w:ascii="Times New Roman" w:hAnsi="Times New Roman"/>
          <w:sz w:val="28"/>
          <w:szCs w:val="28"/>
        </w:rPr>
        <w:t xml:space="preserve">и другим вопросам. </w:t>
      </w:r>
    </w:p>
    <w:p w:rsidR="00FF2389" w:rsidRPr="00CC7498" w:rsidRDefault="00FF2389" w:rsidP="00FF2389">
      <w:pPr>
        <w:shd w:val="clear" w:color="auto" w:fill="FFFFFF"/>
        <w:spacing w:before="192" w:after="192" w:line="336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3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 w:rsidRPr="00CC7498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существляется комплексная поддержка субъектов малого и среднего предпринимательства по нескольким направлениям:</w:t>
      </w:r>
    </w:p>
    <w:p w:rsidR="00FF2389" w:rsidRPr="00CC7498" w:rsidRDefault="00FF2389" w:rsidP="00FF2389">
      <w:pPr>
        <w:shd w:val="clear" w:color="auto" w:fill="FFFFFF"/>
        <w:spacing w:after="0" w:line="336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498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FF238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74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Правовое и аналитическое обеспечение деятельности субъектов малого и среднего предпринимательства.</w:t>
      </w:r>
    </w:p>
    <w:p w:rsidR="00FF2389" w:rsidRDefault="00FF2389" w:rsidP="00EC1335">
      <w:pPr>
        <w:shd w:val="clear" w:color="auto" w:fill="FFFFFF"/>
        <w:spacing w:before="192" w:after="192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реализации правового и аналитического обеспечения деятельности субъектов малого и среднего предпринимательства разработаны и приняты нормативно – правовые акты по вопросам развития малого и среднего предпринимательства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Мухоршибирского </w:t>
      </w:r>
      <w:r w:rsidRPr="00CC7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Ежеквартально </w:t>
      </w:r>
      <w:r w:rsidRPr="00CC749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м</w:t>
      </w:r>
      <w:r w:rsidRPr="00CC7498">
        <w:rPr>
          <w:rFonts w:ascii="Times New Roman" w:eastAsia="Times New Roman" w:hAnsi="Times New Roman" w:cs="Times New Roman"/>
          <w:color w:val="000000"/>
          <w:sz w:val="28"/>
          <w:szCs w:val="28"/>
        </w:rPr>
        <w:t>ониторинг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реализации Комплексной программы социально - экономического развития муниципального образования по малому </w:t>
      </w:r>
      <w:r w:rsidRPr="00CC749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 ежегодно составляется п</w:t>
      </w:r>
      <w:r w:rsidRPr="00CC7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рогноз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Мухоршибирского района </w:t>
      </w:r>
      <w:r w:rsidRPr="00CC7498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разделе «Малое и среднее предпринимательство».</w:t>
      </w:r>
    </w:p>
    <w:p w:rsidR="00246DEE" w:rsidRPr="00CC7498" w:rsidRDefault="00246DEE" w:rsidP="00EC133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DEE">
        <w:rPr>
          <w:rFonts w:ascii="Times New Roman" w:eastAsia="Times New Roman" w:hAnsi="Times New Roman" w:cs="Times New Roman"/>
          <w:color w:val="000000"/>
          <w:sz w:val="28"/>
          <w:szCs w:val="28"/>
        </w:rPr>
        <w:t>2.  </w:t>
      </w:r>
      <w:r w:rsidRPr="00CC74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Имущественная поддержка субъектов малого и среднего предпринимательства.</w:t>
      </w:r>
    </w:p>
    <w:p w:rsidR="00246DEE" w:rsidRDefault="00246DEE" w:rsidP="00EC1335">
      <w:pPr>
        <w:shd w:val="clear" w:color="auto" w:fill="FFFFFF"/>
        <w:spacing w:before="192" w:after="192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имущественной поддержки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распоряжением администрации района от 20.07.2015 г. № 341 утвержден перечень муниципального имущества, предназначенного для передачи </w:t>
      </w:r>
      <w:r w:rsidR="00EC1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временное владение и (или) в пользование субъектам малого и среднего предпринимательства. В результате проводимых аукционов СМП имеют возможность на льготных условиях заключать договора аренды помещений и иного имущества. </w:t>
      </w:r>
    </w:p>
    <w:p w:rsidR="00EC1335" w:rsidRPr="00CC7498" w:rsidRDefault="00EC1335" w:rsidP="00EC133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49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EC133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C74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Информационная, консультационная поддержка</w:t>
      </w:r>
      <w:r w:rsidRPr="00EC13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CC74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субъектов малого и среднего предпринимательства.</w:t>
      </w:r>
    </w:p>
    <w:p w:rsidR="00EC1335" w:rsidRDefault="00EC1335" w:rsidP="00BB452A">
      <w:pPr>
        <w:shd w:val="clear" w:color="auto" w:fill="FFFFFF"/>
        <w:spacing w:before="192" w:after="192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Информационная поддержка осуществляется посредством официальных печатных СМИ и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Мухоршибирского </w:t>
      </w:r>
      <w:r w:rsidRPr="00CC749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в разделе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Экономика – предпринимательство». </w:t>
      </w:r>
    </w:p>
    <w:p w:rsidR="00EC1335" w:rsidRDefault="00EC1335" w:rsidP="00BB452A">
      <w:pPr>
        <w:shd w:val="clear" w:color="auto" w:fill="FFFFFF"/>
        <w:spacing w:before="192" w:after="192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Консультационная поддержка осуществляется при участии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Микрофинансовой организации Фонд развития и поддержки предпринимательства Мухоршибирского района </w:t>
      </w:r>
      <w:r w:rsidRPr="00CC7498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принципу «одно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CC7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C749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B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7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вопросам действующих мер государственной поддержки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субъектов малого предпринимательства.</w:t>
      </w:r>
      <w:r w:rsidR="00BB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B452A" w:rsidRDefault="00BB452A" w:rsidP="00BB452A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C7498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BB45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C74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Финансовая поддержка субъектов малого и среднего предпринимательства.</w:t>
      </w:r>
    </w:p>
    <w:p w:rsidR="00BB452A" w:rsidRDefault="00BB452A" w:rsidP="00BB452A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F10021" w:rsidRDefault="00BB452A" w:rsidP="00BB45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40B6">
        <w:rPr>
          <w:rFonts w:ascii="Times New Roman" w:hAnsi="Times New Roman"/>
          <w:sz w:val="28"/>
          <w:szCs w:val="28"/>
        </w:rPr>
        <w:t>В целях обеспечения доступа субъектов малого и среднего предпринимательства к финансовым ресурсам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40B6">
        <w:rPr>
          <w:rFonts w:ascii="Times New Roman" w:hAnsi="Times New Roman"/>
          <w:sz w:val="28"/>
          <w:szCs w:val="28"/>
        </w:rPr>
        <w:t xml:space="preserve">создан Фонд </w:t>
      </w:r>
      <w:r>
        <w:rPr>
          <w:rFonts w:ascii="Times New Roman" w:hAnsi="Times New Roman"/>
          <w:sz w:val="28"/>
          <w:szCs w:val="28"/>
        </w:rPr>
        <w:t xml:space="preserve">развития и </w:t>
      </w:r>
      <w:r w:rsidRPr="007640B6">
        <w:rPr>
          <w:rFonts w:ascii="Times New Roman" w:hAnsi="Times New Roman"/>
          <w:sz w:val="28"/>
          <w:szCs w:val="28"/>
        </w:rPr>
        <w:t>поддержки предпринимательства</w:t>
      </w:r>
      <w:r>
        <w:rPr>
          <w:rFonts w:ascii="Times New Roman" w:hAnsi="Times New Roman"/>
          <w:sz w:val="28"/>
          <w:szCs w:val="28"/>
        </w:rPr>
        <w:t xml:space="preserve"> Мухоршибирского района, у</w:t>
      </w:r>
      <w:r w:rsidRPr="007640B6">
        <w:rPr>
          <w:rFonts w:ascii="Times New Roman" w:hAnsi="Times New Roman"/>
          <w:sz w:val="28"/>
          <w:szCs w:val="28"/>
        </w:rPr>
        <w:t>чредителем является администрация муниципального образования «Мухоршибирский район».</w:t>
      </w:r>
      <w:r w:rsidRPr="007640B6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Фонд осуществляет свою деятельность по следующим направлениям </w:t>
      </w: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7640B6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е</w:t>
      </w:r>
      <w:r w:rsidRPr="007640B6">
        <w:rPr>
          <w:rFonts w:ascii="Times New Roman" w:hAnsi="Times New Roman"/>
          <w:sz w:val="28"/>
          <w:szCs w:val="28"/>
        </w:rPr>
        <w:t xml:space="preserve"> микрозаймов</w:t>
      </w:r>
      <w:r>
        <w:rPr>
          <w:rFonts w:ascii="Times New Roman" w:hAnsi="Times New Roman"/>
          <w:sz w:val="28"/>
          <w:szCs w:val="28"/>
        </w:rPr>
        <w:t xml:space="preserve">  и </w:t>
      </w:r>
      <w:r w:rsidRPr="007640B6">
        <w:rPr>
          <w:rFonts w:ascii="Times New Roman" w:hAnsi="Times New Roman"/>
          <w:sz w:val="28"/>
          <w:szCs w:val="28"/>
        </w:rPr>
        <w:t xml:space="preserve">поручительств, приобретение основных средств на условиях </w:t>
      </w:r>
      <w:r>
        <w:rPr>
          <w:rFonts w:ascii="Times New Roman" w:hAnsi="Times New Roman"/>
          <w:sz w:val="28"/>
          <w:szCs w:val="28"/>
        </w:rPr>
        <w:t xml:space="preserve">финансовой аренды </w:t>
      </w:r>
      <w:r w:rsidRPr="007640B6">
        <w:rPr>
          <w:rFonts w:ascii="Times New Roman" w:hAnsi="Times New Roman"/>
          <w:sz w:val="28"/>
          <w:szCs w:val="28"/>
        </w:rPr>
        <w:t>лизинга, компенсация части расходов, связанных с оплатой кадастровых работ</w:t>
      </w:r>
      <w:r w:rsidRPr="00A174C6">
        <w:rPr>
          <w:rFonts w:ascii="Times New Roman" w:hAnsi="Times New Roman"/>
          <w:sz w:val="28"/>
          <w:szCs w:val="28"/>
        </w:rPr>
        <w:t>, компенсация первоначального лизингового платежа</w:t>
      </w:r>
      <w:r>
        <w:rPr>
          <w:rFonts w:ascii="Times New Roman" w:hAnsi="Times New Roman"/>
          <w:sz w:val="28"/>
          <w:szCs w:val="28"/>
        </w:rPr>
        <w:t>.</w:t>
      </w:r>
    </w:p>
    <w:p w:rsidR="00BB452A" w:rsidRDefault="00BB452A" w:rsidP="00BB45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640B6">
        <w:rPr>
          <w:rFonts w:ascii="Times New Roman" w:hAnsi="Times New Roman"/>
          <w:sz w:val="28"/>
          <w:szCs w:val="28"/>
        </w:rPr>
        <w:t>Общий объем капитализации Фонда на 01.</w:t>
      </w:r>
      <w:r>
        <w:rPr>
          <w:rFonts w:ascii="Times New Roman" w:hAnsi="Times New Roman"/>
          <w:sz w:val="28"/>
          <w:szCs w:val="28"/>
        </w:rPr>
        <w:t>04</w:t>
      </w:r>
      <w:r w:rsidRPr="007640B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7640B6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составляет 21,2 млн. </w:t>
      </w:r>
      <w:r w:rsidRPr="007640B6">
        <w:rPr>
          <w:rFonts w:ascii="Times New Roman" w:hAnsi="Times New Roman"/>
          <w:sz w:val="28"/>
          <w:szCs w:val="28"/>
        </w:rPr>
        <w:t xml:space="preserve">рублей. </w:t>
      </w:r>
      <w:r w:rsidR="00F10021">
        <w:rPr>
          <w:rFonts w:ascii="Times New Roman" w:hAnsi="Times New Roman"/>
          <w:sz w:val="28"/>
          <w:szCs w:val="28"/>
        </w:rPr>
        <w:t xml:space="preserve">Для развития малого и среднего предпринимательства ежегодно в бюджете района предусмотрены финансовые средства на пополнение </w:t>
      </w:r>
      <w:r w:rsidR="00D74670">
        <w:rPr>
          <w:rFonts w:ascii="Times New Roman" w:hAnsi="Times New Roman"/>
          <w:sz w:val="28"/>
          <w:szCs w:val="28"/>
        </w:rPr>
        <w:t xml:space="preserve">финансовых ресурсов </w:t>
      </w:r>
      <w:r w:rsidR="00F10021">
        <w:rPr>
          <w:rFonts w:ascii="Times New Roman" w:hAnsi="Times New Roman"/>
          <w:sz w:val="28"/>
          <w:szCs w:val="28"/>
        </w:rPr>
        <w:t xml:space="preserve">Фонда. </w:t>
      </w:r>
      <w:r>
        <w:rPr>
          <w:rFonts w:ascii="Times New Roman" w:hAnsi="Times New Roman"/>
          <w:sz w:val="28"/>
          <w:szCs w:val="28"/>
        </w:rPr>
        <w:t>На условиях софинансирования</w:t>
      </w:r>
      <w:r w:rsidR="00F10021">
        <w:rPr>
          <w:rFonts w:ascii="Times New Roman" w:hAnsi="Times New Roman"/>
          <w:sz w:val="28"/>
          <w:szCs w:val="28"/>
        </w:rPr>
        <w:t xml:space="preserve"> Фонду </w:t>
      </w:r>
      <w:r>
        <w:rPr>
          <w:rFonts w:ascii="Times New Roman" w:hAnsi="Times New Roman"/>
          <w:sz w:val="28"/>
          <w:szCs w:val="28"/>
        </w:rPr>
        <w:t xml:space="preserve"> пред</w:t>
      </w:r>
      <w:r w:rsidR="00F1002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ставля</w:t>
      </w:r>
      <w:r w:rsidR="00F10021">
        <w:rPr>
          <w:rFonts w:ascii="Times New Roman" w:hAnsi="Times New Roman"/>
          <w:sz w:val="28"/>
          <w:szCs w:val="28"/>
        </w:rPr>
        <w:t>ются субсидии из</w:t>
      </w:r>
      <w:r>
        <w:rPr>
          <w:rFonts w:ascii="Times New Roman" w:hAnsi="Times New Roman"/>
          <w:sz w:val="28"/>
          <w:szCs w:val="28"/>
        </w:rPr>
        <w:t xml:space="preserve"> </w:t>
      </w:r>
      <w:r w:rsidR="00F10021">
        <w:rPr>
          <w:rFonts w:ascii="Times New Roman" w:hAnsi="Times New Roman"/>
          <w:sz w:val="28"/>
          <w:szCs w:val="28"/>
        </w:rPr>
        <w:t xml:space="preserve">федерального и республиканского бюджетов для финансирования мероприятий по государственной поддержке малого и среднего предпринимательства. </w:t>
      </w:r>
    </w:p>
    <w:p w:rsidR="00D74670" w:rsidRDefault="00D74670" w:rsidP="00BB45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4670" w:rsidRPr="00D74670" w:rsidRDefault="00D74670" w:rsidP="00BB45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D74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квартале 2016 года про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шло</w:t>
      </w:r>
      <w:r w:rsidRPr="00D74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Сплошное федеральное статистическое наблюдение за деятельность субъектов малого и среднего предпринимательства. Всю необходимую информацию Вы можете посмотреть на официальном сайте Росстата:</w:t>
      </w:r>
      <w:r w:rsidRPr="00D7467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5" w:history="1">
        <w:r w:rsidRPr="00D74670">
          <w:rPr>
            <w:rStyle w:val="a3"/>
            <w:rFonts w:ascii="Times New Roman" w:hAnsi="Times New Roman" w:cs="Times New Roman"/>
            <w:color w:val="2496DC"/>
            <w:sz w:val="28"/>
            <w:szCs w:val="28"/>
            <w:shd w:val="clear" w:color="auto" w:fill="FFFFFF"/>
          </w:rPr>
          <w:t>http://www.gks.ru</w:t>
        </w:r>
      </w:hyperlink>
    </w:p>
    <w:p w:rsidR="00BB452A" w:rsidRPr="00CC7498" w:rsidRDefault="00BB452A" w:rsidP="00BB452A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1335" w:rsidRPr="00CC7498" w:rsidRDefault="00EC1335" w:rsidP="00246DEE">
      <w:pPr>
        <w:shd w:val="clear" w:color="auto" w:fill="FFFFFF"/>
        <w:spacing w:before="192" w:after="192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6DEE" w:rsidRPr="00CC7498" w:rsidRDefault="00246DEE" w:rsidP="00FF2389">
      <w:pPr>
        <w:shd w:val="clear" w:color="auto" w:fill="FFFFFF"/>
        <w:spacing w:before="192" w:after="192" w:line="336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2518" w:rsidRDefault="00742518"/>
    <w:sectPr w:rsidR="00742518" w:rsidSect="0074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characterSpacingControl w:val="doNotCompress"/>
  <w:compat/>
  <w:rsids>
    <w:rsidRoot w:val="006E0237"/>
    <w:rsid w:val="00102AA9"/>
    <w:rsid w:val="00137EDE"/>
    <w:rsid w:val="001C2EB0"/>
    <w:rsid w:val="00246DEE"/>
    <w:rsid w:val="006E0237"/>
    <w:rsid w:val="007308EC"/>
    <w:rsid w:val="00742518"/>
    <w:rsid w:val="008D654C"/>
    <w:rsid w:val="00BB452A"/>
    <w:rsid w:val="00D74670"/>
    <w:rsid w:val="00EC1335"/>
    <w:rsid w:val="00F10021"/>
    <w:rsid w:val="00F210F1"/>
    <w:rsid w:val="00FB6493"/>
    <w:rsid w:val="00FF2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4670"/>
  </w:style>
  <w:style w:type="character" w:styleId="a3">
    <w:name w:val="Hyperlink"/>
    <w:basedOn w:val="a0"/>
    <w:uiPriority w:val="99"/>
    <w:semiHidden/>
    <w:unhideWhenUsed/>
    <w:rsid w:val="00D746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k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628E8-F729-45EA-93D5-FD0216BE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2016-05-26T09:47:00Z</dcterms:created>
  <dcterms:modified xsi:type="dcterms:W3CDTF">2016-05-26T09:47:00Z</dcterms:modified>
</cp:coreProperties>
</file>