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F7" w:rsidRDefault="007C37F7">
      <w:pPr>
        <w:pStyle w:val="ConsPlusTitlePage"/>
      </w:pPr>
      <w:r>
        <w:t xml:space="preserve">Документ предоставлен </w:t>
      </w:r>
      <w:hyperlink r:id="rId4" w:history="1">
        <w:r>
          <w:rPr>
            <w:color w:val="0000FF"/>
          </w:rPr>
          <w:t>КонсультантПлюс</w:t>
        </w:r>
      </w:hyperlink>
      <w:r>
        <w:br/>
      </w:r>
    </w:p>
    <w:p w:rsidR="007C37F7" w:rsidRDefault="007C37F7">
      <w:pPr>
        <w:pStyle w:val="ConsPlusNormal"/>
        <w:jc w:val="both"/>
      </w:pPr>
    </w:p>
    <w:p w:rsidR="007C37F7" w:rsidRDefault="007C37F7">
      <w:pPr>
        <w:pStyle w:val="ConsPlusTitle"/>
        <w:jc w:val="center"/>
      </w:pPr>
      <w:r>
        <w:t>ПРАВИТЕЛЬСТВО РЕСПУБЛИКИ БУРЯТИЯ</w:t>
      </w:r>
    </w:p>
    <w:p w:rsidR="007C37F7" w:rsidRDefault="007C37F7">
      <w:pPr>
        <w:pStyle w:val="ConsPlusTitle"/>
        <w:jc w:val="center"/>
      </w:pPr>
    </w:p>
    <w:p w:rsidR="007C37F7" w:rsidRDefault="007C37F7">
      <w:pPr>
        <w:pStyle w:val="ConsPlusTitle"/>
        <w:jc w:val="center"/>
      </w:pPr>
      <w:r>
        <w:t>ПОСТАНОВЛЕНИЕ</w:t>
      </w:r>
    </w:p>
    <w:p w:rsidR="007C37F7" w:rsidRDefault="007C37F7">
      <w:pPr>
        <w:pStyle w:val="ConsPlusTitle"/>
        <w:jc w:val="center"/>
      </w:pPr>
      <w:r>
        <w:t>от 30 мая 2014 г. N 249</w:t>
      </w:r>
    </w:p>
    <w:p w:rsidR="007C37F7" w:rsidRDefault="007C37F7">
      <w:pPr>
        <w:pStyle w:val="ConsPlusTitle"/>
        <w:jc w:val="center"/>
      </w:pPr>
    </w:p>
    <w:p w:rsidR="007C37F7" w:rsidRDefault="007C37F7">
      <w:pPr>
        <w:pStyle w:val="ConsPlusTitle"/>
        <w:jc w:val="center"/>
      </w:pPr>
      <w:r>
        <w:t>г. Улан-Удэ</w:t>
      </w:r>
    </w:p>
    <w:p w:rsidR="007C37F7" w:rsidRDefault="007C37F7">
      <w:pPr>
        <w:pStyle w:val="ConsPlusTitle"/>
        <w:jc w:val="center"/>
      </w:pPr>
    </w:p>
    <w:p w:rsidR="007C37F7" w:rsidRDefault="007C37F7">
      <w:pPr>
        <w:pStyle w:val="ConsPlusTitle"/>
        <w:jc w:val="center"/>
      </w:pPr>
      <w:r>
        <w:t>ОБ УТВЕРЖДЕНИИ ПОРЯДКОВ ПРЕДОСТАВЛЕНИЯ СУБСИДИЙ ИЗ</w:t>
      </w:r>
    </w:p>
    <w:p w:rsidR="007C37F7" w:rsidRDefault="007C37F7">
      <w:pPr>
        <w:pStyle w:val="ConsPlusTitle"/>
        <w:jc w:val="center"/>
      </w:pPr>
      <w:r>
        <w:t>РЕСПУБЛИКАНСКОГО БЮДЖЕТА НА ГОСУДАРСТВЕННУЮ ПОДДЕРЖКУ МАЛОГО</w:t>
      </w:r>
    </w:p>
    <w:p w:rsidR="007C37F7" w:rsidRDefault="007C37F7">
      <w:pPr>
        <w:pStyle w:val="ConsPlusTitle"/>
        <w:jc w:val="center"/>
      </w:pPr>
      <w:r>
        <w:t>И СРЕДНЕГО ПРЕДПРИНИМАТЕЛЬСТВА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28.08.2014 </w:t>
      </w:r>
      <w:hyperlink r:id="rId5" w:history="1">
        <w:r>
          <w:rPr>
            <w:color w:val="0000FF"/>
          </w:rPr>
          <w:t>N 404</w:t>
        </w:r>
      </w:hyperlink>
      <w:r>
        <w:t>,</w:t>
      </w:r>
    </w:p>
    <w:p w:rsidR="007C37F7" w:rsidRDefault="007C37F7">
      <w:pPr>
        <w:pStyle w:val="ConsPlusNormal"/>
        <w:jc w:val="center"/>
      </w:pPr>
      <w:r>
        <w:t xml:space="preserve">от 19.11.2014 </w:t>
      </w:r>
      <w:hyperlink r:id="rId6" w:history="1">
        <w:r>
          <w:rPr>
            <w:color w:val="0000FF"/>
          </w:rPr>
          <w:t>N 568</w:t>
        </w:r>
      </w:hyperlink>
      <w:r>
        <w:t xml:space="preserve">, от 21.08.2015 </w:t>
      </w:r>
      <w:hyperlink r:id="rId7" w:history="1">
        <w:r>
          <w:rPr>
            <w:color w:val="0000FF"/>
          </w:rPr>
          <w:t>N 415</w:t>
        </w:r>
      </w:hyperlink>
      <w:r>
        <w:t xml:space="preserve">, от 24.08.2015 </w:t>
      </w:r>
      <w:hyperlink r:id="rId8" w:history="1">
        <w:r>
          <w:rPr>
            <w:color w:val="0000FF"/>
          </w:rPr>
          <w:t>N 421</w:t>
        </w:r>
      </w:hyperlink>
      <w:r>
        <w:t>,</w:t>
      </w:r>
    </w:p>
    <w:p w:rsidR="007C37F7" w:rsidRDefault="007C37F7">
      <w:pPr>
        <w:pStyle w:val="ConsPlusNormal"/>
        <w:jc w:val="center"/>
      </w:pPr>
      <w:r>
        <w:t xml:space="preserve">от 13.10.2015 </w:t>
      </w:r>
      <w:hyperlink r:id="rId9" w:history="1">
        <w:r>
          <w:rPr>
            <w:color w:val="0000FF"/>
          </w:rPr>
          <w:t>N 525</w:t>
        </w:r>
      </w:hyperlink>
      <w:r>
        <w:t xml:space="preserve">, от 25.12.2015 </w:t>
      </w:r>
      <w:hyperlink r:id="rId10" w:history="1">
        <w:r>
          <w:rPr>
            <w:color w:val="0000FF"/>
          </w:rPr>
          <w:t>N 659</w:t>
        </w:r>
      </w:hyperlink>
      <w:r>
        <w:t xml:space="preserve">, от 08.04.2016 </w:t>
      </w:r>
      <w:hyperlink r:id="rId11" w:history="1">
        <w:r>
          <w:rPr>
            <w:color w:val="0000FF"/>
          </w:rPr>
          <w:t>N 135</w:t>
        </w:r>
      </w:hyperlink>
      <w:r>
        <w:t>)</w:t>
      </w:r>
    </w:p>
    <w:p w:rsidR="007C37F7" w:rsidRDefault="007C37F7">
      <w:pPr>
        <w:pStyle w:val="ConsPlusNormal"/>
        <w:jc w:val="both"/>
      </w:pPr>
    </w:p>
    <w:p w:rsidR="007C37F7" w:rsidRDefault="007C37F7">
      <w:pPr>
        <w:pStyle w:val="ConsPlusNormal"/>
        <w:ind w:firstLine="540"/>
        <w:jc w:val="both"/>
      </w:pPr>
      <w:r>
        <w:t xml:space="preserve">В целях реализации </w:t>
      </w:r>
      <w:hyperlink r:id="rId12" w:history="1">
        <w:r>
          <w:rPr>
            <w:color w:val="0000FF"/>
          </w:rPr>
          <w:t>постановления</w:t>
        </w:r>
      </w:hyperlink>
      <w:r>
        <w:t xml:space="preserve"> Правительства Республики Бурятия от 28.03.2013 N 151 "Об утверждении Государственной программы Республики Бурятия "Развитие промышленности, малого и среднего предпринимательства и торговли" в части осуществления государственной поддержки малого и среднего предпринимательства Правительство Республики Бурятия постановляет:</w:t>
      </w:r>
    </w:p>
    <w:p w:rsidR="007C37F7" w:rsidRDefault="007C37F7">
      <w:pPr>
        <w:pStyle w:val="ConsPlusNormal"/>
        <w:ind w:firstLine="540"/>
        <w:jc w:val="both"/>
      </w:pPr>
      <w:r>
        <w:t>1. Утвердить порядки предоставления субъектам малого и среднего предпринимательства субсидий из республиканского бюджета в заявительном порядке обращения за оказанием государственной поддержки без объявления конкурсного отбора субъектов малого и среднего предпринимательства:</w:t>
      </w:r>
    </w:p>
    <w:p w:rsidR="007C37F7" w:rsidRDefault="007C37F7">
      <w:pPr>
        <w:pStyle w:val="ConsPlusNormal"/>
        <w:ind w:firstLine="540"/>
        <w:jc w:val="both"/>
      </w:pPr>
      <w:r>
        <w:t xml:space="preserve">1.1. </w:t>
      </w:r>
      <w:hyperlink w:anchor="P73"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уплатой процентов по кредитам (приложение N 1).</w:t>
      </w:r>
    </w:p>
    <w:p w:rsidR="007C37F7" w:rsidRDefault="007C37F7">
      <w:pPr>
        <w:pStyle w:val="ConsPlusNormal"/>
        <w:ind w:firstLine="540"/>
        <w:jc w:val="both"/>
      </w:pPr>
      <w:r>
        <w:t xml:space="preserve">1.2. </w:t>
      </w:r>
      <w:hyperlink w:anchor="P415"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уплатой текущих лизинговых платежей по договорам финансовой аренды (лизинга) (приложение N 2).</w:t>
      </w:r>
    </w:p>
    <w:p w:rsidR="007C37F7" w:rsidRDefault="007C37F7">
      <w:pPr>
        <w:pStyle w:val="ConsPlusNormal"/>
        <w:ind w:firstLine="540"/>
        <w:jc w:val="both"/>
      </w:pPr>
      <w:r>
        <w:t xml:space="preserve">1.3. </w:t>
      </w:r>
      <w:hyperlink w:anchor="P667"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уплатой первого взноса по договорам лизинга (приложение N 3).</w:t>
      </w:r>
    </w:p>
    <w:p w:rsidR="007C37F7" w:rsidRDefault="007C37F7">
      <w:pPr>
        <w:pStyle w:val="ConsPlusNormal"/>
        <w:ind w:firstLine="540"/>
        <w:jc w:val="both"/>
      </w:pPr>
      <w:r>
        <w:t xml:space="preserve">1.4. </w:t>
      </w:r>
      <w:hyperlink w:anchor="P922"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арендной платой за выставочные площади для участия в выставках, ярмарках (приложение N 4).</w:t>
      </w:r>
    </w:p>
    <w:p w:rsidR="007C37F7" w:rsidRDefault="007C37F7">
      <w:pPr>
        <w:pStyle w:val="ConsPlusNormal"/>
        <w:ind w:firstLine="540"/>
        <w:jc w:val="both"/>
      </w:pPr>
      <w:r>
        <w:t xml:space="preserve">1.5. </w:t>
      </w:r>
      <w:hyperlink w:anchor="P1161"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арендной платой за торговые площади, расположенные за пределами Республики Бурятия (приложение N 5).</w:t>
      </w:r>
    </w:p>
    <w:p w:rsidR="007C37F7" w:rsidRDefault="007C37F7">
      <w:pPr>
        <w:pStyle w:val="ConsPlusNormal"/>
        <w:ind w:firstLine="540"/>
        <w:jc w:val="both"/>
      </w:pPr>
      <w:r>
        <w:t xml:space="preserve">1.6. </w:t>
      </w:r>
      <w:hyperlink w:anchor="P1403"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обеспечением исполнения обязательств по кредитам, привлеченным в российских кредитных организациях, а также по договорам финансовой аренды (лизинга) (субсидии по банковским гарантиям и по договорам поручительства) (приложение N 6).</w:t>
      </w:r>
    </w:p>
    <w:p w:rsidR="007C37F7" w:rsidRDefault="007C37F7">
      <w:pPr>
        <w:pStyle w:val="ConsPlusNormal"/>
        <w:ind w:firstLine="540"/>
        <w:jc w:val="both"/>
      </w:pPr>
      <w:r>
        <w:t xml:space="preserve">1.7. </w:t>
      </w:r>
      <w:hyperlink w:anchor="P1661"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повышением энергоэффективности производства (приложение N 7).</w:t>
      </w:r>
    </w:p>
    <w:p w:rsidR="007C37F7" w:rsidRDefault="007C37F7">
      <w:pPr>
        <w:pStyle w:val="ConsPlusNormal"/>
        <w:ind w:firstLine="540"/>
        <w:jc w:val="both"/>
      </w:pPr>
      <w:r>
        <w:t xml:space="preserve">1.8. </w:t>
      </w:r>
      <w:hyperlink w:anchor="P1902"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подтверждением соответствия (сертификация, декларирование соответствия) (приложение N 8).</w:t>
      </w:r>
    </w:p>
    <w:p w:rsidR="007C37F7" w:rsidRDefault="007C37F7">
      <w:pPr>
        <w:pStyle w:val="ConsPlusNormal"/>
        <w:ind w:firstLine="540"/>
        <w:jc w:val="both"/>
      </w:pPr>
      <w:r>
        <w:t xml:space="preserve">1.9. </w:t>
      </w:r>
      <w:hyperlink w:anchor="P2141" w:history="1">
        <w:r>
          <w:rPr>
            <w:color w:val="0000FF"/>
          </w:rPr>
          <w:t>Порядок</w:t>
        </w:r>
      </w:hyperlink>
      <w:r>
        <w:t xml:space="preserve"> предоставления субъектам малого и среднего предпринимательства субсидий </w:t>
      </w:r>
      <w:r>
        <w:lastRenderedPageBreak/>
        <w:t>из республиканского бюджета на возмещение части затрат, связанных с платой за технологическое присоединение к объектам электросетевого хозяйства (приложение N 9).</w:t>
      </w:r>
    </w:p>
    <w:p w:rsidR="007C37F7" w:rsidRDefault="007C37F7">
      <w:pPr>
        <w:pStyle w:val="ConsPlusNormal"/>
        <w:ind w:firstLine="540"/>
        <w:jc w:val="both"/>
      </w:pPr>
      <w:r>
        <w:t xml:space="preserve">1.10. </w:t>
      </w:r>
      <w:hyperlink w:anchor="P2394"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реализацией программы организации производства первичной обработки и глубокой переработки шерсти (приложение N 10).</w:t>
      </w:r>
    </w:p>
    <w:p w:rsidR="007C37F7" w:rsidRDefault="007C37F7">
      <w:pPr>
        <w:pStyle w:val="ConsPlusNormal"/>
        <w:ind w:firstLine="540"/>
        <w:jc w:val="both"/>
      </w:pPr>
      <w:r>
        <w:t xml:space="preserve">1.11. </w:t>
      </w:r>
      <w:hyperlink w:anchor="P2646"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со строительством и (или) реконструкцией объектов придорожного сервиса (приложение N 11).</w:t>
      </w:r>
    </w:p>
    <w:p w:rsidR="007C37F7" w:rsidRDefault="007C37F7">
      <w:pPr>
        <w:pStyle w:val="ConsPlusNormal"/>
        <w:ind w:firstLine="540"/>
        <w:jc w:val="both"/>
      </w:pPr>
      <w:r>
        <w:t xml:space="preserve">1.12. </w:t>
      </w:r>
      <w:hyperlink w:anchor="P2912"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обустройством аэропортов на территории Республики Бурятия (приложение N 12).</w:t>
      </w:r>
    </w:p>
    <w:p w:rsidR="007C37F7" w:rsidRDefault="007C37F7">
      <w:pPr>
        <w:pStyle w:val="ConsPlusNormal"/>
        <w:jc w:val="both"/>
      </w:pPr>
      <w:r>
        <w:t xml:space="preserve">(в ред. </w:t>
      </w:r>
      <w:hyperlink r:id="rId13"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 xml:space="preserve">1.13. </w:t>
      </w:r>
      <w:hyperlink w:anchor="P3166"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организацией производства биоразлагаемой упаковки (приложение N 13).</w:t>
      </w:r>
    </w:p>
    <w:p w:rsidR="007C37F7" w:rsidRDefault="007C37F7">
      <w:pPr>
        <w:pStyle w:val="ConsPlusNormal"/>
        <w:ind w:firstLine="540"/>
        <w:jc w:val="both"/>
      </w:pPr>
      <w:r>
        <w:t xml:space="preserve">1.14. </w:t>
      </w:r>
      <w:hyperlink w:anchor="P3420"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организацией производства и установки детского игрового оборудования в целях благоустройства дворовых территорий (приложение N 14).</w:t>
      </w:r>
    </w:p>
    <w:p w:rsidR="007C37F7" w:rsidRDefault="007C37F7">
      <w:pPr>
        <w:pStyle w:val="ConsPlusNormal"/>
        <w:ind w:firstLine="540"/>
        <w:jc w:val="both"/>
      </w:pPr>
      <w:r>
        <w:t xml:space="preserve">1.15. </w:t>
      </w:r>
      <w:hyperlink w:anchor="P3690"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осуществлением деятельности по сбору, заготовке, переработке дикоросов, хранению, переработке овощей, выращиванию грибов, производству и переработке молока (приложение N 15).</w:t>
      </w:r>
    </w:p>
    <w:p w:rsidR="007C37F7" w:rsidRDefault="007C37F7">
      <w:pPr>
        <w:pStyle w:val="ConsPlusNormal"/>
        <w:jc w:val="both"/>
      </w:pPr>
      <w:r>
        <w:t xml:space="preserve">(в ред. Постановлений Правительства РБ от 19.11.2014 </w:t>
      </w:r>
      <w:hyperlink r:id="rId14" w:history="1">
        <w:r>
          <w:rPr>
            <w:color w:val="0000FF"/>
          </w:rPr>
          <w:t>N 568</w:t>
        </w:r>
      </w:hyperlink>
      <w:r>
        <w:t xml:space="preserve">, от 13.10.2015 </w:t>
      </w:r>
      <w:hyperlink r:id="rId15" w:history="1">
        <w:r>
          <w:rPr>
            <w:color w:val="0000FF"/>
          </w:rPr>
          <w:t>N 525</w:t>
        </w:r>
      </w:hyperlink>
      <w:r>
        <w:t>)</w:t>
      </w:r>
    </w:p>
    <w:p w:rsidR="007C37F7" w:rsidRDefault="007C37F7">
      <w:pPr>
        <w:pStyle w:val="ConsPlusNormal"/>
        <w:ind w:firstLine="540"/>
        <w:jc w:val="both"/>
      </w:pPr>
      <w:r>
        <w:t xml:space="preserve">1.16. </w:t>
      </w:r>
      <w:hyperlink w:anchor="P3980"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организацией производства по глубокой переработке древесины мягколиственных пород в сельской местности Республики Бурятия (приложение N 16).</w:t>
      </w:r>
    </w:p>
    <w:p w:rsidR="007C37F7" w:rsidRDefault="007C37F7">
      <w:pPr>
        <w:pStyle w:val="ConsPlusNormal"/>
        <w:ind w:firstLine="540"/>
        <w:jc w:val="both"/>
      </w:pPr>
      <w:r>
        <w:t xml:space="preserve">1.17. </w:t>
      </w:r>
      <w:hyperlink w:anchor="P4245"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организацией производства по переработке рыбы и рыбопродуктов (приложение N 17).</w:t>
      </w:r>
    </w:p>
    <w:p w:rsidR="007C37F7" w:rsidRDefault="007C37F7">
      <w:pPr>
        <w:pStyle w:val="ConsPlusNormal"/>
        <w:ind w:firstLine="540"/>
        <w:jc w:val="both"/>
      </w:pPr>
      <w:r>
        <w:t xml:space="preserve">1.18. </w:t>
      </w:r>
      <w:hyperlink w:anchor="P4505"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инновационных компаний, действующих более 1 года (приложение N 18).</w:t>
      </w:r>
    </w:p>
    <w:p w:rsidR="007C37F7" w:rsidRDefault="007C37F7">
      <w:pPr>
        <w:pStyle w:val="ConsPlusNormal"/>
        <w:ind w:firstLine="540"/>
        <w:jc w:val="both"/>
      </w:pPr>
      <w:r>
        <w:t xml:space="preserve">1.19. </w:t>
      </w:r>
      <w:hyperlink w:anchor="P9028"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уплатой процентов по займам (приложение N 31).</w:t>
      </w:r>
    </w:p>
    <w:p w:rsidR="007C37F7" w:rsidRDefault="007C37F7">
      <w:pPr>
        <w:pStyle w:val="ConsPlusNormal"/>
        <w:jc w:val="both"/>
      </w:pPr>
      <w:r>
        <w:t xml:space="preserve">(п. 1.19 введен </w:t>
      </w:r>
      <w:hyperlink r:id="rId16" w:history="1">
        <w:r>
          <w:rPr>
            <w:color w:val="0000FF"/>
          </w:rPr>
          <w:t>Постановлением</w:t>
        </w:r>
      </w:hyperlink>
      <w:r>
        <w:t xml:space="preserve"> Правительства РБ от 21.08.2015 N 415)</w:t>
      </w:r>
    </w:p>
    <w:p w:rsidR="007C37F7" w:rsidRDefault="007C37F7">
      <w:pPr>
        <w:pStyle w:val="ConsPlusNormal"/>
        <w:ind w:firstLine="540"/>
        <w:jc w:val="both"/>
      </w:pPr>
      <w:r>
        <w:t>2. Утвердить порядки предоставления субъектам малого и среднего предпринимательства субсидий из республиканского бюджета на основе конкурсного отбора субъектов малого и среднего предпринимательства:</w:t>
      </w:r>
    </w:p>
    <w:p w:rsidR="007C37F7" w:rsidRDefault="007C37F7">
      <w:pPr>
        <w:pStyle w:val="ConsPlusNormal"/>
        <w:ind w:firstLine="540"/>
        <w:jc w:val="both"/>
      </w:pPr>
      <w:r>
        <w:t xml:space="preserve">2.1. </w:t>
      </w:r>
      <w:hyperlink w:anchor="P4775"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на уплату процентов по кредитам, привлеченным в российских кредитных организациях, на основе конкурсного отбора субъектов малого и среднего предпринимательства (приложение N 19).</w:t>
      </w:r>
    </w:p>
    <w:p w:rsidR="007C37F7" w:rsidRDefault="007C37F7">
      <w:pPr>
        <w:pStyle w:val="ConsPlusNormal"/>
        <w:ind w:firstLine="540"/>
        <w:jc w:val="both"/>
      </w:pPr>
      <w:r>
        <w:t xml:space="preserve">2.2. </w:t>
      </w:r>
      <w:hyperlink w:anchor="P5090" w:history="1">
        <w:r>
          <w:rPr>
            <w:color w:val="0000FF"/>
          </w:rPr>
          <w:t>Порядок</w:t>
        </w:r>
      </w:hyperlink>
      <w:r>
        <w:t xml:space="preserve"> предоставления субъектам малого и среднего предпринимательства субсидий из республиканского бюджета на возмещение части затрат, связанных с приобретением оборудования, на основе конкурсного отбора субъектов малого и среднего предпринимательства (приложение N 20).</w:t>
      </w:r>
    </w:p>
    <w:p w:rsidR="007C37F7" w:rsidRDefault="007C37F7">
      <w:pPr>
        <w:pStyle w:val="ConsPlusNormal"/>
        <w:ind w:firstLine="540"/>
        <w:jc w:val="both"/>
      </w:pPr>
      <w:r>
        <w:t xml:space="preserve">2.3. </w:t>
      </w:r>
      <w:hyperlink w:anchor="P6035" w:history="1">
        <w:r>
          <w:rPr>
            <w:color w:val="0000FF"/>
          </w:rPr>
          <w:t>Порядок</w:t>
        </w:r>
      </w:hyperlink>
      <w:r>
        <w:t xml:space="preserve"> предоставления начинающим субъектам малого предпринимательства, учрежденным гражданами, имеющими инвалидность, субсидий из республиканского бюджета на организацию бизнеса и реализацию предпринимательских проектов на основе конкурсного отбора (приложение N 21).</w:t>
      </w:r>
    </w:p>
    <w:p w:rsidR="007C37F7" w:rsidRDefault="007C37F7">
      <w:pPr>
        <w:pStyle w:val="ConsPlusNormal"/>
        <w:jc w:val="both"/>
      </w:pPr>
      <w:r>
        <w:lastRenderedPageBreak/>
        <w:t xml:space="preserve">(в ред. </w:t>
      </w:r>
      <w:hyperlink r:id="rId17"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 xml:space="preserve">2.4. </w:t>
      </w:r>
      <w:hyperlink w:anchor="P6974" w:history="1">
        <w:r>
          <w:rPr>
            <w:color w:val="0000FF"/>
          </w:rPr>
          <w:t>Порядок</w:t>
        </w:r>
      </w:hyperlink>
      <w:r>
        <w:t xml:space="preserve"> предоставления субсидий начинающим субъектам малого предпринимательства на реализацию инновационных проектов на основе проведения республиканского конкурса предпринимательских проектов "Лучший проект начинающего предпринимателя" (приложение N 22).</w:t>
      </w:r>
    </w:p>
    <w:p w:rsidR="007C37F7" w:rsidRDefault="007C37F7">
      <w:pPr>
        <w:pStyle w:val="ConsPlusNormal"/>
        <w:ind w:firstLine="540"/>
        <w:jc w:val="both"/>
      </w:pPr>
      <w:r>
        <w:t>3. Утвердить порядки предоставления субсидий из республиканского бюджета организациям инфраструктуры поддержки субъектов малого и среднего предпринимательства:</w:t>
      </w:r>
    </w:p>
    <w:p w:rsidR="007C37F7" w:rsidRDefault="007C37F7">
      <w:pPr>
        <w:pStyle w:val="ConsPlusNormal"/>
        <w:ind w:firstLine="540"/>
        <w:jc w:val="both"/>
      </w:pPr>
      <w:r>
        <w:t xml:space="preserve">3.1. </w:t>
      </w:r>
      <w:hyperlink w:anchor="P7927" w:history="1">
        <w:r>
          <w:rPr>
            <w:color w:val="0000FF"/>
          </w:rPr>
          <w:t>Порядок</w:t>
        </w:r>
      </w:hyperlink>
      <w:r>
        <w:t xml:space="preserve"> предоставления субсидий из республиканского бюджета на обеспечение деятельности промышленного (индустриального) парка (приложение N 23).</w:t>
      </w:r>
    </w:p>
    <w:p w:rsidR="007C37F7" w:rsidRDefault="007C37F7">
      <w:pPr>
        <w:pStyle w:val="ConsPlusNormal"/>
        <w:ind w:firstLine="540"/>
        <w:jc w:val="both"/>
      </w:pPr>
      <w:r>
        <w:t xml:space="preserve">3.2. </w:t>
      </w:r>
      <w:hyperlink w:anchor="P8051" w:history="1">
        <w:r>
          <w:rPr>
            <w:color w:val="0000FF"/>
          </w:rPr>
          <w:t>Порядок</w:t>
        </w:r>
      </w:hyperlink>
      <w:r>
        <w:t xml:space="preserve"> предоставления субсидий из республиканского бюджета организациям инфраструктуры поддержки субъектов малого и среднего предпринимательства для осуществления взноса в уставный капитал субъектов малого и среднего предпринимательства (приложение N 24).</w:t>
      </w:r>
    </w:p>
    <w:p w:rsidR="007C37F7" w:rsidRDefault="007C37F7">
      <w:pPr>
        <w:pStyle w:val="ConsPlusNormal"/>
        <w:ind w:firstLine="540"/>
        <w:jc w:val="both"/>
      </w:pPr>
      <w:r>
        <w:t xml:space="preserve">3.3. </w:t>
      </w:r>
      <w:hyperlink w:anchor="P8110" w:history="1">
        <w:r>
          <w:rPr>
            <w:color w:val="0000FF"/>
          </w:rPr>
          <w:t>Порядок</w:t>
        </w:r>
      </w:hyperlink>
      <w:r>
        <w:t xml:space="preserve"> предоставления субсидий из республиканского бюджета на формирование Гарантийного фонда по обеспечению кредитных и лизинговых договоров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ресурсам банков и лизинговых компаний в Республике Бурятия (приложение N 25).</w:t>
      </w:r>
    </w:p>
    <w:p w:rsidR="007C37F7" w:rsidRDefault="007C37F7">
      <w:pPr>
        <w:pStyle w:val="ConsPlusNormal"/>
        <w:ind w:firstLine="540"/>
        <w:jc w:val="both"/>
      </w:pPr>
      <w:r>
        <w:t xml:space="preserve">3.4. </w:t>
      </w:r>
      <w:hyperlink w:anchor="P8203" w:history="1">
        <w:r>
          <w:rPr>
            <w:color w:val="0000FF"/>
          </w:rPr>
          <w:t>Порядок</w:t>
        </w:r>
      </w:hyperlink>
      <w:r>
        <w:t xml:space="preserve"> предоставления субсидий из республиканского бюджета на формирование (пополнение) активов Фонда поддержки малого предпринимательства Республики Бурятия (приложение N 26).</w:t>
      </w:r>
    </w:p>
    <w:p w:rsidR="007C37F7" w:rsidRDefault="007C37F7">
      <w:pPr>
        <w:pStyle w:val="ConsPlusNormal"/>
        <w:ind w:firstLine="540"/>
        <w:jc w:val="both"/>
      </w:pPr>
      <w:r>
        <w:t xml:space="preserve">3.5. </w:t>
      </w:r>
      <w:hyperlink w:anchor="P8271" w:history="1">
        <w:r>
          <w:rPr>
            <w:color w:val="0000FF"/>
          </w:rPr>
          <w:t>Порядок</w:t>
        </w:r>
      </w:hyperlink>
      <w:r>
        <w:t xml:space="preserve"> предоставления субсидий из республиканского бюджета на обеспечение деятельности республиканского бизнес-инкубатора (приложение N 27).</w:t>
      </w:r>
    </w:p>
    <w:p w:rsidR="007C37F7" w:rsidRDefault="007C37F7">
      <w:pPr>
        <w:pStyle w:val="ConsPlusNormal"/>
        <w:ind w:firstLine="540"/>
        <w:jc w:val="both"/>
      </w:pPr>
      <w:r>
        <w:t xml:space="preserve">3.6. </w:t>
      </w:r>
      <w:hyperlink w:anchor="P8401" w:history="1">
        <w:r>
          <w:rPr>
            <w:color w:val="0000FF"/>
          </w:rPr>
          <w:t>Порядок</w:t>
        </w:r>
      </w:hyperlink>
      <w:r>
        <w:t xml:space="preserve"> предоставления субсидий из республиканского бюджета организациям инфраструктуры поддержки субъектов малого и среднего предпринимательства (муниципальным фондам поддержки малого и среднего предпринимательства) для финансирования реализуемых ими мероприятий по государственной поддержке малого и среднего предпринимательства (приложение N 28).</w:t>
      </w:r>
    </w:p>
    <w:p w:rsidR="007C37F7" w:rsidRDefault="007C37F7">
      <w:pPr>
        <w:pStyle w:val="ConsPlusNormal"/>
        <w:ind w:firstLine="540"/>
        <w:jc w:val="both"/>
      </w:pPr>
      <w:r>
        <w:t xml:space="preserve">3.7. </w:t>
      </w:r>
      <w:hyperlink w:anchor="P8689" w:history="1">
        <w:r>
          <w:rPr>
            <w:color w:val="0000FF"/>
          </w:rPr>
          <w:t>Порядок</w:t>
        </w:r>
      </w:hyperlink>
      <w:r>
        <w:t xml:space="preserve"> предоставления субсидий из республиканского бюджета организациям инфраструктуры поддержки субъектов малого и среднего предпринимательства для предоставления услуг по сопровождению и реализации предпринимательских проектов субъектов малого и среднего предпринимательства на территории Республики Бурятия по принципу "одного окна" (приложение N 29).</w:t>
      </w:r>
    </w:p>
    <w:p w:rsidR="007C37F7" w:rsidRDefault="007C37F7">
      <w:pPr>
        <w:pStyle w:val="ConsPlusNormal"/>
        <w:ind w:firstLine="540"/>
        <w:jc w:val="both"/>
      </w:pPr>
      <w:r>
        <w:t xml:space="preserve">4. Утвердить форму </w:t>
      </w:r>
      <w:hyperlink w:anchor="P8834" w:history="1">
        <w:r>
          <w:rPr>
            <w:color w:val="0000FF"/>
          </w:rPr>
          <w:t>анкеты</w:t>
        </w:r>
      </w:hyperlink>
      <w:r>
        <w:t xml:space="preserve"> получателя государственной поддержки (приложение N 30).</w:t>
      </w:r>
    </w:p>
    <w:p w:rsidR="007C37F7" w:rsidRDefault="007C37F7">
      <w:pPr>
        <w:pStyle w:val="ConsPlusNormal"/>
        <w:jc w:val="both"/>
      </w:pPr>
      <w:r>
        <w:t xml:space="preserve">(в ред. </w:t>
      </w:r>
      <w:hyperlink r:id="rId18"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5. Настоящее постановление вступает в силу со дня его подписания.</w:t>
      </w:r>
    </w:p>
    <w:p w:rsidR="007C37F7" w:rsidRDefault="007C37F7">
      <w:pPr>
        <w:pStyle w:val="ConsPlusNormal"/>
        <w:jc w:val="both"/>
      </w:pPr>
    </w:p>
    <w:p w:rsidR="007C37F7" w:rsidRDefault="007C37F7">
      <w:pPr>
        <w:pStyle w:val="ConsPlusNormal"/>
        <w:jc w:val="right"/>
      </w:pPr>
      <w:r>
        <w:t>Исполняющий обязанности Председателя</w:t>
      </w:r>
    </w:p>
    <w:p w:rsidR="007C37F7" w:rsidRDefault="007C37F7">
      <w:pPr>
        <w:pStyle w:val="ConsPlusNormal"/>
        <w:jc w:val="right"/>
      </w:pPr>
      <w:r>
        <w:t>Правительства Республики Бурятия</w:t>
      </w:r>
    </w:p>
    <w:p w:rsidR="007C37F7" w:rsidRDefault="007C37F7">
      <w:pPr>
        <w:pStyle w:val="ConsPlusNormal"/>
        <w:jc w:val="right"/>
      </w:pPr>
      <w:r>
        <w:t>И.ЕГОРОВ</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0" w:name="P73"/>
      <w:bookmarkEnd w:id="0"/>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lastRenderedPageBreak/>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УПЛАТОЙ ПРОЦЕНТОВ ПО</w:t>
      </w:r>
    </w:p>
    <w:p w:rsidR="007C37F7" w:rsidRDefault="007C37F7">
      <w:pPr>
        <w:pStyle w:val="ConsPlusTitle"/>
        <w:jc w:val="center"/>
      </w:pPr>
      <w:r>
        <w:t>КРЕДИТАМ</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9" w:history="1">
        <w:r>
          <w:rPr>
            <w:color w:val="0000FF"/>
          </w:rPr>
          <w:t>N 568</w:t>
        </w:r>
      </w:hyperlink>
      <w:r>
        <w:t>,</w:t>
      </w:r>
    </w:p>
    <w:p w:rsidR="007C37F7" w:rsidRDefault="007C37F7">
      <w:pPr>
        <w:pStyle w:val="ConsPlusNormal"/>
        <w:jc w:val="center"/>
      </w:pPr>
      <w:r>
        <w:t xml:space="preserve">от 21.08.2015 </w:t>
      </w:r>
      <w:hyperlink r:id="rId20" w:history="1">
        <w:r>
          <w:rPr>
            <w:color w:val="0000FF"/>
          </w:rPr>
          <w:t>N 415</w:t>
        </w:r>
      </w:hyperlink>
      <w:r>
        <w:t xml:space="preserve">, от 24.08.2015 </w:t>
      </w:r>
      <w:hyperlink r:id="rId21"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center"/>
      </w:pPr>
      <w:r>
        <w:t xml:space="preserve">(в ред. </w:t>
      </w:r>
      <w:hyperlink r:id="rId22"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2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уплатой процентов по кредитам, привлеченным не ранее 1 января 2008 года на срок до 5 лет в российских кредитных организациях (далее - субсидии по кредитам).</w:t>
      </w:r>
    </w:p>
    <w:p w:rsidR="007C37F7" w:rsidRDefault="007C37F7">
      <w:pPr>
        <w:pStyle w:val="ConsPlusNormal"/>
        <w:ind w:firstLine="540"/>
        <w:jc w:val="both"/>
      </w:pPr>
      <w:r>
        <w:t>1.2. Субсидии по кредитам предоставляются субъектам малого и среднего предпринимательства на реализацию предпринимательских проектов:</w:t>
      </w:r>
    </w:p>
    <w:p w:rsidR="007C37F7" w:rsidRDefault="007C37F7">
      <w:pPr>
        <w:pStyle w:val="ConsPlusNormal"/>
        <w:ind w:firstLine="540"/>
        <w:jc w:val="both"/>
      </w:pPr>
      <w:r>
        <w:t>- в инновационной сфере;</w:t>
      </w:r>
    </w:p>
    <w:p w:rsidR="007C37F7" w:rsidRDefault="007C37F7">
      <w:pPr>
        <w:pStyle w:val="ConsPlusNormal"/>
        <w:ind w:firstLine="540"/>
        <w:jc w:val="both"/>
      </w:pPr>
      <w:r>
        <w:t>- в сфере производства детских товаров и детской игровой продукции;</w:t>
      </w:r>
    </w:p>
    <w:p w:rsidR="007C37F7" w:rsidRDefault="007C37F7">
      <w:pPr>
        <w:pStyle w:val="ConsPlusNormal"/>
        <w:ind w:firstLine="540"/>
        <w:jc w:val="both"/>
      </w:pPr>
      <w:r>
        <w:t>- в сфере молодежного предпринимательства (физическими лицами в возрасте до 30 лет, юридическими лицами, в уставном капитале которых доля, принадлежащая физическим лицам в возрасте до 30 лет, составляет не менее 50%);</w:t>
      </w:r>
    </w:p>
    <w:p w:rsidR="007C37F7" w:rsidRDefault="007C37F7">
      <w:pPr>
        <w:pStyle w:val="ConsPlusNormal"/>
        <w:ind w:firstLine="540"/>
        <w:jc w:val="both"/>
      </w:pPr>
      <w:r>
        <w:t>- в сфере сбора и утилизации отработанных батарейных источников питания и ртутьсодержащих ламп;</w:t>
      </w:r>
    </w:p>
    <w:p w:rsidR="007C37F7" w:rsidRDefault="007C37F7">
      <w:pPr>
        <w:pStyle w:val="ConsPlusNormal"/>
        <w:ind w:firstLine="540"/>
        <w:jc w:val="both"/>
      </w:pPr>
      <w:r>
        <w:t>- в сфере осуществления кадастровой деятельности;</w:t>
      </w:r>
    </w:p>
    <w:p w:rsidR="007C37F7" w:rsidRDefault="007C37F7">
      <w:pPr>
        <w:pStyle w:val="ConsPlusNormal"/>
        <w:ind w:firstLine="540"/>
        <w:jc w:val="both"/>
      </w:pPr>
      <w:r>
        <w:t>- по строительству и (или) реконструкции, ремонту помещений магазинов шаговой доступности, приобретению торгового оборудования для магазинов шаговой доступности;</w:t>
      </w:r>
    </w:p>
    <w:p w:rsidR="007C37F7" w:rsidRDefault="007C37F7">
      <w:pPr>
        <w:pStyle w:val="ConsPlusNormal"/>
        <w:ind w:firstLine="540"/>
        <w:jc w:val="both"/>
      </w:pPr>
      <w:r>
        <w:t>- по строительству и (или) реконструкции объектов придорожного сервиса;</w:t>
      </w:r>
    </w:p>
    <w:p w:rsidR="007C37F7" w:rsidRDefault="007C37F7">
      <w:pPr>
        <w:pStyle w:val="ConsPlusNormal"/>
        <w:ind w:firstLine="540"/>
        <w:jc w:val="both"/>
      </w:pPr>
      <w:r>
        <w:t>- по строительству и (или) реконструкции культурно-развлекательных и спортивно-оздоровительных объектов в муниципальных образованиях в Республике Бурятия.</w:t>
      </w:r>
    </w:p>
    <w:p w:rsidR="007C37F7" w:rsidRDefault="007C37F7">
      <w:pPr>
        <w:pStyle w:val="ConsPlusNormal"/>
        <w:ind w:firstLine="540"/>
        <w:jc w:val="both"/>
      </w:pPr>
      <w:r>
        <w:t>Под магазином шаговой доступности в настоящем Порядке понимается предприятие розничной торговли, реализующее продовольственные товары узкого ассортимента, основные из которых хлеб, кондитерские товары, гастрономия, безалкогольные напитки, с индивидуальным обслуживанием через прилавок, торговой площадью от 18 кв. м.</w:t>
      </w:r>
    </w:p>
    <w:p w:rsidR="007C37F7" w:rsidRDefault="007C37F7">
      <w:pPr>
        <w:pStyle w:val="ConsPlusNormal"/>
        <w:ind w:firstLine="540"/>
        <w:jc w:val="both"/>
      </w:pPr>
      <w:r>
        <w:t>При этом указанный вид поддержки не может оказываться в отношении магазинов шаговой доступности, реализующих подакцизные товары, а также расположенных в помещениях, в которых осуществляется реализация подакцизных товаров.</w:t>
      </w:r>
    </w:p>
    <w:p w:rsidR="007C37F7" w:rsidRDefault="007C37F7">
      <w:pPr>
        <w:pStyle w:val="ConsPlusNormal"/>
        <w:ind w:firstLine="540"/>
        <w:jc w:val="both"/>
      </w:pPr>
      <w:r>
        <w:t>К объектам придорожного сервиса относятся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пункты питания, торговли, связи, медицинской помощи, мойки).</w:t>
      </w:r>
    </w:p>
    <w:p w:rsidR="007C37F7" w:rsidRDefault="007C37F7">
      <w:pPr>
        <w:pStyle w:val="ConsPlusNormal"/>
        <w:ind w:firstLine="540"/>
        <w:jc w:val="both"/>
      </w:pPr>
      <w:r>
        <w:t>1.3. Субсидии по кредитам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Субсидия по кредитам предоставляется на весь период действия кредитного договора.</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ind w:firstLine="540"/>
        <w:jc w:val="both"/>
      </w:pPr>
      <w:r>
        <w:t xml:space="preserve">Сведения об объеме бюджетных ассигнований, выделенных на указанные цели в </w:t>
      </w:r>
      <w:r>
        <w:lastRenderedPageBreak/>
        <w:t>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 (далее - Министерство).</w:t>
      </w:r>
    </w:p>
    <w:p w:rsidR="007C37F7" w:rsidRDefault="007C37F7">
      <w:pPr>
        <w:pStyle w:val="ConsPlusNormal"/>
        <w:ind w:firstLine="540"/>
        <w:jc w:val="both"/>
      </w:pPr>
      <w:r>
        <w:t>1.4. Рассмотрение заявок по предоставлению субсидий осуществляет Комиссия при Министерстве (далее - Комиссия).</w:t>
      </w:r>
    </w:p>
    <w:p w:rsidR="007C37F7" w:rsidRDefault="007C37F7">
      <w:pPr>
        <w:pStyle w:val="ConsPlusNormal"/>
        <w:ind w:firstLine="540"/>
        <w:jc w:val="both"/>
      </w:pPr>
      <w:r>
        <w:t>1.5. Состав, функции и порядок работы Комиссии утверждаются внутренними документами Министерства.</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представление неполного комплекта документов, установленных </w:t>
      </w:r>
      <w:hyperlink w:anchor="P140" w:history="1">
        <w:r>
          <w:rPr>
            <w:color w:val="0000FF"/>
          </w:rPr>
          <w:t>пунктом 3.1</w:t>
        </w:r>
      </w:hyperlink>
      <w:r>
        <w:t xml:space="preserve"> настоящего Порядка, или представление недостоверных сведений или документов;</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несоблюдение условий и порядка предоставления субсидий, в том числе предусмотренных Федеральным </w:t>
      </w:r>
      <w:hyperlink r:id="rId24"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 w:name="P119"/>
      <w:bookmarkEnd w:id="1"/>
      <w:r>
        <w:t>2.1. Субсидии по кредитам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 xml:space="preserve">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w:t>
      </w:r>
      <w:r>
        <w:lastRenderedPageBreak/>
        <w:t>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25"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Под инновационным проектом в настоящем Порядке понимается предпринимательский проект, направленный на разработку и внедрение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r>
        <w:t>2.3. Субсидии по кредитам предоставляются субъектам малого и среднего предпринимательства (далее также - заемщики) в размере 70-процентной ставки по кредиту, но не более 4/5 ставки рефинансирования Центрального банка Российской Федерации, действующей на дату заключения кредитного договора, в том числе:</w:t>
      </w:r>
    </w:p>
    <w:p w:rsidR="007C37F7" w:rsidRDefault="007C37F7">
      <w:pPr>
        <w:pStyle w:val="ConsPlusNormal"/>
        <w:ind w:firstLine="540"/>
        <w:jc w:val="both"/>
      </w:pPr>
      <w:r>
        <w:t>- единовременно в отношении расходов, произведенных до подачи заявления на оказание государственной поддержки;</w:t>
      </w:r>
    </w:p>
    <w:p w:rsidR="007C37F7" w:rsidRDefault="007C37F7">
      <w:pPr>
        <w:pStyle w:val="ConsPlusNormal"/>
        <w:ind w:firstLine="540"/>
        <w:jc w:val="both"/>
      </w:pPr>
      <w:r>
        <w:t>- ежеквартально, в отношении расходов, произведенных после подачи заявления на оказание государственной поддержки.</w:t>
      </w:r>
    </w:p>
    <w:p w:rsidR="007C37F7" w:rsidRDefault="007C37F7">
      <w:pPr>
        <w:pStyle w:val="ConsPlusNormal"/>
        <w:ind w:firstLine="540"/>
        <w:jc w:val="both"/>
      </w:pPr>
      <w:r>
        <w:t>При привлечении кредита в иностранной валюте субсидии предоставляются получателям в российских рублях из расчета 70% от размера процентов, установленных за пользование кредитом, исходя из курса рубля к иностранной валюте, установленного Центральным банком Российской Федерации на дату заключения заемщиком кредитного договора. При расчете максимального размера субсидии процентная ставка по привлеченному кредиту в иностранной валюте принимается равной 12% годовых.</w:t>
      </w:r>
    </w:p>
    <w:p w:rsidR="007C37F7" w:rsidRDefault="007C37F7">
      <w:pPr>
        <w:pStyle w:val="ConsPlusNormal"/>
        <w:ind w:firstLine="540"/>
        <w:jc w:val="both"/>
      </w:pPr>
      <w:bookmarkStart w:id="2" w:name="P136"/>
      <w:bookmarkEnd w:id="2"/>
      <w:r>
        <w:t>2.4. Субъект малого и среднего предпринимательства в течение срока предоставления субсидии обеспечивает целевое использование средств по кредитному договору. Кредит коммерческого банка не может быть использован на другие цели, в том числе на погашение ранее полученных кредитов. Целевой характер использования средств по кредитному договору подтверждается соответствующими договорами, финансовыми, бухгалтерскими и иными документами.</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3" w:name="P140"/>
      <w:bookmarkEnd w:id="3"/>
      <w:r>
        <w:t xml:space="preserve">3.1. Субъекты малого и среднего предпринимательства, претендующие на получение </w:t>
      </w:r>
      <w:r>
        <w:lastRenderedPageBreak/>
        <w:t>субсидий по кредитам,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220"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289" w:history="1">
        <w:r>
          <w:rPr>
            <w:color w:val="0000FF"/>
          </w:rPr>
          <w:t>расчет</w:t>
        </w:r>
      </w:hyperlink>
      <w:r>
        <w:t xml:space="preserve"> (предварительный расчет) суммы субсидии по форме согласно приложению N 2 к настоящему Порядку, заверенный кредитной организацией;</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(при наличии)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6"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заверенную печатью и подписью руководителя юридического лица, подписью и печатью (при наличии) индивидуального предпринимателя и банком копию кредитного договора с приложением графика погашения кредита и уплаты процентов по нему, а также всех изменений и дополнений к нему;</w:t>
      </w:r>
    </w:p>
    <w:p w:rsidR="007C37F7" w:rsidRDefault="007C37F7">
      <w:pPr>
        <w:pStyle w:val="ConsPlusNormal"/>
        <w:ind w:firstLine="540"/>
        <w:jc w:val="both"/>
      </w:pPr>
      <w:bookmarkStart w:id="4" w:name="P151"/>
      <w:bookmarkEnd w:id="4"/>
      <w:r>
        <w:t>10) заверенные печатью и подписью руководителя юридического лица, подписью и печатью (при наличии) индивидуального предпринимателя копии договоров, обеспечивающих целевое использование кредита;</w:t>
      </w:r>
    </w:p>
    <w:p w:rsidR="007C37F7" w:rsidRDefault="007C37F7">
      <w:pPr>
        <w:pStyle w:val="ConsPlusNormal"/>
        <w:ind w:firstLine="540"/>
        <w:jc w:val="both"/>
      </w:pPr>
      <w:r>
        <w:t>11) заверенные банком выписки из ссудного счета заемщика;</w:t>
      </w: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за счет кредитных средств (акты выполненных работ либо иные бухгалтерские документы, подтверждающие передачу товарно-материальных ценностей, выполнение работ и т.п.).</w:t>
      </w:r>
    </w:p>
    <w:p w:rsidR="007C37F7" w:rsidRDefault="007C37F7">
      <w:pPr>
        <w:pStyle w:val="ConsPlusNormal"/>
        <w:ind w:firstLine="540"/>
        <w:jc w:val="both"/>
      </w:pPr>
      <w:r>
        <w:t>Указанные документы представляются при их наличии;</w:t>
      </w:r>
    </w:p>
    <w:p w:rsidR="007C37F7" w:rsidRDefault="007C37F7">
      <w:pPr>
        <w:pStyle w:val="ConsPlusNormal"/>
        <w:ind w:firstLine="540"/>
        <w:jc w:val="both"/>
      </w:pPr>
      <w:r>
        <w:t>13)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w:t>
      </w:r>
    </w:p>
    <w:p w:rsidR="007C37F7" w:rsidRDefault="007C37F7">
      <w:pPr>
        <w:pStyle w:val="ConsPlusNormal"/>
        <w:ind w:firstLine="540"/>
        <w:jc w:val="both"/>
      </w:pPr>
      <w:r>
        <w:t>- на погашение кредита;</w:t>
      </w:r>
    </w:p>
    <w:p w:rsidR="007C37F7" w:rsidRDefault="007C37F7">
      <w:pPr>
        <w:pStyle w:val="ConsPlusNormal"/>
        <w:ind w:firstLine="540"/>
        <w:jc w:val="both"/>
      </w:pPr>
      <w:r>
        <w:t>- на уплату процентов по кредитам;</w:t>
      </w:r>
    </w:p>
    <w:p w:rsidR="007C37F7" w:rsidRDefault="007C37F7">
      <w:pPr>
        <w:pStyle w:val="ConsPlusNormal"/>
        <w:ind w:firstLine="540"/>
        <w:jc w:val="both"/>
      </w:pPr>
      <w:r>
        <w:t>- по целевому использованию кредита.</w:t>
      </w:r>
    </w:p>
    <w:p w:rsidR="007C37F7" w:rsidRDefault="007C37F7">
      <w:pPr>
        <w:pStyle w:val="ConsPlusNormal"/>
        <w:ind w:firstLine="540"/>
        <w:jc w:val="both"/>
      </w:pPr>
      <w:r>
        <w:lastRenderedPageBreak/>
        <w:t>Указанные документы представляются при их наличии;</w:t>
      </w:r>
    </w:p>
    <w:p w:rsidR="007C37F7" w:rsidRDefault="007C37F7">
      <w:pPr>
        <w:pStyle w:val="ConsPlusNormal"/>
        <w:ind w:firstLine="540"/>
        <w:jc w:val="both"/>
      </w:pPr>
      <w:bookmarkStart w:id="5" w:name="P160"/>
      <w:bookmarkEnd w:id="5"/>
      <w:r>
        <w:t xml:space="preserve">14) </w:t>
      </w:r>
      <w:hyperlink w:anchor="P360" w:history="1">
        <w:r>
          <w:rPr>
            <w:color w:val="0000FF"/>
          </w:rPr>
          <w:t>отчет</w:t>
        </w:r>
      </w:hyperlink>
      <w:r>
        <w:t xml:space="preserve"> о целевом использовании средств кредита (приложение N 3 к настоящему Порядку).</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27"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28"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29" w:history="1">
        <w:r>
          <w:rPr>
            <w:color w:val="0000FF"/>
          </w:rPr>
          <w:t>программы</w:t>
        </w:r>
      </w:hyperlink>
      <w:r>
        <w:t xml:space="preserve"> </w:t>
      </w:r>
      <w:r>
        <w:lastRenderedPageBreak/>
        <w:t>"Развитие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6" w:name="P181"/>
      <w:bookmarkEnd w:id="6"/>
      <w:r>
        <w:t>4.2. Для получения в последующие периоды после принятия положительного решения субсидии по кредитам заемщик ежеквартально в месяце, следующем за отчетным кварталом, представляет следующие документы:</w:t>
      </w:r>
    </w:p>
    <w:p w:rsidR="007C37F7" w:rsidRDefault="007C37F7">
      <w:pPr>
        <w:pStyle w:val="ConsPlusNormal"/>
        <w:ind w:firstLine="540"/>
        <w:jc w:val="both"/>
      </w:pPr>
      <w:r>
        <w:t xml:space="preserve">а) </w:t>
      </w:r>
      <w:hyperlink w:anchor="P289"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заверенную банком выписку из ссудного счета;</w:t>
      </w:r>
    </w:p>
    <w:p w:rsidR="007C37F7" w:rsidRDefault="007C37F7">
      <w:pPr>
        <w:pStyle w:val="ConsPlusNormal"/>
        <w:ind w:firstLine="540"/>
        <w:jc w:val="both"/>
      </w:pPr>
      <w:r>
        <w:t>в) заверенные руководителем организации (индивидуальным предпринимателем) копии платежных поручений либо иных платежных документов, подтверждающих фактическую уплату начисленных процентов и погашение кредита в объемах, которые установлены графиком погашения кредита.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В официальном тексте документа, видимо, допущена опечатка: подпункт 15 в пункте 3.1 настоящего Порядка отсутствует, имеется в виду подпункт 14 пункта 3.1.</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 xml:space="preserve">В случае открытия кредитной линии в части дополнительно полученных сумм кредита субъектом малого и среднего предпринимательства представляются документы, перечисленные в </w:t>
      </w:r>
      <w:hyperlink w:anchor="P151" w:history="1">
        <w:r>
          <w:rPr>
            <w:color w:val="0000FF"/>
          </w:rPr>
          <w:t>подпунктах 10</w:t>
        </w:r>
      </w:hyperlink>
      <w:r>
        <w:t xml:space="preserve"> - </w:t>
      </w:r>
      <w:hyperlink w:anchor="P160" w:history="1">
        <w:r>
          <w:rPr>
            <w:color w:val="0000FF"/>
          </w:rPr>
          <w:t>15 пункта 3.1</w:t>
        </w:r>
      </w:hyperlink>
      <w:r>
        <w:t xml:space="preserve"> настоящего Порядка.</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заемщик представляет в Министерство соответствующие документы, указанные в </w:t>
      </w:r>
      <w:hyperlink w:anchor="P181"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119" w:history="1">
        <w:r>
          <w:rPr>
            <w:color w:val="0000FF"/>
          </w:rPr>
          <w:t>пунктами 2.1</w:t>
        </w:r>
      </w:hyperlink>
      <w:r>
        <w:t xml:space="preserve"> - </w:t>
      </w:r>
      <w:hyperlink w:anchor="P136" w:history="1">
        <w:r>
          <w:rPr>
            <w:color w:val="0000FF"/>
          </w:rPr>
          <w:t>2.4</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кредитам</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0"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7" w:name="P220"/>
      <w:bookmarkEnd w:id="7"/>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31"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lastRenderedPageBreak/>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_____________________   __________________________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   __________________________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кредитам</w:t>
      </w:r>
    </w:p>
    <w:p w:rsidR="007C37F7" w:rsidRDefault="007C37F7">
      <w:pPr>
        <w:sectPr w:rsidR="007C37F7" w:rsidSect="00F91605">
          <w:pgSz w:w="11906" w:h="16838"/>
          <w:pgMar w:top="1134" w:right="850" w:bottom="1134" w:left="1701" w:header="708" w:footer="708" w:gutter="0"/>
          <w:cols w:space="708"/>
          <w:docGrid w:linePitch="360"/>
        </w:sectPr>
      </w:pPr>
    </w:p>
    <w:p w:rsidR="007C37F7" w:rsidRDefault="007C37F7">
      <w:pPr>
        <w:pStyle w:val="ConsPlusNormal"/>
        <w:jc w:val="both"/>
      </w:pPr>
    </w:p>
    <w:p w:rsidR="007C37F7" w:rsidRDefault="007C37F7">
      <w:pPr>
        <w:pStyle w:val="ConsPlusNonformat"/>
        <w:jc w:val="both"/>
      </w:pPr>
      <w:bookmarkStart w:id="8" w:name="P289"/>
      <w:bookmarkEnd w:id="8"/>
      <w:r>
        <w:t xml:space="preserve">                                  РАСЧЕТ</w:t>
      </w:r>
    </w:p>
    <w:p w:rsidR="007C37F7" w:rsidRDefault="007C37F7">
      <w:pPr>
        <w:pStyle w:val="ConsPlusNonformat"/>
        <w:jc w:val="both"/>
      </w:pPr>
      <w:r>
        <w:t xml:space="preserve">         субсидии по кредитам, предоставляемой субъектам малого и</w:t>
      </w:r>
    </w:p>
    <w:p w:rsidR="007C37F7" w:rsidRDefault="007C37F7">
      <w:pPr>
        <w:pStyle w:val="ConsPlusNonformat"/>
        <w:jc w:val="both"/>
      </w:pPr>
      <w:r>
        <w:t xml:space="preserve">         среднего предпринимательства из республиканского бюджета</w:t>
      </w:r>
    </w:p>
    <w:p w:rsidR="007C37F7" w:rsidRDefault="007C37F7">
      <w:pPr>
        <w:pStyle w:val="ConsPlusNonformat"/>
        <w:jc w:val="both"/>
      </w:pPr>
      <w:r>
        <w:t xml:space="preserve">         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___________________, кор. счет ____________________________________</w:t>
      </w:r>
    </w:p>
    <w:p w:rsidR="007C37F7" w:rsidRDefault="007C37F7">
      <w:pPr>
        <w:pStyle w:val="ConsPlusNonformat"/>
        <w:jc w:val="both"/>
      </w:pPr>
      <w:r>
        <w:t xml:space="preserve">    Вид деятельности по </w:t>
      </w:r>
      <w:hyperlink r:id="rId32" w:history="1">
        <w:r>
          <w:rPr>
            <w:color w:val="0000FF"/>
          </w:rPr>
          <w:t>ОКВЭД</w:t>
        </w:r>
      </w:hyperlink>
      <w:r>
        <w:t xml:space="preserve"> _____________________________________________</w:t>
      </w:r>
    </w:p>
    <w:p w:rsidR="007C37F7" w:rsidRDefault="007C37F7">
      <w:pPr>
        <w:pStyle w:val="ConsPlusNonformat"/>
        <w:jc w:val="both"/>
      </w:pPr>
      <w:r>
        <w:t xml:space="preserve">    Цель кредита __________________________________________________________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По  кредитному  договору N ________ от ______ 20__ года, заключенному 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банка)</w:t>
      </w:r>
    </w:p>
    <w:p w:rsidR="007C37F7" w:rsidRDefault="007C37F7">
      <w:pPr>
        <w:pStyle w:val="ConsPlusNonformat"/>
        <w:jc w:val="both"/>
      </w:pPr>
      <w:r>
        <w:t xml:space="preserve">    1. Дата предоставления кредита ________________________________________</w:t>
      </w:r>
    </w:p>
    <w:p w:rsidR="007C37F7" w:rsidRDefault="007C37F7">
      <w:pPr>
        <w:pStyle w:val="ConsPlusNonformat"/>
        <w:jc w:val="both"/>
      </w:pPr>
      <w:r>
        <w:t xml:space="preserve">    2. Срок погашения кредита по кредитному договору ______________________</w:t>
      </w:r>
    </w:p>
    <w:p w:rsidR="007C37F7" w:rsidRDefault="007C37F7">
      <w:pPr>
        <w:pStyle w:val="ConsPlusNonformat"/>
        <w:jc w:val="both"/>
      </w:pPr>
      <w:r>
        <w:t xml:space="preserve">    3. Размер полученного кредита _________________________________________</w:t>
      </w:r>
    </w:p>
    <w:p w:rsidR="007C37F7" w:rsidRDefault="007C37F7">
      <w:pPr>
        <w:pStyle w:val="ConsPlusNonformat"/>
        <w:jc w:val="both"/>
      </w:pPr>
      <w:r>
        <w:t xml:space="preserve">    4. Процентная ставка по кредиту _______________________________________</w:t>
      </w:r>
    </w:p>
    <w:p w:rsidR="007C37F7" w:rsidRDefault="007C37F7">
      <w:pPr>
        <w:pStyle w:val="ConsPlusNonformat"/>
        <w:jc w:val="both"/>
      </w:pPr>
      <w:r>
        <w:t xml:space="preserve">    5. Доля  от процентной ставки, уплачиваемая за счет собственных средств</w:t>
      </w:r>
    </w:p>
    <w:p w:rsidR="007C37F7" w:rsidRDefault="007C37F7">
      <w:pPr>
        <w:pStyle w:val="ConsPlusNonformat"/>
        <w:jc w:val="both"/>
      </w:pPr>
      <w:r>
        <w:t>заемщика, _________________________________________________________________</w:t>
      </w:r>
    </w:p>
    <w:p w:rsidR="007C37F7" w:rsidRDefault="007C37F7">
      <w:pPr>
        <w:pStyle w:val="ConsPlusNonformat"/>
        <w:jc w:val="both"/>
      </w:pPr>
      <w:r>
        <w:t xml:space="preserve">    6. Доля   от   процентной   ставки,   возмещаемая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737"/>
        <w:gridCol w:w="1871"/>
        <w:gridCol w:w="1843"/>
        <w:gridCol w:w="2835"/>
      </w:tblGrid>
      <w:tr w:rsidR="007C37F7">
        <w:tc>
          <w:tcPr>
            <w:tcW w:w="2324" w:type="dxa"/>
          </w:tcPr>
          <w:p w:rsidR="007C37F7" w:rsidRDefault="007C37F7">
            <w:pPr>
              <w:pStyle w:val="ConsPlusNormal"/>
              <w:jc w:val="center"/>
            </w:pPr>
            <w:r>
              <w:t>Период</w:t>
            </w:r>
          </w:p>
        </w:tc>
        <w:tc>
          <w:tcPr>
            <w:tcW w:w="737" w:type="dxa"/>
          </w:tcPr>
          <w:p w:rsidR="007C37F7" w:rsidRDefault="007C37F7">
            <w:pPr>
              <w:pStyle w:val="ConsPlusNormal"/>
              <w:jc w:val="center"/>
            </w:pPr>
            <w:r>
              <w:t>Количество дней</w:t>
            </w:r>
          </w:p>
        </w:tc>
        <w:tc>
          <w:tcPr>
            <w:tcW w:w="1871" w:type="dxa"/>
          </w:tcPr>
          <w:p w:rsidR="007C37F7" w:rsidRDefault="007C37F7">
            <w:pPr>
              <w:pStyle w:val="ConsPlusNormal"/>
              <w:jc w:val="center"/>
            </w:pPr>
            <w:r>
              <w:t>Остаток ссудной задолженности, исходя из которой начисляется субсидия, в рублях</w:t>
            </w:r>
          </w:p>
        </w:tc>
        <w:tc>
          <w:tcPr>
            <w:tcW w:w="1843" w:type="dxa"/>
          </w:tcPr>
          <w:p w:rsidR="007C37F7" w:rsidRDefault="007C37F7">
            <w:pPr>
              <w:pStyle w:val="ConsPlusNormal"/>
              <w:jc w:val="center"/>
            </w:pPr>
            <w:r>
              <w:t>Доля процентной ставки, возмещаемая за счет средств республиканского бюджета</w:t>
            </w:r>
          </w:p>
        </w:tc>
        <w:tc>
          <w:tcPr>
            <w:tcW w:w="2835" w:type="dxa"/>
          </w:tcPr>
          <w:p w:rsidR="007C37F7" w:rsidRDefault="007C37F7">
            <w:pPr>
              <w:pStyle w:val="ConsPlusNormal"/>
              <w:jc w:val="center"/>
            </w:pPr>
            <w:r>
              <w:t>Размер субсидии, рублей</w:t>
            </w:r>
          </w:p>
          <w:p w:rsidR="007C37F7" w:rsidRDefault="007C37F7">
            <w:pPr>
              <w:pStyle w:val="ConsPlusNormal"/>
              <w:jc w:val="center"/>
            </w:pPr>
            <w:r>
              <w:t>(гр. 2 x гр. 3 x гр. 4)</w:t>
            </w:r>
          </w:p>
          <w:p w:rsidR="007C37F7" w:rsidRDefault="007C37F7">
            <w:pPr>
              <w:pStyle w:val="ConsPlusNormal"/>
              <w:jc w:val="center"/>
            </w:pPr>
            <w:r>
              <w:t>--------------------------</w:t>
            </w:r>
          </w:p>
          <w:p w:rsidR="007C37F7" w:rsidRDefault="007C37F7">
            <w:pPr>
              <w:pStyle w:val="ConsPlusNormal"/>
              <w:jc w:val="center"/>
            </w:pPr>
            <w:r>
              <w:t>100 x 365 (366) дней</w:t>
            </w:r>
          </w:p>
        </w:tc>
      </w:tr>
      <w:tr w:rsidR="007C37F7">
        <w:tc>
          <w:tcPr>
            <w:tcW w:w="2324" w:type="dxa"/>
          </w:tcPr>
          <w:p w:rsidR="007C37F7" w:rsidRDefault="007C37F7">
            <w:pPr>
              <w:pStyle w:val="ConsPlusNormal"/>
              <w:jc w:val="center"/>
            </w:pPr>
            <w:r>
              <w:t>1</w:t>
            </w:r>
          </w:p>
        </w:tc>
        <w:tc>
          <w:tcPr>
            <w:tcW w:w="737" w:type="dxa"/>
          </w:tcPr>
          <w:p w:rsidR="007C37F7" w:rsidRDefault="007C37F7">
            <w:pPr>
              <w:pStyle w:val="ConsPlusNormal"/>
              <w:jc w:val="center"/>
            </w:pPr>
            <w:r>
              <w:t>2</w:t>
            </w:r>
          </w:p>
        </w:tc>
        <w:tc>
          <w:tcPr>
            <w:tcW w:w="1871" w:type="dxa"/>
          </w:tcPr>
          <w:p w:rsidR="007C37F7" w:rsidRDefault="007C37F7">
            <w:pPr>
              <w:pStyle w:val="ConsPlusNormal"/>
              <w:jc w:val="center"/>
            </w:pPr>
            <w:r>
              <w:t>3</w:t>
            </w:r>
          </w:p>
        </w:tc>
        <w:tc>
          <w:tcPr>
            <w:tcW w:w="1843" w:type="dxa"/>
          </w:tcPr>
          <w:p w:rsidR="007C37F7" w:rsidRDefault="007C37F7">
            <w:pPr>
              <w:pStyle w:val="ConsPlusNormal"/>
              <w:jc w:val="center"/>
            </w:pPr>
            <w:r>
              <w:t>4</w:t>
            </w:r>
          </w:p>
        </w:tc>
        <w:tc>
          <w:tcPr>
            <w:tcW w:w="2835" w:type="dxa"/>
          </w:tcPr>
          <w:p w:rsidR="007C37F7" w:rsidRDefault="007C37F7">
            <w:pPr>
              <w:pStyle w:val="ConsPlusNormal"/>
              <w:jc w:val="center"/>
            </w:pPr>
            <w:r>
              <w:t>5</w:t>
            </w:r>
          </w:p>
        </w:tc>
      </w:tr>
      <w:tr w:rsidR="007C37F7">
        <w:tc>
          <w:tcPr>
            <w:tcW w:w="2324" w:type="dxa"/>
          </w:tcPr>
          <w:p w:rsidR="007C37F7" w:rsidRDefault="007C37F7">
            <w:pPr>
              <w:pStyle w:val="ConsPlusNormal"/>
            </w:pPr>
            <w:r>
              <w:t>с ____ по _____</w:t>
            </w:r>
          </w:p>
        </w:tc>
        <w:tc>
          <w:tcPr>
            <w:tcW w:w="737" w:type="dxa"/>
          </w:tcPr>
          <w:p w:rsidR="007C37F7" w:rsidRDefault="007C37F7">
            <w:pPr>
              <w:pStyle w:val="ConsPlusNormal"/>
            </w:pPr>
          </w:p>
        </w:tc>
        <w:tc>
          <w:tcPr>
            <w:tcW w:w="1871" w:type="dxa"/>
          </w:tcPr>
          <w:p w:rsidR="007C37F7" w:rsidRDefault="007C37F7">
            <w:pPr>
              <w:pStyle w:val="ConsPlusNormal"/>
            </w:pPr>
          </w:p>
        </w:tc>
        <w:tc>
          <w:tcPr>
            <w:tcW w:w="1843" w:type="dxa"/>
          </w:tcPr>
          <w:p w:rsidR="007C37F7" w:rsidRDefault="007C37F7">
            <w:pPr>
              <w:pStyle w:val="ConsPlusNormal"/>
            </w:pPr>
          </w:p>
        </w:tc>
        <w:tc>
          <w:tcPr>
            <w:tcW w:w="2835"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Кредит  использован  по  целевому  назначению, сроки возврата кредита и</w:t>
      </w:r>
    </w:p>
    <w:p w:rsidR="007C37F7" w:rsidRDefault="007C37F7">
      <w:pPr>
        <w:pStyle w:val="ConsPlusNonformat"/>
        <w:jc w:val="both"/>
      </w:pPr>
      <w:r>
        <w:lastRenderedPageBreak/>
        <w:t>погашения  начисленных  процентов за период действия кредитного договора не</w:t>
      </w:r>
    </w:p>
    <w:p w:rsidR="007C37F7" w:rsidRDefault="007C37F7">
      <w:pPr>
        <w:pStyle w:val="ConsPlusNonformat"/>
        <w:jc w:val="both"/>
      </w:pPr>
      <w:r>
        <w:t>нарушены.</w:t>
      </w:r>
    </w:p>
    <w:p w:rsidR="007C37F7" w:rsidRDefault="007C37F7">
      <w:pPr>
        <w:pStyle w:val="ConsPlusNonformat"/>
        <w:jc w:val="both"/>
      </w:pPr>
    </w:p>
    <w:p w:rsidR="007C37F7" w:rsidRDefault="007C37F7">
      <w:pPr>
        <w:pStyle w:val="ConsPlusNonformat"/>
        <w:jc w:val="both"/>
      </w:pPr>
      <w:r>
        <w:t>Руководитель организации</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t>МП</w:t>
      </w:r>
    </w:p>
    <w:p w:rsidR="007C37F7" w:rsidRDefault="007C37F7">
      <w:pPr>
        <w:pStyle w:val="ConsPlusNonformat"/>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банка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кредитам</w:t>
      </w:r>
    </w:p>
    <w:p w:rsidR="007C37F7" w:rsidRDefault="007C37F7">
      <w:pPr>
        <w:pStyle w:val="ConsPlusNormal"/>
        <w:jc w:val="both"/>
      </w:pPr>
    </w:p>
    <w:p w:rsidR="007C37F7" w:rsidRDefault="007C37F7">
      <w:pPr>
        <w:pStyle w:val="ConsPlusNonformat"/>
        <w:jc w:val="both"/>
      </w:pPr>
      <w:bookmarkStart w:id="9" w:name="P360"/>
      <w:bookmarkEnd w:id="9"/>
      <w:r>
        <w:t xml:space="preserve">                                   ОТЧЕТ</w:t>
      </w:r>
    </w:p>
    <w:p w:rsidR="007C37F7" w:rsidRDefault="007C37F7">
      <w:pPr>
        <w:pStyle w:val="ConsPlusNonformat"/>
        <w:jc w:val="both"/>
      </w:pPr>
      <w:r>
        <w:t xml:space="preserve">          о целевом использовании кредитных средств, привлеченных</w:t>
      </w:r>
    </w:p>
    <w:p w:rsidR="007C37F7" w:rsidRDefault="007C37F7">
      <w:pPr>
        <w:pStyle w:val="ConsPlusNonformat"/>
        <w:jc w:val="both"/>
      </w:pPr>
      <w:r>
        <w:t xml:space="preserve">          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на реализацию предпринимательского проекта:</w:t>
      </w:r>
    </w:p>
    <w:p w:rsidR="007C37F7" w:rsidRDefault="007C37F7">
      <w:pPr>
        <w:pStyle w:val="ConsPlusNonformat"/>
        <w:jc w:val="both"/>
      </w:pPr>
      <w:r>
        <w:t xml:space="preserve">          _______________________________________________________</w:t>
      </w:r>
    </w:p>
    <w:p w:rsidR="007C37F7" w:rsidRDefault="007C37F7">
      <w:pPr>
        <w:pStyle w:val="ConsPlusNonformat"/>
        <w:jc w:val="both"/>
      </w:pPr>
      <w:r>
        <w:t xml:space="preserve">                          (наименование проекта)</w:t>
      </w:r>
    </w:p>
    <w:p w:rsidR="007C37F7" w:rsidRDefault="007C37F7">
      <w:pPr>
        <w:pStyle w:val="ConsPlusNonformat"/>
        <w:jc w:val="both"/>
      </w:pPr>
      <w:r>
        <w:t xml:space="preserve">                  по состоянию на "__" __________ 20__ г.</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1814"/>
        <w:gridCol w:w="1757"/>
        <w:gridCol w:w="1644"/>
        <w:gridCol w:w="1757"/>
      </w:tblGrid>
      <w:tr w:rsidR="007C37F7">
        <w:tc>
          <w:tcPr>
            <w:tcW w:w="567" w:type="dxa"/>
            <w:vMerge w:val="restart"/>
          </w:tcPr>
          <w:p w:rsidR="007C37F7" w:rsidRDefault="007C37F7">
            <w:pPr>
              <w:pStyle w:val="ConsPlusNormal"/>
              <w:jc w:val="center"/>
            </w:pPr>
            <w:r>
              <w:t>NN п/п</w:t>
            </w:r>
          </w:p>
        </w:tc>
        <w:tc>
          <w:tcPr>
            <w:tcW w:w="3912" w:type="dxa"/>
            <w:gridSpan w:val="2"/>
          </w:tcPr>
          <w:p w:rsidR="007C37F7" w:rsidRDefault="007C37F7">
            <w:pPr>
              <w:pStyle w:val="ConsPlusNormal"/>
              <w:jc w:val="center"/>
            </w:pPr>
            <w:r>
              <w:t>Расходы, предусмотренные бизнес-планом</w:t>
            </w:r>
          </w:p>
        </w:tc>
        <w:tc>
          <w:tcPr>
            <w:tcW w:w="5158" w:type="dxa"/>
            <w:gridSpan w:val="3"/>
          </w:tcPr>
          <w:p w:rsidR="007C37F7" w:rsidRDefault="007C37F7">
            <w:pPr>
              <w:pStyle w:val="ConsPlusNormal"/>
              <w:jc w:val="center"/>
            </w:pPr>
            <w:r>
              <w:t>Фактические расходы</w:t>
            </w:r>
          </w:p>
        </w:tc>
      </w:tr>
      <w:tr w:rsidR="007C37F7">
        <w:tc>
          <w:tcPr>
            <w:tcW w:w="567" w:type="dxa"/>
            <w:vMerge/>
          </w:tcPr>
          <w:p w:rsidR="007C37F7" w:rsidRDefault="007C37F7"/>
        </w:tc>
        <w:tc>
          <w:tcPr>
            <w:tcW w:w="2098" w:type="dxa"/>
          </w:tcPr>
          <w:p w:rsidR="007C37F7" w:rsidRDefault="007C37F7">
            <w:pPr>
              <w:pStyle w:val="ConsPlusNormal"/>
              <w:jc w:val="center"/>
            </w:pPr>
            <w:r>
              <w:t>на какие цели</w:t>
            </w:r>
          </w:p>
        </w:tc>
        <w:tc>
          <w:tcPr>
            <w:tcW w:w="1814" w:type="dxa"/>
          </w:tcPr>
          <w:p w:rsidR="007C37F7" w:rsidRDefault="007C37F7">
            <w:pPr>
              <w:pStyle w:val="ConsPlusNormal"/>
              <w:jc w:val="center"/>
            </w:pPr>
            <w:r>
              <w:t>сумма (руб.)</w:t>
            </w:r>
          </w:p>
        </w:tc>
        <w:tc>
          <w:tcPr>
            <w:tcW w:w="1757" w:type="dxa"/>
          </w:tcPr>
          <w:p w:rsidR="007C37F7" w:rsidRDefault="007C37F7">
            <w:pPr>
              <w:pStyle w:val="ConsPlusNormal"/>
              <w:jc w:val="center"/>
            </w:pPr>
            <w:r>
              <w:t>номер, дата платежного документа</w:t>
            </w:r>
          </w:p>
        </w:tc>
        <w:tc>
          <w:tcPr>
            <w:tcW w:w="1644" w:type="dxa"/>
          </w:tcPr>
          <w:p w:rsidR="007C37F7" w:rsidRDefault="007C37F7">
            <w:pPr>
              <w:pStyle w:val="ConsPlusNormal"/>
              <w:jc w:val="center"/>
            </w:pPr>
            <w:r>
              <w:t>назначение платежа</w:t>
            </w:r>
          </w:p>
        </w:tc>
        <w:tc>
          <w:tcPr>
            <w:tcW w:w="1757" w:type="dxa"/>
          </w:tcPr>
          <w:p w:rsidR="007C37F7" w:rsidRDefault="007C37F7">
            <w:pPr>
              <w:pStyle w:val="ConsPlusNormal"/>
              <w:jc w:val="center"/>
            </w:pPr>
            <w:r>
              <w:t>сумма (руб.)</w:t>
            </w:r>
          </w:p>
        </w:tc>
      </w:tr>
      <w:tr w:rsidR="007C37F7">
        <w:tc>
          <w:tcPr>
            <w:tcW w:w="567" w:type="dxa"/>
          </w:tcPr>
          <w:p w:rsidR="007C37F7" w:rsidRDefault="007C37F7">
            <w:pPr>
              <w:pStyle w:val="ConsPlusNormal"/>
            </w:pPr>
            <w:r>
              <w:t>1.</w:t>
            </w:r>
          </w:p>
        </w:tc>
        <w:tc>
          <w:tcPr>
            <w:tcW w:w="2098" w:type="dxa"/>
          </w:tcPr>
          <w:p w:rsidR="007C37F7" w:rsidRDefault="007C37F7">
            <w:pPr>
              <w:pStyle w:val="ConsPlusNormal"/>
            </w:pPr>
          </w:p>
        </w:tc>
        <w:tc>
          <w:tcPr>
            <w:tcW w:w="1814" w:type="dxa"/>
          </w:tcPr>
          <w:p w:rsidR="007C37F7" w:rsidRDefault="007C37F7">
            <w:pPr>
              <w:pStyle w:val="ConsPlusNormal"/>
            </w:pPr>
          </w:p>
        </w:tc>
        <w:tc>
          <w:tcPr>
            <w:tcW w:w="1757" w:type="dxa"/>
          </w:tcPr>
          <w:p w:rsidR="007C37F7" w:rsidRDefault="007C37F7">
            <w:pPr>
              <w:pStyle w:val="ConsPlusNormal"/>
            </w:pPr>
          </w:p>
        </w:tc>
        <w:tc>
          <w:tcPr>
            <w:tcW w:w="1644" w:type="dxa"/>
          </w:tcPr>
          <w:p w:rsidR="007C37F7" w:rsidRDefault="007C37F7">
            <w:pPr>
              <w:pStyle w:val="ConsPlusNormal"/>
            </w:pPr>
          </w:p>
        </w:tc>
        <w:tc>
          <w:tcPr>
            <w:tcW w:w="1757" w:type="dxa"/>
          </w:tcPr>
          <w:p w:rsidR="007C37F7" w:rsidRDefault="007C37F7">
            <w:pPr>
              <w:pStyle w:val="ConsPlusNormal"/>
            </w:pPr>
          </w:p>
        </w:tc>
      </w:tr>
      <w:tr w:rsidR="007C37F7">
        <w:tc>
          <w:tcPr>
            <w:tcW w:w="567" w:type="dxa"/>
          </w:tcPr>
          <w:p w:rsidR="007C37F7" w:rsidRDefault="007C37F7">
            <w:pPr>
              <w:pStyle w:val="ConsPlusNormal"/>
            </w:pPr>
            <w:r>
              <w:t>2.</w:t>
            </w:r>
          </w:p>
        </w:tc>
        <w:tc>
          <w:tcPr>
            <w:tcW w:w="2098" w:type="dxa"/>
          </w:tcPr>
          <w:p w:rsidR="007C37F7" w:rsidRDefault="007C37F7">
            <w:pPr>
              <w:pStyle w:val="ConsPlusNormal"/>
            </w:pPr>
          </w:p>
        </w:tc>
        <w:tc>
          <w:tcPr>
            <w:tcW w:w="1814" w:type="dxa"/>
          </w:tcPr>
          <w:p w:rsidR="007C37F7" w:rsidRDefault="007C37F7">
            <w:pPr>
              <w:pStyle w:val="ConsPlusNormal"/>
            </w:pPr>
          </w:p>
        </w:tc>
        <w:tc>
          <w:tcPr>
            <w:tcW w:w="1757" w:type="dxa"/>
          </w:tcPr>
          <w:p w:rsidR="007C37F7" w:rsidRDefault="007C37F7">
            <w:pPr>
              <w:pStyle w:val="ConsPlusNormal"/>
            </w:pPr>
          </w:p>
        </w:tc>
        <w:tc>
          <w:tcPr>
            <w:tcW w:w="1644" w:type="dxa"/>
          </w:tcPr>
          <w:p w:rsidR="007C37F7" w:rsidRDefault="007C37F7">
            <w:pPr>
              <w:pStyle w:val="ConsPlusNormal"/>
            </w:pPr>
          </w:p>
        </w:tc>
        <w:tc>
          <w:tcPr>
            <w:tcW w:w="1757" w:type="dxa"/>
          </w:tcPr>
          <w:p w:rsidR="007C37F7" w:rsidRDefault="007C37F7">
            <w:pPr>
              <w:pStyle w:val="ConsPlusNormal"/>
            </w:pPr>
          </w:p>
        </w:tc>
      </w:tr>
      <w:tr w:rsidR="007C37F7">
        <w:tc>
          <w:tcPr>
            <w:tcW w:w="567" w:type="dxa"/>
          </w:tcPr>
          <w:p w:rsidR="007C37F7" w:rsidRDefault="007C37F7">
            <w:pPr>
              <w:pStyle w:val="ConsPlusNormal"/>
            </w:pPr>
          </w:p>
        </w:tc>
        <w:tc>
          <w:tcPr>
            <w:tcW w:w="2098" w:type="dxa"/>
          </w:tcPr>
          <w:p w:rsidR="007C37F7" w:rsidRDefault="007C37F7">
            <w:pPr>
              <w:pStyle w:val="ConsPlusNormal"/>
            </w:pPr>
            <w:r>
              <w:t>Всего</w:t>
            </w:r>
          </w:p>
        </w:tc>
        <w:tc>
          <w:tcPr>
            <w:tcW w:w="1814" w:type="dxa"/>
          </w:tcPr>
          <w:p w:rsidR="007C37F7" w:rsidRDefault="007C37F7">
            <w:pPr>
              <w:pStyle w:val="ConsPlusNormal"/>
            </w:pPr>
          </w:p>
        </w:tc>
        <w:tc>
          <w:tcPr>
            <w:tcW w:w="1757" w:type="dxa"/>
          </w:tcPr>
          <w:p w:rsidR="007C37F7" w:rsidRDefault="007C37F7">
            <w:pPr>
              <w:pStyle w:val="ConsPlusNormal"/>
            </w:pPr>
            <w:r>
              <w:t>Всего</w:t>
            </w:r>
          </w:p>
        </w:tc>
        <w:tc>
          <w:tcPr>
            <w:tcW w:w="1644" w:type="dxa"/>
          </w:tcPr>
          <w:p w:rsidR="007C37F7" w:rsidRDefault="007C37F7">
            <w:pPr>
              <w:pStyle w:val="ConsPlusNormal"/>
            </w:pPr>
          </w:p>
        </w:tc>
        <w:tc>
          <w:tcPr>
            <w:tcW w:w="1757"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"__" _________ 20__ г.</w:t>
      </w:r>
    </w:p>
    <w:p w:rsidR="007C37F7" w:rsidRDefault="007C37F7">
      <w:pPr>
        <w:pStyle w:val="ConsPlusNonformat"/>
        <w:jc w:val="both"/>
      </w:pPr>
    </w:p>
    <w:p w:rsidR="007C37F7" w:rsidRDefault="007C37F7">
      <w:pPr>
        <w:pStyle w:val="ConsPlusNonformat"/>
        <w:jc w:val="both"/>
      </w:pPr>
      <w:r>
        <w:t>Руководитель организации      __________________   ________________________</w:t>
      </w:r>
    </w:p>
    <w:p w:rsidR="007C37F7" w:rsidRDefault="007C37F7">
      <w:pPr>
        <w:pStyle w:val="ConsPlusNonformat"/>
        <w:jc w:val="both"/>
      </w:pPr>
      <w:r>
        <w:t xml:space="preserve">                                  (подпись)                (Ф.И.О.)</w:t>
      </w:r>
    </w:p>
    <w:p w:rsidR="007C37F7" w:rsidRDefault="007C37F7">
      <w:pPr>
        <w:pStyle w:val="ConsPlusNonformat"/>
        <w:jc w:val="both"/>
      </w:pPr>
      <w:r>
        <w:t>Главный бухгалтер организации __________________   ________________________</w:t>
      </w:r>
    </w:p>
    <w:p w:rsidR="007C37F7" w:rsidRDefault="007C37F7">
      <w:pPr>
        <w:pStyle w:val="ConsPlusNonformat"/>
        <w:jc w:val="both"/>
      </w:pPr>
      <w:r>
        <w:t xml:space="preserve">                                  (подпись)                (Ф.И.О.)</w:t>
      </w:r>
    </w:p>
    <w:p w:rsidR="007C37F7" w:rsidRDefault="007C37F7">
      <w:pPr>
        <w:pStyle w:val="ConsPlusNonformat"/>
        <w:jc w:val="both"/>
      </w:pPr>
      <w:r>
        <w:t>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0" w:name="P415"/>
      <w:bookmarkEnd w:id="10"/>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УПЛАТОЙ ТЕКУЩИХ</w:t>
      </w:r>
    </w:p>
    <w:p w:rsidR="007C37F7" w:rsidRDefault="007C37F7">
      <w:pPr>
        <w:pStyle w:val="ConsPlusTitle"/>
        <w:jc w:val="center"/>
      </w:pPr>
      <w:r>
        <w:t>ЛИЗИНГОВЫХ ПЛАТЕЖЕЙ ПО ДОГОВОРАМ ФИНАНСОВОЙ АРЕНДЫ (ЛИЗИНГА)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3" w:history="1">
        <w:r>
          <w:rPr>
            <w:color w:val="0000FF"/>
          </w:rPr>
          <w:t>N 568</w:t>
        </w:r>
      </w:hyperlink>
      <w:r>
        <w:t>,</w:t>
      </w:r>
    </w:p>
    <w:p w:rsidR="007C37F7" w:rsidRDefault="007C37F7">
      <w:pPr>
        <w:pStyle w:val="ConsPlusNormal"/>
        <w:jc w:val="center"/>
      </w:pPr>
      <w:r>
        <w:t xml:space="preserve">от 21.08.2015 </w:t>
      </w:r>
      <w:hyperlink r:id="rId34" w:history="1">
        <w:r>
          <w:rPr>
            <w:color w:val="0000FF"/>
          </w:rPr>
          <w:t>N 415</w:t>
        </w:r>
      </w:hyperlink>
      <w:r>
        <w:t xml:space="preserve">, от 24.08.2015 </w:t>
      </w:r>
      <w:hyperlink r:id="rId35"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36"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уплатой текущих лизинговых платежей по договорам финансовой аренды (лизинга) (далее - субсидии по текущим лизинговым платежам).</w:t>
      </w:r>
    </w:p>
    <w:p w:rsidR="007C37F7" w:rsidRDefault="007C37F7">
      <w:pPr>
        <w:pStyle w:val="ConsPlusNormal"/>
        <w:ind w:firstLine="540"/>
        <w:jc w:val="both"/>
      </w:pPr>
      <w:r>
        <w:t>1.2. Субсидии по текущим лизинговым платежам предоставляются субъектам малого и среднего предпринимательства на реализацию предпринимательских проектов по обеспечению авиаперевозок в муниципальных образованиях в Республике Бурятия.</w:t>
      </w:r>
    </w:p>
    <w:p w:rsidR="007C37F7" w:rsidRDefault="007C37F7">
      <w:pPr>
        <w:pStyle w:val="ConsPlusNormal"/>
        <w:ind w:firstLine="540"/>
        <w:jc w:val="both"/>
      </w:pPr>
      <w:r>
        <w:t>1.3. Субсидии по текущим лизинговым платежам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37"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38"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1.4.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lastRenderedPageBreak/>
        <w:t xml:space="preserve">(в ред. </w:t>
      </w:r>
      <w:hyperlink r:id="rId39"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470"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40"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41"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1" w:name="P453"/>
      <w:bookmarkEnd w:id="11"/>
      <w:r>
        <w:t>2.1. Субсидии по текущим лизинговым платежам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lastRenderedPageBreak/>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42"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При рассмотрении обращений субъектов малого и среднего предпринимательства за оказанием государственной поддержки учитываются: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12" w:name="P465"/>
      <w:bookmarkEnd w:id="12"/>
      <w:r>
        <w:t>2.3. Субсидии по текущим лизинговым платежам предоставляются субъектам малого и среднего предпринимательства в размере 50% произведенных расходов, по мере оплаты текущих лизинговых платежей.</w:t>
      </w:r>
    </w:p>
    <w:p w:rsidR="007C37F7" w:rsidRDefault="007C37F7">
      <w:pPr>
        <w:pStyle w:val="ConsPlusNormal"/>
        <w:ind w:firstLine="540"/>
        <w:jc w:val="both"/>
      </w:pPr>
      <w:r>
        <w:t>Общая сумма субсидий, предоставляемая одному субъекту малого и среднего предпринимательства на возмещение части расходов на уплату текущих лизинговых платежей, не должна превышать 30,0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13" w:name="P470"/>
      <w:bookmarkEnd w:id="13"/>
      <w:r>
        <w:t>3.1. Субъекты малого и среднего предпринимательства, претендующие на получение субсидий по текущим лизинговым платежам,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538"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611" w:history="1">
        <w:r>
          <w:rPr>
            <w:color w:val="0000FF"/>
          </w:rPr>
          <w:t>расчет</w:t>
        </w:r>
      </w:hyperlink>
      <w:r>
        <w:t xml:space="preserve"> (предварительный расчет) суммы субсидии по форме согласно приложению N 2 к настоящему Порядку, заверенный организацией - лизингодателем;</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43"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w:t>
      </w:r>
      <w:r>
        <w:lastRenderedPageBreak/>
        <w:t>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и лизингодателем копии договора финансовой аренды (лизинга) с приложением перечня приобретаемых предметов лизинга с указанием первоначальной стоимости предмета лизинга, графика гашения лизинговых платежей;</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и лизингодателем копии актов приема-передачи предметов лизинга;</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 xml:space="preserve">д) заключает договор о предоставлении субсидии в течение 30 календарных дней со дня </w:t>
      </w:r>
      <w:r>
        <w:lastRenderedPageBreak/>
        <w:t>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(пп. "е" введен </w:t>
      </w:r>
      <w:hyperlink r:id="rId44"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(абзац введен </w:t>
      </w:r>
      <w:hyperlink r:id="rId45" w:history="1">
        <w:r>
          <w:rPr>
            <w:color w:val="0000FF"/>
          </w:rPr>
          <w:t>Постановлением</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46"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14" w:name="P503"/>
      <w:bookmarkEnd w:id="14"/>
      <w:r>
        <w:t>4.2. Для получения субсидии в последующие периоды после принятия уполномоченным лицом Министерства положительного решения, по мере оплаты текущих лизинговых платежей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611"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текущих лизинговых платежей.</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503"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453" w:history="1">
        <w:r>
          <w:rPr>
            <w:color w:val="0000FF"/>
          </w:rPr>
          <w:t>пунктами 2.1</w:t>
        </w:r>
      </w:hyperlink>
      <w:r>
        <w:t xml:space="preserve"> - </w:t>
      </w:r>
      <w:hyperlink w:anchor="P465"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lastRenderedPageBreak/>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текущих лизинговых платежей</w:t>
      </w:r>
    </w:p>
    <w:p w:rsidR="007C37F7" w:rsidRDefault="007C37F7">
      <w:pPr>
        <w:pStyle w:val="ConsPlusNormal"/>
        <w:jc w:val="right"/>
      </w:pPr>
      <w:r>
        <w:t>по договорам финансовой</w:t>
      </w:r>
    </w:p>
    <w:p w:rsidR="007C37F7" w:rsidRDefault="007C37F7">
      <w:pPr>
        <w:pStyle w:val="ConsPlusNormal"/>
        <w:jc w:val="right"/>
      </w:pPr>
      <w:r>
        <w:t>аренды (лизинга)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7"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5" w:name="P538"/>
      <w:bookmarkEnd w:id="15"/>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lastRenderedPageBreak/>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48"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текущих лизинговых платежей</w:t>
      </w:r>
    </w:p>
    <w:p w:rsidR="007C37F7" w:rsidRDefault="007C37F7">
      <w:pPr>
        <w:pStyle w:val="ConsPlusNormal"/>
        <w:jc w:val="right"/>
      </w:pPr>
      <w:r>
        <w:t>по договорам финансовой</w:t>
      </w:r>
    </w:p>
    <w:p w:rsidR="007C37F7" w:rsidRDefault="007C37F7">
      <w:pPr>
        <w:pStyle w:val="ConsPlusNormal"/>
        <w:jc w:val="right"/>
      </w:pPr>
      <w:r>
        <w:t>аренды (лизинга)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9"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16" w:name="P611"/>
      <w:bookmarkEnd w:id="16"/>
      <w:r>
        <w:t xml:space="preserve">                                  РАСЧЕТ</w:t>
      </w:r>
    </w:p>
    <w:p w:rsidR="007C37F7" w:rsidRDefault="007C37F7">
      <w:pPr>
        <w:pStyle w:val="ConsPlusNonformat"/>
        <w:jc w:val="both"/>
      </w:pPr>
      <w:r>
        <w:t xml:space="preserve">         субсидии по текущим лизинговым платежам, предоставляемой</w:t>
      </w:r>
    </w:p>
    <w:p w:rsidR="007C37F7" w:rsidRDefault="007C37F7">
      <w:pPr>
        <w:pStyle w:val="ConsPlusNonformat"/>
        <w:jc w:val="both"/>
      </w:pPr>
      <w:r>
        <w:t xml:space="preserve">            субъектам малого и среднего предпринимательства из</w:t>
      </w:r>
    </w:p>
    <w:p w:rsidR="007C37F7" w:rsidRDefault="007C37F7">
      <w:pPr>
        <w:pStyle w:val="ConsPlusNonformat"/>
        <w:jc w:val="both"/>
      </w:pPr>
      <w:r>
        <w:t xml:space="preserve">                         республиканского бюджета</w:t>
      </w:r>
    </w:p>
    <w:p w:rsidR="007C37F7" w:rsidRDefault="007C37F7">
      <w:pPr>
        <w:pStyle w:val="ConsPlusNonformat"/>
        <w:jc w:val="both"/>
      </w:pPr>
      <w:r>
        <w:t xml:space="preserve">         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 р/сч 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____________________, кор. счет ___________________________________</w:t>
      </w:r>
    </w:p>
    <w:p w:rsidR="007C37F7" w:rsidRDefault="007C37F7">
      <w:pPr>
        <w:pStyle w:val="ConsPlusNonformat"/>
        <w:jc w:val="both"/>
      </w:pPr>
      <w:r>
        <w:t xml:space="preserve">    Вид деятельности по </w:t>
      </w:r>
      <w:hyperlink r:id="rId50"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лизинга N ___________ от ________ 20__ года, заключенному с</w:t>
      </w:r>
    </w:p>
    <w:p w:rsidR="007C37F7" w:rsidRDefault="007C37F7">
      <w:pPr>
        <w:pStyle w:val="ConsPlusNonformat"/>
        <w:jc w:val="both"/>
      </w:pPr>
      <w:r>
        <w:t>__________________________________________________________________________.</w:t>
      </w:r>
    </w:p>
    <w:p w:rsidR="007C37F7" w:rsidRDefault="007C37F7">
      <w:pPr>
        <w:pStyle w:val="ConsPlusNonformat"/>
        <w:jc w:val="both"/>
      </w:pPr>
      <w:r>
        <w:t xml:space="preserve">                       (наименование лизингодателя)</w:t>
      </w:r>
    </w:p>
    <w:p w:rsidR="007C37F7" w:rsidRDefault="007C37F7">
      <w:pPr>
        <w:pStyle w:val="ConsPlusNonformat"/>
        <w:jc w:val="both"/>
      </w:pPr>
      <w:r>
        <w:t xml:space="preserve">    1.  Сумма  лизингового  платежа  в  соответствии с графиком платежей по</w:t>
      </w:r>
    </w:p>
    <w:p w:rsidR="007C37F7" w:rsidRDefault="007C37F7">
      <w:pPr>
        <w:pStyle w:val="ConsPlusNonformat"/>
        <w:jc w:val="both"/>
      </w:pPr>
      <w:r>
        <w:t>договору лизинга __________________________________________________________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587"/>
        <w:gridCol w:w="3118"/>
        <w:gridCol w:w="2494"/>
      </w:tblGrid>
      <w:tr w:rsidR="007C37F7">
        <w:tc>
          <w:tcPr>
            <w:tcW w:w="2438" w:type="dxa"/>
          </w:tcPr>
          <w:p w:rsidR="007C37F7" w:rsidRDefault="007C37F7">
            <w:pPr>
              <w:pStyle w:val="ConsPlusNormal"/>
              <w:jc w:val="center"/>
            </w:pPr>
            <w:r>
              <w:t>Период</w:t>
            </w:r>
          </w:p>
        </w:tc>
        <w:tc>
          <w:tcPr>
            <w:tcW w:w="1587" w:type="dxa"/>
          </w:tcPr>
          <w:p w:rsidR="007C37F7" w:rsidRDefault="007C37F7">
            <w:pPr>
              <w:pStyle w:val="ConsPlusNormal"/>
              <w:jc w:val="center"/>
            </w:pPr>
            <w:r>
              <w:t>Сумма лизингового платежа, рублей</w:t>
            </w:r>
          </w:p>
        </w:tc>
        <w:tc>
          <w:tcPr>
            <w:tcW w:w="3118" w:type="dxa"/>
          </w:tcPr>
          <w:p w:rsidR="007C37F7" w:rsidRDefault="007C37F7">
            <w:pPr>
              <w:pStyle w:val="ConsPlusNormal"/>
              <w:jc w:val="center"/>
            </w:pPr>
            <w:r>
              <w:t>Доля расходов на уплату лизингового платежа, принимаемая к возмещению, %</w:t>
            </w:r>
          </w:p>
        </w:tc>
        <w:tc>
          <w:tcPr>
            <w:tcW w:w="2494" w:type="dxa"/>
          </w:tcPr>
          <w:p w:rsidR="007C37F7" w:rsidRDefault="007C37F7">
            <w:pPr>
              <w:pStyle w:val="ConsPlusNormal"/>
              <w:jc w:val="center"/>
            </w:pPr>
            <w:r>
              <w:t>Размер субсидии, рублей,</w:t>
            </w:r>
          </w:p>
          <w:p w:rsidR="007C37F7" w:rsidRDefault="007C37F7">
            <w:pPr>
              <w:pStyle w:val="ConsPlusNormal"/>
              <w:jc w:val="center"/>
            </w:pPr>
            <w:r>
              <w:t>гр. 2 x гр. 3</w:t>
            </w:r>
          </w:p>
          <w:p w:rsidR="007C37F7" w:rsidRDefault="007C37F7">
            <w:pPr>
              <w:pStyle w:val="ConsPlusNormal"/>
              <w:jc w:val="center"/>
            </w:pPr>
            <w:r>
              <w:t>------------------</w:t>
            </w:r>
          </w:p>
          <w:p w:rsidR="007C37F7" w:rsidRDefault="007C37F7">
            <w:pPr>
              <w:pStyle w:val="ConsPlusNormal"/>
              <w:jc w:val="center"/>
            </w:pPr>
            <w:r>
              <w:t>100</w:t>
            </w:r>
          </w:p>
        </w:tc>
      </w:tr>
      <w:tr w:rsidR="007C37F7">
        <w:tc>
          <w:tcPr>
            <w:tcW w:w="2438" w:type="dxa"/>
          </w:tcPr>
          <w:p w:rsidR="007C37F7" w:rsidRDefault="007C37F7">
            <w:pPr>
              <w:pStyle w:val="ConsPlusNormal"/>
              <w:jc w:val="center"/>
            </w:pPr>
            <w:r>
              <w:t>1</w:t>
            </w:r>
          </w:p>
        </w:tc>
        <w:tc>
          <w:tcPr>
            <w:tcW w:w="1587" w:type="dxa"/>
          </w:tcPr>
          <w:p w:rsidR="007C37F7" w:rsidRDefault="007C37F7">
            <w:pPr>
              <w:pStyle w:val="ConsPlusNormal"/>
              <w:jc w:val="center"/>
            </w:pPr>
            <w:r>
              <w:t>2</w:t>
            </w:r>
          </w:p>
        </w:tc>
        <w:tc>
          <w:tcPr>
            <w:tcW w:w="3118" w:type="dxa"/>
          </w:tcPr>
          <w:p w:rsidR="007C37F7" w:rsidRDefault="007C37F7">
            <w:pPr>
              <w:pStyle w:val="ConsPlusNormal"/>
              <w:jc w:val="center"/>
            </w:pPr>
            <w:r>
              <w:t>3</w:t>
            </w:r>
          </w:p>
        </w:tc>
        <w:tc>
          <w:tcPr>
            <w:tcW w:w="2494" w:type="dxa"/>
          </w:tcPr>
          <w:p w:rsidR="007C37F7" w:rsidRDefault="007C37F7">
            <w:pPr>
              <w:pStyle w:val="ConsPlusNormal"/>
              <w:jc w:val="center"/>
            </w:pPr>
            <w:r>
              <w:t>4</w:t>
            </w:r>
          </w:p>
        </w:tc>
      </w:tr>
      <w:tr w:rsidR="007C37F7">
        <w:tc>
          <w:tcPr>
            <w:tcW w:w="2438" w:type="dxa"/>
          </w:tcPr>
          <w:p w:rsidR="007C37F7" w:rsidRDefault="007C37F7">
            <w:pPr>
              <w:pStyle w:val="ConsPlusNormal"/>
            </w:pPr>
            <w:r>
              <w:t>с ____ по _____</w:t>
            </w:r>
          </w:p>
        </w:tc>
        <w:tc>
          <w:tcPr>
            <w:tcW w:w="1587" w:type="dxa"/>
          </w:tcPr>
          <w:p w:rsidR="007C37F7" w:rsidRDefault="007C37F7">
            <w:pPr>
              <w:pStyle w:val="ConsPlusNormal"/>
            </w:pPr>
          </w:p>
        </w:tc>
        <w:tc>
          <w:tcPr>
            <w:tcW w:w="3118" w:type="dxa"/>
          </w:tcPr>
          <w:p w:rsidR="007C37F7" w:rsidRDefault="007C37F7">
            <w:pPr>
              <w:pStyle w:val="ConsPlusNormal"/>
            </w:pPr>
          </w:p>
        </w:tc>
        <w:tc>
          <w:tcPr>
            <w:tcW w:w="2494"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t>МП</w:t>
      </w:r>
    </w:p>
    <w:p w:rsidR="007C37F7" w:rsidRDefault="007C37F7">
      <w:pPr>
        <w:pStyle w:val="ConsPlusNonformat"/>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лизингодателя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t>Дата                               главным распорядителем бюджетных средств</w:t>
      </w:r>
    </w:p>
    <w:p w:rsidR="007C37F7" w:rsidRDefault="007C37F7">
      <w:pPr>
        <w:pStyle w:val="ConsPlusNonformat"/>
        <w:jc w:val="both"/>
      </w:pPr>
      <w:r>
        <w:lastRenderedPageBreak/>
        <w:t>МП                                 Дата</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7" w:name="P667"/>
      <w:bookmarkEnd w:id="17"/>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УПЛАТОЙ ПЕРВОГО ВЗНОСА</w:t>
      </w:r>
    </w:p>
    <w:p w:rsidR="007C37F7" w:rsidRDefault="007C37F7">
      <w:pPr>
        <w:pStyle w:val="ConsPlusTitle"/>
        <w:jc w:val="center"/>
      </w:pPr>
      <w:r>
        <w:t>ПО ДОГОВОРАМ ЛИЗИНГА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51" w:history="1">
        <w:r>
          <w:rPr>
            <w:color w:val="0000FF"/>
          </w:rPr>
          <w:t>N 568</w:t>
        </w:r>
      </w:hyperlink>
      <w:r>
        <w:t>,</w:t>
      </w:r>
    </w:p>
    <w:p w:rsidR="007C37F7" w:rsidRDefault="007C37F7">
      <w:pPr>
        <w:pStyle w:val="ConsPlusNormal"/>
        <w:jc w:val="center"/>
      </w:pPr>
      <w:r>
        <w:t xml:space="preserve">от 21.08.2015 </w:t>
      </w:r>
      <w:hyperlink r:id="rId52" w:history="1">
        <w:r>
          <w:rPr>
            <w:color w:val="0000FF"/>
          </w:rPr>
          <w:t>N 415</w:t>
        </w:r>
      </w:hyperlink>
      <w:r>
        <w:t xml:space="preserve">, от 24.08.2015 </w:t>
      </w:r>
      <w:hyperlink r:id="rId53"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54"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уплатой первого взноса по договорам лизинга, заключенным в рамках реализуемого предпринимательского проекта на срок до 5 лет и предусматривающим переход права собственности на предмет лизинга к лизингополучателю по истечении срока действия указанного договора (далее - субсидии по лизинговым платежам).</w:t>
      </w:r>
    </w:p>
    <w:p w:rsidR="007C37F7" w:rsidRDefault="007C37F7">
      <w:pPr>
        <w:pStyle w:val="ConsPlusNormal"/>
        <w:jc w:val="both"/>
      </w:pPr>
      <w:r>
        <w:t xml:space="preserve">(в ред. </w:t>
      </w:r>
      <w:hyperlink r:id="rId55"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 xml:space="preserve">1.2. В отношении лизингодателей, в том числе лизингодателей - муниципальных фондов поддержки предпринимательства, должно быть соблюдено следующее условие: вид деятельности лизингодателя по Общероссийскому классификатору видов экономической деятельности - код </w:t>
      </w:r>
      <w:hyperlink r:id="rId56" w:history="1">
        <w:r>
          <w:rPr>
            <w:color w:val="0000FF"/>
          </w:rPr>
          <w:t>65.21</w:t>
        </w:r>
      </w:hyperlink>
      <w:r>
        <w:t xml:space="preserve"> "Финансовый лизинг" - деятельность лизинговых фирм и компаний, занимающихся сделками в области лизингового кредитования.</w:t>
      </w:r>
    </w:p>
    <w:p w:rsidR="007C37F7" w:rsidRDefault="007C37F7">
      <w:pPr>
        <w:pStyle w:val="ConsPlusNormal"/>
        <w:ind w:firstLine="540"/>
        <w:jc w:val="both"/>
      </w:pPr>
      <w:r>
        <w:t>Лизингодатели, в том числе лизингодатели - муниципальные фонды, должны состоять на учете в Федеральной службе по финансовому мониторингу.</w:t>
      </w:r>
    </w:p>
    <w:p w:rsidR="007C37F7" w:rsidRDefault="007C37F7">
      <w:pPr>
        <w:pStyle w:val="ConsPlusNormal"/>
        <w:ind w:firstLine="540"/>
        <w:jc w:val="both"/>
      </w:pPr>
      <w:r>
        <w:t>1.3. Субсидирование распространяется на лизинговые договоры, предусматривающие приобретение следующих предметов лизинга:</w:t>
      </w:r>
    </w:p>
    <w:p w:rsidR="007C37F7" w:rsidRDefault="007C37F7">
      <w:pPr>
        <w:pStyle w:val="ConsPlusNormal"/>
        <w:ind w:firstLine="540"/>
        <w:jc w:val="both"/>
      </w:pPr>
      <w:r>
        <w:t xml:space="preserve">- оборудование, устройства, механизмы, станки, приборы, аппараты, агрегаты, установки, машины, средства, технологии, наземная авиационная техника (далее - оборудование), относящиеся ко второй и выше амортизационным группам </w:t>
      </w:r>
      <w:hyperlink r:id="rId57" w:history="1">
        <w:r>
          <w:rPr>
            <w:color w:val="0000FF"/>
          </w:rPr>
          <w:t>Классификации</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Предметом лизинга по вышеуказанным договорам не может быть оборудование, с момента изготовления которого прошло более 5 лет, а также предназначенное для осуществления оптовой и розничной торговой деятельности;</w:t>
      </w:r>
    </w:p>
    <w:p w:rsidR="007C37F7" w:rsidRDefault="007C37F7">
      <w:pPr>
        <w:pStyle w:val="ConsPlusNormal"/>
        <w:jc w:val="both"/>
      </w:pPr>
      <w:r>
        <w:t xml:space="preserve">(в ред. </w:t>
      </w:r>
      <w:hyperlink r:id="rId58"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 xml:space="preserve">-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w:t>
      </w:r>
      <w:r>
        <w:lastRenderedPageBreak/>
        <w:t>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7C37F7" w:rsidRDefault="007C37F7">
      <w:pPr>
        <w:pStyle w:val="ConsPlusNormal"/>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C37F7" w:rsidRDefault="007C37F7">
      <w:pPr>
        <w:pStyle w:val="ConsPlusNormal"/>
        <w:ind w:firstLine="540"/>
        <w:jc w:val="both"/>
      </w:pPr>
      <w:r>
        <w:t>1.4. Субсидии по лизинговым платежам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за два года, предшествующих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(п. 1.4 в ред. </w:t>
      </w:r>
      <w:hyperlink r:id="rId59"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1.5.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1.6.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60"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1.7.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1.8.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1.9.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1.10.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1.11.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728"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61"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62"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 xml:space="preserve">5) ранее в отношении заявителя - субъекта малого и среднего предпринимательства было </w:t>
      </w:r>
      <w:r>
        <w:lastRenderedPageBreak/>
        <w:t>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1.12.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1.13.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8" w:name="P711"/>
      <w:bookmarkEnd w:id="18"/>
      <w:r>
        <w:t>2.1. Субсидии по лизинговым платежам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63"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19" w:name="P723"/>
      <w:bookmarkEnd w:id="19"/>
      <w:r>
        <w:t xml:space="preserve">2.3. Субсидии по лизинговым платежам предоставляются субъектам малого и среднего </w:t>
      </w:r>
      <w:r>
        <w:lastRenderedPageBreak/>
        <w:t>предпринимательства единовременно, в размере до 90% первого взноса по договорам лизинга оборудования, но не более 50% стоимости предмета лизинга.</w:t>
      </w:r>
    </w:p>
    <w:p w:rsidR="007C37F7" w:rsidRDefault="007C37F7">
      <w:pPr>
        <w:pStyle w:val="ConsPlusNormal"/>
        <w:ind w:firstLine="540"/>
        <w:jc w:val="both"/>
      </w:pPr>
      <w:r>
        <w:t>Размер субсидий по лизинговым платежам не должен превышать 10,0 млн. рублей на одного получателя поддержки - юридического лица или индивидуального предпринимателя в год.</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20" w:name="P728"/>
      <w:bookmarkEnd w:id="20"/>
      <w:r>
        <w:t>3.1. Субъекты малого и среднего предпринимательства, претендующие на получение субсидий по лизинговым платежам,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794"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864" w:history="1">
        <w:r>
          <w:rPr>
            <w:color w:val="0000FF"/>
          </w:rPr>
          <w:t>расчет</w:t>
        </w:r>
      </w:hyperlink>
      <w:r>
        <w:t xml:space="preserve"> (предварительный расчет) суммы субсидии по форме согласно приложению N 2 к настоящему Порядку, заверенный лизингодателем;</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для подтверждения соблюдения условий отнесения к субъектам малого и среднего предпринимательства, предусмотренных Федеральным </w:t>
      </w:r>
      <w:hyperlink r:id="rId64"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и лизингодателем копии договора финансовой аренды (лизинга) с приложением перечня приобретаемых предметов лизинга с указанием первоначальной стоимости предмета лизинга, графика гашения лизинговых платежей;</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 на возмещение первоначального платежа по договору лизинга;</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и лизингодателем акты приема-передачи предметов лизинга;</w:t>
      </w:r>
    </w:p>
    <w:p w:rsidR="007C37F7" w:rsidRDefault="007C37F7">
      <w:pPr>
        <w:pStyle w:val="ConsPlusNormal"/>
        <w:ind w:firstLine="540"/>
        <w:jc w:val="both"/>
      </w:pPr>
      <w:r>
        <w:t xml:space="preserve">12) заверенные печатью и подписью руководителя юридического лица, подписью и печатью </w:t>
      </w:r>
      <w:r>
        <w:lastRenderedPageBreak/>
        <w:t>(при наличии) индивидуального предпринимателя акты ввода в эксплуатацию оборудования.</w:t>
      </w:r>
    </w:p>
    <w:p w:rsidR="007C37F7" w:rsidRDefault="007C37F7">
      <w:pPr>
        <w:pStyle w:val="ConsPlusNormal"/>
        <w:jc w:val="both"/>
      </w:pPr>
      <w:r>
        <w:t xml:space="preserve">(пп. 12 введен </w:t>
      </w:r>
      <w:hyperlink r:id="rId65" w:history="1">
        <w:r>
          <w:rPr>
            <w:color w:val="0000FF"/>
          </w:rPr>
          <w:t>Постановлением</w:t>
        </w:r>
      </w:hyperlink>
      <w:r>
        <w:t xml:space="preserve"> Правительства РБ от 19.11.2014 N 568)</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66"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67"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68"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lastRenderedPageBreak/>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4.2.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711" w:history="1">
        <w:r>
          <w:rPr>
            <w:color w:val="0000FF"/>
          </w:rPr>
          <w:t>пунктами 2.1</w:t>
        </w:r>
      </w:hyperlink>
      <w:r>
        <w:t xml:space="preserve"> - </w:t>
      </w:r>
      <w:hyperlink w:anchor="P723"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4.3.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уплатой первого</w:t>
      </w:r>
    </w:p>
    <w:p w:rsidR="007C37F7" w:rsidRDefault="007C37F7">
      <w:pPr>
        <w:pStyle w:val="ConsPlusNormal"/>
        <w:jc w:val="right"/>
      </w:pPr>
      <w:r>
        <w:t>взноса по договорам лизинга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69"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21" w:name="P794"/>
      <w:bookmarkEnd w:id="21"/>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lastRenderedPageBreak/>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70" w:history="1">
        <w:r>
          <w:rPr>
            <w:color w:val="0000FF"/>
          </w:rPr>
          <w:t>ОКВЭД</w:t>
        </w:r>
      </w:hyperlink>
      <w:r>
        <w:t xml:space="preserve"> __________________________________</w:t>
      </w:r>
    </w:p>
    <w:p w:rsidR="007C37F7" w:rsidRDefault="007C37F7">
      <w:pPr>
        <w:pStyle w:val="ConsPlusNonformat"/>
        <w:jc w:val="both"/>
      </w:pPr>
      <w:r>
        <w:t>(с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lastRenderedPageBreak/>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уплатой первого</w:t>
      </w:r>
    </w:p>
    <w:p w:rsidR="007C37F7" w:rsidRDefault="007C37F7">
      <w:pPr>
        <w:pStyle w:val="ConsPlusNormal"/>
        <w:jc w:val="right"/>
      </w:pPr>
      <w:r>
        <w:t>взноса по договорам лизинга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22" w:name="P864"/>
      <w:bookmarkEnd w:id="22"/>
      <w:r>
        <w:t xml:space="preserve">                                  РАСЧЕТ</w:t>
      </w:r>
    </w:p>
    <w:p w:rsidR="007C37F7" w:rsidRDefault="007C37F7">
      <w:pPr>
        <w:pStyle w:val="ConsPlusNonformat"/>
        <w:jc w:val="both"/>
      </w:pPr>
      <w:r>
        <w:t xml:space="preserve">        субсидии по лизинговым платежам,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 _______________________________________</w:t>
      </w:r>
    </w:p>
    <w:p w:rsidR="007C37F7" w:rsidRDefault="007C37F7">
      <w:pPr>
        <w:pStyle w:val="ConsPlusNonformat"/>
        <w:jc w:val="both"/>
      </w:pPr>
      <w:r>
        <w:t xml:space="preserve">    Вид деятельности по </w:t>
      </w:r>
      <w:hyperlink r:id="rId71"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лизинга N ___________ от ________ 20__ года, заключенному 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лизингодателя)</w:t>
      </w:r>
    </w:p>
    <w:p w:rsidR="007C37F7" w:rsidRDefault="007C37F7">
      <w:pPr>
        <w:pStyle w:val="ConsPlusNonformat"/>
        <w:jc w:val="both"/>
      </w:pPr>
      <w:r>
        <w:t xml:space="preserve">    Сумма  лизингового  платежа  в  соответствии  с  графиком  платежей  по</w:t>
      </w:r>
    </w:p>
    <w:p w:rsidR="007C37F7" w:rsidRDefault="007C37F7">
      <w:pPr>
        <w:pStyle w:val="ConsPlusNonformat"/>
        <w:jc w:val="both"/>
      </w:pPr>
      <w:r>
        <w:t>договору лизинга ___________________ рублей.</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928"/>
        <w:gridCol w:w="2778"/>
        <w:gridCol w:w="2494"/>
      </w:tblGrid>
      <w:tr w:rsidR="007C37F7">
        <w:tc>
          <w:tcPr>
            <w:tcW w:w="2438" w:type="dxa"/>
          </w:tcPr>
          <w:p w:rsidR="007C37F7" w:rsidRDefault="007C37F7">
            <w:pPr>
              <w:pStyle w:val="ConsPlusNormal"/>
              <w:jc w:val="center"/>
            </w:pPr>
            <w:r>
              <w:t>Период</w:t>
            </w:r>
          </w:p>
        </w:tc>
        <w:tc>
          <w:tcPr>
            <w:tcW w:w="1928" w:type="dxa"/>
          </w:tcPr>
          <w:p w:rsidR="007C37F7" w:rsidRDefault="007C37F7">
            <w:pPr>
              <w:pStyle w:val="ConsPlusNormal"/>
              <w:jc w:val="center"/>
            </w:pPr>
            <w:r>
              <w:t>Сумма лизингового платежа, рублей</w:t>
            </w:r>
          </w:p>
        </w:tc>
        <w:tc>
          <w:tcPr>
            <w:tcW w:w="2778" w:type="dxa"/>
          </w:tcPr>
          <w:p w:rsidR="007C37F7" w:rsidRDefault="007C37F7">
            <w:pPr>
              <w:pStyle w:val="ConsPlusNormal"/>
              <w:jc w:val="center"/>
            </w:pPr>
            <w:r>
              <w:t>Доля расходов на уплату лизингового платежа, принимаемая к возмещению, %</w:t>
            </w:r>
          </w:p>
        </w:tc>
        <w:tc>
          <w:tcPr>
            <w:tcW w:w="2494" w:type="dxa"/>
          </w:tcPr>
          <w:p w:rsidR="007C37F7" w:rsidRDefault="007C37F7">
            <w:pPr>
              <w:pStyle w:val="ConsPlusNormal"/>
              <w:jc w:val="center"/>
            </w:pPr>
            <w:r>
              <w:t>Размер субсидии, рублей</w:t>
            </w:r>
          </w:p>
          <w:p w:rsidR="007C37F7" w:rsidRDefault="007C37F7">
            <w:pPr>
              <w:pStyle w:val="ConsPlusNormal"/>
              <w:jc w:val="center"/>
            </w:pPr>
            <w:r>
              <w:t>(гр. 2 x гр. 3)</w:t>
            </w:r>
          </w:p>
          <w:p w:rsidR="007C37F7" w:rsidRDefault="007C37F7">
            <w:pPr>
              <w:pStyle w:val="ConsPlusNormal"/>
              <w:jc w:val="center"/>
            </w:pPr>
            <w:r>
              <w:t>----------------</w:t>
            </w:r>
          </w:p>
          <w:p w:rsidR="007C37F7" w:rsidRDefault="007C37F7">
            <w:pPr>
              <w:pStyle w:val="ConsPlusNormal"/>
              <w:jc w:val="center"/>
            </w:pPr>
            <w:r>
              <w:t>100</w:t>
            </w:r>
          </w:p>
        </w:tc>
      </w:tr>
      <w:tr w:rsidR="007C37F7">
        <w:tc>
          <w:tcPr>
            <w:tcW w:w="2438" w:type="dxa"/>
          </w:tcPr>
          <w:p w:rsidR="007C37F7" w:rsidRDefault="007C37F7">
            <w:pPr>
              <w:pStyle w:val="ConsPlusNormal"/>
              <w:jc w:val="center"/>
            </w:pPr>
            <w:r>
              <w:t>1</w:t>
            </w:r>
          </w:p>
        </w:tc>
        <w:tc>
          <w:tcPr>
            <w:tcW w:w="1928" w:type="dxa"/>
          </w:tcPr>
          <w:p w:rsidR="007C37F7" w:rsidRDefault="007C37F7">
            <w:pPr>
              <w:pStyle w:val="ConsPlusNormal"/>
              <w:jc w:val="center"/>
            </w:pPr>
            <w:r>
              <w:t>2</w:t>
            </w:r>
          </w:p>
        </w:tc>
        <w:tc>
          <w:tcPr>
            <w:tcW w:w="2778" w:type="dxa"/>
          </w:tcPr>
          <w:p w:rsidR="007C37F7" w:rsidRDefault="007C37F7">
            <w:pPr>
              <w:pStyle w:val="ConsPlusNormal"/>
              <w:jc w:val="center"/>
            </w:pPr>
            <w:r>
              <w:t>3</w:t>
            </w:r>
          </w:p>
        </w:tc>
        <w:tc>
          <w:tcPr>
            <w:tcW w:w="2494" w:type="dxa"/>
          </w:tcPr>
          <w:p w:rsidR="007C37F7" w:rsidRDefault="007C37F7">
            <w:pPr>
              <w:pStyle w:val="ConsPlusNormal"/>
              <w:jc w:val="center"/>
            </w:pPr>
            <w:r>
              <w:t>4</w:t>
            </w:r>
          </w:p>
        </w:tc>
      </w:tr>
      <w:tr w:rsidR="007C37F7">
        <w:tc>
          <w:tcPr>
            <w:tcW w:w="2438" w:type="dxa"/>
          </w:tcPr>
          <w:p w:rsidR="007C37F7" w:rsidRDefault="007C37F7">
            <w:pPr>
              <w:pStyle w:val="ConsPlusNormal"/>
            </w:pPr>
            <w:r>
              <w:t>с ____________</w:t>
            </w:r>
          </w:p>
          <w:p w:rsidR="007C37F7" w:rsidRDefault="007C37F7">
            <w:pPr>
              <w:pStyle w:val="ConsPlusNormal"/>
            </w:pPr>
            <w:r>
              <w:t>по ___________</w:t>
            </w:r>
          </w:p>
        </w:tc>
        <w:tc>
          <w:tcPr>
            <w:tcW w:w="1928" w:type="dxa"/>
          </w:tcPr>
          <w:p w:rsidR="007C37F7" w:rsidRDefault="007C37F7">
            <w:pPr>
              <w:pStyle w:val="ConsPlusNormal"/>
            </w:pPr>
          </w:p>
        </w:tc>
        <w:tc>
          <w:tcPr>
            <w:tcW w:w="2778" w:type="dxa"/>
          </w:tcPr>
          <w:p w:rsidR="007C37F7" w:rsidRDefault="007C37F7">
            <w:pPr>
              <w:pStyle w:val="ConsPlusNormal"/>
            </w:pPr>
          </w:p>
        </w:tc>
        <w:tc>
          <w:tcPr>
            <w:tcW w:w="2494"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t>МП</w:t>
      </w:r>
    </w:p>
    <w:p w:rsidR="007C37F7" w:rsidRDefault="007C37F7">
      <w:pPr>
        <w:pStyle w:val="ConsPlusNonformat"/>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лизингодателя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lastRenderedPageBreak/>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4</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23" w:name="P922"/>
      <w:bookmarkEnd w:id="23"/>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АРЕНДНОЙ ПЛАТОЙ ЗА</w:t>
      </w:r>
    </w:p>
    <w:p w:rsidR="007C37F7" w:rsidRDefault="007C37F7">
      <w:pPr>
        <w:pStyle w:val="ConsPlusTitle"/>
        <w:jc w:val="center"/>
      </w:pPr>
      <w:r>
        <w:t>ВЫСТАВОЧНЫЕ ПЛОЩАДИ ДЛЯ УЧАСТИЯ В ВЫСТАВКАХ, ЯРМАРКАХ</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72" w:history="1">
        <w:r>
          <w:rPr>
            <w:color w:val="0000FF"/>
          </w:rPr>
          <w:t>N 568</w:t>
        </w:r>
      </w:hyperlink>
      <w:r>
        <w:t>,</w:t>
      </w:r>
    </w:p>
    <w:p w:rsidR="007C37F7" w:rsidRDefault="007C37F7">
      <w:pPr>
        <w:pStyle w:val="ConsPlusNormal"/>
        <w:jc w:val="center"/>
      </w:pPr>
      <w:r>
        <w:t xml:space="preserve">от 21.08.2015 </w:t>
      </w:r>
      <w:hyperlink r:id="rId73" w:history="1">
        <w:r>
          <w:rPr>
            <w:color w:val="0000FF"/>
          </w:rPr>
          <w:t>N 415</w:t>
        </w:r>
      </w:hyperlink>
      <w:r>
        <w:t xml:space="preserve">, от 24.08.2015 </w:t>
      </w:r>
      <w:hyperlink r:id="rId74"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75"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арендной платой за выставочные площади для участия в выставках, ярмарках (далее - субсидии по аренде выставочных площадей).</w:t>
      </w:r>
    </w:p>
    <w:p w:rsidR="007C37F7" w:rsidRDefault="007C37F7">
      <w:pPr>
        <w:pStyle w:val="ConsPlusNormal"/>
        <w:ind w:firstLine="540"/>
        <w:jc w:val="both"/>
      </w:pPr>
      <w:r>
        <w:t>1.2. Субсидии по аренде выставочных площадей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76"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77"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78"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 xml:space="preserve">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w:t>
      </w:r>
      <w:r>
        <w:lastRenderedPageBreak/>
        <w:t>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975"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79"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80"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1.10.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1.11.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24" w:name="P959"/>
      <w:bookmarkEnd w:id="24"/>
      <w:r>
        <w:t>2.1. Субсидии по аренде выставочных площадей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lastRenderedPageBreak/>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81"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25" w:name="P971"/>
      <w:bookmarkEnd w:id="25"/>
      <w:r>
        <w:t>2.3. Субсидии по аренде выставочных площадей предоставляются субъектам малого и среднего предпринимательства единовременно, в размере 90% произведенных расходов.</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26" w:name="P975"/>
      <w:bookmarkEnd w:id="26"/>
      <w:r>
        <w:t>3.1. Субъекты малого и среднего предпринимательства, претендующие на получение субсидий по аренде выставочных площадей,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1039"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1111"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82"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 xml:space="preserve">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w:t>
      </w:r>
      <w:r>
        <w:lastRenderedPageBreak/>
        <w:t>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заверенную печатью и подписью руководителя юридического лица, подписью и печатью (при наличии) индивидуального предпринимателя копию договора (соглашения) об участии в выставочно-ярмарочных мероприятиях, копию договора аренды выставочных площадей;</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lastRenderedPageBreak/>
        <w:t xml:space="preserve">(в ред. </w:t>
      </w:r>
      <w:hyperlink r:id="rId83"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84"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85"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4.2.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959" w:history="1">
        <w:r>
          <w:rPr>
            <w:color w:val="0000FF"/>
          </w:rPr>
          <w:t>пунктами 2.1</w:t>
        </w:r>
      </w:hyperlink>
      <w:r>
        <w:t xml:space="preserve"> - </w:t>
      </w:r>
      <w:hyperlink w:anchor="P971"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4.3.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lastRenderedPageBreak/>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арендной</w:t>
      </w:r>
    </w:p>
    <w:p w:rsidR="007C37F7" w:rsidRDefault="007C37F7">
      <w:pPr>
        <w:pStyle w:val="ConsPlusNormal"/>
        <w:jc w:val="right"/>
      </w:pPr>
      <w:r>
        <w:t>платой за выставочные</w:t>
      </w:r>
    </w:p>
    <w:p w:rsidR="007C37F7" w:rsidRDefault="007C37F7">
      <w:pPr>
        <w:pStyle w:val="ConsPlusNormal"/>
        <w:jc w:val="right"/>
      </w:pPr>
      <w:r>
        <w:t>площади для участия в</w:t>
      </w:r>
    </w:p>
    <w:p w:rsidR="007C37F7" w:rsidRDefault="007C37F7">
      <w:pPr>
        <w:pStyle w:val="ConsPlusNormal"/>
        <w:jc w:val="right"/>
      </w:pPr>
      <w:r>
        <w:t>выставках, ярмарках</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86"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27" w:name="P1039"/>
      <w:bookmarkEnd w:id="27"/>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87"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lastRenderedPageBreak/>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арендной</w:t>
      </w:r>
    </w:p>
    <w:p w:rsidR="007C37F7" w:rsidRDefault="007C37F7">
      <w:pPr>
        <w:pStyle w:val="ConsPlusNormal"/>
        <w:jc w:val="right"/>
      </w:pPr>
      <w:r>
        <w:t>платой за выставочные</w:t>
      </w:r>
    </w:p>
    <w:p w:rsidR="007C37F7" w:rsidRDefault="007C37F7">
      <w:pPr>
        <w:pStyle w:val="ConsPlusNormal"/>
        <w:jc w:val="right"/>
      </w:pPr>
      <w:r>
        <w:t>площади для участия в</w:t>
      </w:r>
    </w:p>
    <w:p w:rsidR="007C37F7" w:rsidRDefault="007C37F7">
      <w:pPr>
        <w:pStyle w:val="ConsPlusNormal"/>
        <w:jc w:val="right"/>
      </w:pPr>
      <w:r>
        <w:t>выставках, ярмарках</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88"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28" w:name="P1111"/>
      <w:bookmarkEnd w:id="28"/>
      <w:r>
        <w:t xml:space="preserve">                                  РАСЧЕТ</w:t>
      </w:r>
    </w:p>
    <w:p w:rsidR="007C37F7" w:rsidRDefault="007C37F7">
      <w:pPr>
        <w:pStyle w:val="ConsPlusNonformat"/>
        <w:jc w:val="both"/>
      </w:pPr>
      <w:r>
        <w:t xml:space="preserve">         субсидии по аренде выставочных площадей, предоставляемой</w:t>
      </w:r>
    </w:p>
    <w:p w:rsidR="007C37F7" w:rsidRDefault="007C37F7">
      <w:pPr>
        <w:pStyle w:val="ConsPlusNonformat"/>
        <w:jc w:val="both"/>
      </w:pPr>
      <w:r>
        <w:t xml:space="preserve">            субъектам малого и среднего предпринимательства из</w:t>
      </w:r>
    </w:p>
    <w:p w:rsidR="007C37F7" w:rsidRDefault="007C37F7">
      <w:pPr>
        <w:pStyle w:val="ConsPlusNonformat"/>
        <w:jc w:val="both"/>
      </w:pPr>
      <w:r>
        <w:t xml:space="preserve">                         республиканского бюджета</w:t>
      </w:r>
    </w:p>
    <w:p w:rsidR="007C37F7" w:rsidRDefault="007C37F7">
      <w:pPr>
        <w:pStyle w:val="ConsPlusNonformat"/>
        <w:jc w:val="both"/>
      </w:pPr>
      <w:r>
        <w:t xml:space="preserve">         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___________________________, р/сч 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______________________, кор. счет _________________________________</w:t>
      </w:r>
    </w:p>
    <w:p w:rsidR="007C37F7" w:rsidRDefault="007C37F7">
      <w:pPr>
        <w:pStyle w:val="ConsPlusNonformat"/>
        <w:jc w:val="both"/>
      </w:pPr>
      <w:r>
        <w:t xml:space="preserve">    Вид деятельности по </w:t>
      </w:r>
      <w:hyperlink r:id="rId89"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________ от ____________ 20__</w:t>
      </w:r>
    </w:p>
    <w:p w:rsidR="007C37F7" w:rsidRDefault="007C37F7">
      <w:pPr>
        <w:pStyle w:val="ConsPlusNonformat"/>
        <w:jc w:val="both"/>
      </w:pPr>
      <w:r>
        <w:t>года, заключенному с ______________________________________________________</w:t>
      </w:r>
    </w:p>
    <w:p w:rsidR="007C37F7" w:rsidRDefault="007C37F7">
      <w:pPr>
        <w:pStyle w:val="ConsPlusNonformat"/>
        <w:jc w:val="both"/>
      </w:pPr>
      <w:r>
        <w:t xml:space="preserve">                                    (наименование поставщика)</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5</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29" w:name="P1161"/>
      <w:bookmarkEnd w:id="29"/>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АРЕНДНОЙ ПЛАТОЙ ЗА</w:t>
      </w:r>
    </w:p>
    <w:p w:rsidR="007C37F7" w:rsidRDefault="007C37F7">
      <w:pPr>
        <w:pStyle w:val="ConsPlusTitle"/>
        <w:jc w:val="center"/>
      </w:pPr>
      <w:r>
        <w:t>ТОРГОВЫЕ ПЛОЩАДИ, РАСПОЛОЖЕННЫЕ ЗА ПРЕДЕЛАМИ РЕСПУБЛИКИ</w:t>
      </w:r>
    </w:p>
    <w:p w:rsidR="007C37F7" w:rsidRDefault="007C37F7">
      <w:pPr>
        <w:pStyle w:val="ConsPlusTitle"/>
        <w:jc w:val="center"/>
      </w:pPr>
      <w:r>
        <w:t>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90" w:history="1">
        <w:r>
          <w:rPr>
            <w:color w:val="0000FF"/>
          </w:rPr>
          <w:t>N 568</w:t>
        </w:r>
      </w:hyperlink>
      <w:r>
        <w:t>,</w:t>
      </w:r>
    </w:p>
    <w:p w:rsidR="007C37F7" w:rsidRDefault="007C37F7">
      <w:pPr>
        <w:pStyle w:val="ConsPlusNormal"/>
        <w:jc w:val="center"/>
      </w:pPr>
      <w:r>
        <w:t xml:space="preserve">от 24.08.2015 </w:t>
      </w:r>
      <w:hyperlink r:id="rId91"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92"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арендной платой за торговые площади, расположенные за пределами Республики Бурятия (далее - субсидии по аренде торговых площадей).</w:t>
      </w:r>
    </w:p>
    <w:p w:rsidR="007C37F7" w:rsidRDefault="007C37F7">
      <w:pPr>
        <w:pStyle w:val="ConsPlusNormal"/>
        <w:ind w:firstLine="540"/>
        <w:jc w:val="both"/>
      </w:pPr>
      <w:r>
        <w:t>1.2. Получателями субсидии по аренде торговых площадей являются субъекты малого и среднего предпринимательства, реализующие продукцию, произведенную на территории Республики Бурятия.</w:t>
      </w:r>
    </w:p>
    <w:p w:rsidR="007C37F7" w:rsidRDefault="007C37F7">
      <w:pPr>
        <w:pStyle w:val="ConsPlusNormal"/>
        <w:ind w:firstLine="540"/>
        <w:jc w:val="both"/>
      </w:pPr>
      <w:r>
        <w:t>1.3. Указанный вид поддержки не может оказываться при аренде торговых площадей за пределами Российской Федерации.</w:t>
      </w:r>
    </w:p>
    <w:p w:rsidR="007C37F7" w:rsidRDefault="007C37F7">
      <w:pPr>
        <w:pStyle w:val="ConsPlusNormal"/>
        <w:ind w:firstLine="540"/>
        <w:jc w:val="both"/>
      </w:pPr>
      <w:r>
        <w:t>1.4. Субсидии по аренде торговых площадей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93"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94"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1.5. 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lastRenderedPageBreak/>
        <w:t>1.6. Решение о предоставлении субсидии по аренде торговых площадей либо об отказе в ее предоставлении принимается Комиссией при Министерстве промышленности и торговли Республики Бурятия по рассмотрению заявок субъектов малого и среднего предпринимательства и принятию решений о предоставлении государственной поддержки (далее - Комиссия) в соответствии с Положением о Комиссии.</w:t>
      </w:r>
    </w:p>
    <w:p w:rsidR="007C37F7" w:rsidRDefault="007C37F7">
      <w:pPr>
        <w:pStyle w:val="ConsPlusNormal"/>
        <w:ind w:firstLine="540"/>
        <w:jc w:val="both"/>
      </w:pPr>
      <w:r>
        <w:t>1.7. Основаниями для предоставления субсидий являются закон о республиканском бюджете на очередной финансовый год и плановый период, решение Комиссии, оформленное в виде протокола заседания Комиссии.</w:t>
      </w:r>
    </w:p>
    <w:p w:rsidR="007C37F7" w:rsidRDefault="007C37F7">
      <w:pPr>
        <w:pStyle w:val="ConsPlusNormal"/>
        <w:ind w:firstLine="540"/>
        <w:jc w:val="both"/>
      </w:pPr>
      <w:r>
        <w:t>1.8. Основаниями для отказа в предоставлении субсидии являются:</w:t>
      </w:r>
    </w:p>
    <w:p w:rsidR="007C37F7" w:rsidRDefault="007C37F7">
      <w:pPr>
        <w:pStyle w:val="ConsPlusNormal"/>
        <w:ind w:firstLine="540"/>
        <w:jc w:val="both"/>
      </w:pPr>
      <w:r>
        <w:t xml:space="preserve">1) некомплектность документов, установленных </w:t>
      </w:r>
      <w:hyperlink w:anchor="P1212" w:history="1">
        <w:r>
          <w:rPr>
            <w:color w:val="0000FF"/>
          </w:rPr>
          <w:t>пунктом 3.1</w:t>
        </w:r>
      </w:hyperlink>
      <w:r>
        <w:t xml:space="preserve"> настоящего Порядка;</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95"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несоответствие требованиям Федерального </w:t>
      </w:r>
      <w:hyperlink r:id="rId96" w:history="1">
        <w:r>
          <w:rPr>
            <w:color w:val="0000FF"/>
          </w:rPr>
          <w:t>закона</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 xml:space="preserve">5) несоответствие условиям предоставления субсидий, указанным в </w:t>
      </w:r>
      <w:hyperlink w:anchor="P1194" w:history="1">
        <w:r>
          <w:rPr>
            <w:color w:val="0000FF"/>
          </w:rPr>
          <w:t>разделе 2</w:t>
        </w:r>
      </w:hyperlink>
      <w:r>
        <w:t xml:space="preserve"> настоящего Порядка;</w:t>
      </w:r>
    </w:p>
    <w:p w:rsidR="007C37F7" w:rsidRDefault="007C37F7">
      <w:pPr>
        <w:pStyle w:val="ConsPlusNormal"/>
        <w:ind w:firstLine="540"/>
        <w:jc w:val="both"/>
      </w:pPr>
      <w:r>
        <w:t>6) результаты голосования членов Комиссии с мотивированным решением об отказе.</w:t>
      </w:r>
    </w:p>
    <w:p w:rsidR="007C37F7" w:rsidRDefault="007C37F7">
      <w:pPr>
        <w:pStyle w:val="ConsPlusNormal"/>
        <w:ind w:firstLine="540"/>
        <w:jc w:val="both"/>
      </w:pPr>
      <w:r>
        <w:t>1.9. Срок рассмотрения представленных заявлений субъектов малого и среднего предпринимательства - в течение 30 дней с даты представления субъектом малого и среднего предпринимательства заявления и до принятия Комиссией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bookmarkStart w:id="30" w:name="P1194"/>
      <w:bookmarkEnd w:id="30"/>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31" w:name="P1196"/>
      <w:bookmarkEnd w:id="31"/>
      <w:r>
        <w:t>2.1. Субсидии по аренде торговых площадей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 и иметь регистрацию по месту жительства;</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97"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 xml:space="preserve">Под предпринимательским проектом в настоящем Порядке понимается комплекс </w:t>
      </w:r>
      <w:r>
        <w:lastRenderedPageBreak/>
        <w:t>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32" w:name="P1208"/>
      <w:bookmarkEnd w:id="32"/>
      <w:r>
        <w:t>2.3. Субсидии по аренде торговых площадей предоставляются субъектам малого и среднего предпринимательства ежеквартально в размере 50% арендной платы.</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33" w:name="P1212"/>
      <w:bookmarkEnd w:id="33"/>
      <w:r>
        <w:t>3.1. Субъекты малого и среднего предпринимательства, претендующие на получение субсидий по аренде торговых площадей,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1281"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1353"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98"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lastRenderedPageBreak/>
        <w:t>8) копию паспорта физического лица - индивидуального предпринимателя, подтверждающего регистрацию по месту жительства;</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а также поставщика услуг копии договоров аренды торговых площадей;</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произведенных за прошедшие периоды.</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99"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100"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протокола Комиссии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101"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34" w:name="P1245"/>
      <w:bookmarkEnd w:id="34"/>
      <w:r>
        <w:t>4.2. Для получения в последующие периоды после принятия уполномоченным лицом Министерства положительного решения субсидии по аренде торговых площадей субъект малого и среднего предпринимательства ежеквартально в месяце, следующем за отчетным кварталом, представляет следующие документы:</w:t>
      </w:r>
    </w:p>
    <w:p w:rsidR="007C37F7" w:rsidRDefault="007C37F7">
      <w:pPr>
        <w:pStyle w:val="ConsPlusNormal"/>
        <w:ind w:firstLine="540"/>
        <w:jc w:val="both"/>
      </w:pPr>
      <w:r>
        <w:t xml:space="preserve">а) </w:t>
      </w:r>
      <w:hyperlink w:anchor="P1353"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подтверждающих фактическую оплату аренды площадей;</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исполнение договоров.</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1245"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1196" w:history="1">
        <w:r>
          <w:rPr>
            <w:color w:val="0000FF"/>
          </w:rPr>
          <w:t>пунктами 2.1</w:t>
        </w:r>
      </w:hyperlink>
      <w:r>
        <w:t xml:space="preserve"> - </w:t>
      </w:r>
      <w:hyperlink w:anchor="P1208"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w:t>
      </w:r>
      <w:r>
        <w:lastRenderedPageBreak/>
        <w:t>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арендной</w:t>
      </w:r>
    </w:p>
    <w:p w:rsidR="007C37F7" w:rsidRDefault="007C37F7">
      <w:pPr>
        <w:pStyle w:val="ConsPlusNormal"/>
        <w:jc w:val="right"/>
      </w:pPr>
      <w:r>
        <w:t>платой за торговые площади,</w:t>
      </w:r>
    </w:p>
    <w:p w:rsidR="007C37F7" w:rsidRDefault="007C37F7">
      <w:pPr>
        <w:pStyle w:val="ConsPlusNormal"/>
        <w:jc w:val="right"/>
      </w:pPr>
      <w:r>
        <w:t>расположенные за пределами</w:t>
      </w:r>
    </w:p>
    <w:p w:rsidR="007C37F7" w:rsidRDefault="007C37F7">
      <w:pPr>
        <w:pStyle w:val="ConsPlusNormal"/>
        <w:jc w:val="right"/>
      </w:pPr>
      <w:r>
        <w:t>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02"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35" w:name="P1281"/>
      <w:bookmarkEnd w:id="35"/>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103"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lastRenderedPageBreak/>
        <w:t>предпринимательства за последний месяц 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арендной</w:t>
      </w:r>
    </w:p>
    <w:p w:rsidR="007C37F7" w:rsidRDefault="007C37F7">
      <w:pPr>
        <w:pStyle w:val="ConsPlusNormal"/>
        <w:jc w:val="right"/>
      </w:pPr>
      <w:r>
        <w:t>платой за торговые площади,</w:t>
      </w:r>
    </w:p>
    <w:p w:rsidR="007C37F7" w:rsidRDefault="007C37F7">
      <w:pPr>
        <w:pStyle w:val="ConsPlusNormal"/>
        <w:jc w:val="right"/>
      </w:pPr>
      <w:r>
        <w:t>расположенные за пределами</w:t>
      </w:r>
    </w:p>
    <w:p w:rsidR="007C37F7" w:rsidRDefault="007C37F7">
      <w:pPr>
        <w:pStyle w:val="ConsPlusNormal"/>
        <w:jc w:val="right"/>
      </w:pPr>
      <w:r>
        <w:t>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04"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36" w:name="P1353"/>
      <w:bookmarkEnd w:id="36"/>
      <w:r>
        <w:t xml:space="preserve">                                  РАСЧЕТ</w:t>
      </w:r>
    </w:p>
    <w:p w:rsidR="007C37F7" w:rsidRDefault="007C37F7">
      <w:pPr>
        <w:pStyle w:val="ConsPlusNonformat"/>
        <w:jc w:val="both"/>
      </w:pPr>
      <w:r>
        <w:t xml:space="preserve">           субсидии по аренде торговых площадей, предоставляемой</w:t>
      </w:r>
    </w:p>
    <w:p w:rsidR="007C37F7" w:rsidRDefault="007C37F7">
      <w:pPr>
        <w:pStyle w:val="ConsPlusNonformat"/>
        <w:jc w:val="both"/>
      </w:pPr>
      <w:r>
        <w:t xml:space="preserve">            субъектам малого и среднего предпринимательства из</w:t>
      </w:r>
    </w:p>
    <w:p w:rsidR="007C37F7" w:rsidRDefault="007C37F7">
      <w:pPr>
        <w:pStyle w:val="ConsPlusNonformat"/>
        <w:jc w:val="both"/>
      </w:pPr>
      <w:r>
        <w:t xml:space="preserve">                         республиканского бюджета</w:t>
      </w:r>
    </w:p>
    <w:p w:rsidR="007C37F7" w:rsidRDefault="007C37F7">
      <w:pPr>
        <w:pStyle w:val="ConsPlusNonformat"/>
        <w:jc w:val="both"/>
      </w:pPr>
      <w:r>
        <w:t xml:space="preserve">          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________________________, кор. счет _______________________________</w:t>
      </w:r>
    </w:p>
    <w:p w:rsidR="007C37F7" w:rsidRDefault="007C37F7">
      <w:pPr>
        <w:pStyle w:val="ConsPlusNonformat"/>
        <w:jc w:val="both"/>
      </w:pPr>
      <w:r>
        <w:t xml:space="preserve">    Вид деятельности по </w:t>
      </w:r>
      <w:hyperlink r:id="rId105"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 от _________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поставщика)</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6</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37" w:name="P1403"/>
      <w:bookmarkEnd w:id="37"/>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ОБЕСПЕЧЕНИЕМ ИСПОЛНЕНИЯ</w:t>
      </w:r>
    </w:p>
    <w:p w:rsidR="007C37F7" w:rsidRDefault="007C37F7">
      <w:pPr>
        <w:pStyle w:val="ConsPlusTitle"/>
        <w:jc w:val="center"/>
      </w:pPr>
      <w:r>
        <w:t>ОБЯЗАТЕЛЬСТВ ПО КРЕДИТАМ, ПРИВЛЕЧЕННЫМ В РОССИЙСКИХ</w:t>
      </w:r>
    </w:p>
    <w:p w:rsidR="007C37F7" w:rsidRDefault="007C37F7">
      <w:pPr>
        <w:pStyle w:val="ConsPlusTitle"/>
        <w:jc w:val="center"/>
      </w:pPr>
      <w:r>
        <w:t>КРЕДИТНЫХ ОРГАНИЗАЦИЯХ, А ТАКЖЕ ПО ДОГОВОРАМ ФИНАНСОВОЙ</w:t>
      </w:r>
    </w:p>
    <w:p w:rsidR="007C37F7" w:rsidRDefault="007C37F7">
      <w:pPr>
        <w:pStyle w:val="ConsPlusTitle"/>
        <w:jc w:val="center"/>
      </w:pPr>
      <w:r>
        <w:t>АРЕНДЫ (ЛИЗИНГА) (СУБСИДИИ ПО БАНКОВСКИМ ГАРАНТИЯМ И ПО</w:t>
      </w:r>
    </w:p>
    <w:p w:rsidR="007C37F7" w:rsidRDefault="007C37F7">
      <w:pPr>
        <w:pStyle w:val="ConsPlusTitle"/>
        <w:jc w:val="center"/>
      </w:pPr>
      <w:r>
        <w:t>ДОГОВОРАМ ПОРУЧИТЕЛЬСТВА)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06" w:history="1">
        <w:r>
          <w:rPr>
            <w:color w:val="0000FF"/>
          </w:rPr>
          <w:t>N 568</w:t>
        </w:r>
      </w:hyperlink>
      <w:r>
        <w:t>,</w:t>
      </w:r>
    </w:p>
    <w:p w:rsidR="007C37F7" w:rsidRDefault="007C37F7">
      <w:pPr>
        <w:pStyle w:val="ConsPlusNormal"/>
        <w:jc w:val="center"/>
      </w:pPr>
      <w:r>
        <w:t xml:space="preserve">от 21.08.2015 </w:t>
      </w:r>
      <w:hyperlink r:id="rId107" w:history="1">
        <w:r>
          <w:rPr>
            <w:color w:val="0000FF"/>
          </w:rPr>
          <w:t>N 415</w:t>
        </w:r>
      </w:hyperlink>
      <w:r>
        <w:t xml:space="preserve">, от 24.08.2015 </w:t>
      </w:r>
      <w:hyperlink r:id="rId108"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109"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обеспечением исполнения обязательств по кредитам, привлеченным в российских кредитных организациях, а также по договорам финансовой аренды (лизинга):</w:t>
      </w:r>
    </w:p>
    <w:p w:rsidR="007C37F7" w:rsidRDefault="007C37F7">
      <w:pPr>
        <w:pStyle w:val="ConsPlusNormal"/>
        <w:ind w:firstLine="540"/>
        <w:jc w:val="both"/>
      </w:pPr>
      <w:r>
        <w:t>- связанных с выплатой вознаграждения по банковской гарантии банку или иной кредитной организации, обеспечивающим исполнение обязательств по кредитам, привлеченным в российских кредитных организациях не ранее 1 января 2008 года на срок до 5 лет в целях осуществления ими предпринимательской деятельности (далее - субсидии по банковским гарантиям);</w:t>
      </w:r>
    </w:p>
    <w:p w:rsidR="007C37F7" w:rsidRDefault="007C37F7">
      <w:pPr>
        <w:pStyle w:val="ConsPlusNormal"/>
        <w:ind w:firstLine="540"/>
        <w:jc w:val="both"/>
      </w:pPr>
      <w:r>
        <w:t>- связанных с выплатой вознаграждения по договорам поручительства, заключенным в целях осуществления ими предпринимательской деятельности с организациями, обеспечивающими исполнение обязательств по кредитам, привлеченным в российских кредитных организациях не ранее 1 января 2008 года на срок до 10 лет, а также по договорам финансовой аренды (лизинга), заключенным на срок до 10 лет и предусматривающим переход права собственности на предмет лизинга к лизингополучателю по истечении срока действия указанного договора (далее - субсидии по договорам поручительства).</w:t>
      </w:r>
    </w:p>
    <w:p w:rsidR="007C37F7" w:rsidRDefault="007C37F7">
      <w:pPr>
        <w:pStyle w:val="ConsPlusNormal"/>
        <w:ind w:firstLine="540"/>
        <w:jc w:val="both"/>
      </w:pPr>
      <w:r>
        <w:t>1.2. Субсидии по банковским гарантиям и по договорам поручительства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 xml:space="preserve">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w:t>
      </w:r>
      <w:r>
        <w:lastRenderedPageBreak/>
        <w:t>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110"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111"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112"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1463"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113"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114"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1.10.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1.11.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38" w:name="P1445"/>
      <w:bookmarkEnd w:id="38"/>
      <w:r>
        <w:lastRenderedPageBreak/>
        <w:t>2.1. Субсидии по банковским гарантиям и по договорам поручительства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115"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39" w:name="P1457"/>
      <w:bookmarkEnd w:id="39"/>
      <w:r>
        <w:t>2.3. Субсидии по банковским гарантиям и по договорам поручительства предоставляются субъектам малого и среднего предпринимательства в размере 90% произведенных получателем кредита, лизингополучателем затрат на выплату вознаграждения по гарантии, но не более 4/5 ставки рефинансирования Центрального банка Российской Федерации, действовавшей на дату заключения кредитного договора, договора финансовой аренды (лизинга).</w:t>
      </w:r>
    </w:p>
    <w:p w:rsidR="007C37F7" w:rsidRDefault="007C37F7">
      <w:pPr>
        <w:pStyle w:val="ConsPlusNormal"/>
        <w:ind w:firstLine="540"/>
        <w:jc w:val="both"/>
      </w:pPr>
      <w:r>
        <w:t>Субсидии предоставляются при условии, что собственное обеспечение субъекта малого и среднего предпринимательства (залог имущества, поручительство третьих лиц) составляет не менее 30% обеспечения исполнения обязательств по кредитному договору, договору финансовой аренды (лизинга).</w:t>
      </w:r>
    </w:p>
    <w:p w:rsidR="007C37F7" w:rsidRDefault="007C37F7">
      <w:pPr>
        <w:pStyle w:val="ConsPlusNormal"/>
        <w:ind w:firstLine="540"/>
        <w:jc w:val="both"/>
      </w:pPr>
      <w:r>
        <w:t>Размер вознаграждения за предоставление поручительства по кредитным (лизинговым) договорам составляет при сроке действия договора поручительства до 3 лет 1,5%, при сроке действия договора поручительства свыше 3 лет - 2% от суммы принятого Гарантийным фондом обязательства по договорам поручительства. При этом максимальный размер вознаграждения за предоставление поручительства не может составлять более одной трети ставки рефинансирования Центрального банка Российской Федерации, действовавшей на дату заключения договора о предоставлении поручительства.</w:t>
      </w:r>
    </w:p>
    <w:p w:rsidR="007C37F7" w:rsidRDefault="007C37F7">
      <w:pPr>
        <w:pStyle w:val="ConsPlusNormal"/>
        <w:jc w:val="both"/>
      </w:pPr>
    </w:p>
    <w:p w:rsidR="007C37F7" w:rsidRDefault="007C37F7">
      <w:pPr>
        <w:pStyle w:val="ConsPlusNormal"/>
        <w:jc w:val="center"/>
      </w:pPr>
      <w:r>
        <w:lastRenderedPageBreak/>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40" w:name="P1463"/>
      <w:bookmarkEnd w:id="40"/>
      <w:r>
        <w:t>3.1. Субъекты малого и среднего предпринимательства, претендующие на получение субсидий по банковским гарантиям и по договорам поручительства,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1533"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1611"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116"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копии документов, подтверждающих заключение договора о предоставлении гарантии или договора поручительства, заверенные банком копии кредитного договора с приложением графика погашения кредита и уплаты процентов по нему, заверенные лизингодателем копии договора финансовой аренды (лизинга) с приложением графика гашения лизинговых платежей, а также заверенные банком, лизингодателем копии документов, подтверждающих наличие обеспечения исполнения обязательств по кредитному договору, договору финансовой аренды (лизинга);</w:t>
      </w:r>
    </w:p>
    <w:p w:rsidR="007C37F7" w:rsidRDefault="007C37F7">
      <w:pPr>
        <w:pStyle w:val="ConsPlusNormal"/>
        <w:ind w:firstLine="540"/>
        <w:jc w:val="both"/>
      </w:pPr>
      <w:r>
        <w:t>10) заверенные банком выписки из ссудного счета субъекта малого и среднего предпринимательства;</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 xml:space="preserve">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w:t>
      </w:r>
      <w:r>
        <w:lastRenderedPageBreak/>
        <w:t>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117"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118"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119"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 xml:space="preserve">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w:t>
      </w:r>
      <w:r>
        <w:lastRenderedPageBreak/>
        <w:t>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4.2.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1445" w:history="1">
        <w:r>
          <w:rPr>
            <w:color w:val="0000FF"/>
          </w:rPr>
          <w:t>пунктами 2.1</w:t>
        </w:r>
      </w:hyperlink>
      <w:r>
        <w:t xml:space="preserve"> - </w:t>
      </w:r>
      <w:hyperlink w:anchor="P1457"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4.3.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w:t>
      </w:r>
    </w:p>
    <w:p w:rsidR="007C37F7" w:rsidRDefault="007C37F7">
      <w:pPr>
        <w:pStyle w:val="ConsPlusNormal"/>
        <w:jc w:val="right"/>
      </w:pPr>
      <w:r>
        <w:t>обеспечением исполнения</w:t>
      </w:r>
    </w:p>
    <w:p w:rsidR="007C37F7" w:rsidRDefault="007C37F7">
      <w:pPr>
        <w:pStyle w:val="ConsPlusNormal"/>
        <w:jc w:val="right"/>
      </w:pPr>
      <w:r>
        <w:t>обязательств по кредитам,</w:t>
      </w:r>
    </w:p>
    <w:p w:rsidR="007C37F7" w:rsidRDefault="007C37F7">
      <w:pPr>
        <w:pStyle w:val="ConsPlusNormal"/>
        <w:jc w:val="right"/>
      </w:pPr>
      <w:r>
        <w:t>привлеченным в российских</w:t>
      </w:r>
    </w:p>
    <w:p w:rsidR="007C37F7" w:rsidRDefault="007C37F7">
      <w:pPr>
        <w:pStyle w:val="ConsPlusNormal"/>
        <w:jc w:val="right"/>
      </w:pPr>
      <w:r>
        <w:t>кредитных организациях,</w:t>
      </w:r>
    </w:p>
    <w:p w:rsidR="007C37F7" w:rsidRDefault="007C37F7">
      <w:pPr>
        <w:pStyle w:val="ConsPlusNormal"/>
        <w:jc w:val="right"/>
      </w:pPr>
      <w:r>
        <w:t>а также по договорам</w:t>
      </w:r>
    </w:p>
    <w:p w:rsidR="007C37F7" w:rsidRDefault="007C37F7">
      <w:pPr>
        <w:pStyle w:val="ConsPlusNormal"/>
        <w:jc w:val="right"/>
      </w:pPr>
      <w:r>
        <w:t>финансовой аренды (лизинга)</w:t>
      </w:r>
    </w:p>
    <w:p w:rsidR="007C37F7" w:rsidRDefault="007C37F7">
      <w:pPr>
        <w:pStyle w:val="ConsPlusNormal"/>
        <w:jc w:val="right"/>
      </w:pPr>
      <w:r>
        <w:t>(субсидии по банковским</w:t>
      </w:r>
    </w:p>
    <w:p w:rsidR="007C37F7" w:rsidRDefault="007C37F7">
      <w:pPr>
        <w:pStyle w:val="ConsPlusNormal"/>
        <w:jc w:val="right"/>
      </w:pPr>
      <w:r>
        <w:t>гарантиям и по договорам</w:t>
      </w:r>
    </w:p>
    <w:p w:rsidR="007C37F7" w:rsidRDefault="007C37F7">
      <w:pPr>
        <w:pStyle w:val="ConsPlusNormal"/>
        <w:jc w:val="right"/>
      </w:pPr>
      <w:r>
        <w:t>поручительства)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20"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41" w:name="P1533"/>
      <w:bookmarkEnd w:id="41"/>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121"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lastRenderedPageBreak/>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w:t>
      </w:r>
    </w:p>
    <w:p w:rsidR="007C37F7" w:rsidRDefault="007C37F7">
      <w:pPr>
        <w:pStyle w:val="ConsPlusNormal"/>
        <w:jc w:val="right"/>
      </w:pPr>
      <w:r>
        <w:t>обеспечением исполнения</w:t>
      </w:r>
    </w:p>
    <w:p w:rsidR="007C37F7" w:rsidRDefault="007C37F7">
      <w:pPr>
        <w:pStyle w:val="ConsPlusNormal"/>
        <w:jc w:val="right"/>
      </w:pPr>
      <w:r>
        <w:t>обязательств по кредитам,</w:t>
      </w:r>
    </w:p>
    <w:p w:rsidR="007C37F7" w:rsidRDefault="007C37F7">
      <w:pPr>
        <w:pStyle w:val="ConsPlusNormal"/>
        <w:jc w:val="right"/>
      </w:pPr>
      <w:r>
        <w:t>привлеченным в российских</w:t>
      </w:r>
    </w:p>
    <w:p w:rsidR="007C37F7" w:rsidRDefault="007C37F7">
      <w:pPr>
        <w:pStyle w:val="ConsPlusNormal"/>
        <w:jc w:val="right"/>
      </w:pPr>
      <w:r>
        <w:t>кредитных организациях,</w:t>
      </w:r>
    </w:p>
    <w:p w:rsidR="007C37F7" w:rsidRDefault="007C37F7">
      <w:pPr>
        <w:pStyle w:val="ConsPlusNormal"/>
        <w:jc w:val="right"/>
      </w:pPr>
      <w:r>
        <w:t>а также по договорам</w:t>
      </w:r>
    </w:p>
    <w:p w:rsidR="007C37F7" w:rsidRDefault="007C37F7">
      <w:pPr>
        <w:pStyle w:val="ConsPlusNormal"/>
        <w:jc w:val="right"/>
      </w:pPr>
      <w:r>
        <w:t>финансовой аренды (лизинга)</w:t>
      </w:r>
    </w:p>
    <w:p w:rsidR="007C37F7" w:rsidRDefault="007C37F7">
      <w:pPr>
        <w:pStyle w:val="ConsPlusNormal"/>
        <w:jc w:val="right"/>
      </w:pPr>
      <w:r>
        <w:t>(субсидии по банковским</w:t>
      </w:r>
    </w:p>
    <w:p w:rsidR="007C37F7" w:rsidRDefault="007C37F7">
      <w:pPr>
        <w:pStyle w:val="ConsPlusNormal"/>
        <w:jc w:val="right"/>
      </w:pPr>
      <w:r>
        <w:t>гарантиям и по договорам</w:t>
      </w:r>
    </w:p>
    <w:p w:rsidR="007C37F7" w:rsidRDefault="007C37F7">
      <w:pPr>
        <w:pStyle w:val="ConsPlusNormal"/>
        <w:jc w:val="right"/>
      </w:pPr>
      <w:r>
        <w:t>поручительства)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22"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42" w:name="P1611"/>
      <w:bookmarkEnd w:id="42"/>
      <w:r>
        <w:t xml:space="preserve">                                  РАСЧЕТ</w:t>
      </w:r>
    </w:p>
    <w:p w:rsidR="007C37F7" w:rsidRDefault="007C37F7">
      <w:pPr>
        <w:pStyle w:val="ConsPlusNonformat"/>
        <w:jc w:val="both"/>
      </w:pPr>
      <w:r>
        <w:t xml:space="preserve">       субсидии по банковским гарантиям (договорам поручительства),</w:t>
      </w:r>
    </w:p>
    <w:p w:rsidR="007C37F7" w:rsidRDefault="007C37F7">
      <w:pPr>
        <w:pStyle w:val="ConsPlusNonformat"/>
        <w:jc w:val="both"/>
      </w:pPr>
      <w:r>
        <w:t xml:space="preserve">                предоставляемой субъектам малого и среднего</w:t>
      </w:r>
    </w:p>
    <w:p w:rsidR="007C37F7" w:rsidRDefault="007C37F7">
      <w:pPr>
        <w:pStyle w:val="ConsPlusNonformat"/>
        <w:jc w:val="both"/>
      </w:pPr>
      <w:r>
        <w:t xml:space="preserve">              предпринимательства из республиканского бюджета</w:t>
      </w:r>
    </w:p>
    <w:p w:rsidR="007C37F7" w:rsidRDefault="007C37F7">
      <w:pPr>
        <w:pStyle w:val="ConsPlusNonformat"/>
        <w:jc w:val="both"/>
      </w:pPr>
      <w:r>
        <w:t xml:space="preserve">       ____________________________________________________________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 р/сч _____________________________________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____________________, кор. счет ___________________________________</w:t>
      </w:r>
    </w:p>
    <w:p w:rsidR="007C37F7" w:rsidRDefault="007C37F7">
      <w:pPr>
        <w:pStyle w:val="ConsPlusNonformat"/>
        <w:jc w:val="both"/>
      </w:pPr>
      <w:r>
        <w:t xml:space="preserve">    Вид деятельности по </w:t>
      </w:r>
      <w:hyperlink r:id="rId123"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 от _________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поставщика)</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7</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43" w:name="P1661"/>
      <w:bookmarkEnd w:id="43"/>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ПОВЫШЕНИЕМ</w:t>
      </w:r>
    </w:p>
    <w:p w:rsidR="007C37F7" w:rsidRDefault="007C37F7">
      <w:pPr>
        <w:pStyle w:val="ConsPlusTitle"/>
        <w:jc w:val="center"/>
      </w:pPr>
      <w:r>
        <w:t>ЭНЕРГОЭФФЕКТИВНОСТИ ПРОИЗВОДСТВА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24" w:history="1">
        <w:r>
          <w:rPr>
            <w:color w:val="0000FF"/>
          </w:rPr>
          <w:t>N 568</w:t>
        </w:r>
      </w:hyperlink>
      <w:r>
        <w:t>,</w:t>
      </w:r>
    </w:p>
    <w:p w:rsidR="007C37F7" w:rsidRDefault="007C37F7">
      <w:pPr>
        <w:pStyle w:val="ConsPlusNormal"/>
        <w:jc w:val="center"/>
      </w:pPr>
      <w:r>
        <w:t xml:space="preserve">от 21.08.2015 </w:t>
      </w:r>
      <w:hyperlink r:id="rId125" w:history="1">
        <w:r>
          <w:rPr>
            <w:color w:val="0000FF"/>
          </w:rPr>
          <w:t>N 415</w:t>
        </w:r>
      </w:hyperlink>
      <w:r>
        <w:t xml:space="preserve">, от 24.08.2015 </w:t>
      </w:r>
      <w:hyperlink r:id="rId126"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127"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повышением энергоэффективности производства (далее - субсидии по энергоэффективности):</w:t>
      </w:r>
    </w:p>
    <w:p w:rsidR="007C37F7" w:rsidRDefault="007C37F7">
      <w:pPr>
        <w:pStyle w:val="ConsPlusNormal"/>
        <w:ind w:firstLine="540"/>
        <w:jc w:val="both"/>
      </w:pPr>
      <w:r>
        <w:t>- проведением на предприятиях энергетических обследований;</w:t>
      </w:r>
    </w:p>
    <w:p w:rsidR="007C37F7" w:rsidRDefault="007C37F7">
      <w:pPr>
        <w:pStyle w:val="ConsPlusNormal"/>
        <w:ind w:firstLine="540"/>
        <w:jc w:val="both"/>
      </w:pPr>
      <w:r>
        <w:t>- реализацией на предприятиях работ в области энергосбережения и повышения энергетической эффективности в рамках энергосервисных договоров (контрактов);</w:t>
      </w:r>
    </w:p>
    <w:p w:rsidR="007C37F7" w:rsidRDefault="007C37F7">
      <w:pPr>
        <w:pStyle w:val="ConsPlusNormal"/>
        <w:ind w:firstLine="540"/>
        <w:jc w:val="both"/>
      </w:pPr>
      <w:r>
        <w:t>- реализацией программ по энергосбережению, включая затраты на приобретение и внедрение инновационных технологий, оборудования и материалов (далее - субсидии по энергоэффективности).</w:t>
      </w:r>
    </w:p>
    <w:p w:rsidR="007C37F7" w:rsidRDefault="007C37F7">
      <w:pPr>
        <w:pStyle w:val="ConsPlusNormal"/>
        <w:ind w:firstLine="540"/>
        <w:jc w:val="both"/>
      </w:pPr>
      <w:r>
        <w:t>1.2. Субсидии по энергоэффективности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128"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129"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lastRenderedPageBreak/>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130"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предоставления субсидий являются закон о республиканском бюджете на очередной финансовый год и плановый период, решение Комиссии, оформленное в виде протокола заседания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1719"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131"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132"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44" w:name="P1702"/>
      <w:bookmarkEnd w:id="44"/>
      <w:r>
        <w:t>2.1. Субсидии по энергоэффективности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 xml:space="preserve">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w:t>
      </w:r>
      <w:r>
        <w:lastRenderedPageBreak/>
        <w:t>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133"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r>
        <w:t>2.3. Субсидии по энергоэффективности предоставляются при условии достижения целевых показателей в области энергосбережения и повышения энергетической эффективности, предусмотренных энергосервисным договором (контрактом) или программой по энергосбережению (снижение в сопоставимых условиях объема потребленных воды, дизельного и иного топлива, мазута, природного газа, тепловой энергии, электрической энергии, угля в натуральном и стоимостном выражении и т.д.).</w:t>
      </w:r>
    </w:p>
    <w:p w:rsidR="007C37F7" w:rsidRDefault="007C37F7">
      <w:pPr>
        <w:pStyle w:val="ConsPlusNormal"/>
        <w:ind w:firstLine="540"/>
        <w:jc w:val="both"/>
      </w:pPr>
      <w:bookmarkStart w:id="45" w:name="P1715"/>
      <w:bookmarkEnd w:id="45"/>
      <w:r>
        <w:t>2.4. Субсидии по энергоэффективности предоставляются субъектам малого и среднего предпринимательства единовременно, в размере 50% произведенных расходов.</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46" w:name="P1719"/>
      <w:bookmarkEnd w:id="46"/>
      <w:r>
        <w:t>3.1. Субъекты малого и среднего предпринимательства, претендующие на получение субсидий по энергоэффективности,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1782"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 xml:space="preserve">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w:t>
      </w:r>
      <w:r>
        <w:lastRenderedPageBreak/>
        <w:t>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1852"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6) копию лицензии в случае осуществления субъектом малого и среднего предпринимательства лицензируемого вида деятельности;</w:t>
      </w:r>
    </w:p>
    <w:p w:rsidR="007C37F7" w:rsidRDefault="007C37F7">
      <w:pPr>
        <w:pStyle w:val="ConsPlusNormal"/>
        <w:ind w:firstLine="540"/>
        <w:jc w:val="both"/>
      </w:pPr>
      <w:r>
        <w:t xml:space="preserve">7)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134"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8)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9) копию паспорта физического лица - индивидуального предпринимателя;</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договоров, заключенных в рамках повышения энергоэффективности производства, в том числе в связи с реализацией программы энергосбережения;</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заключенных в рамках повышения энергоэффективности производства, в том числе в связи с реализацией программы энергосбережения;</w:t>
      </w: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lastRenderedPageBreak/>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135"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136"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137"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4.2.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1702" w:history="1">
        <w:r>
          <w:rPr>
            <w:color w:val="0000FF"/>
          </w:rPr>
          <w:t>пунктами 2.1</w:t>
        </w:r>
      </w:hyperlink>
      <w:r>
        <w:t xml:space="preserve"> - </w:t>
      </w:r>
      <w:hyperlink w:anchor="P1715" w:history="1">
        <w:r>
          <w:rPr>
            <w:color w:val="0000FF"/>
          </w:rPr>
          <w:t>2.4</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lastRenderedPageBreak/>
        <w:t>4.3.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повышением</w:t>
      </w:r>
    </w:p>
    <w:p w:rsidR="007C37F7" w:rsidRDefault="007C37F7">
      <w:pPr>
        <w:pStyle w:val="ConsPlusNormal"/>
        <w:jc w:val="right"/>
      </w:pPr>
      <w:r>
        <w:t>энергоэффективности производства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38"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47" w:name="P1782"/>
      <w:bookmarkEnd w:id="47"/>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lastRenderedPageBreak/>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139"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повышением</w:t>
      </w:r>
    </w:p>
    <w:p w:rsidR="007C37F7" w:rsidRDefault="007C37F7">
      <w:pPr>
        <w:pStyle w:val="ConsPlusNormal"/>
        <w:jc w:val="right"/>
      </w:pPr>
      <w:r>
        <w:t>энергоэффективности производства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40"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48" w:name="P1852"/>
      <w:bookmarkEnd w:id="48"/>
      <w:r>
        <w:t xml:space="preserve">                                  РАСЧЕТ</w:t>
      </w:r>
    </w:p>
    <w:p w:rsidR="007C37F7" w:rsidRDefault="007C37F7">
      <w:pPr>
        <w:pStyle w:val="ConsPlusNonformat"/>
        <w:jc w:val="both"/>
      </w:pPr>
      <w:r>
        <w:t xml:space="preserve">        субсидии по энергоэффективности,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 р/сч _____________________________________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 кор. счет _____________________________________</w:t>
      </w:r>
    </w:p>
    <w:p w:rsidR="007C37F7" w:rsidRDefault="007C37F7">
      <w:pPr>
        <w:pStyle w:val="ConsPlusNonformat"/>
        <w:jc w:val="both"/>
      </w:pPr>
      <w:r>
        <w:t xml:space="preserve">    Вид деятельности по </w:t>
      </w:r>
      <w:hyperlink r:id="rId141"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 от _________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поставщика)</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8</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49" w:name="P1902"/>
      <w:bookmarkEnd w:id="49"/>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ПОДТВЕРЖДЕНИЕМ</w:t>
      </w:r>
    </w:p>
    <w:p w:rsidR="007C37F7" w:rsidRDefault="007C37F7">
      <w:pPr>
        <w:pStyle w:val="ConsPlusTitle"/>
        <w:jc w:val="center"/>
      </w:pPr>
      <w:r>
        <w:t>СООТВЕТСТВИЯ (СЕРТИФИКАЦИЯ, ДЕКЛАРИРОВАНИЕ СООТВЕТСТВИЯ)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42" w:history="1">
        <w:r>
          <w:rPr>
            <w:color w:val="0000FF"/>
          </w:rPr>
          <w:t>N 568</w:t>
        </w:r>
      </w:hyperlink>
      <w:r>
        <w:t>,</w:t>
      </w:r>
    </w:p>
    <w:p w:rsidR="007C37F7" w:rsidRDefault="007C37F7">
      <w:pPr>
        <w:pStyle w:val="ConsPlusNormal"/>
        <w:jc w:val="center"/>
      </w:pPr>
      <w:r>
        <w:t xml:space="preserve">от 21.08.2015 </w:t>
      </w:r>
      <w:hyperlink r:id="rId143" w:history="1">
        <w:r>
          <w:rPr>
            <w:color w:val="0000FF"/>
          </w:rPr>
          <w:t>N 415</w:t>
        </w:r>
      </w:hyperlink>
      <w:r>
        <w:t xml:space="preserve">, от 24.08.2015 </w:t>
      </w:r>
      <w:hyperlink r:id="rId144"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145"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подтверждением соответствия (сертификация, декларирование соответствия) - оплатой услуг по удостоверению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 (далее - субсидии за сертификацию).</w:t>
      </w:r>
    </w:p>
    <w:p w:rsidR="007C37F7" w:rsidRDefault="007C37F7">
      <w:pPr>
        <w:pStyle w:val="ConsPlusNormal"/>
        <w:ind w:firstLine="540"/>
        <w:jc w:val="both"/>
      </w:pPr>
      <w:r>
        <w:t>В рамках мероприятия подлежат возмещению, в том числе, расходы по проведению инспекционного контроля за сертифицированной продукцией, испытанию продукции с целью подтверждения соответствия, получению санитарно-эпидемиологического заключения на производство и продукцию, разработке, внедрению и сертификации системы менеджмента качества, аттестации рабочих мест по условиям труда, проводимой в целях организации работы по сертификации производственных объектов на соответствие требованиям по охране труда.</w:t>
      </w:r>
    </w:p>
    <w:p w:rsidR="007C37F7" w:rsidRDefault="007C37F7">
      <w:pPr>
        <w:pStyle w:val="ConsPlusNormal"/>
        <w:ind w:firstLine="540"/>
        <w:jc w:val="both"/>
      </w:pPr>
      <w:r>
        <w:t>1.2. Субсидии за сертификацию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146"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w:t>
      </w:r>
      <w:r>
        <w:lastRenderedPageBreak/>
        <w:t>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147"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148"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1956"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149"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150"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1.10.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1.11.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50" w:name="P1940"/>
      <w:bookmarkEnd w:id="50"/>
      <w:r>
        <w:t>2.1. Субсидии за сертификацию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 xml:space="preserve">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w:t>
      </w:r>
      <w:r>
        <w:lastRenderedPageBreak/>
        <w:t>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151"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51" w:name="P1952"/>
      <w:bookmarkEnd w:id="51"/>
      <w:r>
        <w:t>2.3. Субсидии за сертификацию предоставляются субъектам малого и среднего предпринимательства единовременно, в размере 50% произведенных расходов.</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52" w:name="P1956"/>
      <w:bookmarkEnd w:id="52"/>
      <w:r>
        <w:t>3.1. Субъекты малого и среднего предпринимательства, претендующие на получение субсидий за сертификацию,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2020"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2092" w:history="1">
        <w:r>
          <w:rPr>
            <w:color w:val="0000FF"/>
          </w:rPr>
          <w:t>расчет</w:t>
        </w:r>
      </w:hyperlink>
      <w:r>
        <w:t xml:space="preserve"> (предварительный расчет) суммы субсидии по форме согласно приложению N 2;</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w:t>
      </w:r>
      <w:r>
        <w:lastRenderedPageBreak/>
        <w:t xml:space="preserve">Федеральным </w:t>
      </w:r>
      <w:hyperlink r:id="rId152"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копии договоров о предоставлении услуг по подтверждению соответствия;</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(акты выполненных работ по подтверждению соответствия и т.п.);</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 xml:space="preserve">г) готовит проект договора об оказании государственной поддержки в течение 5 рабочих </w:t>
      </w:r>
      <w:r>
        <w:lastRenderedPageBreak/>
        <w:t>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153"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154"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155"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4.2.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1940" w:history="1">
        <w:r>
          <w:rPr>
            <w:color w:val="0000FF"/>
          </w:rPr>
          <w:t>пунктами 2.1</w:t>
        </w:r>
      </w:hyperlink>
      <w:r>
        <w:t xml:space="preserve"> - </w:t>
      </w:r>
      <w:hyperlink w:anchor="P1952"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4.3.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lastRenderedPageBreak/>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w:t>
      </w:r>
    </w:p>
    <w:p w:rsidR="007C37F7" w:rsidRDefault="007C37F7">
      <w:pPr>
        <w:pStyle w:val="ConsPlusNormal"/>
        <w:jc w:val="right"/>
      </w:pPr>
      <w:r>
        <w:t>подтверждением соответствия</w:t>
      </w:r>
    </w:p>
    <w:p w:rsidR="007C37F7" w:rsidRDefault="007C37F7">
      <w:pPr>
        <w:pStyle w:val="ConsPlusNormal"/>
        <w:jc w:val="right"/>
      </w:pPr>
      <w:r>
        <w:t>(сертификация, декларирование</w:t>
      </w:r>
    </w:p>
    <w:p w:rsidR="007C37F7" w:rsidRDefault="007C37F7">
      <w:pPr>
        <w:pStyle w:val="ConsPlusNormal"/>
        <w:jc w:val="right"/>
      </w:pPr>
      <w:r>
        <w:t>соответствия)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56"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53" w:name="P2020"/>
      <w:bookmarkEnd w:id="53"/>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157"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lastRenderedPageBreak/>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w:t>
      </w:r>
    </w:p>
    <w:p w:rsidR="007C37F7" w:rsidRDefault="007C37F7">
      <w:pPr>
        <w:pStyle w:val="ConsPlusNormal"/>
        <w:jc w:val="right"/>
      </w:pPr>
      <w:r>
        <w:t>подтверждением соответствия</w:t>
      </w:r>
    </w:p>
    <w:p w:rsidR="007C37F7" w:rsidRDefault="007C37F7">
      <w:pPr>
        <w:pStyle w:val="ConsPlusNormal"/>
        <w:jc w:val="right"/>
      </w:pPr>
      <w:r>
        <w:t>(сертификация, декларирование</w:t>
      </w:r>
    </w:p>
    <w:p w:rsidR="007C37F7" w:rsidRDefault="007C37F7">
      <w:pPr>
        <w:pStyle w:val="ConsPlusNormal"/>
        <w:jc w:val="right"/>
      </w:pPr>
      <w:r>
        <w:t>соответствия)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58"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54" w:name="P2092"/>
      <w:bookmarkEnd w:id="54"/>
      <w:r>
        <w:t xml:space="preserve">                                  РАСЧЕТ</w:t>
      </w:r>
    </w:p>
    <w:p w:rsidR="007C37F7" w:rsidRDefault="007C37F7">
      <w:pPr>
        <w:pStyle w:val="ConsPlusNonformat"/>
        <w:jc w:val="both"/>
      </w:pPr>
      <w:r>
        <w:t xml:space="preserve">       субсидии за сертификацию, предоставляемой субъектам малого и</w:t>
      </w:r>
    </w:p>
    <w:p w:rsidR="007C37F7" w:rsidRDefault="007C37F7">
      <w:pPr>
        <w:pStyle w:val="ConsPlusNonformat"/>
        <w:jc w:val="both"/>
      </w:pPr>
      <w:r>
        <w:t xml:space="preserve">         среднего предпринимательства из республиканского бюджета</w:t>
      </w:r>
    </w:p>
    <w:p w:rsidR="007C37F7" w:rsidRDefault="007C37F7">
      <w:pPr>
        <w:pStyle w:val="ConsPlusNonformat"/>
        <w:jc w:val="both"/>
      </w:pPr>
      <w:r>
        <w:t xml:space="preserve">       ____________________________________________________________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 р/сч 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 кор. счет _____________________________________</w:t>
      </w:r>
    </w:p>
    <w:p w:rsidR="007C37F7" w:rsidRDefault="007C37F7">
      <w:pPr>
        <w:pStyle w:val="ConsPlusNonformat"/>
        <w:jc w:val="both"/>
      </w:pPr>
      <w:r>
        <w:t xml:space="preserve">    Вид деятельности по </w:t>
      </w:r>
      <w:hyperlink r:id="rId159"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 от __________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поставщика)</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9</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55" w:name="P2141"/>
      <w:bookmarkEnd w:id="55"/>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ПЛАТОЙ ЗА</w:t>
      </w:r>
    </w:p>
    <w:p w:rsidR="007C37F7" w:rsidRDefault="007C37F7">
      <w:pPr>
        <w:pStyle w:val="ConsPlusTitle"/>
        <w:jc w:val="center"/>
      </w:pPr>
      <w:r>
        <w:t>ТЕХНОЛОГИЧЕСКОЕ ПРИСОЕДИНЕНИЕ К ОБЪЕКТАМ ЭЛЕКТРОСЕТЕВОГО</w:t>
      </w:r>
    </w:p>
    <w:p w:rsidR="007C37F7" w:rsidRDefault="007C37F7">
      <w:pPr>
        <w:pStyle w:val="ConsPlusTitle"/>
        <w:jc w:val="center"/>
      </w:pPr>
      <w:r>
        <w:t>ХОЗЯЙСТВА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60" w:history="1">
        <w:r>
          <w:rPr>
            <w:color w:val="0000FF"/>
          </w:rPr>
          <w:t>N 568</w:t>
        </w:r>
      </w:hyperlink>
      <w:r>
        <w:t>,</w:t>
      </w:r>
    </w:p>
    <w:p w:rsidR="007C37F7" w:rsidRDefault="007C37F7">
      <w:pPr>
        <w:pStyle w:val="ConsPlusNormal"/>
        <w:jc w:val="center"/>
      </w:pPr>
      <w:r>
        <w:t xml:space="preserve">от 21.08.2015 </w:t>
      </w:r>
      <w:hyperlink r:id="rId161" w:history="1">
        <w:r>
          <w:rPr>
            <w:color w:val="0000FF"/>
          </w:rPr>
          <w:t>N 415</w:t>
        </w:r>
      </w:hyperlink>
      <w:r>
        <w:t xml:space="preserve">, от 24.08.2015 </w:t>
      </w:r>
      <w:hyperlink r:id="rId162"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16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платой за технологическое присоединение к объектам электросетевого хозяйства (далее - субсидии за технологическое присоединение).</w:t>
      </w:r>
    </w:p>
    <w:p w:rsidR="007C37F7" w:rsidRDefault="007C37F7">
      <w:pPr>
        <w:pStyle w:val="ConsPlusNormal"/>
        <w:jc w:val="both"/>
      </w:pPr>
      <w:r>
        <w:t xml:space="preserve">(п. 1.1 в ред. </w:t>
      </w:r>
      <w:hyperlink r:id="rId164"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1.2. Субсидии за технологическое присоединение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165"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166"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lastRenderedPageBreak/>
        <w:t xml:space="preserve">(в ред. </w:t>
      </w:r>
      <w:hyperlink r:id="rId167"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2198"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168"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169"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1.10.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1.11.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56" w:name="P2180"/>
      <w:bookmarkEnd w:id="56"/>
      <w:r>
        <w:t>2.1. Субсидии за технологическое присоединение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 xml:space="preserve">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w:t>
      </w:r>
      <w:r>
        <w:lastRenderedPageBreak/>
        <w:t>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170"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57" w:name="P2192"/>
      <w:bookmarkEnd w:id="57"/>
      <w:r>
        <w:t>2.3. Субсидии за технологическое присоединение предоставляются субъектам малого и среднего предпринимательства единовременно, в размере 50% произведенных расходов.</w:t>
      </w:r>
    </w:p>
    <w:p w:rsidR="007C37F7" w:rsidRDefault="007C37F7">
      <w:pPr>
        <w:pStyle w:val="ConsPlusNormal"/>
        <w:ind w:firstLine="540"/>
        <w:jc w:val="both"/>
      </w:pPr>
      <w:r>
        <w:t>Размер субсидии за технологическое присоединение, предоставляемой одному субъекту малого и среднего предпринимательства, не может превышать 3,0 млн. рублей.</w:t>
      </w:r>
    </w:p>
    <w:p w:rsidR="007C37F7" w:rsidRDefault="007C37F7">
      <w:pPr>
        <w:pStyle w:val="ConsPlusNormal"/>
        <w:jc w:val="both"/>
      </w:pPr>
      <w:r>
        <w:t xml:space="preserve">(п. 2.3 в ред. </w:t>
      </w:r>
      <w:hyperlink r:id="rId171"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58" w:name="P2198"/>
      <w:bookmarkEnd w:id="58"/>
      <w:r>
        <w:t>3.1. Субъекты малого и среднего предпринимательства, претендующие на получение субсидий за технологическое присоединение,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2262"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2334"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172"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w:t>
      </w:r>
      <w:r>
        <w:lastRenderedPageBreak/>
        <w:t>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заверенную печатью и подписью руководителя юридического лица, подписью и печатью (при наличии) индивидуального предпринимателя копию договора об осуществлении технологического присоединения энергопринимающих устройств к электрическим сетям;</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(акты выполненных работ по технологическому присоединению к электрическим сетям);</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 xml:space="preserve">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w:t>
      </w:r>
      <w:r>
        <w:lastRenderedPageBreak/>
        <w:t>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173"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174"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175"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4.2.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2180" w:history="1">
        <w:r>
          <w:rPr>
            <w:color w:val="0000FF"/>
          </w:rPr>
          <w:t>пунктами 2.1</w:t>
        </w:r>
      </w:hyperlink>
      <w:r>
        <w:t xml:space="preserve"> - </w:t>
      </w:r>
      <w:hyperlink w:anchor="P2192"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4.3.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платой за</w:t>
      </w:r>
    </w:p>
    <w:p w:rsidR="007C37F7" w:rsidRDefault="007C37F7">
      <w:pPr>
        <w:pStyle w:val="ConsPlusNormal"/>
        <w:jc w:val="right"/>
      </w:pPr>
      <w:r>
        <w:t>технологическое присоединение</w:t>
      </w:r>
    </w:p>
    <w:p w:rsidR="007C37F7" w:rsidRDefault="007C37F7">
      <w:pPr>
        <w:pStyle w:val="ConsPlusNormal"/>
        <w:jc w:val="right"/>
      </w:pPr>
      <w:r>
        <w:t>к объектам электросетевого</w:t>
      </w:r>
    </w:p>
    <w:p w:rsidR="007C37F7" w:rsidRDefault="007C37F7">
      <w:pPr>
        <w:pStyle w:val="ConsPlusNormal"/>
        <w:jc w:val="right"/>
      </w:pPr>
      <w:r>
        <w:t>хозяйства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76"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59" w:name="P2262"/>
      <w:bookmarkEnd w:id="59"/>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177"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lastRenderedPageBreak/>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платой за</w:t>
      </w:r>
    </w:p>
    <w:p w:rsidR="007C37F7" w:rsidRDefault="007C37F7">
      <w:pPr>
        <w:pStyle w:val="ConsPlusNormal"/>
        <w:jc w:val="right"/>
      </w:pPr>
      <w:r>
        <w:t>технологическое присоединение</w:t>
      </w:r>
    </w:p>
    <w:p w:rsidR="007C37F7" w:rsidRDefault="007C37F7">
      <w:pPr>
        <w:pStyle w:val="ConsPlusNormal"/>
        <w:jc w:val="right"/>
      </w:pPr>
      <w:r>
        <w:t>к объектам электросетевого</w:t>
      </w:r>
    </w:p>
    <w:p w:rsidR="007C37F7" w:rsidRDefault="007C37F7">
      <w:pPr>
        <w:pStyle w:val="ConsPlusNormal"/>
        <w:jc w:val="right"/>
      </w:pPr>
      <w:r>
        <w:t>хозяйства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78"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60" w:name="P2334"/>
      <w:bookmarkEnd w:id="60"/>
      <w:r>
        <w:t xml:space="preserve">                                  РАСЧЕТ</w:t>
      </w:r>
    </w:p>
    <w:p w:rsidR="007C37F7" w:rsidRDefault="007C37F7">
      <w:pPr>
        <w:pStyle w:val="ConsPlusNonformat"/>
        <w:jc w:val="both"/>
      </w:pPr>
      <w:r>
        <w:t xml:space="preserve">                                 субсидии</w:t>
      </w:r>
    </w:p>
    <w:p w:rsidR="007C37F7" w:rsidRDefault="007C37F7">
      <w:pPr>
        <w:pStyle w:val="ConsPlusNonformat"/>
        <w:jc w:val="both"/>
      </w:pPr>
      <w:r>
        <w:t xml:space="preserve">         _______________________________________________________,</w:t>
      </w:r>
    </w:p>
    <w:p w:rsidR="007C37F7" w:rsidRDefault="007C37F7">
      <w:pPr>
        <w:pStyle w:val="ConsPlusNonformat"/>
        <w:jc w:val="both"/>
      </w:pPr>
      <w:r>
        <w:t xml:space="preserve">                              (цели расходов)</w:t>
      </w:r>
    </w:p>
    <w:p w:rsidR="007C37F7" w:rsidRDefault="007C37F7">
      <w:pPr>
        <w:pStyle w:val="ConsPlusNonformat"/>
        <w:jc w:val="both"/>
      </w:pPr>
      <w:r>
        <w:t xml:space="preserve">         предоставляемой за счет средств республиканского бюджета</w:t>
      </w:r>
    </w:p>
    <w:p w:rsidR="007C37F7" w:rsidRDefault="007C37F7">
      <w:pPr>
        <w:pStyle w:val="ConsPlusNonformat"/>
        <w:jc w:val="both"/>
      </w:pPr>
      <w:r>
        <w:t xml:space="preserve">         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 р/сч _______________________________________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счет________________________________________</w:t>
      </w:r>
    </w:p>
    <w:p w:rsidR="007C37F7" w:rsidRDefault="007C37F7">
      <w:pPr>
        <w:pStyle w:val="ConsPlusNonformat"/>
        <w:jc w:val="both"/>
      </w:pPr>
      <w:r>
        <w:t xml:space="preserve">    Вид деятельности по </w:t>
      </w:r>
      <w:hyperlink r:id="rId179"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______ от 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на цели ___________________________________________________________________</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nformat"/>
        <w:jc w:val="both"/>
      </w:pPr>
      <w:r>
        <w:t xml:space="preserve">    3. </w:t>
      </w:r>
      <w:hyperlink w:anchor="P2373" w:history="1">
        <w:r>
          <w:rPr>
            <w:color w:val="0000FF"/>
          </w:rPr>
          <w:t>&lt;*&gt;</w:t>
        </w:r>
      </w:hyperlink>
      <w:r>
        <w:t xml:space="preserve"> Справочно: присоединяемая мощность _____________________________</w:t>
      </w:r>
    </w:p>
    <w:p w:rsidR="007C37F7" w:rsidRDefault="007C37F7">
      <w:pPr>
        <w:pStyle w:val="ConsPlusNonformat"/>
        <w:jc w:val="both"/>
      </w:pPr>
      <w:r>
        <w:t xml:space="preserve">    4. </w:t>
      </w:r>
      <w:hyperlink w:anchor="P2373" w:history="1">
        <w:r>
          <w:rPr>
            <w:color w:val="0000FF"/>
          </w:rPr>
          <w:t>&lt;*&gt;</w:t>
        </w:r>
      </w:hyperlink>
      <w:r>
        <w:t xml:space="preserve"> Приказ Республиканской службы по тарифам от _________ N _______,</w:t>
      </w:r>
    </w:p>
    <w:p w:rsidR="007C37F7" w:rsidRDefault="007C37F7">
      <w:pPr>
        <w:pStyle w:val="ConsPlusNonformat"/>
        <w:jc w:val="both"/>
      </w:pPr>
      <w:r>
        <w:t>установивший  размер  платы  за  технологическое  присоединение на период с</w:t>
      </w:r>
    </w:p>
    <w:p w:rsidR="007C37F7" w:rsidRDefault="007C37F7">
      <w:pPr>
        <w:pStyle w:val="ConsPlusNonformat"/>
        <w:jc w:val="both"/>
      </w:pPr>
      <w:r>
        <w:t>__________ по 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w:t>
      </w:r>
    </w:p>
    <w:p w:rsidR="007C37F7" w:rsidRDefault="007C37F7">
      <w:pPr>
        <w:pStyle w:val="ConsPlusNonformat"/>
        <w:jc w:val="both"/>
      </w:pPr>
      <w:bookmarkStart w:id="61" w:name="P2373"/>
      <w:bookmarkEnd w:id="61"/>
      <w:r>
        <w:t xml:space="preserve">    &lt;*&gt;   Заполняется   при   предоставлении  субсидии  за  технологическое</w:t>
      </w:r>
    </w:p>
    <w:p w:rsidR="007C37F7" w:rsidRDefault="007C37F7">
      <w:pPr>
        <w:pStyle w:val="ConsPlusNonformat"/>
        <w:jc w:val="both"/>
      </w:pPr>
      <w:r>
        <w:t>присоединение.</w:t>
      </w:r>
    </w:p>
    <w:p w:rsidR="007C37F7" w:rsidRDefault="007C37F7">
      <w:pPr>
        <w:pStyle w:val="ConsPlusNonformat"/>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10</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62" w:name="P2394"/>
      <w:bookmarkEnd w:id="62"/>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РЕАЛИЗАЦИЕЙ ПРОГРАММЫ</w:t>
      </w:r>
    </w:p>
    <w:p w:rsidR="007C37F7" w:rsidRDefault="007C37F7">
      <w:pPr>
        <w:pStyle w:val="ConsPlusTitle"/>
        <w:jc w:val="center"/>
      </w:pPr>
      <w:r>
        <w:t>ОРГАНИЗАЦИИ ПРОИЗВОДСТВА ПЕРВИЧНОЙ ОБРАБОТКИ И ГЛУБОКОЙ</w:t>
      </w:r>
    </w:p>
    <w:p w:rsidR="007C37F7" w:rsidRDefault="007C37F7">
      <w:pPr>
        <w:pStyle w:val="ConsPlusTitle"/>
        <w:jc w:val="center"/>
      </w:pPr>
      <w:r>
        <w:t>ПЕРЕРАБОТКИ ШЕРСТИ</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80" w:history="1">
        <w:r>
          <w:rPr>
            <w:color w:val="0000FF"/>
          </w:rPr>
          <w:t>N 568</w:t>
        </w:r>
      </w:hyperlink>
      <w:r>
        <w:t>,</w:t>
      </w:r>
    </w:p>
    <w:p w:rsidR="007C37F7" w:rsidRDefault="007C37F7">
      <w:pPr>
        <w:pStyle w:val="ConsPlusNormal"/>
        <w:jc w:val="center"/>
      </w:pPr>
      <w:r>
        <w:t xml:space="preserve">от 21.08.2015 </w:t>
      </w:r>
      <w:hyperlink r:id="rId181" w:history="1">
        <w:r>
          <w:rPr>
            <w:color w:val="0000FF"/>
          </w:rPr>
          <w:t>N 415</w:t>
        </w:r>
      </w:hyperlink>
      <w:r>
        <w:t xml:space="preserve">, от 24.08.2015 </w:t>
      </w:r>
      <w:hyperlink r:id="rId182"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18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реализацией программы организации производства первичной обработки и глубокой переработки шерсти - продукции местных сельскохозяйственных товаропроизводителей (далее - субсидии по переработке шерсти).</w:t>
      </w:r>
    </w:p>
    <w:p w:rsidR="007C37F7" w:rsidRDefault="007C37F7">
      <w:pPr>
        <w:pStyle w:val="ConsPlusNormal"/>
        <w:ind w:firstLine="540"/>
        <w:jc w:val="both"/>
      </w:pPr>
      <w:r>
        <w:t>1.2. Субсидированию подлежат расходы (капитальные и текущие) субъектов малого и среднего предпринимательства, реализующих программы организации производства первичной обработки и глубокой переработки шерсти - продукции местных сельскохозяйственных товаропроизводителей, связанные с:</w:t>
      </w:r>
    </w:p>
    <w:p w:rsidR="007C37F7" w:rsidRDefault="007C37F7">
      <w:pPr>
        <w:pStyle w:val="ConsPlusNormal"/>
        <w:ind w:firstLine="540"/>
        <w:jc w:val="both"/>
      </w:pPr>
      <w:r>
        <w:t>- проектированием производственных процессов;</w:t>
      </w:r>
    </w:p>
    <w:p w:rsidR="007C37F7" w:rsidRDefault="007C37F7">
      <w:pPr>
        <w:pStyle w:val="ConsPlusNormal"/>
        <w:ind w:firstLine="540"/>
        <w:jc w:val="both"/>
      </w:pPr>
      <w:r>
        <w:t>- модернизацией действующего производства, созданием нового производства и внедрением новых производственных процессов;</w:t>
      </w:r>
    </w:p>
    <w:p w:rsidR="007C37F7" w:rsidRDefault="007C37F7">
      <w:pPr>
        <w:pStyle w:val="ConsPlusNormal"/>
        <w:ind w:firstLine="540"/>
        <w:jc w:val="both"/>
      </w:pPr>
      <w:r>
        <w:t>- приобретением машин и оборудования, связанных с организацией производства.</w:t>
      </w:r>
    </w:p>
    <w:p w:rsidR="007C37F7" w:rsidRDefault="007C37F7">
      <w:pPr>
        <w:pStyle w:val="ConsPlusNormal"/>
        <w:ind w:firstLine="540"/>
        <w:jc w:val="both"/>
      </w:pPr>
      <w:r>
        <w:t>1.3. Субсидии по переработке шерсти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184"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Сведения об объеме бюджетных ассигнований, выделенных на указанные цели в </w:t>
      </w:r>
      <w:r>
        <w:lastRenderedPageBreak/>
        <w:t>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185"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1.4.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186"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2453"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187"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188"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63" w:name="P2436"/>
      <w:bookmarkEnd w:id="63"/>
      <w:r>
        <w:t>2.1. Субсидии по переработке шерсти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 xml:space="preserve">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w:t>
      </w:r>
      <w:r>
        <w:lastRenderedPageBreak/>
        <w:t>территории Республики Бурятия. При этом физические лица - индивидуальные предприниматели должны постоянно проживать на территории республики;</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189"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r>
        <w:t>2.3. Субсидии по переработке шерсти предоставляются субъектам малого и среднего предпринимательства в размере 50% произведенных расходов по мере выполнения работ (этапов работ) по заключенным договорам либо единовременно, по решению Комиссии, в зависимости от вида затрат.</w:t>
      </w:r>
    </w:p>
    <w:p w:rsidR="007C37F7" w:rsidRDefault="007C37F7">
      <w:pPr>
        <w:pStyle w:val="ConsPlusNormal"/>
        <w:ind w:firstLine="540"/>
        <w:jc w:val="both"/>
      </w:pPr>
      <w:bookmarkStart w:id="64" w:name="P2449"/>
      <w:bookmarkEnd w:id="64"/>
      <w:r>
        <w:t>2.4. Общая сумма субсидий, предоставляемая одному субъекту малого и среднего предпринимательства на возмещение части расходов, связанных с осуществлением деятельности по первичной обработке и глубокой переработке шерсти, не должна превышать 20,0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65" w:name="P2453"/>
      <w:bookmarkEnd w:id="65"/>
      <w:r>
        <w:t>3.1. Субъекты малого и среднего предпринимательства, претендующие на получение субсидий по переработке шерсти,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2523"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 xml:space="preserve">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w:t>
      </w:r>
      <w:r>
        <w:lastRenderedPageBreak/>
        <w:t>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2596"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190"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копии договоров, заключенных в рамках реализации программы организации производства;</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для реализации предпринимательского проекта, на возмещение расходов по которым запрашивается субсидия (акты выполненных работ, акты приема-передачи машин и оборудования, новых технологий и т.д. либо иные бухгалтерские документы, подтверждающие передачу товарно-материальных ценностей);</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 xml:space="preserve">а) регистрирует заявления по мере их поступления в специальном журнале, который должен </w:t>
      </w:r>
      <w:r>
        <w:lastRenderedPageBreak/>
        <w:t>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191"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192"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193"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66" w:name="P2486"/>
      <w:bookmarkEnd w:id="66"/>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2596"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lastRenderedPageBreak/>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2486"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2436" w:history="1">
        <w:r>
          <w:rPr>
            <w:color w:val="0000FF"/>
          </w:rPr>
          <w:t>пунктами 2.1</w:t>
        </w:r>
      </w:hyperlink>
      <w:r>
        <w:t xml:space="preserve"> - </w:t>
      </w:r>
      <w:hyperlink w:anchor="P2449" w:history="1">
        <w:r>
          <w:rPr>
            <w:color w:val="0000FF"/>
          </w:rPr>
          <w:t>2.4</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реализацией</w:t>
      </w:r>
    </w:p>
    <w:p w:rsidR="007C37F7" w:rsidRDefault="007C37F7">
      <w:pPr>
        <w:pStyle w:val="ConsPlusNormal"/>
        <w:jc w:val="right"/>
      </w:pPr>
      <w:r>
        <w:t>программы организации</w:t>
      </w:r>
    </w:p>
    <w:p w:rsidR="007C37F7" w:rsidRDefault="007C37F7">
      <w:pPr>
        <w:pStyle w:val="ConsPlusNormal"/>
        <w:jc w:val="right"/>
      </w:pPr>
      <w:r>
        <w:t>производства первичной</w:t>
      </w:r>
    </w:p>
    <w:p w:rsidR="007C37F7" w:rsidRDefault="007C37F7">
      <w:pPr>
        <w:pStyle w:val="ConsPlusNormal"/>
        <w:jc w:val="right"/>
      </w:pPr>
      <w:r>
        <w:t>обработки и глубокой</w:t>
      </w:r>
    </w:p>
    <w:p w:rsidR="007C37F7" w:rsidRDefault="007C37F7">
      <w:pPr>
        <w:pStyle w:val="ConsPlusNormal"/>
        <w:jc w:val="right"/>
      </w:pPr>
      <w:r>
        <w:t>переработки шерсти</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94"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67" w:name="P2523"/>
      <w:bookmarkEnd w:id="67"/>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195"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lastRenderedPageBreak/>
        <w:t>затрат, связанных с реализацией</w:t>
      </w:r>
    </w:p>
    <w:p w:rsidR="007C37F7" w:rsidRDefault="007C37F7">
      <w:pPr>
        <w:pStyle w:val="ConsPlusNormal"/>
        <w:jc w:val="right"/>
      </w:pPr>
      <w:r>
        <w:t>программы организации</w:t>
      </w:r>
    </w:p>
    <w:p w:rsidR="007C37F7" w:rsidRDefault="007C37F7">
      <w:pPr>
        <w:pStyle w:val="ConsPlusNormal"/>
        <w:jc w:val="right"/>
      </w:pPr>
      <w:r>
        <w:t>производства первичной</w:t>
      </w:r>
    </w:p>
    <w:p w:rsidR="007C37F7" w:rsidRDefault="007C37F7">
      <w:pPr>
        <w:pStyle w:val="ConsPlusNormal"/>
        <w:jc w:val="right"/>
      </w:pPr>
      <w:r>
        <w:t>обработки и глубокой</w:t>
      </w:r>
    </w:p>
    <w:p w:rsidR="007C37F7" w:rsidRDefault="007C37F7">
      <w:pPr>
        <w:pStyle w:val="ConsPlusNormal"/>
        <w:jc w:val="right"/>
      </w:pPr>
      <w:r>
        <w:t>переработки шерсти</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196"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68" w:name="P2596"/>
      <w:bookmarkEnd w:id="68"/>
      <w:r>
        <w:t xml:space="preserve">                                  РАСЧЕТ</w:t>
      </w:r>
    </w:p>
    <w:p w:rsidR="007C37F7" w:rsidRDefault="007C37F7">
      <w:pPr>
        <w:pStyle w:val="ConsPlusNonformat"/>
        <w:jc w:val="both"/>
      </w:pPr>
      <w:r>
        <w:t xml:space="preserve">         субсидии по переработке шерсти,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 р/сч ______________________________________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 кор. счет _____________________________________</w:t>
      </w:r>
    </w:p>
    <w:p w:rsidR="007C37F7" w:rsidRDefault="007C37F7">
      <w:pPr>
        <w:pStyle w:val="ConsPlusNonformat"/>
        <w:jc w:val="both"/>
      </w:pPr>
      <w:r>
        <w:t xml:space="preserve">    Вид деятельности по </w:t>
      </w:r>
      <w:hyperlink r:id="rId197"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 от _________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поставщика)</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11</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69" w:name="P2646"/>
      <w:bookmarkEnd w:id="69"/>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СО СТРОИТЕЛЬСТВОМ И (ИЛИ)</w:t>
      </w:r>
    </w:p>
    <w:p w:rsidR="007C37F7" w:rsidRDefault="007C37F7">
      <w:pPr>
        <w:pStyle w:val="ConsPlusTitle"/>
        <w:jc w:val="center"/>
      </w:pPr>
      <w:r>
        <w:t>РЕКОНСТРУКЦИЕЙ ОБЪЕКТОВ ПРИДОРОЖНОГО СЕРВИСА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198" w:history="1">
        <w:r>
          <w:rPr>
            <w:color w:val="0000FF"/>
          </w:rPr>
          <w:t>N 568</w:t>
        </w:r>
      </w:hyperlink>
      <w:r>
        <w:t>,</w:t>
      </w:r>
    </w:p>
    <w:p w:rsidR="007C37F7" w:rsidRDefault="007C37F7">
      <w:pPr>
        <w:pStyle w:val="ConsPlusNormal"/>
        <w:jc w:val="center"/>
      </w:pPr>
      <w:r>
        <w:t xml:space="preserve">от 21.08.2015 </w:t>
      </w:r>
      <w:hyperlink r:id="rId199" w:history="1">
        <w:r>
          <w:rPr>
            <w:color w:val="0000FF"/>
          </w:rPr>
          <w:t>N 415</w:t>
        </w:r>
      </w:hyperlink>
      <w:r>
        <w:t xml:space="preserve">, от 24.08.2015 </w:t>
      </w:r>
      <w:hyperlink r:id="rId200"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201"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со строительством и (или) реконструкцией объектов придорожного сервиса (далее - субсидии по придорожному сервису), на следующие цели:</w:t>
      </w:r>
    </w:p>
    <w:p w:rsidR="007C37F7" w:rsidRDefault="007C37F7">
      <w:pPr>
        <w:pStyle w:val="ConsPlusNormal"/>
        <w:ind w:firstLine="540"/>
        <w:jc w:val="both"/>
      </w:pPr>
      <w:r>
        <w:t>- строительство и (или) реконструкцию объектов придорожного сервиса, съездов к объектам придорожного сервиса;</w:t>
      </w:r>
    </w:p>
    <w:p w:rsidR="007C37F7" w:rsidRDefault="007C37F7">
      <w:pPr>
        <w:pStyle w:val="ConsPlusNormal"/>
        <w:ind w:firstLine="540"/>
        <w:jc w:val="both"/>
      </w:pPr>
      <w:r>
        <w:t>- подведение электроснабжения;</w:t>
      </w:r>
    </w:p>
    <w:p w:rsidR="007C37F7" w:rsidRDefault="007C37F7">
      <w:pPr>
        <w:pStyle w:val="ConsPlusNormal"/>
        <w:ind w:firstLine="540"/>
        <w:jc w:val="both"/>
      </w:pPr>
      <w:r>
        <w:t>- устройство асфальтовых площадок для автотранспорта;</w:t>
      </w:r>
    </w:p>
    <w:p w:rsidR="007C37F7" w:rsidRDefault="007C37F7">
      <w:pPr>
        <w:pStyle w:val="ConsPlusNormal"/>
        <w:ind w:firstLine="540"/>
        <w:jc w:val="both"/>
      </w:pPr>
      <w:r>
        <w:t>- устройство санитарных узлов (туалетов, душевых комнат);</w:t>
      </w:r>
    </w:p>
    <w:p w:rsidR="007C37F7" w:rsidRDefault="007C37F7">
      <w:pPr>
        <w:pStyle w:val="ConsPlusNormal"/>
        <w:ind w:firstLine="540"/>
        <w:jc w:val="both"/>
      </w:pPr>
      <w:r>
        <w:t>- разработку проектно-сметной документации и архитектурно-планировочных решений по строительству и (или) реконструкции объектов придорожного сервиса;</w:t>
      </w:r>
    </w:p>
    <w:p w:rsidR="007C37F7" w:rsidRDefault="007C37F7">
      <w:pPr>
        <w:pStyle w:val="ConsPlusNormal"/>
        <w:ind w:firstLine="540"/>
        <w:jc w:val="both"/>
      </w:pPr>
      <w:r>
        <w:t>- оснащение объектов придорожного сервиса (пунктов питания, торговли) стендом с картографической информацией (карта местности нахождения объекта, расположение ближайших объектов придорожного сервиса, иное).</w:t>
      </w:r>
    </w:p>
    <w:p w:rsidR="007C37F7" w:rsidRDefault="007C37F7">
      <w:pPr>
        <w:pStyle w:val="ConsPlusNormal"/>
        <w:ind w:firstLine="540"/>
        <w:jc w:val="both"/>
      </w:pPr>
      <w:r>
        <w:t>1.2. Субсидии по придорожному сервису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202"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Сведения об объеме бюджетных ассигнований, выделенных на указанные цели в </w:t>
      </w:r>
      <w:r>
        <w:lastRenderedPageBreak/>
        <w:t>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203"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204"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2712"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205"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206"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1.10.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1.11.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70" w:name="P2689"/>
      <w:bookmarkEnd w:id="70"/>
      <w:r>
        <w:t>2.1. Субсидии по придорожному сервису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 xml:space="preserve">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w:t>
      </w:r>
      <w:r>
        <w:lastRenderedPageBreak/>
        <w:t>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207"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71" w:name="P2701"/>
      <w:bookmarkEnd w:id="71"/>
      <w:r>
        <w:t>2.3. Субсидии по придорожному сервису предоставляются субъектам малого и среднего предпринимательства по мере выполнения работ (этапов работ) по заключенным договорам:</w:t>
      </w:r>
    </w:p>
    <w:p w:rsidR="007C37F7" w:rsidRDefault="007C37F7">
      <w:pPr>
        <w:pStyle w:val="ConsPlusNormal"/>
        <w:ind w:firstLine="540"/>
        <w:jc w:val="both"/>
      </w:pPr>
      <w:r>
        <w:t>- на строительство и (или) реконструкцию объектов придорожного сервиса, съездов к объектам придорожного сервиса - в размере 50% произведенных расходов;</w:t>
      </w:r>
    </w:p>
    <w:p w:rsidR="007C37F7" w:rsidRDefault="007C37F7">
      <w:pPr>
        <w:pStyle w:val="ConsPlusNormal"/>
        <w:ind w:firstLine="540"/>
        <w:jc w:val="both"/>
      </w:pPr>
      <w:r>
        <w:t>- на подведение электроснабжения - в размере 50% произведенных расходов;</w:t>
      </w:r>
    </w:p>
    <w:p w:rsidR="007C37F7" w:rsidRDefault="007C37F7">
      <w:pPr>
        <w:pStyle w:val="ConsPlusNormal"/>
        <w:ind w:firstLine="540"/>
        <w:jc w:val="both"/>
      </w:pPr>
      <w:r>
        <w:t>- на устройство асфальтовых площадок для автотранспорта - в размере 50% произведенных расходов;</w:t>
      </w:r>
    </w:p>
    <w:p w:rsidR="007C37F7" w:rsidRDefault="007C37F7">
      <w:pPr>
        <w:pStyle w:val="ConsPlusNormal"/>
        <w:ind w:firstLine="540"/>
        <w:jc w:val="both"/>
      </w:pPr>
      <w:r>
        <w:t>- на устройство санитарных узлов (туалетов, душевых комнат) - в размере 90% произведенных расходов;</w:t>
      </w:r>
    </w:p>
    <w:p w:rsidR="007C37F7" w:rsidRDefault="007C37F7">
      <w:pPr>
        <w:pStyle w:val="ConsPlusNormal"/>
        <w:ind w:firstLine="540"/>
        <w:jc w:val="both"/>
      </w:pPr>
      <w:r>
        <w:t>- на разработку проектно-сметной документации и архитектурно-планировочных решений по строительству, реконструкции объектов придорожного сервиса - в размере 80% произведенных расходов;</w:t>
      </w:r>
    </w:p>
    <w:p w:rsidR="007C37F7" w:rsidRDefault="007C37F7">
      <w:pPr>
        <w:pStyle w:val="ConsPlusNormal"/>
        <w:ind w:firstLine="540"/>
        <w:jc w:val="both"/>
      </w:pPr>
      <w:r>
        <w:t>- на оснащение объектов придорожного сервиса (пунктов питания, торговли) стендом с картографической информацией (карта местности нахождения объекта, расположение ближайших объектов придорожного сервиса, иное) - в размере 100% произведенных расходов, но не более 100,0 тыс. рублей.</w:t>
      </w:r>
    </w:p>
    <w:p w:rsidR="007C37F7" w:rsidRDefault="007C37F7">
      <w:pPr>
        <w:pStyle w:val="ConsPlusNormal"/>
        <w:ind w:firstLine="540"/>
        <w:jc w:val="both"/>
      </w:pPr>
      <w:r>
        <w:t>Размер субсидии по придорожному сервису, предоставляемой одному субъекту малого и среднего предпринимательства, не может превышать 5,0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72" w:name="P2712"/>
      <w:bookmarkEnd w:id="72"/>
      <w:r>
        <w:t xml:space="preserve">3.1. Субъекты малого и среднего предпринимательства, претендующие на получение </w:t>
      </w:r>
      <w:r>
        <w:lastRenderedPageBreak/>
        <w:t>субсидий по придорожному сервису,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2786"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2859"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08"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документы:</w:t>
      </w:r>
    </w:p>
    <w:p w:rsidR="007C37F7" w:rsidRDefault="007C37F7">
      <w:pPr>
        <w:pStyle w:val="ConsPlusNormal"/>
        <w:ind w:firstLine="540"/>
        <w:jc w:val="both"/>
      </w:pPr>
      <w:r>
        <w:t>- копии правоустанавливающих документов на земельные участки, на объекты придорожного сервиса (в случае реконструкции объектов придорожного сервиса);</w:t>
      </w:r>
    </w:p>
    <w:p w:rsidR="007C37F7" w:rsidRDefault="007C37F7">
      <w:pPr>
        <w:pStyle w:val="ConsPlusNormal"/>
        <w:ind w:firstLine="540"/>
        <w:jc w:val="both"/>
      </w:pPr>
      <w:r>
        <w:t>- копии договоров на разработку проектно-сметной документации и архитектурно-планировочных решений и иных договоров, заключенных в связи со строительством и (или) реконструкцией объектов придорожного сервиса, на возмещение расходов по которым запрашивается субсидия;</w:t>
      </w:r>
    </w:p>
    <w:p w:rsidR="007C37F7" w:rsidRDefault="007C37F7">
      <w:pPr>
        <w:pStyle w:val="ConsPlusNormal"/>
        <w:ind w:firstLine="540"/>
        <w:jc w:val="both"/>
      </w:pPr>
      <w:r>
        <w:t>- копию сводной сметы на строительство, и (или) реконструкцию, и (или) модернизацию объекта.</w:t>
      </w:r>
    </w:p>
    <w:p w:rsidR="007C37F7" w:rsidRDefault="007C37F7">
      <w:pPr>
        <w:pStyle w:val="ConsPlusNormal"/>
        <w:ind w:firstLine="540"/>
        <w:jc w:val="both"/>
      </w:pPr>
      <w:r>
        <w:t>Указанные документы представляются при их наличии;</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акты выполненных работ и иные бухгалтерские документы, подтверждающие выполнение работ;</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 на возмещение которых запрашивается субсидия.</w:t>
      </w:r>
    </w:p>
    <w:p w:rsidR="007C37F7" w:rsidRDefault="007C37F7">
      <w:pPr>
        <w:pStyle w:val="ConsPlusNormal"/>
        <w:ind w:firstLine="540"/>
        <w:jc w:val="both"/>
      </w:pPr>
      <w:r>
        <w:t xml:space="preserve">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w:t>
      </w:r>
      <w:r>
        <w:lastRenderedPageBreak/>
        <w:t>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209"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210"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211"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 xml:space="preserve">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w:t>
      </w:r>
      <w:r>
        <w:lastRenderedPageBreak/>
        <w:t>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73" w:name="P2749"/>
      <w:bookmarkEnd w:id="73"/>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2859"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 фактическую оплату текущих лизинговых платежей;</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2749"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2689" w:history="1">
        <w:r>
          <w:rPr>
            <w:color w:val="0000FF"/>
          </w:rPr>
          <w:t>пунктами 2.1</w:t>
        </w:r>
      </w:hyperlink>
      <w:r>
        <w:t xml:space="preserve"> - </w:t>
      </w:r>
      <w:hyperlink w:anchor="P2701"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lastRenderedPageBreak/>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со строительством и</w:t>
      </w:r>
    </w:p>
    <w:p w:rsidR="007C37F7" w:rsidRDefault="007C37F7">
      <w:pPr>
        <w:pStyle w:val="ConsPlusNormal"/>
        <w:jc w:val="right"/>
      </w:pPr>
      <w:r>
        <w:t>(или) реконструкцией объектов</w:t>
      </w:r>
    </w:p>
    <w:p w:rsidR="007C37F7" w:rsidRDefault="007C37F7">
      <w:pPr>
        <w:pStyle w:val="ConsPlusNormal"/>
        <w:jc w:val="right"/>
      </w:pPr>
      <w:r>
        <w:t>придорожного сервиса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12"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74" w:name="P2786"/>
      <w:bookmarkEnd w:id="74"/>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213"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lastRenderedPageBreak/>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со строительством и</w:t>
      </w:r>
    </w:p>
    <w:p w:rsidR="007C37F7" w:rsidRDefault="007C37F7">
      <w:pPr>
        <w:pStyle w:val="ConsPlusNormal"/>
        <w:jc w:val="right"/>
      </w:pPr>
      <w:r>
        <w:t>(или) реконструкцией объектов</w:t>
      </w:r>
    </w:p>
    <w:p w:rsidR="007C37F7" w:rsidRDefault="007C37F7">
      <w:pPr>
        <w:pStyle w:val="ConsPlusNormal"/>
        <w:jc w:val="right"/>
      </w:pPr>
      <w:r>
        <w:t>придорожного сервиса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14"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75" w:name="P2859"/>
      <w:bookmarkEnd w:id="75"/>
      <w:r>
        <w:t xml:space="preserve">                                  РАСЧЕТ</w:t>
      </w:r>
    </w:p>
    <w:p w:rsidR="007C37F7" w:rsidRDefault="007C37F7">
      <w:pPr>
        <w:pStyle w:val="ConsPlusNonformat"/>
        <w:jc w:val="both"/>
      </w:pPr>
      <w:r>
        <w:t xml:space="preserve">        субсидии по придорожному сервису,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 р/сч _____________________________________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 кор. счет ________________________________________</w:t>
      </w:r>
    </w:p>
    <w:p w:rsidR="007C37F7" w:rsidRDefault="007C37F7">
      <w:pPr>
        <w:pStyle w:val="ConsPlusNonformat"/>
        <w:jc w:val="both"/>
      </w:pPr>
      <w:r>
        <w:t xml:space="preserve">    Вид деятельности по </w:t>
      </w:r>
      <w:hyperlink r:id="rId215"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_______________________________</w:t>
      </w:r>
    </w:p>
    <w:p w:rsidR="007C37F7" w:rsidRDefault="007C37F7">
      <w:pPr>
        <w:pStyle w:val="ConsPlusNonformat"/>
        <w:jc w:val="both"/>
      </w:pPr>
      <w:r>
        <w:t>__________________________ N _______ от _________ 20__ года, заключенному 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на цели ___________________________________________________________________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12</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76" w:name="P2912"/>
      <w:bookmarkEnd w:id="76"/>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ОБУСТРОЙСТВОМ</w:t>
      </w:r>
    </w:p>
    <w:p w:rsidR="007C37F7" w:rsidRDefault="007C37F7">
      <w:pPr>
        <w:pStyle w:val="ConsPlusTitle"/>
        <w:jc w:val="center"/>
      </w:pPr>
      <w:r>
        <w:t>АЭРОПОРТОВ НА ТЕРРИТОРИИ 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216" w:history="1">
        <w:r>
          <w:rPr>
            <w:color w:val="0000FF"/>
          </w:rPr>
          <w:t>N 568</w:t>
        </w:r>
      </w:hyperlink>
      <w:r>
        <w:t>,</w:t>
      </w:r>
    </w:p>
    <w:p w:rsidR="007C37F7" w:rsidRDefault="007C37F7">
      <w:pPr>
        <w:pStyle w:val="ConsPlusNormal"/>
        <w:jc w:val="center"/>
      </w:pPr>
      <w:r>
        <w:t xml:space="preserve">от 21.08.2015 </w:t>
      </w:r>
      <w:hyperlink r:id="rId217" w:history="1">
        <w:r>
          <w:rPr>
            <w:color w:val="0000FF"/>
          </w:rPr>
          <w:t>N 415</w:t>
        </w:r>
      </w:hyperlink>
      <w:r>
        <w:t xml:space="preserve">, от 24.08.2015 </w:t>
      </w:r>
      <w:hyperlink r:id="rId218"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219"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расходов субъектов малого и среднего предпринимательства, связанных с обустройством аэропортов на территории Республики Бурятия (далее - субсидии по обустройству аэропортов), связанных с:</w:t>
      </w:r>
    </w:p>
    <w:p w:rsidR="007C37F7" w:rsidRDefault="007C37F7">
      <w:pPr>
        <w:pStyle w:val="ConsPlusNormal"/>
        <w:ind w:firstLine="540"/>
        <w:jc w:val="both"/>
      </w:pPr>
      <w:r>
        <w:t>- строительством и реконструкцией сооружений, входящих в комплекс аэропортов;</w:t>
      </w:r>
    </w:p>
    <w:p w:rsidR="007C37F7" w:rsidRDefault="007C37F7">
      <w:pPr>
        <w:pStyle w:val="ConsPlusNormal"/>
        <w:ind w:firstLine="540"/>
        <w:jc w:val="both"/>
      </w:pPr>
      <w:r>
        <w:t>- приобретением наземной авиационной техники для обеспечения обслуживания воздушных перевозок;</w:t>
      </w:r>
    </w:p>
    <w:p w:rsidR="007C37F7" w:rsidRDefault="007C37F7">
      <w:pPr>
        <w:pStyle w:val="ConsPlusNormal"/>
        <w:ind w:firstLine="540"/>
        <w:jc w:val="both"/>
      </w:pPr>
      <w:r>
        <w:t>- приобретением машин и оборудования.</w:t>
      </w:r>
    </w:p>
    <w:p w:rsidR="007C37F7" w:rsidRDefault="007C37F7">
      <w:pPr>
        <w:pStyle w:val="ConsPlusNormal"/>
        <w:ind w:firstLine="540"/>
        <w:jc w:val="both"/>
      </w:pPr>
      <w:r>
        <w:t>1.2. Субсидии по обустройству аэропортов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220"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221"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1.3.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lastRenderedPageBreak/>
        <w:t>1.4.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222"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1.5.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1.6.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1.7.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1.8.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1.9.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2971"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223"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224"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1.10.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1.11.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77" w:name="P2952"/>
      <w:bookmarkEnd w:id="77"/>
      <w:r>
        <w:t>2.1. Субсидии по обустройству аэропортов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 и иметь регистрацию по месту жительства;</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 xml:space="preserve">в) субъект малого и среднего предпринимательства не имеет просроченной задолженности </w:t>
      </w:r>
      <w:r>
        <w:lastRenderedPageBreak/>
        <w:t>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225"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78" w:name="P2964"/>
      <w:bookmarkEnd w:id="78"/>
      <w:r>
        <w:t>2.3. Субсидии по обустройству аэропортов предоставляются в размере 50% произведенных расходов:</w:t>
      </w:r>
    </w:p>
    <w:p w:rsidR="007C37F7" w:rsidRDefault="007C37F7">
      <w:pPr>
        <w:pStyle w:val="ConsPlusNormal"/>
        <w:ind w:firstLine="540"/>
        <w:jc w:val="both"/>
      </w:pPr>
      <w:r>
        <w:t>- по расходам на строительство и реконструкцию сооружений, входящих в комплекс аэропортов, - по мере выполнения работ (этапов работ) по заключенным договорам;</w:t>
      </w:r>
    </w:p>
    <w:p w:rsidR="007C37F7" w:rsidRDefault="007C37F7">
      <w:pPr>
        <w:pStyle w:val="ConsPlusNormal"/>
        <w:ind w:firstLine="540"/>
        <w:jc w:val="both"/>
      </w:pPr>
      <w:r>
        <w:t>- по расходам на приобретение наземной авиационной техники для обеспечения обслуживания воздушных перевозок - единовременно.</w:t>
      </w:r>
    </w:p>
    <w:p w:rsidR="007C37F7" w:rsidRDefault="007C37F7">
      <w:pPr>
        <w:pStyle w:val="ConsPlusNormal"/>
        <w:ind w:firstLine="540"/>
        <w:jc w:val="both"/>
      </w:pPr>
      <w:r>
        <w:t>Общая сумма субсидии, предоставляемая одному субъекту малого и среднего предпринимательства на возмещение части расходов, связанных с обустройством аэропортов, не должна превышать 6,0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79" w:name="P2971"/>
      <w:bookmarkEnd w:id="79"/>
      <w:r>
        <w:t>3.1. Субъекты малого и среднего предпринимательства, претендующие на получение субсидий по обустройству аэропортов,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3042"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3114"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lastRenderedPageBreak/>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26"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 подтверждающего регистрацию по месту жительства;</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копии правоустанавливающих документов на земельные участки, на объекты аэропорта (в случае реконструкции аэропорта);</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договоров на разработку проектно-сметной документации и иных договоров, заключенных в связи со строительством и (или) реконструкцией аэропорта, на возмещение расходов по которым запрашивается субсидия;</w:t>
      </w:r>
    </w:p>
    <w:p w:rsidR="007C37F7" w:rsidRDefault="007C37F7">
      <w:pPr>
        <w:pStyle w:val="ConsPlusNormal"/>
        <w:ind w:firstLine="540"/>
        <w:jc w:val="both"/>
      </w:pPr>
      <w:r>
        <w:t>11) заверенную печатью и подписью руководителя юридического лица, подписью и печатью (при наличии) индивидуального предпринимателя копию сводной сметы на строительство и (или) реконструкцию аэропорта;</w:t>
      </w: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договоров на поставку наземной авиационной техники для обеспечения обслуживания воздушных перевозок;</w:t>
      </w:r>
    </w:p>
    <w:p w:rsidR="007C37F7" w:rsidRDefault="007C37F7">
      <w:pPr>
        <w:pStyle w:val="ConsPlusNormal"/>
        <w:ind w:firstLine="540"/>
        <w:jc w:val="both"/>
      </w:pPr>
      <w:r>
        <w:t>13)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lastRenderedPageBreak/>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227"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228"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229"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80" w:name="P3006"/>
      <w:bookmarkEnd w:id="80"/>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3114"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 xml:space="preserve">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w:t>
      </w:r>
      <w:r>
        <w:lastRenderedPageBreak/>
        <w:t>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3006"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2952" w:history="1">
        <w:r>
          <w:rPr>
            <w:color w:val="0000FF"/>
          </w:rPr>
          <w:t>пунктами 2.1</w:t>
        </w:r>
      </w:hyperlink>
      <w:r>
        <w:t xml:space="preserve"> - </w:t>
      </w:r>
      <w:hyperlink w:anchor="P2964"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обустройством</w:t>
      </w:r>
    </w:p>
    <w:p w:rsidR="007C37F7" w:rsidRDefault="007C37F7">
      <w:pPr>
        <w:pStyle w:val="ConsPlusNormal"/>
        <w:jc w:val="right"/>
      </w:pPr>
      <w:r>
        <w:t>аэропортов на территории</w:t>
      </w:r>
    </w:p>
    <w:p w:rsidR="007C37F7" w:rsidRDefault="007C37F7">
      <w:pPr>
        <w:pStyle w:val="ConsPlusNormal"/>
        <w:jc w:val="right"/>
      </w:pPr>
      <w:r>
        <w:t>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30"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81" w:name="P3042"/>
      <w:bookmarkEnd w:id="81"/>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231"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lastRenderedPageBreak/>
        <w:t>на возмещение части затрат,</w:t>
      </w:r>
    </w:p>
    <w:p w:rsidR="007C37F7" w:rsidRDefault="007C37F7">
      <w:pPr>
        <w:pStyle w:val="ConsPlusNormal"/>
        <w:jc w:val="right"/>
      </w:pPr>
      <w:r>
        <w:t>связанных с обустройством</w:t>
      </w:r>
    </w:p>
    <w:p w:rsidR="007C37F7" w:rsidRDefault="007C37F7">
      <w:pPr>
        <w:pStyle w:val="ConsPlusNormal"/>
        <w:jc w:val="right"/>
      </w:pPr>
      <w:r>
        <w:t>аэропортов на территории</w:t>
      </w:r>
    </w:p>
    <w:p w:rsidR="007C37F7" w:rsidRDefault="007C37F7">
      <w:pPr>
        <w:pStyle w:val="ConsPlusNormal"/>
        <w:jc w:val="right"/>
      </w:pPr>
      <w:r>
        <w:t>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32"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82" w:name="P3114"/>
      <w:bookmarkEnd w:id="82"/>
      <w:r>
        <w:t xml:space="preserve">                                  РАСЧЕТ</w:t>
      </w:r>
    </w:p>
    <w:p w:rsidR="007C37F7" w:rsidRDefault="007C37F7">
      <w:pPr>
        <w:pStyle w:val="ConsPlusNonformat"/>
        <w:jc w:val="both"/>
      </w:pPr>
      <w:r>
        <w:t xml:space="preserve">           субсидии по обустройству аэропортов, предоставляемой</w:t>
      </w:r>
    </w:p>
    <w:p w:rsidR="007C37F7" w:rsidRDefault="007C37F7">
      <w:pPr>
        <w:pStyle w:val="ConsPlusNonformat"/>
        <w:jc w:val="both"/>
      </w:pPr>
      <w:r>
        <w:t xml:space="preserve">            субъектам малого и среднего предпринимательства из</w:t>
      </w:r>
    </w:p>
    <w:p w:rsidR="007C37F7" w:rsidRDefault="007C37F7">
      <w:pPr>
        <w:pStyle w:val="ConsPlusNonformat"/>
        <w:jc w:val="both"/>
      </w:pPr>
      <w:r>
        <w:t xml:space="preserve">                         республиканского бюджета</w:t>
      </w:r>
    </w:p>
    <w:p w:rsidR="007C37F7" w:rsidRDefault="007C37F7">
      <w:pPr>
        <w:pStyle w:val="ConsPlusNonformat"/>
        <w:jc w:val="both"/>
      </w:pPr>
      <w:r>
        <w:t xml:space="preserve">           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 р/сч 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 _______________________________________</w:t>
      </w:r>
    </w:p>
    <w:p w:rsidR="007C37F7" w:rsidRDefault="007C37F7">
      <w:pPr>
        <w:pStyle w:val="ConsPlusNonformat"/>
        <w:jc w:val="both"/>
      </w:pPr>
      <w:r>
        <w:t xml:space="preserve">    Вид деятельности по </w:t>
      </w:r>
      <w:hyperlink r:id="rId233"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_______________________________</w:t>
      </w:r>
    </w:p>
    <w:p w:rsidR="007C37F7" w:rsidRDefault="007C37F7">
      <w:pPr>
        <w:pStyle w:val="ConsPlusNonformat"/>
        <w:jc w:val="both"/>
      </w:pPr>
      <w:r>
        <w:t>_______________________ N __________ от _________ 200_ года, заключенному 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на цели ___________________________________________________________________</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13</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83" w:name="P3166"/>
      <w:bookmarkEnd w:id="83"/>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ОРГАНИЗАЦИЕЙ</w:t>
      </w:r>
    </w:p>
    <w:p w:rsidR="007C37F7" w:rsidRDefault="007C37F7">
      <w:pPr>
        <w:pStyle w:val="ConsPlusTitle"/>
        <w:jc w:val="center"/>
      </w:pPr>
      <w:r>
        <w:t>ПРОИЗВОДСТВА БИОРАЗЛАГАЕМОЙ УПАКОВКИ</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234" w:history="1">
        <w:r>
          <w:rPr>
            <w:color w:val="0000FF"/>
          </w:rPr>
          <w:t>N 568</w:t>
        </w:r>
      </w:hyperlink>
      <w:r>
        <w:t>,</w:t>
      </w:r>
    </w:p>
    <w:p w:rsidR="007C37F7" w:rsidRDefault="007C37F7">
      <w:pPr>
        <w:pStyle w:val="ConsPlusNormal"/>
        <w:jc w:val="center"/>
      </w:pPr>
      <w:r>
        <w:t xml:space="preserve">от 21.08.2015 </w:t>
      </w:r>
      <w:hyperlink r:id="rId235" w:history="1">
        <w:r>
          <w:rPr>
            <w:color w:val="0000FF"/>
          </w:rPr>
          <w:t>N 415</w:t>
        </w:r>
      </w:hyperlink>
      <w:r>
        <w:t xml:space="preserve">, от 24.08.2015 </w:t>
      </w:r>
      <w:hyperlink r:id="rId236"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237"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организацией производства биоразлагаемой упаковки (далее - субсидии по производству упаковки).</w:t>
      </w:r>
    </w:p>
    <w:p w:rsidR="007C37F7" w:rsidRDefault="007C37F7">
      <w:pPr>
        <w:pStyle w:val="ConsPlusNormal"/>
        <w:ind w:firstLine="540"/>
        <w:jc w:val="both"/>
      </w:pPr>
      <w:r>
        <w:t>1.2. Субсидированию подлежат расходы субъектов малого и среднего предпринимательства на осуществление следующих видов работ:</w:t>
      </w:r>
    </w:p>
    <w:p w:rsidR="007C37F7" w:rsidRDefault="007C37F7">
      <w:pPr>
        <w:pStyle w:val="ConsPlusNormal"/>
        <w:ind w:firstLine="540"/>
        <w:jc w:val="both"/>
      </w:pPr>
      <w:r>
        <w:t>- проектирование производственных процессов;</w:t>
      </w:r>
    </w:p>
    <w:p w:rsidR="007C37F7" w:rsidRDefault="007C37F7">
      <w:pPr>
        <w:pStyle w:val="ConsPlusNormal"/>
        <w:ind w:firstLine="540"/>
        <w:jc w:val="both"/>
      </w:pPr>
      <w:r>
        <w:t>- строительство и реконструкция производственных зданий и помещений;</w:t>
      </w:r>
    </w:p>
    <w:p w:rsidR="007C37F7" w:rsidRDefault="007C37F7">
      <w:pPr>
        <w:pStyle w:val="ConsPlusNormal"/>
        <w:ind w:firstLine="540"/>
        <w:jc w:val="both"/>
      </w:pPr>
      <w:r>
        <w:t>- приобретение машин и оборудования.</w:t>
      </w:r>
    </w:p>
    <w:p w:rsidR="007C37F7" w:rsidRDefault="007C37F7">
      <w:pPr>
        <w:pStyle w:val="ConsPlusNormal"/>
        <w:ind w:firstLine="540"/>
        <w:jc w:val="both"/>
      </w:pPr>
      <w:r>
        <w:t>1.3. Субсидии по производству упаковки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238"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239"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1.4. Рассмотрение заявок по предоставлению субсидий осуществляет Комиссия при </w:t>
      </w:r>
      <w:r>
        <w:lastRenderedPageBreak/>
        <w:t>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240"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3226"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241"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242"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дней с даты представления субъектом малого и среднего предпринимательства заявления и до принятия Комиссией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84" w:name="P3207"/>
      <w:bookmarkEnd w:id="84"/>
      <w:r>
        <w:t>2.1. Субсидии по производству упаковки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 xml:space="preserve">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w:t>
      </w:r>
      <w:r>
        <w:lastRenderedPageBreak/>
        <w:t>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243"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85" w:name="P3219"/>
      <w:bookmarkEnd w:id="85"/>
      <w:r>
        <w:t>2.3. Субсидии по производству упаковки предоставляются субъектам малого и среднего предпринимательства в размере 50% произведенных расходов:</w:t>
      </w:r>
    </w:p>
    <w:p w:rsidR="007C37F7" w:rsidRDefault="007C37F7">
      <w:pPr>
        <w:pStyle w:val="ConsPlusNormal"/>
        <w:ind w:firstLine="540"/>
        <w:jc w:val="both"/>
      </w:pPr>
      <w:r>
        <w:t>- по расходам на приобретение машин и оборудования - единовременно;</w:t>
      </w:r>
    </w:p>
    <w:p w:rsidR="007C37F7" w:rsidRDefault="007C37F7">
      <w:pPr>
        <w:pStyle w:val="ConsPlusNormal"/>
        <w:ind w:firstLine="540"/>
        <w:jc w:val="both"/>
      </w:pPr>
      <w:r>
        <w:t>- по расходам на проектирование производственных процессов, строительство и реконструкцию производственных зданий и помещений и иным расходам, подлежащим субсидированию, - по мере выполнения работ (этапов работ) по заключенным договорам.</w:t>
      </w:r>
    </w:p>
    <w:p w:rsidR="007C37F7" w:rsidRDefault="007C37F7">
      <w:pPr>
        <w:pStyle w:val="ConsPlusNormal"/>
        <w:ind w:firstLine="540"/>
        <w:jc w:val="both"/>
      </w:pPr>
      <w:r>
        <w:t>Общая сумма субсидий, предоставляемая одному субъекту малого и среднего предпринимательства на возмещение части расходов, связанных с организацией производства биоразлагаемой упаковки, не должна превышать 15,0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86" w:name="P3226"/>
      <w:bookmarkEnd w:id="86"/>
      <w:r>
        <w:t>3.1. Субъекты малого и среднего предпринимательства, претендующие на получение субсидий по производству упаковки,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3297"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3370" w:history="1">
        <w:r>
          <w:rPr>
            <w:color w:val="0000FF"/>
          </w:rPr>
          <w:t>расчет</w:t>
        </w:r>
      </w:hyperlink>
      <w:r>
        <w:t xml:space="preserve"> (предварительный расчет) суммы субсидии по форме согласно приложению N 2 к настоящему Порядку, в зависимости от вида возмещаемых расходов;</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w:t>
      </w:r>
      <w:r>
        <w:lastRenderedPageBreak/>
        <w:t xml:space="preserve">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44"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копии договоров, заключенных в связи с организацией производства упаковки;</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для реализации предпринимательского проекта, на возмещение расходов по которым запрашивается субсидия (акты выполненных работ либо иные бухгалтерские документы, подтверждающие передачу товарно-материальных ценностей и т.п.).</w:t>
      </w:r>
    </w:p>
    <w:p w:rsidR="007C37F7" w:rsidRDefault="007C37F7">
      <w:pPr>
        <w:pStyle w:val="ConsPlusNormal"/>
        <w:ind w:firstLine="540"/>
        <w:jc w:val="both"/>
      </w:pPr>
      <w:r>
        <w:t>При обращении за предоставлением субсидии по мере выполнения работ (этапов работ) по заключенным договорам указанные документы представляются при их наличии;</w:t>
      </w: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lastRenderedPageBreak/>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245"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246"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247"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87" w:name="P3260"/>
      <w:bookmarkEnd w:id="87"/>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3370"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соответствующие документы, указанные в </w:t>
      </w:r>
      <w:hyperlink w:anchor="P3260" w:history="1">
        <w:r>
          <w:rPr>
            <w:color w:val="0000FF"/>
          </w:rPr>
          <w:t>пункте 4.2</w:t>
        </w:r>
      </w:hyperlink>
      <w:r>
        <w:t xml:space="preserve"> настоящего Порядка, не позднее 20 декабря </w:t>
      </w:r>
      <w:r>
        <w:lastRenderedPageBreak/>
        <w:t>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3207" w:history="1">
        <w:r>
          <w:rPr>
            <w:color w:val="0000FF"/>
          </w:rPr>
          <w:t>пунктами 2.1</w:t>
        </w:r>
      </w:hyperlink>
      <w:r>
        <w:t xml:space="preserve"> - </w:t>
      </w:r>
      <w:hyperlink w:anchor="P3219"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t>производства биоразлагаемой</w:t>
      </w:r>
    </w:p>
    <w:p w:rsidR="007C37F7" w:rsidRDefault="007C37F7">
      <w:pPr>
        <w:pStyle w:val="ConsPlusNormal"/>
        <w:jc w:val="right"/>
      </w:pPr>
      <w:r>
        <w:t>упаковки</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48"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88" w:name="P3297"/>
      <w:bookmarkEnd w:id="88"/>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lastRenderedPageBreak/>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249"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lastRenderedPageBreak/>
        <w:t>производства биоразлагаемой</w:t>
      </w:r>
    </w:p>
    <w:p w:rsidR="007C37F7" w:rsidRDefault="007C37F7">
      <w:pPr>
        <w:pStyle w:val="ConsPlusNormal"/>
        <w:jc w:val="right"/>
      </w:pPr>
      <w:r>
        <w:t>упаковки</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50"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89" w:name="P3370"/>
      <w:bookmarkEnd w:id="89"/>
      <w:r>
        <w:t xml:space="preserve">                                  РАСЧЕТ</w:t>
      </w:r>
    </w:p>
    <w:p w:rsidR="007C37F7" w:rsidRDefault="007C37F7">
      <w:pPr>
        <w:pStyle w:val="ConsPlusNonformat"/>
        <w:jc w:val="both"/>
      </w:pPr>
      <w:r>
        <w:t xml:space="preserve">       субсидии по производству упаковки,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 _______________________________________</w:t>
      </w:r>
    </w:p>
    <w:p w:rsidR="007C37F7" w:rsidRDefault="007C37F7">
      <w:pPr>
        <w:pStyle w:val="ConsPlusNonformat"/>
        <w:jc w:val="both"/>
      </w:pPr>
      <w:r>
        <w:t xml:space="preserve">    Вид деятельности по </w:t>
      </w:r>
      <w:hyperlink r:id="rId251"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_________ от 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 xml:space="preserve">    1. Сумма по договору (тыс. руб.) ______________________________________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организации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14</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90" w:name="P3420"/>
      <w:bookmarkEnd w:id="90"/>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ОРГАНИЗАЦИЕЙ</w:t>
      </w:r>
    </w:p>
    <w:p w:rsidR="007C37F7" w:rsidRDefault="007C37F7">
      <w:pPr>
        <w:pStyle w:val="ConsPlusTitle"/>
        <w:jc w:val="center"/>
      </w:pPr>
      <w:r>
        <w:t>ПРОИЗВОДСТВА И УСТАНОВКИ ДЕТСКОГО ИГРОВОГО ОБОРУДОВАНИЯ В</w:t>
      </w:r>
    </w:p>
    <w:p w:rsidR="007C37F7" w:rsidRDefault="007C37F7">
      <w:pPr>
        <w:pStyle w:val="ConsPlusTitle"/>
        <w:jc w:val="center"/>
      </w:pPr>
      <w:r>
        <w:t>ЦЕЛЯХ БЛАГОУСТРОЙСТВА ДВОРОВЫХ ТЕРРИТОРИЙ</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252" w:history="1">
        <w:r>
          <w:rPr>
            <w:color w:val="0000FF"/>
          </w:rPr>
          <w:t>N 568</w:t>
        </w:r>
      </w:hyperlink>
      <w:r>
        <w:t>,</w:t>
      </w:r>
    </w:p>
    <w:p w:rsidR="007C37F7" w:rsidRDefault="007C37F7">
      <w:pPr>
        <w:pStyle w:val="ConsPlusNormal"/>
        <w:jc w:val="center"/>
      </w:pPr>
      <w:r>
        <w:t xml:space="preserve">от 21.08.2015 </w:t>
      </w:r>
      <w:hyperlink r:id="rId253" w:history="1">
        <w:r>
          <w:rPr>
            <w:color w:val="0000FF"/>
          </w:rPr>
          <w:t>N 415</w:t>
        </w:r>
      </w:hyperlink>
      <w:r>
        <w:t xml:space="preserve">, от 24.08.2015 </w:t>
      </w:r>
      <w:hyperlink r:id="rId254"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255"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расходов субъектов малого и среднего предпринимательства, связанных с организацией производства и установки детского игрового оборудования в целях благоустройства дворовых территорий (далее - субсидии по производству и установке детского игрового оборудования).</w:t>
      </w:r>
    </w:p>
    <w:p w:rsidR="007C37F7" w:rsidRDefault="007C37F7">
      <w:pPr>
        <w:pStyle w:val="ConsPlusNormal"/>
        <w:ind w:firstLine="540"/>
        <w:jc w:val="both"/>
      </w:pPr>
      <w:r>
        <w:t>1.2. Субсидированию подлежат расходы субъектов малого и среднего предпринимательства (капитальные и текущие) на осуществление следующих видов работ:</w:t>
      </w:r>
    </w:p>
    <w:p w:rsidR="007C37F7" w:rsidRDefault="007C37F7">
      <w:pPr>
        <w:pStyle w:val="ConsPlusNormal"/>
        <w:ind w:firstLine="540"/>
        <w:jc w:val="both"/>
      </w:pPr>
      <w:r>
        <w:t>- проектирование производственных процессов;</w:t>
      </w:r>
    </w:p>
    <w:p w:rsidR="007C37F7" w:rsidRDefault="007C37F7">
      <w:pPr>
        <w:pStyle w:val="ConsPlusNormal"/>
        <w:ind w:firstLine="540"/>
        <w:jc w:val="both"/>
      </w:pPr>
      <w:r>
        <w:t>- модернизацию действующего производства, создание нового производства и внедрение новых производственных процессов, в том числе строительство и реконструкцию производственных зданий и помещений;</w:t>
      </w:r>
    </w:p>
    <w:p w:rsidR="007C37F7" w:rsidRDefault="007C37F7">
      <w:pPr>
        <w:pStyle w:val="ConsPlusNormal"/>
        <w:ind w:firstLine="540"/>
        <w:jc w:val="both"/>
      </w:pPr>
      <w:r>
        <w:t>- приобретение машин и оборудования.</w:t>
      </w:r>
    </w:p>
    <w:p w:rsidR="007C37F7" w:rsidRDefault="007C37F7">
      <w:pPr>
        <w:pStyle w:val="ConsPlusNormal"/>
        <w:ind w:firstLine="540"/>
        <w:jc w:val="both"/>
      </w:pPr>
      <w:r>
        <w:t>1.3. Субсидии по производству и установке детского игрового оборудования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256"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w:t>
      </w:r>
      <w:r>
        <w:lastRenderedPageBreak/>
        <w:t>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257"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1.4.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258"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3481"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259"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260"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91" w:name="P3462"/>
      <w:bookmarkEnd w:id="91"/>
      <w:r>
        <w:t>2.1. Субсидии по производству и установке детского игрового оборудования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 xml:space="preserve">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w:t>
      </w:r>
      <w:r>
        <w:lastRenderedPageBreak/>
        <w:t>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261"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92" w:name="P3474"/>
      <w:bookmarkEnd w:id="92"/>
      <w:r>
        <w:t>2.3. Субсидии по производству и установке детского игрового оборудования предоставляются субъектам малого и среднего предпринимательства в размере 50% произведенных расходов:</w:t>
      </w:r>
    </w:p>
    <w:p w:rsidR="007C37F7" w:rsidRDefault="007C37F7">
      <w:pPr>
        <w:pStyle w:val="ConsPlusNormal"/>
        <w:ind w:firstLine="540"/>
        <w:jc w:val="both"/>
      </w:pPr>
      <w:r>
        <w:t>- по расходам на приобретение машин и оборудования - единовременно;</w:t>
      </w:r>
    </w:p>
    <w:p w:rsidR="007C37F7" w:rsidRDefault="007C37F7">
      <w:pPr>
        <w:pStyle w:val="ConsPlusNormal"/>
        <w:ind w:firstLine="540"/>
        <w:jc w:val="both"/>
      </w:pPr>
      <w:r>
        <w:t>- по расходам на проектирование производственных процессов, строительство и реконструкцию производственных зданий и помещений и иным расходам, подлежащим субсидированию, - по мере выполнения работ (этапов работ) по заключенным договорам.</w:t>
      </w:r>
    </w:p>
    <w:p w:rsidR="007C37F7" w:rsidRDefault="007C37F7">
      <w:pPr>
        <w:pStyle w:val="ConsPlusNormal"/>
        <w:ind w:firstLine="540"/>
        <w:jc w:val="both"/>
      </w:pPr>
      <w:r>
        <w:t>Общая сумма субсидий, предоставляемая одному субъекту малого и среднего предпринимательства на возмещение части расходов, связанных с организацией производства и установки детского игрового оборудования в целях благоустройства дворовых территорий, не должна превышать 15,0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93" w:name="P3481"/>
      <w:bookmarkEnd w:id="93"/>
      <w:r>
        <w:t>3.1. Субъекты малого и среднего предпринимательства, претендующие на получение субсидий по производству и установке детского игрового оборудования,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3561"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w:t>
      </w:r>
      <w:r>
        <w:lastRenderedPageBreak/>
        <w:t>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3637"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62"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Нумерация дана в соответствии с официальным текстом документа.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8)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9) копию паспорта физического лица - индивидуального предпринимателя;</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договоров, заключенных в связи с организацией производства и установки детского игрового оборудования в целях благоустройства дворовых территорий;</w:t>
      </w:r>
    </w:p>
    <w:p w:rsidR="007C37F7" w:rsidRDefault="007C37F7">
      <w:pPr>
        <w:pStyle w:val="ConsPlusNormal"/>
        <w:ind w:firstLine="540"/>
        <w:jc w:val="both"/>
      </w:pPr>
      <w:r>
        <w:t>11) при осуществлении строительства и реконструкции производственных зданий и помещений дополнительно представляются:</w:t>
      </w:r>
    </w:p>
    <w:p w:rsidR="007C37F7" w:rsidRDefault="007C37F7">
      <w:pPr>
        <w:pStyle w:val="ConsPlusNormal"/>
        <w:ind w:firstLine="540"/>
        <w:jc w:val="both"/>
      </w:pPr>
      <w:r>
        <w:t>- копия сводной сметы на строительство и (или) реконструкцию,</w:t>
      </w:r>
    </w:p>
    <w:p w:rsidR="007C37F7" w:rsidRDefault="007C37F7">
      <w:pPr>
        <w:pStyle w:val="ConsPlusNormal"/>
        <w:ind w:firstLine="540"/>
        <w:jc w:val="both"/>
      </w:pPr>
      <w:r>
        <w:t>- копии правоустанавливающих документов на земельные участки, на объекты (в случае реконструкции);</w:t>
      </w: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для реализации предпринимательского проекта (акты выполненных работ, акты приема-передачи машин и оборудования либо иные бухгалтерские документы, подтверждающие передачу товарно-материальных ценностей);</w:t>
      </w:r>
    </w:p>
    <w:p w:rsidR="007C37F7" w:rsidRDefault="007C37F7">
      <w:pPr>
        <w:pStyle w:val="ConsPlusNormal"/>
        <w:ind w:firstLine="540"/>
        <w:jc w:val="both"/>
      </w:pPr>
      <w:r>
        <w:t>13)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 xml:space="preserve">а) выписку из Единого государственного реестра юридических лиц (расширенную) или </w:t>
      </w:r>
      <w:r>
        <w:lastRenderedPageBreak/>
        <w:t>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263"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264"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протокола Комиссии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265"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94" w:name="P3521"/>
      <w:bookmarkEnd w:id="94"/>
      <w:r>
        <w:lastRenderedPageBreak/>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3637"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3521"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3462" w:history="1">
        <w:r>
          <w:rPr>
            <w:color w:val="0000FF"/>
          </w:rPr>
          <w:t>пунктами 2.1</w:t>
        </w:r>
      </w:hyperlink>
      <w:r>
        <w:t xml:space="preserve"> - </w:t>
      </w:r>
      <w:hyperlink w:anchor="P3474"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lastRenderedPageBreak/>
        <w:t>связанных с организацией</w:t>
      </w:r>
    </w:p>
    <w:p w:rsidR="007C37F7" w:rsidRDefault="007C37F7">
      <w:pPr>
        <w:pStyle w:val="ConsPlusNormal"/>
        <w:jc w:val="right"/>
      </w:pPr>
      <w:r>
        <w:t>производства и установки</w:t>
      </w:r>
    </w:p>
    <w:p w:rsidR="007C37F7" w:rsidRDefault="007C37F7">
      <w:pPr>
        <w:pStyle w:val="ConsPlusNormal"/>
        <w:jc w:val="right"/>
      </w:pPr>
      <w:r>
        <w:t>детского игрового</w:t>
      </w:r>
    </w:p>
    <w:p w:rsidR="007C37F7" w:rsidRDefault="007C37F7">
      <w:pPr>
        <w:pStyle w:val="ConsPlusNormal"/>
        <w:jc w:val="right"/>
      </w:pPr>
      <w:r>
        <w:t>оборудования в целях</w:t>
      </w:r>
    </w:p>
    <w:p w:rsidR="007C37F7" w:rsidRDefault="007C37F7">
      <w:pPr>
        <w:pStyle w:val="ConsPlusNormal"/>
        <w:jc w:val="right"/>
      </w:pPr>
      <w:r>
        <w:t>благоустройства дворовых</w:t>
      </w:r>
    </w:p>
    <w:p w:rsidR="007C37F7" w:rsidRDefault="007C37F7">
      <w:pPr>
        <w:pStyle w:val="ConsPlusNormal"/>
        <w:jc w:val="right"/>
      </w:pPr>
      <w:r>
        <w:t>территорий</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66"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95" w:name="P3561"/>
      <w:bookmarkEnd w:id="95"/>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267"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lastRenderedPageBreak/>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t>производства и установки</w:t>
      </w:r>
    </w:p>
    <w:p w:rsidR="007C37F7" w:rsidRDefault="007C37F7">
      <w:pPr>
        <w:pStyle w:val="ConsPlusNormal"/>
        <w:jc w:val="right"/>
      </w:pPr>
      <w:r>
        <w:t>детского игрового</w:t>
      </w:r>
    </w:p>
    <w:p w:rsidR="007C37F7" w:rsidRDefault="007C37F7">
      <w:pPr>
        <w:pStyle w:val="ConsPlusNormal"/>
        <w:jc w:val="right"/>
      </w:pPr>
      <w:r>
        <w:t>оборудования в целях</w:t>
      </w:r>
    </w:p>
    <w:p w:rsidR="007C37F7" w:rsidRDefault="007C37F7">
      <w:pPr>
        <w:pStyle w:val="ConsPlusNormal"/>
        <w:jc w:val="right"/>
      </w:pPr>
      <w:r>
        <w:t>благоустройства дворовых</w:t>
      </w:r>
    </w:p>
    <w:p w:rsidR="007C37F7" w:rsidRDefault="007C37F7">
      <w:pPr>
        <w:pStyle w:val="ConsPlusNormal"/>
        <w:jc w:val="right"/>
      </w:pPr>
      <w:r>
        <w:t>территорий</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268"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96" w:name="P3637"/>
      <w:bookmarkEnd w:id="96"/>
      <w:r>
        <w:t xml:space="preserve">                                  РАСЧЕТ</w:t>
      </w:r>
    </w:p>
    <w:p w:rsidR="007C37F7" w:rsidRDefault="007C37F7">
      <w:pPr>
        <w:pStyle w:val="ConsPlusNonformat"/>
        <w:jc w:val="both"/>
      </w:pPr>
      <w:r>
        <w:t xml:space="preserve">          субсидии по производству и установке детского игрового</w:t>
      </w:r>
    </w:p>
    <w:p w:rsidR="007C37F7" w:rsidRDefault="007C37F7">
      <w:pPr>
        <w:pStyle w:val="ConsPlusNonformat"/>
        <w:jc w:val="both"/>
      </w:pPr>
      <w:r>
        <w:t xml:space="preserve">         оборудования, предоставляемой субъектам малого и среднего</w:t>
      </w:r>
    </w:p>
    <w:p w:rsidR="007C37F7" w:rsidRDefault="007C37F7">
      <w:pPr>
        <w:pStyle w:val="ConsPlusNonformat"/>
        <w:jc w:val="both"/>
      </w:pPr>
      <w:r>
        <w:t xml:space="preserve">              предпринимательства из республиканского бюджета</w:t>
      </w:r>
    </w:p>
    <w:p w:rsidR="007C37F7" w:rsidRDefault="007C37F7">
      <w:pPr>
        <w:pStyle w:val="ConsPlusNonformat"/>
        <w:jc w:val="both"/>
      </w:pPr>
      <w:r>
        <w:t xml:space="preserve">         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 р/сч _____________________________________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 кор. счет ________________________________________</w:t>
      </w:r>
    </w:p>
    <w:p w:rsidR="007C37F7" w:rsidRDefault="007C37F7">
      <w:pPr>
        <w:pStyle w:val="ConsPlusNonformat"/>
        <w:jc w:val="both"/>
      </w:pPr>
      <w:r>
        <w:t xml:space="preserve">    Вид деятельности по </w:t>
      </w:r>
      <w:hyperlink r:id="rId269"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_______________________________</w:t>
      </w:r>
    </w:p>
    <w:p w:rsidR="007C37F7" w:rsidRDefault="007C37F7">
      <w:pPr>
        <w:pStyle w:val="ConsPlusNonformat"/>
        <w:jc w:val="both"/>
      </w:pPr>
      <w:r>
        <w:t>__________________________ N _______ от _________ 20__ года, заключенному 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на цели ___________________________________________________________________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15</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97" w:name="P3690"/>
      <w:bookmarkEnd w:id="97"/>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ОСУЩЕСТВЛЕНИЕМ</w:t>
      </w:r>
    </w:p>
    <w:p w:rsidR="007C37F7" w:rsidRDefault="007C37F7">
      <w:pPr>
        <w:pStyle w:val="ConsPlusTitle"/>
        <w:jc w:val="center"/>
      </w:pPr>
      <w:r>
        <w:t>ДЕЯТЕЛЬНОСТИ ПО СБОРУ, ЗАГОТОВКЕ, ПЕРЕРАБОТКЕ ДИКОРОСОВ,</w:t>
      </w:r>
    </w:p>
    <w:p w:rsidR="007C37F7" w:rsidRDefault="007C37F7">
      <w:pPr>
        <w:pStyle w:val="ConsPlusTitle"/>
        <w:jc w:val="center"/>
      </w:pPr>
      <w:r>
        <w:t>ХРАНЕНИЮ, ПЕРЕРАБОТКЕ ОВОЩЕЙ, ВЫРАЩИВАНИЮ ГРИБОВ,</w:t>
      </w:r>
    </w:p>
    <w:p w:rsidR="007C37F7" w:rsidRDefault="007C37F7">
      <w:pPr>
        <w:pStyle w:val="ConsPlusTitle"/>
        <w:jc w:val="center"/>
      </w:pPr>
      <w:r>
        <w:t>ПРОИЗВОДСТВУ И ПЕРЕРАБОТКЕ МОЛОКА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270" w:history="1">
        <w:r>
          <w:rPr>
            <w:color w:val="0000FF"/>
          </w:rPr>
          <w:t>N 568</w:t>
        </w:r>
      </w:hyperlink>
      <w:r>
        <w:t>,</w:t>
      </w:r>
    </w:p>
    <w:p w:rsidR="007C37F7" w:rsidRDefault="007C37F7">
      <w:pPr>
        <w:pStyle w:val="ConsPlusNormal"/>
        <w:jc w:val="center"/>
      </w:pPr>
      <w:r>
        <w:t xml:space="preserve">от 21.08.2015 </w:t>
      </w:r>
      <w:hyperlink r:id="rId271" w:history="1">
        <w:r>
          <w:rPr>
            <w:color w:val="0000FF"/>
          </w:rPr>
          <w:t>N 415</w:t>
        </w:r>
      </w:hyperlink>
      <w:r>
        <w:t xml:space="preserve">, от 24.08.2015 </w:t>
      </w:r>
      <w:hyperlink r:id="rId272" w:history="1">
        <w:r>
          <w:rPr>
            <w:color w:val="0000FF"/>
          </w:rPr>
          <w:t>N 421</w:t>
        </w:r>
      </w:hyperlink>
      <w:r>
        <w:t xml:space="preserve">, от 13.10.2015 </w:t>
      </w:r>
      <w:hyperlink r:id="rId273" w:history="1">
        <w:r>
          <w:rPr>
            <w:color w:val="0000FF"/>
          </w:rPr>
          <w:t>N 525</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274"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осуществлением деятельности по сбору, заготовке, переработке дикоросов, хранению, переработке овощей, выращиванию грибов, производству и переработке молока (далее - субсидии по дикоросам).</w:t>
      </w:r>
    </w:p>
    <w:p w:rsidR="007C37F7" w:rsidRDefault="007C37F7">
      <w:pPr>
        <w:pStyle w:val="ConsPlusNormal"/>
        <w:jc w:val="both"/>
      </w:pPr>
      <w:r>
        <w:t xml:space="preserve">(в ред. Постановлений Правительства РБ от 19.11.2014 </w:t>
      </w:r>
      <w:hyperlink r:id="rId275" w:history="1">
        <w:r>
          <w:rPr>
            <w:color w:val="0000FF"/>
          </w:rPr>
          <w:t>N 568</w:t>
        </w:r>
      </w:hyperlink>
      <w:r>
        <w:t xml:space="preserve">, от 13.10.2015 </w:t>
      </w:r>
      <w:hyperlink r:id="rId276" w:history="1">
        <w:r>
          <w:rPr>
            <w:color w:val="0000FF"/>
          </w:rPr>
          <w:t>N 525</w:t>
        </w:r>
      </w:hyperlink>
      <w:r>
        <w:t>)</w:t>
      </w:r>
    </w:p>
    <w:p w:rsidR="007C37F7" w:rsidRDefault="007C37F7">
      <w:pPr>
        <w:pStyle w:val="ConsPlusNormal"/>
        <w:ind w:firstLine="540"/>
        <w:jc w:val="both"/>
      </w:pPr>
      <w:r>
        <w:t>1.2. Субсидированию подлежат расходы субъектов малого и среднего предпринимательства (капитальные и текущие) на осуществление следующих видов работ:</w:t>
      </w:r>
    </w:p>
    <w:p w:rsidR="007C37F7" w:rsidRDefault="007C37F7">
      <w:pPr>
        <w:pStyle w:val="ConsPlusNormal"/>
        <w:ind w:firstLine="540"/>
        <w:jc w:val="both"/>
      </w:pPr>
      <w:r>
        <w:t>- строительство и реконструкция производственных помещений для хранения, переработки дикоросов, хранения, переработки овощей, выращивания грибов, производства и переработки молока;</w:t>
      </w:r>
    </w:p>
    <w:p w:rsidR="007C37F7" w:rsidRDefault="007C37F7">
      <w:pPr>
        <w:pStyle w:val="ConsPlusNormal"/>
        <w:jc w:val="both"/>
      </w:pPr>
      <w:r>
        <w:t xml:space="preserve">(в ред. </w:t>
      </w:r>
      <w:hyperlink r:id="rId277" w:history="1">
        <w:r>
          <w:rPr>
            <w:color w:val="0000FF"/>
          </w:rPr>
          <w:t>Постановления</w:t>
        </w:r>
      </w:hyperlink>
      <w:r>
        <w:t xml:space="preserve"> Правительства РБ от 13.10.2015 N 525)</w:t>
      </w:r>
    </w:p>
    <w:p w:rsidR="007C37F7" w:rsidRDefault="007C37F7">
      <w:pPr>
        <w:pStyle w:val="ConsPlusNormal"/>
        <w:ind w:firstLine="540"/>
        <w:jc w:val="both"/>
      </w:pPr>
      <w:r>
        <w:t>- приобретение оборудования для заготовки, хранения, переработки дикоросов, хранения, переработки овощей, выращивания грибов, производства и переработки молока;</w:t>
      </w:r>
    </w:p>
    <w:p w:rsidR="007C37F7" w:rsidRDefault="007C37F7">
      <w:pPr>
        <w:pStyle w:val="ConsPlusNormal"/>
        <w:jc w:val="both"/>
      </w:pPr>
      <w:r>
        <w:t xml:space="preserve">(в ред. </w:t>
      </w:r>
      <w:hyperlink r:id="rId278" w:history="1">
        <w:r>
          <w:rPr>
            <w:color w:val="0000FF"/>
          </w:rPr>
          <w:t>Постановления</w:t>
        </w:r>
      </w:hyperlink>
      <w:r>
        <w:t xml:space="preserve"> Правительства РБ от 13.10.2015 N 525)</w:t>
      </w:r>
    </w:p>
    <w:p w:rsidR="007C37F7" w:rsidRDefault="007C37F7">
      <w:pPr>
        <w:pStyle w:val="ConsPlusNormal"/>
        <w:ind w:firstLine="540"/>
        <w:jc w:val="both"/>
      </w:pPr>
      <w:r>
        <w:t>- аренда производственных помещений для хранения, переработки дикоросов, хранения, переработки овощей, выращивания грибов, производства и переработки молока.</w:t>
      </w:r>
    </w:p>
    <w:p w:rsidR="007C37F7" w:rsidRDefault="007C37F7">
      <w:pPr>
        <w:pStyle w:val="ConsPlusNormal"/>
        <w:jc w:val="both"/>
      </w:pPr>
      <w:r>
        <w:t xml:space="preserve">(в ред. </w:t>
      </w:r>
      <w:hyperlink r:id="rId279" w:history="1">
        <w:r>
          <w:rPr>
            <w:color w:val="0000FF"/>
          </w:rPr>
          <w:t>Постановления</w:t>
        </w:r>
      </w:hyperlink>
      <w:r>
        <w:t xml:space="preserve"> Правительства РБ от 13.10.2015 N 525)</w:t>
      </w:r>
    </w:p>
    <w:p w:rsidR="007C37F7" w:rsidRDefault="007C37F7">
      <w:pPr>
        <w:pStyle w:val="ConsPlusNormal"/>
        <w:jc w:val="both"/>
      </w:pPr>
      <w:r>
        <w:t xml:space="preserve">(п. 1.2 в ред. </w:t>
      </w:r>
      <w:hyperlink r:id="rId280"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1.3. Субсидии по дикоросам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 xml:space="preserve">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w:t>
      </w:r>
      <w:r>
        <w:lastRenderedPageBreak/>
        <w:t>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281"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282" w:history="1">
        <w:r>
          <w:rPr>
            <w:color w:val="0000FF"/>
          </w:rPr>
          <w:t>Постановлением</w:t>
        </w:r>
      </w:hyperlink>
      <w:r>
        <w:t xml:space="preserve"> Правительства РБ от 24.08.2015 N 421)</w:t>
      </w:r>
    </w:p>
    <w:p w:rsidR="007C37F7" w:rsidRDefault="007C37F7">
      <w:pPr>
        <w:pStyle w:val="ConsPlusNormal"/>
        <w:jc w:val="both"/>
      </w:pPr>
      <w:r>
        <w:t xml:space="preserve">(п. 1.3 в ред. </w:t>
      </w:r>
      <w:hyperlink r:id="rId283"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1.4.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284"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3760"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285"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286"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98" w:name="P3738"/>
      <w:bookmarkEnd w:id="98"/>
      <w:r>
        <w:lastRenderedPageBreak/>
        <w:t>2.1. Субсидии по дикоросам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287"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99" w:name="P3750"/>
      <w:bookmarkEnd w:id="99"/>
      <w:r>
        <w:t>2.3. Субсидии по дикоросам предоставляются субъектам малого и среднего предпринимательства в размере 50% произведенных расходов:</w:t>
      </w:r>
    </w:p>
    <w:p w:rsidR="007C37F7" w:rsidRDefault="007C37F7">
      <w:pPr>
        <w:pStyle w:val="ConsPlusNormal"/>
        <w:ind w:firstLine="540"/>
        <w:jc w:val="both"/>
      </w:pPr>
      <w:r>
        <w:t>- по расходам на аренду производственных помещений для хранения, переработки дикоросов, хранения, переработки овощей, выращивания грибов, производства и переработки молока - ежеквартально;</w:t>
      </w:r>
    </w:p>
    <w:p w:rsidR="007C37F7" w:rsidRDefault="007C37F7">
      <w:pPr>
        <w:pStyle w:val="ConsPlusNormal"/>
        <w:ind w:firstLine="540"/>
        <w:jc w:val="both"/>
      </w:pPr>
      <w:r>
        <w:t>- по другим расходам - единовременно либо по мере выполнения работ (этапов работ) по заключенным договорам.</w:t>
      </w:r>
    </w:p>
    <w:p w:rsidR="007C37F7" w:rsidRDefault="007C37F7">
      <w:pPr>
        <w:pStyle w:val="ConsPlusNormal"/>
        <w:ind w:firstLine="540"/>
        <w:jc w:val="both"/>
      </w:pPr>
      <w:r>
        <w:t>Общая сумма субсидии, предоставляемая одному субъекту малого и среднего предпринимательства, не должна превышать 10,0 млн. рублей.</w:t>
      </w:r>
    </w:p>
    <w:p w:rsidR="007C37F7" w:rsidRDefault="007C37F7">
      <w:pPr>
        <w:pStyle w:val="ConsPlusNormal"/>
        <w:jc w:val="both"/>
      </w:pPr>
      <w:r>
        <w:t xml:space="preserve">(п. 2.3 в ред. </w:t>
      </w:r>
      <w:hyperlink r:id="rId288" w:history="1">
        <w:r>
          <w:rPr>
            <w:color w:val="0000FF"/>
          </w:rPr>
          <w:t>Постановления</w:t>
        </w:r>
      </w:hyperlink>
      <w:r>
        <w:t xml:space="preserve"> Правительства РБ от 13.10.2015 N 525)</w:t>
      </w:r>
    </w:p>
    <w:p w:rsidR="007C37F7" w:rsidRDefault="007C37F7">
      <w:pPr>
        <w:pStyle w:val="ConsPlusNormal"/>
        <w:ind w:firstLine="540"/>
        <w:jc w:val="both"/>
      </w:pPr>
      <w:r>
        <w:t xml:space="preserve">2.4. Размер субсидии по расходам на аренду производственных помещений для хранения, переработки дикоросов, хранения, переработки овощей, выращивания грибов, производства и переработки молока не может превышать 50% от размера арендной платы за имущество, исчисленной в соответствии с </w:t>
      </w:r>
      <w:hyperlink r:id="rId289" w:history="1">
        <w:r>
          <w:rPr>
            <w:color w:val="0000FF"/>
          </w:rPr>
          <w:t>Порядком</w:t>
        </w:r>
      </w:hyperlink>
      <w:r>
        <w:t xml:space="preserve"> расчета годовой арендной платы за пользование находящимися в государственной собственности объектами недвижимого имущества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 установленным Правительством Республики Бурятия (постановление Правительства Республики </w:t>
      </w:r>
      <w:r>
        <w:lastRenderedPageBreak/>
        <w:t>Бурятия от 15.07.2002 N 187), без учета коэффициента территориальной зоны и коэффициента типа деятельности, определяемого по заявленной арендатором цели использования арендуемого имущества.</w:t>
      </w:r>
    </w:p>
    <w:p w:rsidR="007C37F7" w:rsidRDefault="007C37F7">
      <w:pPr>
        <w:pStyle w:val="ConsPlusNormal"/>
        <w:jc w:val="both"/>
      </w:pPr>
      <w:r>
        <w:t xml:space="preserve">(в ред. Постановлений Правительства РБ от 19.11.2014 </w:t>
      </w:r>
      <w:hyperlink r:id="rId290" w:history="1">
        <w:r>
          <w:rPr>
            <w:color w:val="0000FF"/>
          </w:rPr>
          <w:t>N 568</w:t>
        </w:r>
      </w:hyperlink>
      <w:r>
        <w:t xml:space="preserve">, от 13.10.2015 </w:t>
      </w:r>
      <w:hyperlink r:id="rId291" w:history="1">
        <w:r>
          <w:rPr>
            <w:color w:val="0000FF"/>
          </w:rPr>
          <w:t>N 525</w:t>
        </w:r>
      </w:hyperlink>
      <w:r>
        <w:t>)</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100" w:name="P3760"/>
      <w:bookmarkEnd w:id="100"/>
      <w:r>
        <w:t>3.1. Субъекты малого и среднего предпринимательства, претендующие на получение субсидий по дикоросам,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3854"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3931"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292"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Нумерация дана в соответствии с официальным текстом документа.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10) при осуществлении работ по строительству и реконструкции производственных помещений для хранения, переработки дикоросов, хранения, переработки овощей, выращивания грибов, производства и переработки молока, заверенные печатью и подписью руководителя юридического лица, подписью и печатью (при наличии) индивидуального предпринимателя:</w:t>
      </w:r>
    </w:p>
    <w:p w:rsidR="007C37F7" w:rsidRDefault="007C37F7">
      <w:pPr>
        <w:pStyle w:val="ConsPlusNormal"/>
        <w:jc w:val="both"/>
      </w:pPr>
      <w:r>
        <w:t xml:space="preserve">(в ред. Постановлений Правительства РБ от 19.11.2014 </w:t>
      </w:r>
      <w:hyperlink r:id="rId293" w:history="1">
        <w:r>
          <w:rPr>
            <w:color w:val="0000FF"/>
          </w:rPr>
          <w:t>N 568</w:t>
        </w:r>
      </w:hyperlink>
      <w:r>
        <w:t xml:space="preserve">, от 13.10.2015 </w:t>
      </w:r>
      <w:hyperlink r:id="rId294" w:history="1">
        <w:r>
          <w:rPr>
            <w:color w:val="0000FF"/>
          </w:rPr>
          <w:t>N 525</w:t>
        </w:r>
      </w:hyperlink>
      <w:r>
        <w:t>)</w:t>
      </w:r>
    </w:p>
    <w:p w:rsidR="007C37F7" w:rsidRDefault="007C37F7">
      <w:pPr>
        <w:pStyle w:val="ConsPlusNormal"/>
        <w:ind w:firstLine="540"/>
        <w:jc w:val="both"/>
      </w:pPr>
      <w:r>
        <w:t>- копию документа, удостоверяющего право пользования земельным участком;</w:t>
      </w:r>
    </w:p>
    <w:p w:rsidR="007C37F7" w:rsidRDefault="007C37F7">
      <w:pPr>
        <w:pStyle w:val="ConsPlusNormal"/>
        <w:ind w:firstLine="540"/>
        <w:jc w:val="both"/>
      </w:pPr>
      <w:r>
        <w:t>- копии правоустанавливающих документов на производственные объекты в случае их реконструкции;</w:t>
      </w:r>
    </w:p>
    <w:p w:rsidR="007C37F7" w:rsidRDefault="007C37F7">
      <w:pPr>
        <w:pStyle w:val="ConsPlusNormal"/>
        <w:ind w:firstLine="540"/>
        <w:jc w:val="both"/>
      </w:pPr>
      <w:r>
        <w:lastRenderedPageBreak/>
        <w:t>- копию документа, удостоверяющего право пользования производственными площадями, если для реализации проекта указанные производственные площади арендуются;</w:t>
      </w:r>
    </w:p>
    <w:p w:rsidR="007C37F7" w:rsidRDefault="007C37F7">
      <w:pPr>
        <w:pStyle w:val="ConsPlusNormal"/>
        <w:ind w:firstLine="540"/>
        <w:jc w:val="both"/>
      </w:pPr>
      <w:r>
        <w:t>- копии договоров на разработку проектно-сметной документации и архитектурно-планировочных решений и иных договоров, заключенных в связи со строительством и (или) реконструкцией производственных помещений, на возмещение расходов по которым запрашивается субсидия;</w:t>
      </w:r>
    </w:p>
    <w:p w:rsidR="007C37F7" w:rsidRDefault="007C37F7">
      <w:pPr>
        <w:pStyle w:val="ConsPlusNormal"/>
        <w:ind w:firstLine="540"/>
        <w:jc w:val="both"/>
      </w:pPr>
      <w:r>
        <w:t>11) при приобретении оборудования для заготовки, хранения, переработки дикоросов, хранения, переработки овощей, выращивания грибов, производства и переработки молока, заверенные печатью и подписью руководителя юридического лица, подписью и печатью (при наличии) индивидуального предпринимателя копии договоров на поставку технологического оборудования;</w:t>
      </w:r>
    </w:p>
    <w:p w:rsidR="007C37F7" w:rsidRDefault="007C37F7">
      <w:pPr>
        <w:pStyle w:val="ConsPlusNormal"/>
        <w:jc w:val="both"/>
      </w:pPr>
      <w:r>
        <w:t xml:space="preserve">(в ред. Постановлений Правительства РБ от 19.11.2014 </w:t>
      </w:r>
      <w:hyperlink r:id="rId295" w:history="1">
        <w:r>
          <w:rPr>
            <w:color w:val="0000FF"/>
          </w:rPr>
          <w:t>N 568</w:t>
        </w:r>
      </w:hyperlink>
      <w:r>
        <w:t xml:space="preserve">, от 13.10.2015 </w:t>
      </w:r>
      <w:hyperlink r:id="rId296" w:history="1">
        <w:r>
          <w:rPr>
            <w:color w:val="0000FF"/>
          </w:rPr>
          <w:t>N 525</w:t>
        </w:r>
      </w:hyperlink>
      <w:r>
        <w:t>)</w:t>
      </w:r>
    </w:p>
    <w:p w:rsidR="007C37F7" w:rsidRDefault="007C37F7">
      <w:pPr>
        <w:pStyle w:val="ConsPlusNormal"/>
        <w:ind w:firstLine="540"/>
        <w:jc w:val="both"/>
      </w:pPr>
      <w:r>
        <w:t>12) при аренде производственных помещений для хранения, переработки дикоросов, хранения, переработки овощей, выращивания грибов, производства и переработки молока, заверенные печатью и подписью руководителя юридического лица, подписью и печатью (при наличии) индивидуального предпринимателя:</w:t>
      </w:r>
    </w:p>
    <w:p w:rsidR="007C37F7" w:rsidRDefault="007C37F7">
      <w:pPr>
        <w:pStyle w:val="ConsPlusNormal"/>
        <w:jc w:val="both"/>
      </w:pPr>
      <w:r>
        <w:t xml:space="preserve">(в ред. Постановлений Правительства РБ от 19.11.2014 </w:t>
      </w:r>
      <w:hyperlink r:id="rId297" w:history="1">
        <w:r>
          <w:rPr>
            <w:color w:val="0000FF"/>
          </w:rPr>
          <w:t>N 568</w:t>
        </w:r>
      </w:hyperlink>
      <w:r>
        <w:t xml:space="preserve">, от 13.10.2015 </w:t>
      </w:r>
      <w:hyperlink r:id="rId298" w:history="1">
        <w:r>
          <w:rPr>
            <w:color w:val="0000FF"/>
          </w:rPr>
          <w:t>N 525</w:t>
        </w:r>
      </w:hyperlink>
      <w:r>
        <w:t>)</w:t>
      </w:r>
    </w:p>
    <w:p w:rsidR="007C37F7" w:rsidRDefault="007C37F7">
      <w:pPr>
        <w:pStyle w:val="ConsPlusNormal"/>
        <w:ind w:firstLine="540"/>
        <w:jc w:val="both"/>
      </w:pPr>
      <w:r>
        <w:t>- копию документа, удостоверяющего право арендодателя на арендуемый объект;</w:t>
      </w:r>
    </w:p>
    <w:p w:rsidR="007C37F7" w:rsidRDefault="007C37F7">
      <w:pPr>
        <w:pStyle w:val="ConsPlusNormal"/>
        <w:ind w:firstLine="540"/>
        <w:jc w:val="both"/>
      </w:pPr>
      <w:r>
        <w:t>- копию договора аренды производственных помещений;</w:t>
      </w:r>
    </w:p>
    <w:p w:rsidR="007C37F7" w:rsidRDefault="007C37F7">
      <w:pPr>
        <w:pStyle w:val="ConsPlusNormal"/>
        <w:ind w:firstLine="540"/>
        <w:jc w:val="both"/>
      </w:pPr>
      <w:r>
        <w:t>13)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для реализации предпринимательского проекта, на возмещение расходов по которым запрашивается субсидия (акты выполненных работ либо иные бухгалтерские документы, подтверждающие передачу товарно-материальных ценностей);</w:t>
      </w:r>
    </w:p>
    <w:p w:rsidR="007C37F7" w:rsidRDefault="007C37F7">
      <w:pPr>
        <w:pStyle w:val="ConsPlusNormal"/>
        <w:ind w:firstLine="540"/>
        <w:jc w:val="both"/>
      </w:pPr>
      <w:r>
        <w:t>14)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 xml:space="preserve">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w:t>
      </w:r>
      <w:r>
        <w:lastRenderedPageBreak/>
        <w:t>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299"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300"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301"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101" w:name="P3808"/>
      <w:bookmarkEnd w:id="101"/>
      <w:r>
        <w:t>4.2. Для получения в последующие периоды, после принятия уполномоченным лицом Министерства положительного решения, субсидии по дикоросам в части расходов на аренду производственных помещений для хранения, переработки дикоросов, хранения, переработки овощей, выращивания грибов, производства и переработки молока субъект малого и среднего предпринимательства ежеквартально в месяце, следующем за отчетным кварталом, представляет следующие документы:</w:t>
      </w:r>
    </w:p>
    <w:p w:rsidR="007C37F7" w:rsidRDefault="007C37F7">
      <w:pPr>
        <w:pStyle w:val="ConsPlusNormal"/>
        <w:jc w:val="both"/>
      </w:pPr>
      <w:r>
        <w:t xml:space="preserve">(в ред. Постановлений Правительства РБ от 19.11.2014 </w:t>
      </w:r>
      <w:hyperlink r:id="rId302" w:history="1">
        <w:r>
          <w:rPr>
            <w:color w:val="0000FF"/>
          </w:rPr>
          <w:t>N 568</w:t>
        </w:r>
      </w:hyperlink>
      <w:r>
        <w:t xml:space="preserve">, от 13.10.2015 </w:t>
      </w:r>
      <w:hyperlink r:id="rId303" w:history="1">
        <w:r>
          <w:rPr>
            <w:color w:val="0000FF"/>
          </w:rPr>
          <w:t>N 525</w:t>
        </w:r>
      </w:hyperlink>
      <w:r>
        <w:t>)</w:t>
      </w:r>
    </w:p>
    <w:p w:rsidR="007C37F7" w:rsidRDefault="007C37F7">
      <w:pPr>
        <w:pStyle w:val="ConsPlusNormal"/>
        <w:ind w:firstLine="540"/>
        <w:jc w:val="both"/>
      </w:pPr>
      <w:r>
        <w:t xml:space="preserve">а) </w:t>
      </w:r>
      <w:hyperlink w:anchor="P3931"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подтверждающих фактическую оплату аренды площадей;</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исполнение договоров.</w:t>
      </w:r>
    </w:p>
    <w:p w:rsidR="007C37F7" w:rsidRDefault="007C37F7">
      <w:pPr>
        <w:pStyle w:val="ConsPlusNormal"/>
        <w:ind w:firstLine="540"/>
        <w:jc w:val="both"/>
      </w:pPr>
      <w:r>
        <w:t>4.3. Для получения субсидии в последующие периоды после принятия Комиссией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3931"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 xml:space="preserve">в) заверенные руководителем организации (индивидуальным предпринимателем) копии </w:t>
      </w:r>
      <w:r>
        <w:lastRenderedPageBreak/>
        <w:t>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4.4.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3808" w:history="1">
        <w:r>
          <w:rPr>
            <w:color w:val="0000FF"/>
          </w:rPr>
          <w:t>пункте 4.2</w:t>
        </w:r>
      </w:hyperlink>
      <w:r>
        <w:t xml:space="preserve"> и 4.4 настоящего Порядка, не позднее 20 декабря текущего финансового года.</w:t>
      </w:r>
    </w:p>
    <w:p w:rsidR="007C37F7" w:rsidRDefault="007C37F7">
      <w:pPr>
        <w:pStyle w:val="ConsPlusNormal"/>
        <w:ind w:firstLine="540"/>
        <w:jc w:val="both"/>
      </w:pPr>
      <w:r>
        <w:t>4.5.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3738" w:history="1">
        <w:r>
          <w:rPr>
            <w:color w:val="0000FF"/>
          </w:rPr>
          <w:t>пунктами 2.1</w:t>
        </w:r>
      </w:hyperlink>
      <w:r>
        <w:t xml:space="preserve"> - </w:t>
      </w:r>
      <w:hyperlink w:anchor="P3750"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4.6.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осуществлением</w:t>
      </w:r>
    </w:p>
    <w:p w:rsidR="007C37F7" w:rsidRDefault="007C37F7">
      <w:pPr>
        <w:pStyle w:val="ConsPlusNormal"/>
        <w:jc w:val="right"/>
      </w:pPr>
      <w:r>
        <w:t>деятельности по сбору, заготовке,</w:t>
      </w:r>
    </w:p>
    <w:p w:rsidR="007C37F7" w:rsidRDefault="007C37F7">
      <w:pPr>
        <w:pStyle w:val="ConsPlusNormal"/>
        <w:jc w:val="right"/>
      </w:pPr>
      <w:r>
        <w:t>переработке дикоросов, хранению,</w:t>
      </w:r>
    </w:p>
    <w:p w:rsidR="007C37F7" w:rsidRDefault="007C37F7">
      <w:pPr>
        <w:pStyle w:val="ConsPlusNormal"/>
        <w:jc w:val="right"/>
      </w:pPr>
      <w:r>
        <w:t>переработке овощей, выращиванию</w:t>
      </w:r>
    </w:p>
    <w:p w:rsidR="007C37F7" w:rsidRDefault="007C37F7">
      <w:pPr>
        <w:pStyle w:val="ConsPlusNormal"/>
        <w:jc w:val="right"/>
      </w:pPr>
      <w:r>
        <w:t>грибов, производству и переработке</w:t>
      </w:r>
    </w:p>
    <w:p w:rsidR="007C37F7" w:rsidRDefault="007C37F7">
      <w:pPr>
        <w:pStyle w:val="ConsPlusNormal"/>
        <w:jc w:val="right"/>
      </w:pPr>
      <w:r>
        <w:t>молока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04" w:history="1">
        <w:r>
          <w:rPr>
            <w:color w:val="0000FF"/>
          </w:rPr>
          <w:t>N 568</w:t>
        </w:r>
      </w:hyperlink>
      <w:r>
        <w:t>,</w:t>
      </w:r>
    </w:p>
    <w:p w:rsidR="007C37F7" w:rsidRDefault="007C37F7">
      <w:pPr>
        <w:pStyle w:val="ConsPlusNormal"/>
        <w:jc w:val="center"/>
      </w:pPr>
      <w:r>
        <w:t xml:space="preserve">от 13.10.2015 </w:t>
      </w:r>
      <w:hyperlink r:id="rId305" w:history="1">
        <w:r>
          <w:rPr>
            <w:color w:val="0000FF"/>
          </w:rPr>
          <w:t>N 525</w:t>
        </w:r>
      </w:hyperlink>
      <w:r>
        <w:t>)</w:t>
      </w:r>
    </w:p>
    <w:p w:rsidR="007C37F7" w:rsidRDefault="007C37F7">
      <w:pPr>
        <w:pStyle w:val="ConsPlusNormal"/>
        <w:jc w:val="both"/>
      </w:pPr>
    </w:p>
    <w:p w:rsidR="007C37F7" w:rsidRDefault="007C37F7">
      <w:pPr>
        <w:pStyle w:val="ConsPlusNormal"/>
        <w:jc w:val="right"/>
      </w:pPr>
      <w:r>
        <w:lastRenderedPageBreak/>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02" w:name="P3854"/>
      <w:bookmarkEnd w:id="102"/>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306"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осуществлением</w:t>
      </w:r>
    </w:p>
    <w:p w:rsidR="007C37F7" w:rsidRDefault="007C37F7">
      <w:pPr>
        <w:pStyle w:val="ConsPlusNormal"/>
        <w:jc w:val="right"/>
      </w:pPr>
      <w:r>
        <w:t>деятельности по сбору, заготовке,</w:t>
      </w:r>
    </w:p>
    <w:p w:rsidR="007C37F7" w:rsidRDefault="007C37F7">
      <w:pPr>
        <w:pStyle w:val="ConsPlusNormal"/>
        <w:jc w:val="right"/>
      </w:pPr>
      <w:r>
        <w:t>переработке дикоросов, хранению,</w:t>
      </w:r>
    </w:p>
    <w:p w:rsidR="007C37F7" w:rsidRDefault="007C37F7">
      <w:pPr>
        <w:pStyle w:val="ConsPlusNormal"/>
        <w:jc w:val="right"/>
      </w:pPr>
      <w:r>
        <w:t>переработке овощей, выращиванию</w:t>
      </w:r>
    </w:p>
    <w:p w:rsidR="007C37F7" w:rsidRDefault="007C37F7">
      <w:pPr>
        <w:pStyle w:val="ConsPlusNormal"/>
        <w:jc w:val="right"/>
      </w:pPr>
      <w:r>
        <w:t>грибов, производству и переработке</w:t>
      </w:r>
    </w:p>
    <w:p w:rsidR="007C37F7" w:rsidRDefault="007C37F7">
      <w:pPr>
        <w:pStyle w:val="ConsPlusNormal"/>
        <w:jc w:val="right"/>
      </w:pPr>
      <w:r>
        <w:t>молока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07" w:history="1">
        <w:r>
          <w:rPr>
            <w:color w:val="0000FF"/>
          </w:rPr>
          <w:t>N 568</w:t>
        </w:r>
      </w:hyperlink>
      <w:r>
        <w:t>,</w:t>
      </w:r>
    </w:p>
    <w:p w:rsidR="007C37F7" w:rsidRDefault="007C37F7">
      <w:pPr>
        <w:pStyle w:val="ConsPlusNormal"/>
        <w:jc w:val="center"/>
      </w:pPr>
      <w:r>
        <w:t xml:space="preserve">от 13.10.2015 </w:t>
      </w:r>
      <w:hyperlink r:id="rId308" w:history="1">
        <w:r>
          <w:rPr>
            <w:color w:val="0000FF"/>
          </w:rPr>
          <w:t>N 525</w:t>
        </w:r>
      </w:hyperlink>
      <w:r>
        <w:t>)</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103" w:name="P3931"/>
      <w:bookmarkEnd w:id="103"/>
      <w:r>
        <w:t xml:space="preserve">                                  РАСЧЕТ</w:t>
      </w:r>
    </w:p>
    <w:p w:rsidR="007C37F7" w:rsidRDefault="007C37F7">
      <w:pPr>
        <w:pStyle w:val="ConsPlusNonformat"/>
        <w:jc w:val="both"/>
      </w:pPr>
      <w:r>
        <w:t xml:space="preserve">         субсидии по дикоросам, предоставляемой субъектам малого и</w:t>
      </w:r>
    </w:p>
    <w:p w:rsidR="007C37F7" w:rsidRDefault="007C37F7">
      <w:pPr>
        <w:pStyle w:val="ConsPlusNonformat"/>
        <w:jc w:val="both"/>
      </w:pPr>
      <w:r>
        <w:t xml:space="preserve">         среднего предпринимательства из республиканского бюджета</w:t>
      </w:r>
    </w:p>
    <w:p w:rsidR="007C37F7" w:rsidRDefault="007C37F7">
      <w:pPr>
        <w:pStyle w:val="ConsPlusNonformat"/>
        <w:jc w:val="both"/>
      </w:pPr>
      <w:r>
        <w:t xml:space="preserve">         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 _______________________________________</w:t>
      </w:r>
    </w:p>
    <w:p w:rsidR="007C37F7" w:rsidRDefault="007C37F7">
      <w:pPr>
        <w:pStyle w:val="ConsPlusNonformat"/>
        <w:jc w:val="both"/>
      </w:pPr>
      <w:r>
        <w:t xml:space="preserve">    Вид деятельности по </w:t>
      </w:r>
      <w:hyperlink r:id="rId309"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________ от 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 xml:space="preserve">    1. Сумма по договору (тыс. руб.) ______________________________________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организации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16</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04" w:name="P3980"/>
      <w:bookmarkEnd w:id="104"/>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ОРГАНИЗАЦИЕЙ</w:t>
      </w:r>
    </w:p>
    <w:p w:rsidR="007C37F7" w:rsidRDefault="007C37F7">
      <w:pPr>
        <w:pStyle w:val="ConsPlusTitle"/>
        <w:jc w:val="center"/>
      </w:pPr>
      <w:r>
        <w:t>ПРОИЗВОДСТВА ПО ГЛУБОКОЙ ПЕРЕРАБОТКЕ ДРЕВЕСИНЫ</w:t>
      </w:r>
    </w:p>
    <w:p w:rsidR="007C37F7" w:rsidRDefault="007C37F7">
      <w:pPr>
        <w:pStyle w:val="ConsPlusTitle"/>
        <w:jc w:val="center"/>
      </w:pPr>
      <w:r>
        <w:t>МЯГКОЛИСТВЕННЫХ ПОРОД В СЕЛЬСКОЙ МЕСТНОСТИ РЕСПУБЛИКИ</w:t>
      </w:r>
    </w:p>
    <w:p w:rsidR="007C37F7" w:rsidRDefault="007C37F7">
      <w:pPr>
        <w:pStyle w:val="ConsPlusTitle"/>
        <w:jc w:val="center"/>
      </w:pPr>
      <w:r>
        <w:t>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10" w:history="1">
        <w:r>
          <w:rPr>
            <w:color w:val="0000FF"/>
          </w:rPr>
          <w:t>N 568</w:t>
        </w:r>
      </w:hyperlink>
      <w:r>
        <w:t>,</w:t>
      </w:r>
    </w:p>
    <w:p w:rsidR="007C37F7" w:rsidRDefault="007C37F7">
      <w:pPr>
        <w:pStyle w:val="ConsPlusNormal"/>
        <w:jc w:val="center"/>
      </w:pPr>
      <w:r>
        <w:t xml:space="preserve">от 21.08.2015 </w:t>
      </w:r>
      <w:hyperlink r:id="rId311" w:history="1">
        <w:r>
          <w:rPr>
            <w:color w:val="0000FF"/>
          </w:rPr>
          <w:t>N 415</w:t>
        </w:r>
      </w:hyperlink>
      <w:r>
        <w:t xml:space="preserve">, от 24.08.2015 </w:t>
      </w:r>
      <w:hyperlink r:id="rId312"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31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расходов субъектов малого и среднего предпринимательства, связанных с организацией производства по глубокой переработке древесины мягколиственных пород в сельской местности Республики Бурятия (далее - субсидии по переработке древесины).</w:t>
      </w:r>
    </w:p>
    <w:p w:rsidR="007C37F7" w:rsidRDefault="007C37F7">
      <w:pPr>
        <w:pStyle w:val="ConsPlusNormal"/>
        <w:ind w:firstLine="540"/>
        <w:jc w:val="both"/>
      </w:pPr>
      <w:r>
        <w:t>1.2. Субсидированию подлежат расходы (капитальные и текущие) субъектов малого и среднего предпринимательства на организацию производства по глубокой переработке древесины мягколиственных пород в сельской местности Республики Бурятия, связанные с:</w:t>
      </w:r>
    </w:p>
    <w:p w:rsidR="007C37F7" w:rsidRDefault="007C37F7">
      <w:pPr>
        <w:pStyle w:val="ConsPlusNormal"/>
        <w:ind w:firstLine="540"/>
        <w:jc w:val="both"/>
      </w:pPr>
      <w:r>
        <w:t>- проектированием производственных процессов;</w:t>
      </w:r>
    </w:p>
    <w:p w:rsidR="007C37F7" w:rsidRDefault="007C37F7">
      <w:pPr>
        <w:pStyle w:val="ConsPlusNormal"/>
        <w:ind w:firstLine="540"/>
        <w:jc w:val="both"/>
      </w:pPr>
      <w:r>
        <w:t>- созданием нового производства и внедрением новых производственных процессов;</w:t>
      </w:r>
    </w:p>
    <w:p w:rsidR="007C37F7" w:rsidRDefault="007C37F7">
      <w:pPr>
        <w:pStyle w:val="ConsPlusNormal"/>
        <w:ind w:firstLine="540"/>
        <w:jc w:val="both"/>
      </w:pPr>
      <w:r>
        <w:t>- приобретением машин и оборудования.</w:t>
      </w:r>
    </w:p>
    <w:p w:rsidR="007C37F7" w:rsidRDefault="007C37F7">
      <w:pPr>
        <w:pStyle w:val="ConsPlusNormal"/>
        <w:ind w:firstLine="540"/>
        <w:jc w:val="both"/>
      </w:pPr>
      <w:r>
        <w:t>1.3. Субсидии по переработке древесины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314"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w:t>
      </w:r>
      <w:r>
        <w:lastRenderedPageBreak/>
        <w:t>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315"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1.4.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316"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4040"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317"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318"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05" w:name="P4023"/>
      <w:bookmarkEnd w:id="105"/>
      <w:r>
        <w:t>2.1. Субсидии по переработке древесины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lastRenderedPageBreak/>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319"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r>
        <w:t>2.3. Субсидии по переработке древесины предоставляются субъектам малого и среднего предпринимательства в размере 50% произведенных расходов по мере выполнения работ (этапов работ) по заключенным договорам либо единовременно, по решению Комиссии, в зависимости от вида затрат.</w:t>
      </w:r>
    </w:p>
    <w:p w:rsidR="007C37F7" w:rsidRDefault="007C37F7">
      <w:pPr>
        <w:pStyle w:val="ConsPlusNormal"/>
        <w:ind w:firstLine="540"/>
        <w:jc w:val="both"/>
      </w:pPr>
      <w:bookmarkStart w:id="106" w:name="P4036"/>
      <w:bookmarkEnd w:id="106"/>
      <w:r>
        <w:t>2.4. Суммарный размер субсидий по переработке древесины не должен превышать 15,0 млн. рублей в год.</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107" w:name="P4040"/>
      <w:bookmarkEnd w:id="107"/>
      <w:r>
        <w:t>3.1. Субъекты малого и среднего предпринимательства, претендующие на получение субсидий по переработке древесины,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4113"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4189" w:history="1">
        <w:r>
          <w:rPr>
            <w:color w:val="0000FF"/>
          </w:rPr>
          <w:t>расчет</w:t>
        </w:r>
      </w:hyperlink>
      <w:r>
        <w:t xml:space="preserve"> (предварительный расчет) суммы субсидии по форме согласно приложению N 2 к настоящему Порядку;</w:t>
      </w:r>
    </w:p>
    <w:p w:rsidR="007C37F7" w:rsidRDefault="007C37F7">
      <w:pPr>
        <w:pStyle w:val="ConsPlusNormal"/>
        <w:ind w:firstLine="540"/>
        <w:jc w:val="both"/>
      </w:pPr>
      <w:r>
        <w:lastRenderedPageBreak/>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320"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заверенные печатью и подписью руководителя юридического лица, подписью и печатью (при наличии) индивидуального предпринимателя копии договоров, заключенных в связи с организацией производства по глубокой переработке древесины мягколиственных пород в сельской местности Республики Бурятия;</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для реализации предпринимательского проекта, на возмещение расходов по которым запрашивается субсидия (акты выполненных работ, акты приема-передачи машин и оборудования и т.д. либо иные бухгалтерские документы, подтверждающие передачу товарно-материальных ценностей);</w:t>
      </w:r>
    </w:p>
    <w:p w:rsidR="007C37F7" w:rsidRDefault="007C37F7">
      <w:pPr>
        <w:pStyle w:val="ConsPlusNormal"/>
        <w:ind w:firstLine="540"/>
        <w:jc w:val="both"/>
      </w:pPr>
      <w:r>
        <w:t>11)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lastRenderedPageBreak/>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321"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322"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323"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108" w:name="P4073"/>
      <w:bookmarkEnd w:id="108"/>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4189"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4073" w:history="1">
        <w:r>
          <w:rPr>
            <w:color w:val="0000FF"/>
          </w:rPr>
          <w:t>пункте 4.2</w:t>
        </w:r>
      </w:hyperlink>
      <w:r>
        <w:t xml:space="preserve"> настоящего Порядка, не позднее 20 декабря </w:t>
      </w:r>
      <w:r>
        <w:lastRenderedPageBreak/>
        <w:t>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4023" w:history="1">
        <w:r>
          <w:rPr>
            <w:color w:val="0000FF"/>
          </w:rPr>
          <w:t>пунктами 2.1</w:t>
        </w:r>
      </w:hyperlink>
      <w:r>
        <w:t xml:space="preserve"> - </w:t>
      </w:r>
      <w:hyperlink w:anchor="P4036" w:history="1">
        <w:r>
          <w:rPr>
            <w:color w:val="0000FF"/>
          </w:rPr>
          <w:t>2.4</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t>производства по глубокой</w:t>
      </w:r>
    </w:p>
    <w:p w:rsidR="007C37F7" w:rsidRDefault="007C37F7">
      <w:pPr>
        <w:pStyle w:val="ConsPlusNormal"/>
        <w:jc w:val="right"/>
      </w:pPr>
      <w:r>
        <w:t>переработке древесины</w:t>
      </w:r>
    </w:p>
    <w:p w:rsidR="007C37F7" w:rsidRDefault="007C37F7">
      <w:pPr>
        <w:pStyle w:val="ConsPlusNormal"/>
        <w:jc w:val="right"/>
      </w:pPr>
      <w:r>
        <w:t>мягколиственных пород</w:t>
      </w:r>
    </w:p>
    <w:p w:rsidR="007C37F7" w:rsidRDefault="007C37F7">
      <w:pPr>
        <w:pStyle w:val="ConsPlusNormal"/>
        <w:jc w:val="right"/>
      </w:pPr>
      <w:r>
        <w:t>в сельской местности</w:t>
      </w:r>
    </w:p>
    <w:p w:rsidR="007C37F7" w:rsidRDefault="007C37F7">
      <w:pPr>
        <w:pStyle w:val="ConsPlusNormal"/>
        <w:jc w:val="right"/>
      </w:pPr>
      <w:r>
        <w:t>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24"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09" w:name="P4113"/>
      <w:bookmarkEnd w:id="109"/>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325"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lastRenderedPageBreak/>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t>производства по глубокой</w:t>
      </w:r>
    </w:p>
    <w:p w:rsidR="007C37F7" w:rsidRDefault="007C37F7">
      <w:pPr>
        <w:pStyle w:val="ConsPlusNormal"/>
        <w:jc w:val="right"/>
      </w:pPr>
      <w:r>
        <w:t>переработке древесины</w:t>
      </w:r>
    </w:p>
    <w:p w:rsidR="007C37F7" w:rsidRDefault="007C37F7">
      <w:pPr>
        <w:pStyle w:val="ConsPlusNormal"/>
        <w:jc w:val="right"/>
      </w:pPr>
      <w:r>
        <w:t>мягколиственных пород</w:t>
      </w:r>
    </w:p>
    <w:p w:rsidR="007C37F7" w:rsidRDefault="007C37F7">
      <w:pPr>
        <w:pStyle w:val="ConsPlusNormal"/>
        <w:jc w:val="right"/>
      </w:pPr>
      <w:r>
        <w:t>в сельской местности</w:t>
      </w:r>
    </w:p>
    <w:p w:rsidR="007C37F7" w:rsidRDefault="007C37F7">
      <w:pPr>
        <w:pStyle w:val="ConsPlusNormal"/>
        <w:jc w:val="right"/>
      </w:pPr>
      <w:r>
        <w:t>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26"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110" w:name="P4189"/>
      <w:bookmarkEnd w:id="110"/>
      <w:r>
        <w:t xml:space="preserve">                                  РАСЧЕТ</w:t>
      </w:r>
    </w:p>
    <w:p w:rsidR="007C37F7" w:rsidRDefault="007C37F7">
      <w:pPr>
        <w:pStyle w:val="ConsPlusNonformat"/>
        <w:jc w:val="both"/>
      </w:pPr>
      <w:r>
        <w:t xml:space="preserve">       субсидии по переработке древесины,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 _______________________________________</w:t>
      </w:r>
    </w:p>
    <w:p w:rsidR="007C37F7" w:rsidRDefault="007C37F7">
      <w:pPr>
        <w:pStyle w:val="ConsPlusNonformat"/>
        <w:jc w:val="both"/>
      </w:pPr>
      <w:r>
        <w:t xml:space="preserve">    Вид деятельности по </w:t>
      </w:r>
      <w:hyperlink r:id="rId327"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N ______ от ________ 20__ года,</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на цели ___________________________________________________________________</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t>МП</w:t>
      </w:r>
    </w:p>
    <w:p w:rsidR="007C37F7" w:rsidRDefault="007C37F7">
      <w:pPr>
        <w:pStyle w:val="ConsPlusNonformat"/>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лизингодателя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lastRenderedPageBreak/>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17</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11" w:name="P4245"/>
      <w:bookmarkEnd w:id="111"/>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ОРГАНИЗАЦИЕЙ</w:t>
      </w:r>
    </w:p>
    <w:p w:rsidR="007C37F7" w:rsidRDefault="007C37F7">
      <w:pPr>
        <w:pStyle w:val="ConsPlusTitle"/>
        <w:jc w:val="center"/>
      </w:pPr>
      <w:r>
        <w:t>ПРОИЗВОДСТВА ПО ПЕРЕРАБОТКЕ РЫБЫ И РЫБОПРОДУКТОВ</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28" w:history="1">
        <w:r>
          <w:rPr>
            <w:color w:val="0000FF"/>
          </w:rPr>
          <w:t>N 568</w:t>
        </w:r>
      </w:hyperlink>
      <w:r>
        <w:t>,</w:t>
      </w:r>
    </w:p>
    <w:p w:rsidR="007C37F7" w:rsidRDefault="007C37F7">
      <w:pPr>
        <w:pStyle w:val="ConsPlusNormal"/>
        <w:jc w:val="center"/>
      </w:pPr>
      <w:r>
        <w:t xml:space="preserve">от 21.08.2015 </w:t>
      </w:r>
      <w:hyperlink r:id="rId329" w:history="1">
        <w:r>
          <w:rPr>
            <w:color w:val="0000FF"/>
          </w:rPr>
          <w:t>N 415</w:t>
        </w:r>
      </w:hyperlink>
      <w:r>
        <w:t xml:space="preserve">, от 24.08.2015 </w:t>
      </w:r>
      <w:hyperlink r:id="rId330"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331"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субъектов малого и среднего предпринимательства, связанных с организацией производства по переработке рыбы и рыбопродуктов (далее - субсидии по переработке рыбы).</w:t>
      </w:r>
    </w:p>
    <w:p w:rsidR="007C37F7" w:rsidRDefault="007C37F7">
      <w:pPr>
        <w:pStyle w:val="ConsPlusNormal"/>
        <w:ind w:firstLine="540"/>
        <w:jc w:val="both"/>
      </w:pPr>
      <w:r>
        <w:t>1.2. Субсидированию подлежат расходы субъектов малого и среднего предпринимательства (капитальные и текущие) на осуществление следующих видов работ:</w:t>
      </w:r>
    </w:p>
    <w:p w:rsidR="007C37F7" w:rsidRDefault="007C37F7">
      <w:pPr>
        <w:pStyle w:val="ConsPlusNormal"/>
        <w:ind w:firstLine="540"/>
        <w:jc w:val="both"/>
      </w:pPr>
      <w:r>
        <w:t>- строительство и реконструкцию производственных зданий и помещений, в том числе разработку и экспертизу проектно-сметной документации;</w:t>
      </w:r>
    </w:p>
    <w:p w:rsidR="007C37F7" w:rsidRDefault="007C37F7">
      <w:pPr>
        <w:pStyle w:val="ConsPlusNormal"/>
        <w:ind w:firstLine="540"/>
        <w:jc w:val="both"/>
      </w:pPr>
      <w:r>
        <w:t>- приобретение машин и оборудования.</w:t>
      </w:r>
    </w:p>
    <w:p w:rsidR="007C37F7" w:rsidRDefault="007C37F7">
      <w:pPr>
        <w:pStyle w:val="ConsPlusNormal"/>
        <w:ind w:firstLine="540"/>
        <w:jc w:val="both"/>
      </w:pPr>
      <w:r>
        <w:t>1.3. Субсидии по переработке рыбы предоставляются субъектам малого и среднего предпринимательства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332"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333"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 xml:space="preserve">1.4. Рассмотрение заявок по предоставлению субсидий осуществляет Комиссия при </w:t>
      </w:r>
      <w:r>
        <w:lastRenderedPageBreak/>
        <w:t>Министерстве промышленности и торговли Республики Бурятия (далее - Комиссия).</w:t>
      </w:r>
    </w:p>
    <w:p w:rsidR="007C37F7" w:rsidRDefault="007C37F7">
      <w:pPr>
        <w:pStyle w:val="ConsPlusNormal"/>
        <w:ind w:firstLine="540"/>
        <w:jc w:val="both"/>
      </w:pPr>
      <w:r>
        <w:t>1.5.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334"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1.6.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1.7.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4304"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335"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336"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1.11.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1.12.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12" w:name="P4285"/>
      <w:bookmarkEnd w:id="112"/>
      <w:r>
        <w:t>2.1. Субсидии по переработке рыбы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 xml:space="preserve">в) субъект малого и среднего предпринимательства не имеет просроченной задолженности </w:t>
      </w:r>
      <w:r>
        <w:lastRenderedPageBreak/>
        <w:t>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337"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113" w:name="P4297"/>
      <w:bookmarkEnd w:id="113"/>
      <w:r>
        <w:t>2.3. Субсидии по переработке рыбы предоставляются субъектам малого и среднего предпринимательства в размере 50% произведенных расходов:</w:t>
      </w:r>
    </w:p>
    <w:p w:rsidR="007C37F7" w:rsidRDefault="007C37F7">
      <w:pPr>
        <w:pStyle w:val="ConsPlusNormal"/>
        <w:ind w:firstLine="540"/>
        <w:jc w:val="both"/>
      </w:pPr>
      <w:r>
        <w:t>- по расходам на приобретение машин и оборудования - единовременно;</w:t>
      </w:r>
    </w:p>
    <w:p w:rsidR="007C37F7" w:rsidRDefault="007C37F7">
      <w:pPr>
        <w:pStyle w:val="ConsPlusNormal"/>
        <w:ind w:firstLine="540"/>
        <w:jc w:val="both"/>
      </w:pPr>
      <w:r>
        <w:t>- по расходам на проектирование производственных процессов, строительство и реконструкцию производственных зданий и помещений и иным расходам, подлежащим субсидированию, - по мере выполнения работ (этапов работ) по заключенным договорам.</w:t>
      </w:r>
    </w:p>
    <w:p w:rsidR="007C37F7" w:rsidRDefault="007C37F7">
      <w:pPr>
        <w:pStyle w:val="ConsPlusNormal"/>
        <w:ind w:firstLine="540"/>
        <w:jc w:val="both"/>
      </w:pPr>
      <w:r>
        <w:t>2.4. Общая сумма субсидий, предоставляемая одному субъекту малого и среднего предпринимательства на возмещение части расходов, связанных с организацией производства по переработке рыбы и рыбопродуктов, не должна превышать 15,0 млн. рублей.</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114" w:name="P4304"/>
      <w:bookmarkEnd w:id="114"/>
      <w:r>
        <w:t>3.1. Субъекты малого и среднего предпринимательства, претендующие на получение субсидий по переработке рыбы,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4382"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4455" w:history="1">
        <w:r>
          <w:rPr>
            <w:color w:val="0000FF"/>
          </w:rPr>
          <w:t>расчет</w:t>
        </w:r>
      </w:hyperlink>
      <w:r>
        <w:t xml:space="preserve"> (предварительный расчет) суммы субсидии по форме согласно приложению N 2 к настоящему Порядку в зависимости от вида возмещаемых расходов;</w:t>
      </w:r>
    </w:p>
    <w:p w:rsidR="007C37F7" w:rsidRDefault="007C37F7">
      <w:pPr>
        <w:pStyle w:val="ConsPlusNormal"/>
        <w:ind w:firstLine="540"/>
        <w:jc w:val="both"/>
      </w:pPr>
      <w:r>
        <w:lastRenderedPageBreak/>
        <w:t xml:space="preserve">6) 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338"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или заверенную подписью и печатью индивидуального предпринимателя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при осуществлении строительства и реконструкции производственных зданий и помещений заверенные печатью и подписью руководителя юридического лица, подписью и печатью (при наличии) индивидуального предпринимателя документы:</w:t>
      </w:r>
    </w:p>
    <w:p w:rsidR="007C37F7" w:rsidRDefault="007C37F7">
      <w:pPr>
        <w:pStyle w:val="ConsPlusNormal"/>
        <w:ind w:firstLine="540"/>
        <w:jc w:val="both"/>
      </w:pPr>
      <w:r>
        <w:t>- копии правоустанавливающих документов на земельные участки, на производственные здания и помещения (в случае реконструкции);</w:t>
      </w:r>
    </w:p>
    <w:p w:rsidR="007C37F7" w:rsidRDefault="007C37F7">
      <w:pPr>
        <w:pStyle w:val="ConsPlusNormal"/>
        <w:ind w:firstLine="540"/>
        <w:jc w:val="both"/>
      </w:pPr>
      <w:r>
        <w:t>- копии договоров на разработку проектно-сметной документации и архитектурно-планировочных решений и иных договоров, заключенных в связи со строительством и (или) реконструкцией производственных зданий и помещений;</w:t>
      </w:r>
    </w:p>
    <w:p w:rsidR="007C37F7" w:rsidRDefault="007C37F7">
      <w:pPr>
        <w:pStyle w:val="ConsPlusNormal"/>
        <w:ind w:firstLine="540"/>
        <w:jc w:val="both"/>
      </w:pPr>
      <w:r>
        <w:t>- копию сводной сметы на строительство и (или) реконструкцию объекта;</w:t>
      </w:r>
    </w:p>
    <w:p w:rsidR="007C37F7" w:rsidRDefault="007C37F7">
      <w:pPr>
        <w:pStyle w:val="ConsPlusNormal"/>
        <w:ind w:firstLine="540"/>
        <w:jc w:val="both"/>
      </w:pPr>
      <w:r>
        <w:t>10) копии договоров на поставку машин и оборудования в случае их приобретения;</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Нумерация дана в соответствии с официальным текстом документа.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(акты выполненных работ, акты приема-передачи машин и оборудования и т.д.);</w:t>
      </w:r>
    </w:p>
    <w:p w:rsidR="007C37F7" w:rsidRDefault="007C37F7">
      <w:pPr>
        <w:pStyle w:val="ConsPlusNormal"/>
        <w:ind w:firstLine="540"/>
        <w:jc w:val="both"/>
      </w:pPr>
      <w:r>
        <w:t>13)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сумму расходов, на возмещение которых запрашивается субсидия.</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lastRenderedPageBreak/>
        <w:t>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339"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340"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341"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115" w:name="P4345"/>
      <w:bookmarkEnd w:id="115"/>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4455"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 xml:space="preserve">б) заверенные руководителем организации (индивидуальным предпринимателем)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w:t>
      </w:r>
      <w:r>
        <w:lastRenderedPageBreak/>
        <w:t>(или)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в) заверенные руководителем организации (индивидуальным предпринимателем)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соответствующие документы, указанные в </w:t>
      </w:r>
      <w:hyperlink w:anchor="P4345"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hyperlink r:id="rId342" w:history="1">
        <w:r>
          <w:rPr>
            <w:color w:val="0000FF"/>
          </w:rPr>
          <w:t>4.4</w:t>
        </w:r>
      </w:hyperlink>
      <w:r>
        <w:t>.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4285" w:history="1">
        <w:r>
          <w:rPr>
            <w:color w:val="0000FF"/>
          </w:rPr>
          <w:t>пунктами 2.1</w:t>
        </w:r>
      </w:hyperlink>
      <w:r>
        <w:t xml:space="preserve"> - </w:t>
      </w:r>
      <w:hyperlink w:anchor="P4297" w:history="1">
        <w:r>
          <w:rPr>
            <w:color w:val="0000FF"/>
          </w:rPr>
          <w:t>2.3</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hyperlink r:id="rId343" w:history="1">
        <w:r>
          <w:rPr>
            <w:color w:val="0000FF"/>
          </w:rPr>
          <w:t>4.5</w:t>
        </w:r>
      </w:hyperlink>
      <w:r>
        <w:t>.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t>производства по переработке</w:t>
      </w:r>
    </w:p>
    <w:p w:rsidR="007C37F7" w:rsidRDefault="007C37F7">
      <w:pPr>
        <w:pStyle w:val="ConsPlusNormal"/>
        <w:jc w:val="right"/>
      </w:pPr>
      <w:r>
        <w:t>рыбы и рыбопродуктов</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44"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lastRenderedPageBreak/>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16" w:name="P4382"/>
      <w:bookmarkEnd w:id="116"/>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345"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организацией</w:t>
      </w:r>
    </w:p>
    <w:p w:rsidR="007C37F7" w:rsidRDefault="007C37F7">
      <w:pPr>
        <w:pStyle w:val="ConsPlusNormal"/>
        <w:jc w:val="right"/>
      </w:pPr>
      <w:r>
        <w:t>производства по переработке</w:t>
      </w:r>
    </w:p>
    <w:p w:rsidR="007C37F7" w:rsidRDefault="007C37F7">
      <w:pPr>
        <w:pStyle w:val="ConsPlusNormal"/>
        <w:jc w:val="right"/>
      </w:pPr>
      <w:r>
        <w:t>рыбы и рыбопродуктов</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46"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117" w:name="P4455"/>
      <w:bookmarkEnd w:id="117"/>
      <w:r>
        <w:t xml:space="preserve">                                  РАСЧЕТ</w:t>
      </w:r>
    </w:p>
    <w:p w:rsidR="007C37F7" w:rsidRDefault="007C37F7">
      <w:pPr>
        <w:pStyle w:val="ConsPlusNonformat"/>
        <w:jc w:val="both"/>
      </w:pPr>
      <w:r>
        <w:t xml:space="preserve">          субсидии по переработке рыбы, предоставляемой субъектам</w:t>
      </w:r>
    </w:p>
    <w:p w:rsidR="007C37F7" w:rsidRDefault="007C37F7">
      <w:pPr>
        <w:pStyle w:val="ConsPlusNonformat"/>
        <w:jc w:val="both"/>
      </w:pPr>
      <w:r>
        <w:t xml:space="preserve">         малого и среднего предпринимательства из республиканского</w:t>
      </w:r>
    </w:p>
    <w:p w:rsidR="007C37F7" w:rsidRDefault="007C37F7">
      <w:pPr>
        <w:pStyle w:val="ConsPlusNonformat"/>
        <w:jc w:val="both"/>
      </w:pPr>
      <w:r>
        <w:t xml:space="preserve">                                  бюджета</w:t>
      </w:r>
    </w:p>
    <w:p w:rsidR="007C37F7" w:rsidRDefault="007C37F7">
      <w:pPr>
        <w:pStyle w:val="ConsPlusNonformat"/>
        <w:jc w:val="both"/>
      </w:pPr>
      <w:r>
        <w:t xml:space="preserve">         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 р/сч 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 кор. счет _______________________________________</w:t>
      </w:r>
    </w:p>
    <w:p w:rsidR="007C37F7" w:rsidRDefault="007C37F7">
      <w:pPr>
        <w:pStyle w:val="ConsPlusNonformat"/>
        <w:jc w:val="both"/>
      </w:pPr>
      <w:r>
        <w:t xml:space="preserve">    Вид деятельности по </w:t>
      </w:r>
      <w:hyperlink r:id="rId347"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от ________ 20__ года N ______,</w:t>
      </w:r>
    </w:p>
    <w:p w:rsidR="007C37F7" w:rsidRDefault="007C37F7">
      <w:pPr>
        <w:pStyle w:val="ConsPlusNonformat"/>
        <w:jc w:val="both"/>
      </w:pPr>
      <w:r>
        <w:t>заключенному с 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 xml:space="preserve">    1. Сумма по договору (тыс. руб.) ______________________________________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организации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18</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18" w:name="P4505"/>
      <w:bookmarkEnd w:id="118"/>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ИННОВАЦИОННЫХ КОМПАНИЙ, ДЕЙСТВУЮЩИХ</w:t>
      </w:r>
    </w:p>
    <w:p w:rsidR="007C37F7" w:rsidRDefault="007C37F7">
      <w:pPr>
        <w:pStyle w:val="ConsPlusTitle"/>
        <w:jc w:val="center"/>
      </w:pPr>
      <w:r>
        <w:t>БОЛЕЕ 1 ГОДА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48" w:history="1">
        <w:r>
          <w:rPr>
            <w:color w:val="0000FF"/>
          </w:rPr>
          <w:t>N 568</w:t>
        </w:r>
      </w:hyperlink>
      <w:r>
        <w:t>,</w:t>
      </w:r>
    </w:p>
    <w:p w:rsidR="007C37F7" w:rsidRDefault="007C37F7">
      <w:pPr>
        <w:pStyle w:val="ConsPlusNormal"/>
        <w:jc w:val="center"/>
      </w:pPr>
      <w:r>
        <w:t xml:space="preserve">от 21.08.2015 </w:t>
      </w:r>
      <w:hyperlink r:id="rId349" w:history="1">
        <w:r>
          <w:rPr>
            <w:color w:val="0000FF"/>
          </w:rPr>
          <w:t>N 415</w:t>
        </w:r>
      </w:hyperlink>
      <w:r>
        <w:t xml:space="preserve">, от 24.08.2015 </w:t>
      </w:r>
      <w:hyperlink r:id="rId350" w:history="1">
        <w:r>
          <w:rPr>
            <w:color w:val="0000FF"/>
          </w:rPr>
          <w:t>N 421</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351"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инновационных компаний - юридических лиц - субъектов малого и среднего предпринимательства, осуществляющих инновационную деятельность в значении, установленном Федеральным </w:t>
      </w:r>
      <w:hyperlink r:id="rId352" w:history="1">
        <w:r>
          <w:rPr>
            <w:color w:val="0000FF"/>
          </w:rPr>
          <w:t>законом</w:t>
        </w:r>
      </w:hyperlink>
      <w:r>
        <w:t xml:space="preserve"> от 23.08.1996 N 127-ФЗ "О науке и государственной научно-технической политике", на момент принятия решения о предоставлении субсидии более 1 года, а также фактически осуществляющих затраты на технологические, продуктовые и процессные инновации в значении, установленном в </w:t>
      </w:r>
      <w:hyperlink r:id="rId353" w:history="1">
        <w:r>
          <w:rPr>
            <w:color w:val="0000FF"/>
          </w:rPr>
          <w:t>приказе</w:t>
        </w:r>
      </w:hyperlink>
      <w:r>
        <w:t xml:space="preserve"> Росстата от 19.08.2011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 (далее - субсидии действующим инновационным компаниям).</w:t>
      </w:r>
    </w:p>
    <w:p w:rsidR="007C37F7" w:rsidRDefault="007C37F7">
      <w:pPr>
        <w:pStyle w:val="ConsPlusNormal"/>
        <w:ind w:firstLine="540"/>
        <w:jc w:val="both"/>
      </w:pPr>
      <w:r>
        <w:t>1.2. Под инновационными товарами (работами, услугами) в настоящем Порядке понимаются товары (работы, услуги), подвергавшиеся в течение последних трех лет разной степени технологическим изменениям. По уровню новизны выделяются два вида инновационных товаров (работ, услуг): вновь внедренные, в том числе принципиально новые, или подвергавшиеся значительным технологическим изменениям и подвергавшиеся усовершенствованию.</w:t>
      </w:r>
    </w:p>
    <w:p w:rsidR="007C37F7" w:rsidRDefault="007C37F7">
      <w:pPr>
        <w:pStyle w:val="ConsPlusNormal"/>
        <w:ind w:firstLine="540"/>
        <w:jc w:val="both"/>
      </w:pPr>
      <w:r>
        <w:t>1.3. Субсидии действующим инновационным компаниям предоставляются в целях возмещения затрат или недополученных доходов в связи с производством (реализацией) товаров, выполнением работ, оказанием услуг.</w:t>
      </w:r>
    </w:p>
    <w:p w:rsidR="007C37F7" w:rsidRDefault="007C37F7">
      <w:pPr>
        <w:pStyle w:val="ConsPlusNormal"/>
        <w:ind w:firstLine="540"/>
        <w:jc w:val="both"/>
      </w:pPr>
      <w:r>
        <w:t>1.4. Субсидии действующим инновационным компаниям предоставляются на возмещение затрат, связанных с:</w:t>
      </w:r>
    </w:p>
    <w:p w:rsidR="007C37F7" w:rsidRDefault="007C37F7">
      <w:pPr>
        <w:pStyle w:val="ConsPlusNormal"/>
        <w:ind w:firstLine="540"/>
        <w:jc w:val="both"/>
      </w:pPr>
      <w:r>
        <w:t>- исследованием и разработкой новых продуктов, услуг и методов их производства (передачи), новых производственных процессов;</w:t>
      </w:r>
    </w:p>
    <w:p w:rsidR="007C37F7" w:rsidRDefault="007C37F7">
      <w:pPr>
        <w:pStyle w:val="ConsPlusNormal"/>
        <w:ind w:firstLine="540"/>
        <w:jc w:val="both"/>
      </w:pPr>
      <w:r>
        <w:t>- производственным проектированием, дизайном и другими разработками (не связанными с научными исследованиями и разработками) новых продуктов, услуг и методов их производства (передачи), новых производственных процессов;</w:t>
      </w:r>
    </w:p>
    <w:p w:rsidR="007C37F7" w:rsidRDefault="007C37F7">
      <w:pPr>
        <w:pStyle w:val="ConsPlusNormal"/>
        <w:ind w:firstLine="540"/>
        <w:jc w:val="both"/>
      </w:pPr>
      <w:r>
        <w:t>- приобретением машин и оборудования, связанных с технологическими инновациями;</w:t>
      </w:r>
    </w:p>
    <w:p w:rsidR="007C37F7" w:rsidRDefault="007C37F7">
      <w:pPr>
        <w:pStyle w:val="ConsPlusNormal"/>
        <w:ind w:firstLine="540"/>
        <w:jc w:val="both"/>
      </w:pPr>
      <w:r>
        <w:lastRenderedPageBreak/>
        <w:t>- приобретением новых технологий (в т.ч. прав на патенты, лицензии на использование изобретений, промышленных образцов, полезных моделей);</w:t>
      </w:r>
    </w:p>
    <w:p w:rsidR="007C37F7" w:rsidRDefault="007C37F7">
      <w:pPr>
        <w:pStyle w:val="ConsPlusNormal"/>
        <w:ind w:firstLine="540"/>
        <w:jc w:val="both"/>
      </w:pPr>
      <w:r>
        <w:t>- приобретением и разработкой программных продуктов;</w:t>
      </w:r>
    </w:p>
    <w:p w:rsidR="007C37F7" w:rsidRDefault="007C37F7">
      <w:pPr>
        <w:pStyle w:val="ConsPlusNormal"/>
        <w:jc w:val="both"/>
      </w:pPr>
      <w:r>
        <w:t xml:space="preserve">(в ред. </w:t>
      </w:r>
      <w:hyperlink r:id="rId354"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 другими видами подготовки производства для выпуска новых продуктов, внедрением новых услуг или методов их производства (передачи);</w:t>
      </w:r>
    </w:p>
    <w:p w:rsidR="007C37F7" w:rsidRDefault="007C37F7">
      <w:pPr>
        <w:pStyle w:val="ConsPlusNormal"/>
        <w:ind w:firstLine="540"/>
        <w:jc w:val="both"/>
      </w:pPr>
      <w:r>
        <w:t>- обучением и подготовкой персонала, связанных с инновациями;</w:t>
      </w:r>
    </w:p>
    <w:p w:rsidR="007C37F7" w:rsidRDefault="007C37F7">
      <w:pPr>
        <w:pStyle w:val="ConsPlusNormal"/>
        <w:ind w:firstLine="540"/>
        <w:jc w:val="both"/>
      </w:pPr>
      <w:r>
        <w:t>- маркетинговыми исследованиями;</w:t>
      </w:r>
    </w:p>
    <w:p w:rsidR="007C37F7" w:rsidRDefault="007C37F7">
      <w:pPr>
        <w:pStyle w:val="ConsPlusNormal"/>
        <w:ind w:firstLine="540"/>
        <w:jc w:val="both"/>
      </w:pPr>
      <w:r>
        <w:t>- прочими затратами на технологические инновации;</w:t>
      </w:r>
    </w:p>
    <w:p w:rsidR="007C37F7" w:rsidRDefault="007C37F7">
      <w:pPr>
        <w:pStyle w:val="ConsPlusNormal"/>
        <w:ind w:firstLine="540"/>
        <w:jc w:val="both"/>
      </w:pPr>
      <w:r>
        <w:t>- арендой помещений, используемых для обеспечения деятельности;</w:t>
      </w:r>
    </w:p>
    <w:p w:rsidR="007C37F7" w:rsidRDefault="007C37F7">
      <w:pPr>
        <w:pStyle w:val="ConsPlusNormal"/>
        <w:ind w:firstLine="540"/>
        <w:jc w:val="both"/>
      </w:pPr>
      <w:r>
        <w:t>- затратами, связанными с уплатой процентов по кредитам, привлеченным в российских кредитных организациях;</w:t>
      </w:r>
    </w:p>
    <w:p w:rsidR="007C37F7" w:rsidRDefault="007C37F7">
      <w:pPr>
        <w:pStyle w:val="ConsPlusNormal"/>
        <w:ind w:firstLine="540"/>
        <w:jc w:val="both"/>
      </w:pPr>
      <w:r>
        <w:t>- сертификацией и патентованием.</w:t>
      </w:r>
    </w:p>
    <w:p w:rsidR="007C37F7" w:rsidRDefault="007C37F7">
      <w:pPr>
        <w:pStyle w:val="ConsPlusNormal"/>
        <w:ind w:firstLine="540"/>
        <w:jc w:val="both"/>
      </w:pPr>
      <w:r>
        <w:t>1.5. Действующие инновационные компании должны иметь правоустанавливающие документы на результаты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 производства (ноу-хау).</w:t>
      </w:r>
    </w:p>
    <w:p w:rsidR="007C37F7" w:rsidRDefault="007C37F7">
      <w:pPr>
        <w:pStyle w:val="ConsPlusNormal"/>
        <w:ind w:firstLine="540"/>
        <w:jc w:val="both"/>
      </w:pPr>
      <w:r>
        <w:t>1.6. Субсидии действующим инновационным компаниям предоставляются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Субсидированию подлежат расходы субъектов малого и среднего предпринимательства, произведенные в текущем финансовом году, а также расходы, произведенные в финансовом году, предшествующем текущему финансовому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w:t>
      </w:r>
    </w:p>
    <w:p w:rsidR="007C37F7" w:rsidRDefault="007C37F7">
      <w:pPr>
        <w:pStyle w:val="ConsPlusNormal"/>
        <w:jc w:val="both"/>
      </w:pPr>
      <w:r>
        <w:t xml:space="preserve">(абзац введен </w:t>
      </w:r>
      <w:hyperlink r:id="rId355"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 промышленности и торговли Республики Бурятия.</w:t>
      </w:r>
    </w:p>
    <w:p w:rsidR="007C37F7" w:rsidRDefault="007C37F7">
      <w:pPr>
        <w:pStyle w:val="ConsPlusNormal"/>
        <w:jc w:val="both"/>
      </w:pPr>
      <w:r>
        <w:t xml:space="preserve">(абзац введен </w:t>
      </w:r>
      <w:hyperlink r:id="rId356" w:history="1">
        <w:r>
          <w:rPr>
            <w:color w:val="0000FF"/>
          </w:rPr>
          <w:t>Постановлением</w:t>
        </w:r>
      </w:hyperlink>
      <w:r>
        <w:t xml:space="preserve"> Правительства РБ от 24.08.2015 N 421)</w:t>
      </w:r>
    </w:p>
    <w:p w:rsidR="007C37F7" w:rsidRDefault="007C37F7">
      <w:pPr>
        <w:pStyle w:val="ConsPlusNormal"/>
        <w:ind w:firstLine="540"/>
        <w:jc w:val="both"/>
      </w:pPr>
      <w:r>
        <w:t>1.7.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1.8.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357"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1.9.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1.10. Решение о предоставлении субсидии либо об отказе в ее предоставлении принимает уполномоченное лицо Министерства.</w:t>
      </w:r>
    </w:p>
    <w:p w:rsidR="007C37F7" w:rsidRDefault="007C37F7">
      <w:pPr>
        <w:pStyle w:val="ConsPlusNormal"/>
        <w:ind w:firstLine="540"/>
        <w:jc w:val="both"/>
      </w:pPr>
      <w:r>
        <w:t>1.11.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1.12.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1.13.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4581"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 xml:space="preserve">2) наличие задолженности по налоговым и иным обязательным платежам в бюджеты всех </w:t>
      </w:r>
      <w:r>
        <w:lastRenderedPageBreak/>
        <w:t>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 xml:space="preserve">3) исключен с 24 августа 2015 года. - </w:t>
      </w:r>
      <w:hyperlink r:id="rId358" w:history="1">
        <w:r>
          <w:rPr>
            <w:color w:val="0000FF"/>
          </w:rPr>
          <w:t>Постановление</w:t>
        </w:r>
      </w:hyperlink>
      <w:r>
        <w:t xml:space="preserve"> Правительства РБ от 24.08.2015 N 421;</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359"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37F7" w:rsidRDefault="007C37F7">
      <w:pPr>
        <w:pStyle w:val="ConsPlusNormal"/>
        <w:ind w:firstLine="540"/>
        <w:jc w:val="both"/>
      </w:pPr>
      <w:r>
        <w:t>1.14.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1.15. Срок, в течение которого субъекты малого и среднего предпринимательства вправе обратиться в Министерство промышленности и торговли Республики Бурятия (далее -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19" w:name="P4559"/>
      <w:bookmarkEnd w:id="119"/>
      <w:r>
        <w:t>2.1. Субсидии действующим инновационным компаниям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д)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360"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Под предпринимательским проектом в настоящем Порядке понимается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Под инновационным проектом в настоящем Порядке понимается предпринимательский проект, направленный на разработку и внедрение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C37F7" w:rsidRDefault="007C37F7">
      <w:pPr>
        <w:pStyle w:val="ConsPlusNormal"/>
        <w:ind w:firstLine="540"/>
        <w:jc w:val="both"/>
      </w:pPr>
      <w:r>
        <w:lastRenderedPageBreak/>
        <w:t>е)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2.2.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создание новых рабочих мест;</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w:t>
      </w:r>
    </w:p>
    <w:p w:rsidR="007C37F7" w:rsidRDefault="007C37F7">
      <w:pPr>
        <w:pStyle w:val="ConsPlusNormal"/>
        <w:ind w:firstLine="540"/>
        <w:jc w:val="both"/>
      </w:pPr>
      <w:bookmarkStart w:id="120" w:name="P4572"/>
      <w:bookmarkEnd w:id="120"/>
      <w:r>
        <w:t>2.3. Субсидии действующим инновационным компаниям предоставляются в размере 75% произведенных расходов по мере выполнения работ (этапов работ) по заключенным договорам, и (или) единовременно, и (или) ежеквартально в зависимости от вида затрат.</w:t>
      </w:r>
    </w:p>
    <w:p w:rsidR="007C37F7" w:rsidRDefault="007C37F7">
      <w:pPr>
        <w:pStyle w:val="ConsPlusNormal"/>
        <w:ind w:firstLine="540"/>
        <w:jc w:val="both"/>
      </w:pPr>
      <w:r>
        <w:t>Общая сумма субсидий, предоставляемых одному юридическому лицу - действующей инновационной компании со средней численностью работников менее 30 человек, не должна превышать 5,0 млн. рублей.</w:t>
      </w:r>
    </w:p>
    <w:p w:rsidR="007C37F7" w:rsidRDefault="007C37F7">
      <w:pPr>
        <w:pStyle w:val="ConsPlusNormal"/>
        <w:ind w:firstLine="540"/>
        <w:jc w:val="both"/>
      </w:pPr>
      <w:r>
        <w:t>Общая сумма субсидий, предоставляемых одному юридическому лицу - действующей инновационной компании со средней численностью работников, равной 30 и более человек, не должна превышать 15 млн. рублей.</w:t>
      </w:r>
    </w:p>
    <w:p w:rsidR="007C37F7" w:rsidRDefault="007C37F7">
      <w:pPr>
        <w:pStyle w:val="ConsPlusNormal"/>
        <w:ind w:firstLine="540"/>
        <w:jc w:val="both"/>
      </w:pPr>
      <w:r>
        <w:t>2.4. Суммарный размер всех субсидий, предоставляемых одной действующей инновационной компании, не может превышать:</w:t>
      </w:r>
    </w:p>
    <w:p w:rsidR="007C37F7" w:rsidRDefault="007C37F7">
      <w:pPr>
        <w:pStyle w:val="ConsPlusNormal"/>
        <w:ind w:firstLine="540"/>
        <w:jc w:val="both"/>
      </w:pPr>
      <w:r>
        <w:t>- 5,0 млн. рублей в год для юридического лица со средней численностью работников менее 30 человек;</w:t>
      </w:r>
    </w:p>
    <w:p w:rsidR="007C37F7" w:rsidRDefault="007C37F7">
      <w:pPr>
        <w:pStyle w:val="ConsPlusNormal"/>
        <w:ind w:firstLine="540"/>
        <w:jc w:val="both"/>
      </w:pPr>
      <w:r>
        <w:t>- 15 млн. рублей в год для юридического лица со средней численностью работников, равной 30 и более человек.</w:t>
      </w:r>
    </w:p>
    <w:p w:rsidR="007C37F7" w:rsidRDefault="007C37F7">
      <w:pPr>
        <w:pStyle w:val="ConsPlusNormal"/>
        <w:jc w:val="both"/>
      </w:pPr>
    </w:p>
    <w:p w:rsidR="007C37F7" w:rsidRDefault="007C37F7">
      <w:pPr>
        <w:pStyle w:val="ConsPlusNormal"/>
        <w:jc w:val="center"/>
      </w:pPr>
      <w:r>
        <w:t>III. Порядок представления и рассмотрения документов</w:t>
      </w:r>
    </w:p>
    <w:p w:rsidR="007C37F7" w:rsidRDefault="007C37F7">
      <w:pPr>
        <w:pStyle w:val="ConsPlusNormal"/>
        <w:jc w:val="both"/>
      </w:pPr>
    </w:p>
    <w:p w:rsidR="007C37F7" w:rsidRDefault="007C37F7">
      <w:pPr>
        <w:pStyle w:val="ConsPlusNormal"/>
        <w:ind w:firstLine="540"/>
        <w:jc w:val="both"/>
      </w:pPr>
      <w:bookmarkStart w:id="121" w:name="P4581"/>
      <w:bookmarkEnd w:id="121"/>
      <w:r>
        <w:t>3.1. Субъекты малого и среднего предпринимательства, претендующие на получение субсидий действующим инновационным компаниям, представляют в Министерство, являющееся главным распорядителем бюджетных средств, следующие документы:</w:t>
      </w:r>
    </w:p>
    <w:p w:rsidR="007C37F7" w:rsidRDefault="007C37F7">
      <w:pPr>
        <w:pStyle w:val="ConsPlusNormal"/>
        <w:ind w:firstLine="540"/>
        <w:jc w:val="both"/>
      </w:pPr>
      <w:r>
        <w:t xml:space="preserve">1) </w:t>
      </w:r>
      <w:hyperlink w:anchor="P4651" w:history="1">
        <w:r>
          <w:rPr>
            <w:color w:val="0000FF"/>
          </w:rPr>
          <w:t>заявление</w:t>
        </w:r>
      </w:hyperlink>
      <w:r>
        <w:t xml:space="preserve"> по форме согласно приложению N 1;</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4723" w:history="1">
        <w:r>
          <w:rPr>
            <w:color w:val="0000FF"/>
          </w:rPr>
          <w:t>расчет</w:t>
        </w:r>
      </w:hyperlink>
      <w:r>
        <w:t xml:space="preserve"> (предварительный расчет) суммы субсидии по форме согласно приложению N 2 к настоящему Порядку, подписанный руководителем и заверенный печатью юридического лица;</w:t>
      </w:r>
    </w:p>
    <w:p w:rsidR="007C37F7" w:rsidRDefault="007C37F7">
      <w:pPr>
        <w:pStyle w:val="ConsPlusNormal"/>
        <w:ind w:firstLine="540"/>
        <w:jc w:val="both"/>
      </w:pPr>
      <w:r>
        <w:t xml:space="preserve">6) подписанные руководителем и заверенные печатью юридического лица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361"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 xml:space="preserve">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численности работников, выручке от реализации продукции (работ, услуг) или балансовой </w:t>
      </w:r>
      <w:r>
        <w:lastRenderedPageBreak/>
        <w:t>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7) подписанную руководителем и заверенную печатью юридического лица информацию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w:t>
      </w:r>
    </w:p>
    <w:p w:rsidR="007C37F7" w:rsidRDefault="007C37F7">
      <w:pPr>
        <w:pStyle w:val="ConsPlusNormal"/>
        <w:ind w:firstLine="540"/>
        <w:jc w:val="both"/>
      </w:pPr>
      <w:r>
        <w:t>8) заверенные печатью и подписью руководителя юридического лица копии договоров, заключенных в связи с производством инновационных товаров (работ, услуг), на возмещение затрат по которым претендует действующая инновационная компания; копии правоустанавливающих документов на результат интеллектуальной деятельности;</w:t>
      </w:r>
    </w:p>
    <w:p w:rsidR="007C37F7" w:rsidRDefault="007C37F7">
      <w:pPr>
        <w:pStyle w:val="ConsPlusNormal"/>
        <w:ind w:firstLine="540"/>
        <w:jc w:val="both"/>
      </w:pPr>
      <w:r>
        <w:t>9) заверенные печатью и подписью руководителя юридического лица копии первичных документов, подтверждающих фактическое исполнение договоров и (или) фактическое выполнение работ для реализации предпринимательского проекта, на возмещение расходов по которым запрашивается субсидия (акты выполненных работ, либо иные бухгалтерские документы, подтверждающие передачу товарно-материальных ценностей).</w:t>
      </w:r>
    </w:p>
    <w:p w:rsidR="007C37F7" w:rsidRDefault="007C37F7">
      <w:pPr>
        <w:pStyle w:val="ConsPlusNormal"/>
        <w:ind w:firstLine="540"/>
        <w:jc w:val="both"/>
      </w:pPr>
      <w:r>
        <w:t>В случае обращения за предоставлением субсидии по кредитам представляются документы, подтверждающие целевое использование кредита.</w:t>
      </w:r>
    </w:p>
    <w:p w:rsidR="007C37F7" w:rsidRDefault="007C37F7">
      <w:pPr>
        <w:pStyle w:val="ConsPlusNormal"/>
        <w:ind w:firstLine="540"/>
        <w:jc w:val="both"/>
      </w:pPr>
      <w:r>
        <w:t>При обращении за предоставлением субсидии ежеквартально и (или) по мере выполнения работ (этапов работ) по заключенным договорам указанные документы представляются при их наличии;</w:t>
      </w:r>
    </w:p>
    <w:p w:rsidR="007C37F7" w:rsidRDefault="007C37F7">
      <w:pPr>
        <w:pStyle w:val="ConsPlusNormal"/>
        <w:ind w:firstLine="540"/>
        <w:jc w:val="both"/>
      </w:pPr>
      <w:r>
        <w:t>10) заверенные печатью и подписью руководителя юридического лица копии платежных поручений либо иных финансовых документов, подтверждающих фактические расходы действующих инновационных компаний.</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в) по итогам рассмотрения документов в течение пяти рабочих дней со дня принятия решения уполномоченным лицом Министерства направляет субъекту малого и среднего 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а также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г)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 xml:space="preserve">д)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w:t>
      </w:r>
      <w:r>
        <w:lastRenderedPageBreak/>
        <w:t>получатель субсидии не явился заключать договор;</w:t>
      </w:r>
    </w:p>
    <w:p w:rsidR="007C37F7" w:rsidRDefault="007C37F7">
      <w:pPr>
        <w:pStyle w:val="ConsPlusNormal"/>
        <w:ind w:firstLine="540"/>
        <w:jc w:val="both"/>
      </w:pPr>
      <w:r>
        <w:t>е) в случае недостаточности средств, предусмотренных в республиканском бюджете на предоставление субсидий в текущем финансовом году, в течение 5 рабочих дней со дня принятия решения уполномоченным лицом Министерства направляет письменное уведомление субъекту малого и среднего предпринимательства о предоставлении субсидии в очередном финансовом году. Министерство в течение 30 календарных дней со дня поступления на лицевой счет Министерства бюджетных ассигнований заключает договор о предоставлении субсидии.</w:t>
      </w:r>
    </w:p>
    <w:p w:rsidR="007C37F7" w:rsidRDefault="007C37F7">
      <w:pPr>
        <w:pStyle w:val="ConsPlusNormal"/>
        <w:jc w:val="both"/>
      </w:pPr>
      <w:r>
        <w:t xml:space="preserve">(в ред. </w:t>
      </w:r>
      <w:hyperlink r:id="rId362" w:history="1">
        <w:r>
          <w:rPr>
            <w:color w:val="0000FF"/>
          </w:rPr>
          <w:t>Постановления</w:t>
        </w:r>
      </w:hyperlink>
      <w:r>
        <w:t xml:space="preserve"> Правительства РБ от 24.08.2015 N 421)</w:t>
      </w:r>
    </w:p>
    <w:p w:rsidR="007C37F7" w:rsidRDefault="007C37F7">
      <w:pPr>
        <w:pStyle w:val="ConsPlusNormal"/>
        <w:ind w:firstLine="540"/>
        <w:jc w:val="both"/>
      </w:pPr>
      <w:r>
        <w:t>Субъектам малого и среднего предпринимательства, получившим отказ в предоставлении государственной поддержки, представленные документы могут быть возвращены по письменному заявлению в течение трех лет.</w:t>
      </w:r>
    </w:p>
    <w:p w:rsidR="007C37F7" w:rsidRDefault="007C37F7">
      <w:pPr>
        <w:pStyle w:val="ConsPlusNormal"/>
        <w:jc w:val="both"/>
      </w:pPr>
      <w:r>
        <w:t xml:space="preserve">(в ред. </w:t>
      </w:r>
      <w:hyperlink r:id="rId363" w:history="1">
        <w:r>
          <w:rPr>
            <w:color w:val="0000FF"/>
          </w:rPr>
          <w:t>Постановления</w:t>
        </w:r>
      </w:hyperlink>
      <w:r>
        <w:t xml:space="preserve"> Правительства РБ от 24.08.2015 N 421)</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364"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bookmarkStart w:id="122" w:name="P4615"/>
      <w:bookmarkEnd w:id="122"/>
      <w:r>
        <w:t>4.2. Для получения субсидии в последующие периоды после принятия уполномоченным лицом Министерства положительного решения, по мере выполнения работ (этапов работ) по заключенным договорам и (или) ежеквартально, субъект малого и среднего предпринимательства представляет следующие документы:</w:t>
      </w:r>
    </w:p>
    <w:p w:rsidR="007C37F7" w:rsidRDefault="007C37F7">
      <w:pPr>
        <w:pStyle w:val="ConsPlusNormal"/>
        <w:ind w:firstLine="540"/>
        <w:jc w:val="both"/>
      </w:pPr>
      <w:r>
        <w:t xml:space="preserve">а) </w:t>
      </w:r>
      <w:hyperlink w:anchor="P4723"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заверенные руководителем организации и банком копии платежных поручений и (или) иных платежных документов, подтверждающих фактическую оплату услуг по договорам, заключенным в рамках реализации предпринимательского проекта, и (или) фактические расходы на выполнение работ по реализации предпринимательского проекта;</w:t>
      </w:r>
    </w:p>
    <w:p w:rsidR="007C37F7" w:rsidRDefault="007C37F7">
      <w:pPr>
        <w:pStyle w:val="ConsPlusNormal"/>
        <w:ind w:firstLine="540"/>
        <w:jc w:val="both"/>
      </w:pPr>
      <w:r>
        <w:t>в) заверенные руководителем организации копии первичных документов, подтверждающих фактическое исполнение договоров и (или) фактическое выполнение работ по реализации предпринимательского проекта, на возмещение расходов по которым предоставляется субсидия.</w:t>
      </w:r>
    </w:p>
    <w:p w:rsidR="007C37F7" w:rsidRDefault="007C37F7">
      <w:pPr>
        <w:pStyle w:val="ConsPlusNormal"/>
        <w:ind w:firstLine="540"/>
        <w:jc w:val="both"/>
      </w:pPr>
      <w:r>
        <w:t xml:space="preserve">4.3. Для получения субсидий на возмещение расходов, произведенных в IV квартале финансового года, субъект малого и среднего предпринимательства представляет в Министерство промышленности и торговли Республики Бурятия соответствующие документы, указанные в </w:t>
      </w:r>
      <w:hyperlink w:anchor="P4615" w:history="1">
        <w:r>
          <w:rPr>
            <w:color w:val="0000FF"/>
          </w:rPr>
          <w:t>пункте 4.2</w:t>
        </w:r>
      </w:hyperlink>
      <w:r>
        <w:t xml:space="preserve"> настоящего Порядка, не позднее 20 декабря текущего финансового года.</w:t>
      </w:r>
    </w:p>
    <w:p w:rsidR="007C37F7" w:rsidRDefault="007C37F7">
      <w:pPr>
        <w:pStyle w:val="ConsPlusNormal"/>
        <w:ind w:firstLine="540"/>
        <w:jc w:val="both"/>
      </w:pPr>
      <w:r>
        <w:t>4.4.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4559" w:history="1">
        <w:r>
          <w:rPr>
            <w:color w:val="0000FF"/>
          </w:rPr>
          <w:t>пунктами 2.1</w:t>
        </w:r>
      </w:hyperlink>
      <w:r>
        <w:t xml:space="preserve"> - </w:t>
      </w:r>
      <w:hyperlink w:anchor="P4572" w:history="1">
        <w:r>
          <w:rPr>
            <w:color w:val="0000FF"/>
          </w:rPr>
          <w:t>2.3</w:t>
        </w:r>
      </w:hyperlink>
      <w:r>
        <w:t xml:space="preserve"> </w:t>
      </w:r>
      <w:r>
        <w:lastRenderedPageBreak/>
        <w:t>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4.5.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 промышленности и торговли Республики Бурятия.</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инновационных компаний,</w:t>
      </w:r>
    </w:p>
    <w:p w:rsidR="007C37F7" w:rsidRDefault="007C37F7">
      <w:pPr>
        <w:pStyle w:val="ConsPlusNormal"/>
        <w:jc w:val="right"/>
      </w:pPr>
      <w:r>
        <w:t>действующих более 1 года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65"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23" w:name="P4651"/>
      <w:bookmarkEnd w:id="123"/>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lastRenderedPageBreak/>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 xml:space="preserve">экономической деятельности: код </w:t>
      </w:r>
      <w:hyperlink r:id="rId366" w:history="1">
        <w:r>
          <w:rPr>
            <w:color w:val="0000FF"/>
          </w:rPr>
          <w:t>ОКВЭД</w:t>
        </w:r>
      </w:hyperlink>
      <w:r>
        <w:t xml:space="preserve"> ________________________ (с указанием</w:t>
      </w:r>
    </w:p>
    <w:p w:rsidR="007C37F7" w:rsidRDefault="007C37F7">
      <w:pPr>
        <w:pStyle w:val="ConsPlusNonformat"/>
        <w:jc w:val="both"/>
      </w:pPr>
      <w:r>
        <w:t>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инновационных компаний,</w:t>
      </w:r>
    </w:p>
    <w:p w:rsidR="007C37F7" w:rsidRDefault="007C37F7">
      <w:pPr>
        <w:pStyle w:val="ConsPlusNormal"/>
        <w:jc w:val="right"/>
      </w:pPr>
      <w:r>
        <w:t>действующих более 1 года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67" w:history="1">
        <w:r>
          <w:rPr>
            <w:color w:val="0000FF"/>
          </w:rPr>
          <w:t>Постановления</w:t>
        </w:r>
      </w:hyperlink>
      <w:r>
        <w:t xml:space="preserve"> Правительства РБ от 19.11.2014 N 568)</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124" w:name="P4723"/>
      <w:bookmarkEnd w:id="124"/>
      <w:r>
        <w:t xml:space="preserve">                                  РАСЧЕТ</w:t>
      </w:r>
    </w:p>
    <w:p w:rsidR="007C37F7" w:rsidRDefault="007C37F7">
      <w:pPr>
        <w:pStyle w:val="ConsPlusNonformat"/>
        <w:jc w:val="both"/>
      </w:pPr>
      <w:r>
        <w:t xml:space="preserve">               субсидии действующим инновационным компаниям,</w:t>
      </w:r>
    </w:p>
    <w:p w:rsidR="007C37F7" w:rsidRDefault="007C37F7">
      <w:pPr>
        <w:pStyle w:val="ConsPlusNonformat"/>
        <w:jc w:val="both"/>
      </w:pPr>
      <w:r>
        <w:t xml:space="preserve">                предоставляемой субъектам малого и среднего</w:t>
      </w:r>
    </w:p>
    <w:p w:rsidR="007C37F7" w:rsidRDefault="007C37F7">
      <w:pPr>
        <w:pStyle w:val="ConsPlusNonformat"/>
        <w:jc w:val="both"/>
      </w:pPr>
      <w:r>
        <w:t xml:space="preserve">              предпринимательства из республиканского бюджета</w:t>
      </w:r>
    </w:p>
    <w:p w:rsidR="007C37F7" w:rsidRDefault="007C37F7">
      <w:pPr>
        <w:pStyle w:val="ConsPlusNonformat"/>
        <w:jc w:val="both"/>
      </w:pPr>
      <w:r>
        <w:t xml:space="preserve">              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 20__ г. по ________ 20__ г.</w:t>
      </w:r>
    </w:p>
    <w:p w:rsidR="007C37F7" w:rsidRDefault="007C37F7">
      <w:pPr>
        <w:pStyle w:val="ConsPlusNonformat"/>
        <w:jc w:val="both"/>
      </w:pPr>
    </w:p>
    <w:p w:rsidR="007C37F7" w:rsidRDefault="007C37F7">
      <w:pPr>
        <w:pStyle w:val="ConsPlusNonformat"/>
        <w:jc w:val="both"/>
      </w:pPr>
      <w:r>
        <w:t xml:space="preserve">    ИНН _________________________, р/сч ___________________________________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 кор. счет ________________________________________</w:t>
      </w:r>
    </w:p>
    <w:p w:rsidR="007C37F7" w:rsidRDefault="007C37F7">
      <w:pPr>
        <w:pStyle w:val="ConsPlusNonformat"/>
        <w:jc w:val="both"/>
      </w:pPr>
      <w:r>
        <w:t xml:space="preserve">    Вид деятельности по </w:t>
      </w:r>
      <w:hyperlink r:id="rId368" w:history="1">
        <w:r>
          <w:rPr>
            <w:color w:val="0000FF"/>
          </w:rPr>
          <w:t>ОКВЭД</w:t>
        </w:r>
      </w:hyperlink>
      <w:r>
        <w:t xml:space="preserve"> _____________________________________________</w:t>
      </w:r>
    </w:p>
    <w:p w:rsidR="007C37F7" w:rsidRDefault="007C37F7">
      <w:pPr>
        <w:pStyle w:val="ConsPlusNonformat"/>
        <w:jc w:val="both"/>
      </w:pPr>
      <w:r>
        <w:t xml:space="preserve">    По договору о выполнении (работ, услуг) _______________________________</w:t>
      </w:r>
    </w:p>
    <w:p w:rsidR="007C37F7" w:rsidRDefault="007C37F7">
      <w:pPr>
        <w:pStyle w:val="ConsPlusNonformat"/>
        <w:jc w:val="both"/>
      </w:pPr>
      <w:r>
        <w:t>________________________ N _________ от _________ 20__ года, заключенному 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на цели ___________________________________________________________________</w:t>
      </w:r>
    </w:p>
    <w:p w:rsidR="007C37F7" w:rsidRDefault="007C37F7">
      <w:pPr>
        <w:pStyle w:val="ConsPlusNonformat"/>
        <w:jc w:val="both"/>
      </w:pPr>
      <w:r>
        <w:t xml:space="preserve">    1. Сумма по договору (тыс. рублей) 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969"/>
      </w:tblGrid>
      <w:tr w:rsidR="007C37F7">
        <w:tc>
          <w:tcPr>
            <w:tcW w:w="2835" w:type="dxa"/>
          </w:tcPr>
          <w:p w:rsidR="007C37F7" w:rsidRDefault="007C37F7">
            <w:pPr>
              <w:pStyle w:val="ConsPlusNormal"/>
              <w:jc w:val="center"/>
            </w:pPr>
            <w:r>
              <w:t>Фактический размер оплаты по договору, рублей</w:t>
            </w:r>
          </w:p>
        </w:tc>
        <w:tc>
          <w:tcPr>
            <w:tcW w:w="2835" w:type="dxa"/>
          </w:tcPr>
          <w:p w:rsidR="007C37F7" w:rsidRDefault="007C37F7">
            <w:pPr>
              <w:pStyle w:val="ConsPlusNormal"/>
              <w:jc w:val="center"/>
            </w:pPr>
            <w:r>
              <w:t>Доля расходов по договору, принимаемая к возмещению, %</w:t>
            </w:r>
          </w:p>
        </w:tc>
        <w:tc>
          <w:tcPr>
            <w:tcW w:w="3969"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2835" w:type="dxa"/>
          </w:tcPr>
          <w:p w:rsidR="007C37F7" w:rsidRDefault="007C37F7">
            <w:pPr>
              <w:pStyle w:val="ConsPlusNormal"/>
              <w:jc w:val="center"/>
            </w:pPr>
            <w:r>
              <w:t>1</w:t>
            </w:r>
          </w:p>
        </w:tc>
        <w:tc>
          <w:tcPr>
            <w:tcW w:w="2835" w:type="dxa"/>
          </w:tcPr>
          <w:p w:rsidR="007C37F7" w:rsidRDefault="007C37F7">
            <w:pPr>
              <w:pStyle w:val="ConsPlusNormal"/>
              <w:jc w:val="center"/>
            </w:pPr>
            <w:r>
              <w:t>2</w:t>
            </w:r>
          </w:p>
        </w:tc>
        <w:tc>
          <w:tcPr>
            <w:tcW w:w="3969" w:type="dxa"/>
          </w:tcPr>
          <w:p w:rsidR="007C37F7" w:rsidRDefault="007C37F7">
            <w:pPr>
              <w:pStyle w:val="ConsPlusNormal"/>
              <w:jc w:val="center"/>
            </w:pPr>
            <w:r>
              <w:t>3</w:t>
            </w:r>
          </w:p>
        </w:tc>
      </w:tr>
      <w:tr w:rsidR="007C37F7">
        <w:tc>
          <w:tcPr>
            <w:tcW w:w="2835" w:type="dxa"/>
          </w:tcPr>
          <w:p w:rsidR="007C37F7" w:rsidRDefault="007C37F7">
            <w:pPr>
              <w:pStyle w:val="ConsPlusNormal"/>
            </w:pPr>
          </w:p>
        </w:tc>
        <w:tc>
          <w:tcPr>
            <w:tcW w:w="2835" w:type="dxa"/>
          </w:tcPr>
          <w:p w:rsidR="007C37F7" w:rsidRDefault="007C37F7">
            <w:pPr>
              <w:pStyle w:val="ConsPlusNormal"/>
            </w:pPr>
          </w:p>
        </w:tc>
        <w:tc>
          <w:tcPr>
            <w:tcW w:w="3969"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СОГЛАСОВАНО</w:t>
      </w:r>
    </w:p>
    <w:p w:rsidR="007C37F7" w:rsidRDefault="007C37F7">
      <w:pPr>
        <w:pStyle w:val="ConsPlusNonformat"/>
        <w:jc w:val="both"/>
      </w:pPr>
      <w:r>
        <w:t>Главный бухгалтер                  Руководитель исполнительного органа</w:t>
      </w:r>
    </w:p>
    <w:p w:rsidR="007C37F7" w:rsidRDefault="007C37F7">
      <w:pPr>
        <w:pStyle w:val="ConsPlusNonformat"/>
        <w:jc w:val="both"/>
      </w:pPr>
      <w:r>
        <w:t>Дата                               государственной власти, являющегося</w:t>
      </w:r>
    </w:p>
    <w:p w:rsidR="007C37F7" w:rsidRDefault="007C37F7">
      <w:pPr>
        <w:pStyle w:val="ConsPlusNonformat"/>
        <w:jc w:val="both"/>
      </w:pPr>
      <w:r>
        <w:t>МП                                 главным распорядителем бюджетных средств</w:t>
      </w:r>
    </w:p>
    <w:p w:rsidR="007C37F7" w:rsidRDefault="007C37F7">
      <w:pPr>
        <w:pStyle w:val="ConsPlusNonformat"/>
        <w:jc w:val="both"/>
      </w:pPr>
      <w:r>
        <w:t xml:space="preserve">                                   Дата</w:t>
      </w:r>
    </w:p>
    <w:p w:rsidR="007C37F7" w:rsidRDefault="007C37F7">
      <w:pPr>
        <w:pStyle w:val="ConsPlusNonformat"/>
        <w:jc w:val="both"/>
      </w:pPr>
      <w:r>
        <w:t xml:space="preserve">                                   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19</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25" w:name="P4775"/>
      <w:bookmarkEnd w:id="125"/>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НА УПЛАТУ ПРОЦЕНТОВ ПО КРЕДИТАМ,</w:t>
      </w:r>
    </w:p>
    <w:p w:rsidR="007C37F7" w:rsidRDefault="007C37F7">
      <w:pPr>
        <w:pStyle w:val="ConsPlusTitle"/>
        <w:jc w:val="center"/>
      </w:pPr>
      <w:r>
        <w:t>ПРИВЛЕЧЕННЫМ В РОССИЙСКИХ КРЕДИТНЫХ ОРГАНИЗАЦИЯХ, НА ОСНОВЕ</w:t>
      </w:r>
    </w:p>
    <w:p w:rsidR="007C37F7" w:rsidRDefault="007C37F7">
      <w:pPr>
        <w:pStyle w:val="ConsPlusTitle"/>
        <w:jc w:val="center"/>
      </w:pPr>
      <w:r>
        <w:t>КОНКУРСНОГО ОТБОРА СУБЪЕКТОВ МАЛОГО И СРЕДНЕГО</w:t>
      </w:r>
    </w:p>
    <w:p w:rsidR="007C37F7" w:rsidRDefault="007C37F7">
      <w:pPr>
        <w:pStyle w:val="ConsPlusTitle"/>
        <w:jc w:val="center"/>
      </w:pPr>
      <w:r>
        <w:t>ПРЕДПРИНИМАТЕЛЬСТВА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369" w:history="1">
        <w:r>
          <w:rPr>
            <w:color w:val="0000FF"/>
          </w:rPr>
          <w:t>N 568</w:t>
        </w:r>
      </w:hyperlink>
      <w:r>
        <w:t>,</w:t>
      </w:r>
    </w:p>
    <w:p w:rsidR="007C37F7" w:rsidRDefault="007C37F7">
      <w:pPr>
        <w:pStyle w:val="ConsPlusNormal"/>
        <w:jc w:val="center"/>
      </w:pPr>
      <w:r>
        <w:t xml:space="preserve">от 21.08.2015 </w:t>
      </w:r>
      <w:hyperlink r:id="rId370" w:history="1">
        <w:r>
          <w:rPr>
            <w:color w:val="0000FF"/>
          </w:rPr>
          <w:t>N 415</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371" w:history="1">
        <w:r>
          <w:rPr>
            <w:color w:val="0000FF"/>
          </w:rPr>
          <w:t>программы</w:t>
        </w:r>
      </w:hyperlink>
      <w:r>
        <w:t xml:space="preserve"> Республики Бурятия "Развитие промышленности, малого и среднего предпринимательства и торговли" (далее - Программа),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субъектам малого и среднего предпринимательства - юридическим лицам со средней численностью работников, равной 50 и более человек, на возмещение части затрат на уплату процентов по кредитам, привлеченным в российских кредитных организациях, на основе конкурсного отбора субъектов малого и среднего предпринимательства (далее - субсидии на возмещение процентной ставки).</w:t>
      </w:r>
    </w:p>
    <w:p w:rsidR="007C37F7" w:rsidRDefault="007C37F7">
      <w:pPr>
        <w:pStyle w:val="ConsPlusNormal"/>
        <w:ind w:firstLine="540"/>
        <w:jc w:val="both"/>
      </w:pPr>
      <w:r>
        <w:t>1.2. Получателями субсидии на возмещение процентной ставки являются субъекты малого и среднего предпринимательства - юридические лица со средней численностью работников за предшествующий и текущий год, равной 50 и более человек (далее также - Заявители).</w:t>
      </w:r>
    </w:p>
    <w:p w:rsidR="007C37F7" w:rsidRDefault="007C37F7">
      <w:pPr>
        <w:pStyle w:val="ConsPlusNormal"/>
        <w:ind w:firstLine="540"/>
        <w:jc w:val="both"/>
      </w:pPr>
      <w:r>
        <w:t>1.3. Субсидии на возмещение процентной ставки предоставляются Заявителям на основе конкурсного отбора на бесплатной и безвозвратной основе в целях возмещения затрат на уплату процентов по кредитам, выданным субъектам малого и среднего предпринимательства на строительство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7C37F7" w:rsidRDefault="007C37F7">
      <w:pPr>
        <w:pStyle w:val="ConsPlusNormal"/>
        <w:ind w:firstLine="540"/>
        <w:jc w:val="both"/>
      </w:pPr>
      <w:r>
        <w:t>1.4. Субсидии на возмещение процентной ставки предоставляются ежеквартально, в размере 50 процентов ставки по кредиту, но не более двух третьих ставки рефинансирования Центрального банка Российской Федерации, действовавшей на дату заключения кредитного договора, и в размере не более 10,0 млн. рублей на одного получателя поддержки.</w:t>
      </w:r>
    </w:p>
    <w:p w:rsidR="007C37F7" w:rsidRDefault="007C37F7">
      <w:pPr>
        <w:pStyle w:val="ConsPlusNormal"/>
        <w:ind w:firstLine="540"/>
        <w:jc w:val="both"/>
      </w:pPr>
      <w:r>
        <w:t>1.5. Организатором конкурсного отбора является Министерство промышленности и торговли Республики Бурятия (далее - Министерство).</w:t>
      </w:r>
    </w:p>
    <w:p w:rsidR="007C37F7" w:rsidRDefault="007C37F7">
      <w:pPr>
        <w:pStyle w:val="ConsPlusNormal"/>
        <w:ind w:firstLine="540"/>
        <w:jc w:val="both"/>
      </w:pPr>
      <w:r>
        <w:t>1.6. Министерство:</w:t>
      </w:r>
    </w:p>
    <w:p w:rsidR="007C37F7" w:rsidRDefault="007C37F7">
      <w:pPr>
        <w:pStyle w:val="ConsPlusNormal"/>
        <w:ind w:firstLine="540"/>
        <w:jc w:val="both"/>
      </w:pPr>
      <w:r>
        <w:t xml:space="preserve">1.6.1. Публикует в официальном печатном издании и размещает в сети Интернет на официальном сайте Правительства Республики Бурятия объявление о конкурсном отборе субъектов малого и среднего предпринимательства не менее чем за 30 календарных дней до </w:t>
      </w:r>
      <w:r>
        <w:lastRenderedPageBreak/>
        <w:t>окончания срока подачи конкурсных заявок на участие в отборе с указанием следующих сведений:</w:t>
      </w:r>
    </w:p>
    <w:p w:rsidR="007C37F7" w:rsidRDefault="007C37F7">
      <w:pPr>
        <w:pStyle w:val="ConsPlusNormal"/>
        <w:ind w:firstLine="540"/>
        <w:jc w:val="both"/>
      </w:pPr>
      <w:r>
        <w:t>- адреса организатора конкурса с указанием номеров контактных телефонов;</w:t>
      </w:r>
    </w:p>
    <w:p w:rsidR="007C37F7" w:rsidRDefault="007C37F7">
      <w:pPr>
        <w:pStyle w:val="ConsPlusNormal"/>
        <w:ind w:firstLine="540"/>
        <w:jc w:val="both"/>
      </w:pPr>
      <w:r>
        <w:t>- порядка предоставления субсидий на возмещение процентной ставки;</w:t>
      </w:r>
    </w:p>
    <w:p w:rsidR="007C37F7" w:rsidRDefault="007C37F7">
      <w:pPr>
        <w:pStyle w:val="ConsPlusNormal"/>
        <w:ind w:firstLine="540"/>
        <w:jc w:val="both"/>
      </w:pPr>
      <w:r>
        <w:t>- перечня документов, которые должны быть представлены в составе конкурсной заявки;</w:t>
      </w:r>
    </w:p>
    <w:p w:rsidR="007C37F7" w:rsidRDefault="007C37F7">
      <w:pPr>
        <w:pStyle w:val="ConsPlusNormal"/>
        <w:ind w:firstLine="540"/>
        <w:jc w:val="both"/>
      </w:pPr>
      <w:r>
        <w:t>- места и срока приема конкурсных заявок.</w:t>
      </w:r>
    </w:p>
    <w:p w:rsidR="007C37F7" w:rsidRDefault="007C37F7">
      <w:pPr>
        <w:pStyle w:val="ConsPlusNormal"/>
        <w:ind w:firstLine="540"/>
        <w:jc w:val="both"/>
      </w:pPr>
      <w:r>
        <w:t>1.6.2. Дает разъяснения по вопросам проведения конкурса.</w:t>
      </w:r>
    </w:p>
    <w:p w:rsidR="007C37F7" w:rsidRDefault="007C37F7">
      <w:pPr>
        <w:pStyle w:val="ConsPlusNormal"/>
        <w:ind w:firstLine="540"/>
        <w:jc w:val="both"/>
      </w:pPr>
      <w:r>
        <w:t>1.6.3. Осуществляет контроль за целевым расходованием бюджетных средств.</w:t>
      </w:r>
    </w:p>
    <w:p w:rsidR="007C37F7" w:rsidRDefault="007C37F7">
      <w:pPr>
        <w:pStyle w:val="ConsPlusNormal"/>
        <w:ind w:firstLine="540"/>
        <w:jc w:val="both"/>
      </w:pPr>
      <w:r>
        <w:t>1.6.4. Принимает решение о предоставлении либо об отказе в предоставлении государственной поддержки.</w:t>
      </w:r>
    </w:p>
    <w:p w:rsidR="007C37F7" w:rsidRDefault="007C37F7">
      <w:pPr>
        <w:pStyle w:val="ConsPlusNormal"/>
        <w:ind w:firstLine="540"/>
        <w:jc w:val="both"/>
      </w:pPr>
      <w:r>
        <w:t>1.7. Срок подачи конкурсных заявок на участие в конкурсном отборе - 30 календарных дней со дня опубликования объявления о конкурсном отборе субъектов малого и среднего предпринимательства.</w:t>
      </w:r>
    </w:p>
    <w:p w:rsidR="007C37F7" w:rsidRDefault="007C37F7">
      <w:pPr>
        <w:pStyle w:val="ConsPlusNormal"/>
        <w:jc w:val="both"/>
      </w:pPr>
    </w:p>
    <w:p w:rsidR="007C37F7" w:rsidRDefault="007C37F7">
      <w:pPr>
        <w:pStyle w:val="ConsPlusNormal"/>
        <w:jc w:val="center"/>
      </w:pPr>
      <w:r>
        <w:t>II. Порядок вскрытия конвертов с заявками на участие в</w:t>
      </w:r>
    </w:p>
    <w:p w:rsidR="007C37F7" w:rsidRDefault="007C37F7">
      <w:pPr>
        <w:pStyle w:val="ConsPlusNormal"/>
        <w:jc w:val="center"/>
      </w:pPr>
      <w:r>
        <w:t>конкурсе и рассмотрения заявок на участие в конкурсе</w:t>
      </w:r>
    </w:p>
    <w:p w:rsidR="007C37F7" w:rsidRDefault="007C37F7">
      <w:pPr>
        <w:pStyle w:val="ConsPlusNormal"/>
        <w:jc w:val="both"/>
      </w:pPr>
    </w:p>
    <w:p w:rsidR="007C37F7" w:rsidRDefault="007C37F7">
      <w:pPr>
        <w:pStyle w:val="ConsPlusNormal"/>
        <w:ind w:firstLine="540"/>
        <w:jc w:val="both"/>
      </w:pPr>
      <w:r>
        <w:t>Министерство:</w:t>
      </w:r>
    </w:p>
    <w:p w:rsidR="007C37F7" w:rsidRDefault="007C37F7">
      <w:pPr>
        <w:pStyle w:val="ConsPlusNormal"/>
        <w:ind w:firstLine="540"/>
        <w:jc w:val="both"/>
      </w:pPr>
      <w:r>
        <w:t>2.1. Осуществляет прием конкурсных заявок на участие в конкурсе.</w:t>
      </w:r>
    </w:p>
    <w:p w:rsidR="007C37F7" w:rsidRDefault="007C37F7">
      <w:pPr>
        <w:pStyle w:val="ConsPlusNormal"/>
        <w:ind w:firstLine="540"/>
        <w:jc w:val="both"/>
      </w:pPr>
      <w:r>
        <w:t>2.2. Формирует реестр принятых конкурсных заявок.</w:t>
      </w:r>
    </w:p>
    <w:p w:rsidR="007C37F7" w:rsidRDefault="007C37F7">
      <w:pPr>
        <w:pStyle w:val="ConsPlusNormal"/>
        <w:ind w:firstLine="540"/>
        <w:jc w:val="both"/>
      </w:pPr>
      <w:r>
        <w:t>2.3. Вскрытие конвертов с конкурсными заявками и оформление протокола вскрытия конвертов с конкурсными заявками осуществляется Комиссией при Министерстве промышленности и торговли Республики Бурятия по рассмотрению заявок субъектов малого и среднего предпринимательства о предоставлении государственной поддержки (далее - Комиссия) в течение трех рабочих дней после даты окончания приема конкурсных заявок на участие в отборе.</w:t>
      </w:r>
    </w:p>
    <w:p w:rsidR="007C37F7" w:rsidRDefault="007C37F7">
      <w:pPr>
        <w:pStyle w:val="ConsPlusNormal"/>
        <w:jc w:val="both"/>
      </w:pPr>
      <w:r>
        <w:t xml:space="preserve">(в ред. </w:t>
      </w:r>
      <w:hyperlink r:id="rId372"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373"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2.3.1. Вскрытие конвертов с конкурсными заявками и оглашение списка участников конкурсного отбора производится секретарем Комиссии.</w:t>
      </w:r>
    </w:p>
    <w:p w:rsidR="007C37F7" w:rsidRDefault="007C37F7">
      <w:pPr>
        <w:pStyle w:val="ConsPlusNormal"/>
        <w:ind w:firstLine="540"/>
        <w:jc w:val="both"/>
      </w:pPr>
      <w:r>
        <w:t>2.3.2. Оглашение списка участников осуществляется в соответствии с реестром принятых конкурсных заявок.</w:t>
      </w:r>
    </w:p>
    <w:p w:rsidR="007C37F7" w:rsidRDefault="007C37F7">
      <w:pPr>
        <w:pStyle w:val="ConsPlusNormal"/>
        <w:ind w:firstLine="540"/>
        <w:jc w:val="both"/>
      </w:pPr>
      <w:r>
        <w:t>2.3.3. При оглашении каждого нового участника присутствующим объявляются его наименование и размер запрашиваемой субсидии.</w:t>
      </w:r>
    </w:p>
    <w:p w:rsidR="007C37F7" w:rsidRDefault="007C37F7">
      <w:pPr>
        <w:pStyle w:val="ConsPlusNormal"/>
        <w:ind w:firstLine="540"/>
        <w:jc w:val="both"/>
      </w:pPr>
      <w:r>
        <w:t>2.3.4. Оглашение списка участников отражается в протоколе вскрытия конвертов на заседании Комиссии.</w:t>
      </w:r>
    </w:p>
    <w:p w:rsidR="007C37F7" w:rsidRDefault="007C37F7">
      <w:pPr>
        <w:pStyle w:val="ConsPlusNormal"/>
        <w:ind w:firstLine="540"/>
        <w:jc w:val="both"/>
      </w:pPr>
      <w:r>
        <w:t>2.3.5. В течение трех календарных дней после оглашения списка участников и составления соответствующего протокола Комиссия передает реестр принятых конкурсных заявок, протокол вскрытия конвертов, конкурсные заявки в Комитет по развитию предпринимательства и инновационных технологий Министерства (далее - Комитет).</w:t>
      </w:r>
    </w:p>
    <w:p w:rsidR="007C37F7" w:rsidRDefault="007C37F7">
      <w:pPr>
        <w:pStyle w:val="ConsPlusNormal"/>
        <w:ind w:firstLine="540"/>
        <w:jc w:val="both"/>
      </w:pPr>
      <w:r>
        <w:t>2.3.6. Комитет в течение 10 рабочих дней рассматривает конкурсные заявки на предмет соответствия требованиям настоящего Порядка, условиям конкурсного отбора и готовит заключения.</w:t>
      </w:r>
    </w:p>
    <w:p w:rsidR="007C37F7" w:rsidRDefault="007C37F7">
      <w:pPr>
        <w:pStyle w:val="ConsPlusNormal"/>
        <w:ind w:firstLine="540"/>
        <w:jc w:val="both"/>
      </w:pPr>
      <w:r>
        <w:t>2.4. Комитет представляет заявки и заключения в Комиссию за три рабочих дня до заседания Комиссии.</w:t>
      </w:r>
    </w:p>
    <w:p w:rsidR="007C37F7" w:rsidRDefault="007C37F7">
      <w:pPr>
        <w:pStyle w:val="ConsPlusNormal"/>
        <w:ind w:firstLine="540"/>
        <w:jc w:val="both"/>
      </w:pPr>
      <w:r>
        <w:t>2.5. Комиссия рассматривает представленные заявки в соответствии с Положением о Комиссии.</w:t>
      </w:r>
    </w:p>
    <w:p w:rsidR="007C37F7" w:rsidRDefault="007C37F7">
      <w:pPr>
        <w:pStyle w:val="ConsPlusNormal"/>
        <w:ind w:firstLine="540"/>
        <w:jc w:val="both"/>
      </w:pPr>
      <w:r>
        <w:t>2.6. Решения Комиссии принимаются на ее заседаниях открытым голосованием, большинством голосов присутствующих на заседании членов Комиссии.</w:t>
      </w:r>
    </w:p>
    <w:p w:rsidR="007C37F7" w:rsidRDefault="007C37F7">
      <w:pPr>
        <w:pStyle w:val="ConsPlusNormal"/>
        <w:ind w:firstLine="540"/>
        <w:jc w:val="both"/>
      </w:pPr>
      <w:r>
        <w:t>2.7. Решение Комиссии оформляется протоколом и носит рекомендательный характер.</w:t>
      </w:r>
    </w:p>
    <w:p w:rsidR="007C37F7" w:rsidRDefault="007C37F7">
      <w:pPr>
        <w:pStyle w:val="ConsPlusNormal"/>
        <w:ind w:firstLine="540"/>
        <w:jc w:val="both"/>
      </w:pPr>
      <w:r>
        <w:t xml:space="preserve">2.8. Количество победителей определяется исходя из объемов финансирования республиканского бюджета, выделенных на предоставление субсидий в соответствующем </w:t>
      </w:r>
      <w:r>
        <w:lastRenderedPageBreak/>
        <w:t>финансовом году.</w:t>
      </w:r>
    </w:p>
    <w:p w:rsidR="007C37F7" w:rsidRDefault="007C37F7">
      <w:pPr>
        <w:pStyle w:val="ConsPlusNormal"/>
        <w:ind w:firstLine="540"/>
        <w:jc w:val="both"/>
      </w:pPr>
      <w:r>
        <w:t>2.9. В течение пяти рабочих дней со дня принятия уполномоченным лицом Министерства решения о предоставлении государственной поддержки или об отказе в ее предоставлении Министерство:</w:t>
      </w:r>
    </w:p>
    <w:p w:rsidR="007C37F7" w:rsidRDefault="007C37F7">
      <w:pPr>
        <w:pStyle w:val="ConsPlusNormal"/>
        <w:ind w:firstLine="540"/>
        <w:jc w:val="both"/>
      </w:pPr>
      <w:r>
        <w:t>- размещает выписку из решения уполномоченного лица Министерства на официальном сайте Министерства промышленности и торговли Республики Бурятия;</w:t>
      </w:r>
    </w:p>
    <w:p w:rsidR="007C37F7" w:rsidRDefault="007C37F7">
      <w:pPr>
        <w:pStyle w:val="ConsPlusNormal"/>
        <w:ind w:firstLine="540"/>
        <w:jc w:val="both"/>
      </w:pPr>
      <w:r>
        <w:t>- в течение пяти календарных дней направляет письменное уведомление участникам конкурса о его результатах, а также заявителям - победителям конкурса о времени и месте заключения договора о предоставлении субсидии.</w:t>
      </w:r>
    </w:p>
    <w:p w:rsidR="007C37F7" w:rsidRDefault="007C37F7">
      <w:pPr>
        <w:pStyle w:val="ConsPlusNormal"/>
        <w:ind w:firstLine="540"/>
        <w:jc w:val="both"/>
      </w:pPr>
      <w:r>
        <w:t>При решении об отказе в предоставлении государственной поддержки в уведомлении указываются основания для принятия такого решения.</w:t>
      </w:r>
    </w:p>
    <w:p w:rsidR="007C37F7" w:rsidRDefault="007C37F7">
      <w:pPr>
        <w:pStyle w:val="ConsPlusNormal"/>
        <w:ind w:firstLine="540"/>
        <w:jc w:val="both"/>
      </w:pPr>
      <w:r>
        <w:t>2.10. Срок рассмотрения представленных заявлений субъектов малого и среднего предпринимательства - в течение 30 календарных дней со дня окончания срока приема заявок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jc w:val="both"/>
      </w:pPr>
      <w:r>
        <w:t xml:space="preserve">(п. 2.10 в ред. </w:t>
      </w:r>
      <w:hyperlink r:id="rId374"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center"/>
      </w:pPr>
      <w:r>
        <w:t>III. Основные критерии конкурсного отбора</w:t>
      </w:r>
    </w:p>
    <w:p w:rsidR="007C37F7" w:rsidRDefault="007C37F7">
      <w:pPr>
        <w:pStyle w:val="ConsPlusNormal"/>
        <w:jc w:val="both"/>
      </w:pPr>
    </w:p>
    <w:p w:rsidR="007C37F7" w:rsidRDefault="007C37F7">
      <w:pPr>
        <w:pStyle w:val="ConsPlusNormal"/>
        <w:ind w:firstLine="540"/>
        <w:jc w:val="both"/>
      </w:pPr>
      <w:r>
        <w:t>3.1. Для рассмотрения конкурсных заявок учитываются:</w:t>
      </w:r>
    </w:p>
    <w:p w:rsidR="007C37F7" w:rsidRDefault="007C37F7">
      <w:pPr>
        <w:pStyle w:val="ConsPlusNormal"/>
        <w:ind w:firstLine="540"/>
        <w:jc w:val="both"/>
      </w:pPr>
      <w:r>
        <w:t>3.1.1. Экономическая эффективность предпринимательского проекта:</w:t>
      </w:r>
    </w:p>
    <w:p w:rsidR="007C37F7" w:rsidRDefault="007C37F7">
      <w:pPr>
        <w:pStyle w:val="ConsPlusNormal"/>
        <w:ind w:firstLine="540"/>
        <w:jc w:val="both"/>
      </w:pPr>
      <w:r>
        <w:t>- увеличение (прирост) выручки (оборота) от реализации товаров, работ, услуг за год.</w:t>
      </w:r>
    </w:p>
    <w:p w:rsidR="007C37F7" w:rsidRDefault="007C37F7">
      <w:pPr>
        <w:pStyle w:val="ConsPlusNormal"/>
        <w:ind w:firstLine="540"/>
        <w:jc w:val="both"/>
      </w:pPr>
      <w:r>
        <w:t>3.1.2. Социальная эффективность предпринимательского проекта:</w:t>
      </w:r>
    </w:p>
    <w:p w:rsidR="007C37F7" w:rsidRDefault="007C37F7">
      <w:pPr>
        <w:pStyle w:val="ConsPlusNormal"/>
        <w:ind w:firstLine="540"/>
        <w:jc w:val="both"/>
      </w:pPr>
      <w:r>
        <w:t>- достижение уровня средней заработной платы по Республике Бурятия по организациям, осуществляющим соответствующий вид экономической деятельности.</w:t>
      </w:r>
    </w:p>
    <w:p w:rsidR="007C37F7" w:rsidRDefault="007C37F7">
      <w:pPr>
        <w:pStyle w:val="ConsPlusNormal"/>
        <w:ind w:firstLine="540"/>
        <w:jc w:val="both"/>
      </w:pPr>
      <w:r>
        <w:t>3.1.3. Бюджетная (финансовая) эффективность предпринимательского проекта:</w:t>
      </w:r>
    </w:p>
    <w:p w:rsidR="007C37F7" w:rsidRDefault="007C37F7">
      <w:pPr>
        <w:pStyle w:val="ConsPlusNormal"/>
        <w:ind w:firstLine="540"/>
        <w:jc w:val="both"/>
      </w:pPr>
      <w:r>
        <w:t>- увеличение (прирост) налоговых платежей в консолидированный бюджет Республики Бурятия и страховые взносы в государственные внебюджетные фонды за год.</w:t>
      </w:r>
    </w:p>
    <w:p w:rsidR="007C37F7" w:rsidRDefault="007C37F7">
      <w:pPr>
        <w:pStyle w:val="ConsPlusNormal"/>
        <w:jc w:val="both"/>
      </w:pPr>
    </w:p>
    <w:p w:rsidR="007C37F7" w:rsidRDefault="007C37F7">
      <w:pPr>
        <w:pStyle w:val="ConsPlusNormal"/>
        <w:jc w:val="center"/>
      </w:pPr>
      <w:r>
        <w:t>IV. Требования к участникам конкурса, претендующим на</w:t>
      </w:r>
    </w:p>
    <w:p w:rsidR="007C37F7" w:rsidRDefault="007C37F7">
      <w:pPr>
        <w:pStyle w:val="ConsPlusNormal"/>
        <w:jc w:val="center"/>
      </w:pPr>
      <w:r>
        <w:t>получение субсидии</w:t>
      </w:r>
    </w:p>
    <w:p w:rsidR="007C37F7" w:rsidRDefault="007C37F7">
      <w:pPr>
        <w:pStyle w:val="ConsPlusNormal"/>
        <w:jc w:val="both"/>
      </w:pPr>
    </w:p>
    <w:p w:rsidR="007C37F7" w:rsidRDefault="007C37F7">
      <w:pPr>
        <w:pStyle w:val="ConsPlusNormal"/>
        <w:ind w:firstLine="540"/>
        <w:jc w:val="both"/>
      </w:pPr>
      <w:bookmarkStart w:id="126" w:name="P4845"/>
      <w:bookmarkEnd w:id="126"/>
      <w:r>
        <w:t>4.1. В конкурсе принимают участие Заявители, соответствующие следующим требованиям:</w:t>
      </w:r>
    </w:p>
    <w:p w:rsidR="007C37F7" w:rsidRDefault="007C37F7">
      <w:pPr>
        <w:pStyle w:val="ConsPlusNormal"/>
        <w:ind w:firstLine="540"/>
        <w:jc w:val="both"/>
      </w:pPr>
      <w:r>
        <w:t>4.1.1. Субъект малого и среднего предпринимательства зарегистрирован и осуществляет свою хозяйственную деятельность на территории Республики Бурятия.</w:t>
      </w:r>
    </w:p>
    <w:p w:rsidR="007C37F7" w:rsidRDefault="007C37F7">
      <w:pPr>
        <w:pStyle w:val="ConsPlusNormal"/>
        <w:ind w:firstLine="540"/>
        <w:jc w:val="both"/>
      </w:pPr>
      <w:r>
        <w:t>4.1.2. Средняя численность работников субъекта малого и среднего предпринимательства за предшествующий и текущий год равна и более 50 человек.</w:t>
      </w:r>
    </w:p>
    <w:p w:rsidR="007C37F7" w:rsidRDefault="007C37F7">
      <w:pPr>
        <w:pStyle w:val="ConsPlusNormal"/>
        <w:ind w:firstLine="540"/>
        <w:jc w:val="both"/>
      </w:pPr>
      <w:r>
        <w:t>4.1.3. Субъектом малого и среднего предпринимательства представлены платежные поручения, подтверждающие уплату кредита в размере не менее 20% от всей суммы кредита и процентов по кредиту в размере не менее 20% от всей суммы процентов по кредиту.</w:t>
      </w:r>
    </w:p>
    <w:p w:rsidR="007C37F7" w:rsidRDefault="007C37F7">
      <w:pPr>
        <w:pStyle w:val="ConsPlusNormal"/>
        <w:ind w:firstLine="540"/>
        <w:jc w:val="both"/>
      </w:pPr>
      <w:r>
        <w:t>4.1.4.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4.1.5.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4.1.6. Субъектом малого и среднего предпринимательства подготовлена и представлена в Министерство конкурсная заявка в соответствии с условиями проведения конкурса, определенными настоящим Порядком.</w:t>
      </w:r>
    </w:p>
    <w:p w:rsidR="007C37F7" w:rsidRDefault="007C37F7">
      <w:pPr>
        <w:pStyle w:val="ConsPlusNormal"/>
        <w:ind w:firstLine="540"/>
        <w:jc w:val="both"/>
      </w:pPr>
      <w:bookmarkStart w:id="127" w:name="P4852"/>
      <w:bookmarkEnd w:id="127"/>
      <w:r>
        <w:t xml:space="preserve">4.2. К участию в конкурсе на предоставление субсидий не допускаются субъекты малого и среднего предпринимательства, которым в соответствии со </w:t>
      </w:r>
      <w:hyperlink r:id="rId375" w:history="1">
        <w:r>
          <w:rPr>
            <w:color w:val="0000FF"/>
          </w:rPr>
          <w:t>статьей 14</w:t>
        </w:r>
      </w:hyperlink>
      <w:r>
        <w:t xml:space="preserve"> Федерального закона от 24.07.2007 N 209-ФЗ "О развитии малого и среднего предпринимательства в Российской Федерации" не может оказываться финансовая поддержка.</w:t>
      </w:r>
    </w:p>
    <w:p w:rsidR="007C37F7" w:rsidRDefault="007C37F7">
      <w:pPr>
        <w:pStyle w:val="ConsPlusNormal"/>
        <w:jc w:val="both"/>
      </w:pPr>
    </w:p>
    <w:p w:rsidR="007C37F7" w:rsidRDefault="007C37F7">
      <w:pPr>
        <w:pStyle w:val="ConsPlusNormal"/>
        <w:jc w:val="center"/>
      </w:pPr>
      <w:r>
        <w:lastRenderedPageBreak/>
        <w:t>V. Порядок оформления и представления конкурсной заявки на</w:t>
      </w:r>
    </w:p>
    <w:p w:rsidR="007C37F7" w:rsidRDefault="007C37F7">
      <w:pPr>
        <w:pStyle w:val="ConsPlusNormal"/>
        <w:jc w:val="center"/>
      </w:pPr>
      <w:r>
        <w:t>участие в конкурсе на получение субсидии</w:t>
      </w:r>
    </w:p>
    <w:p w:rsidR="007C37F7" w:rsidRDefault="007C37F7">
      <w:pPr>
        <w:pStyle w:val="ConsPlusNormal"/>
        <w:jc w:val="both"/>
      </w:pPr>
    </w:p>
    <w:p w:rsidR="007C37F7" w:rsidRDefault="007C37F7">
      <w:pPr>
        <w:pStyle w:val="ConsPlusNormal"/>
        <w:ind w:firstLine="540"/>
        <w:jc w:val="both"/>
      </w:pPr>
      <w:r>
        <w:t>5.1. Для участия в конкурсе Заявитель подает конкурсную заявку в двух экземплярах (оригинал, копия), в которую входят следующие документы:</w:t>
      </w:r>
    </w:p>
    <w:p w:rsidR="007C37F7" w:rsidRDefault="007C37F7">
      <w:pPr>
        <w:pStyle w:val="ConsPlusNormal"/>
        <w:ind w:firstLine="540"/>
        <w:jc w:val="both"/>
      </w:pPr>
      <w:r>
        <w:t xml:space="preserve">5.1.1. </w:t>
      </w:r>
      <w:hyperlink w:anchor="P4940" w:history="1">
        <w:r>
          <w:rPr>
            <w:color w:val="0000FF"/>
          </w:rPr>
          <w:t>Заявление</w:t>
        </w:r>
      </w:hyperlink>
      <w:r>
        <w:t>, оформленное согласно приложению N 1 к настоящему Порядку.</w:t>
      </w:r>
    </w:p>
    <w:p w:rsidR="007C37F7" w:rsidRDefault="007C37F7">
      <w:pPr>
        <w:pStyle w:val="ConsPlusNormal"/>
        <w:ind w:firstLine="540"/>
        <w:jc w:val="both"/>
      </w:pPr>
      <w:r>
        <w:t>5.1.2. Копии учредительных документов со всеми последующими изменениями, заверенные подписью руководителя и печатью.</w:t>
      </w:r>
    </w:p>
    <w:p w:rsidR="007C37F7" w:rsidRDefault="007C37F7">
      <w:pPr>
        <w:pStyle w:val="ConsPlusNormal"/>
        <w:ind w:firstLine="540"/>
        <w:jc w:val="both"/>
      </w:pPr>
      <w:r>
        <w:t>5.1.3. Выписка из Единого государственного реестра юридических лиц, выданная не ранее даты объявления конкурса, либо ее нотариально заверенная копия.</w:t>
      </w:r>
    </w:p>
    <w:p w:rsidR="007C37F7" w:rsidRDefault="007C37F7">
      <w:pPr>
        <w:pStyle w:val="ConsPlusNormal"/>
        <w:ind w:firstLine="540"/>
        <w:jc w:val="both"/>
      </w:pPr>
      <w:r>
        <w:t>5.1.4. Утвержденный руководителем организации предпринимательский проект (бизнес-план, технико-экономическое обоснование).</w:t>
      </w:r>
    </w:p>
    <w:p w:rsidR="007C37F7" w:rsidRDefault="007C37F7">
      <w:pPr>
        <w:pStyle w:val="ConsPlusNormal"/>
        <w:ind w:firstLine="540"/>
        <w:jc w:val="both"/>
      </w:pPr>
      <w:r>
        <w:t>5.1.5. Заверенная банком копия кредитного договора, заключенного банком с субъектом малого и среднего предпринимательства, в соответствии с которым сумма привлеченного кредита составляет более 3,0 млн. рублей, а оставшийся срок погашения кредита и уплаты процентов по нему на дату представления кредитного договора для получения субсидии составляет более 1 года.</w:t>
      </w:r>
    </w:p>
    <w:p w:rsidR="007C37F7" w:rsidRDefault="007C37F7">
      <w:pPr>
        <w:pStyle w:val="ConsPlusNormal"/>
        <w:ind w:firstLine="540"/>
        <w:jc w:val="both"/>
      </w:pPr>
      <w:r>
        <w:t>5.1.6. Заверенные банком выписки из ссудного счета и график погашения кредита.</w:t>
      </w:r>
    </w:p>
    <w:p w:rsidR="007C37F7" w:rsidRDefault="007C37F7">
      <w:pPr>
        <w:pStyle w:val="ConsPlusNormal"/>
        <w:ind w:firstLine="540"/>
        <w:jc w:val="both"/>
      </w:pPr>
      <w:r>
        <w:t>5.1.7. Заверенные руководителем Заявителя и банком копии платежных документов, подтверждающих уплату субъектом малого и среднего предпринимательства кредита в размере не менее 20% от всей суммы кредита и процентов по кредиту в размере не менее 20% от всей суммы процентов по кредиту.</w:t>
      </w:r>
    </w:p>
    <w:p w:rsidR="007C37F7" w:rsidRDefault="007C37F7">
      <w:pPr>
        <w:pStyle w:val="ConsPlusNormal"/>
        <w:ind w:firstLine="540"/>
        <w:jc w:val="both"/>
      </w:pPr>
      <w:r>
        <w:t>5.1.8. Заверенные руководителем Заявителя копии заключенных Заявителем договоров, обеспечивающих целевое использование кредита.</w:t>
      </w:r>
    </w:p>
    <w:p w:rsidR="007C37F7" w:rsidRDefault="007C37F7">
      <w:pPr>
        <w:pStyle w:val="ConsPlusNormal"/>
        <w:ind w:firstLine="540"/>
        <w:jc w:val="both"/>
      </w:pPr>
      <w:r>
        <w:t xml:space="preserve">5.1.9. Плановый (на период действия кредитного договора) и фактический (за период с начала действия кредитного договора до оформления конкурсной заявки) </w:t>
      </w:r>
      <w:hyperlink w:anchor="P5018" w:history="1">
        <w:r>
          <w:rPr>
            <w:color w:val="0000FF"/>
          </w:rPr>
          <w:t>расчеты</w:t>
        </w:r>
      </w:hyperlink>
      <w:r>
        <w:t xml:space="preserve"> суммы субсидии по форме согласно приложению N 2 к настоящему Порядку.</w:t>
      </w:r>
    </w:p>
    <w:p w:rsidR="007C37F7" w:rsidRDefault="007C37F7">
      <w:pPr>
        <w:pStyle w:val="ConsPlusNormal"/>
        <w:ind w:firstLine="540"/>
        <w:jc w:val="both"/>
      </w:pPr>
      <w:r>
        <w:t>5.1.10. Для подтверждения соответствия условиям отнесения к субъектам малого и среднего предпринимательства представляют:</w:t>
      </w:r>
    </w:p>
    <w:p w:rsidR="007C37F7" w:rsidRDefault="007C37F7">
      <w:pPr>
        <w:pStyle w:val="ConsPlusNormal"/>
        <w:ind w:firstLine="540"/>
        <w:jc w:val="both"/>
      </w:pPr>
      <w:r>
        <w:t>5.1.10.1. Субъекты малого предпринимательства:</w:t>
      </w:r>
    </w:p>
    <w:p w:rsidR="007C37F7" w:rsidRDefault="007C37F7">
      <w:pPr>
        <w:pStyle w:val="ConsPlusNormal"/>
        <w:ind w:firstLine="540"/>
        <w:jc w:val="both"/>
      </w:pPr>
      <w:r>
        <w:t xml:space="preserve">- копию отчета по форме федерального статистического наблюдения </w:t>
      </w:r>
      <w:hyperlink r:id="rId376" w:history="1">
        <w:r>
          <w:rPr>
            <w:color w:val="0000FF"/>
          </w:rPr>
          <w:t>N ПМ</w:t>
        </w:r>
      </w:hyperlink>
      <w:r>
        <w:t xml:space="preserve"> "Сведения об основных показателях деятельности малого предприятия" за последний отчетный год и последний отчетный период с отметкой ГУ "Территориальный орган Федеральной службы государственной статистики по Республике Бурятия".</w:t>
      </w:r>
    </w:p>
    <w:p w:rsidR="007C37F7" w:rsidRDefault="007C37F7">
      <w:pPr>
        <w:pStyle w:val="ConsPlusNormal"/>
        <w:ind w:firstLine="540"/>
        <w:jc w:val="both"/>
      </w:pPr>
      <w:r>
        <w:t>5.1.10.2. Субъекты среднего предпринимательства:</w:t>
      </w:r>
    </w:p>
    <w:p w:rsidR="007C37F7" w:rsidRDefault="007C37F7">
      <w:pPr>
        <w:pStyle w:val="ConsPlusNormal"/>
        <w:ind w:firstLine="540"/>
        <w:jc w:val="both"/>
      </w:pPr>
      <w:r>
        <w:t xml:space="preserve">- копии отчетов по форме федерального статистического наблюдения </w:t>
      </w:r>
      <w:hyperlink r:id="rId377" w:history="1">
        <w:r>
          <w:rPr>
            <w:color w:val="0000FF"/>
          </w:rPr>
          <w:t>N П-3</w:t>
        </w:r>
      </w:hyperlink>
      <w:r>
        <w:t xml:space="preserve"> (месячная) "Сведения о финансовом состоянии организации" и </w:t>
      </w:r>
      <w:hyperlink r:id="rId378" w:history="1">
        <w:r>
          <w:rPr>
            <w:color w:val="0000FF"/>
          </w:rPr>
          <w:t>N П-4</w:t>
        </w:r>
      </w:hyperlink>
      <w:r>
        <w:t xml:space="preserve"> "Сведения о численности, заработной плате и движении работников" за последний отчетный год и последний отчетный период с отметкой Территориального органа Федеральной службы государственной статистики по Республике Бурятия.</w:t>
      </w:r>
    </w:p>
    <w:p w:rsidR="007C37F7" w:rsidRDefault="007C37F7">
      <w:pPr>
        <w:pStyle w:val="ConsPlusNormal"/>
        <w:ind w:firstLine="540"/>
        <w:jc w:val="both"/>
      </w:pPr>
      <w:r>
        <w:t>5.1.11. Справка налогового органа,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платежам в бюджеты всех уровней бюджетной системы Российской Федерации и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5.2. Конкурсная заявка должна быть сброшюрована в одну или несколько папок, страницы которых пронумерованы, прошиты и скреплены печатью. Первым листом конкурсной заявки должно быть оглавление с указанием наименований документов, содержащихся в конкурсной заявке, с указанием номеров страниц.</w:t>
      </w:r>
    </w:p>
    <w:p w:rsidR="007C37F7" w:rsidRDefault="007C37F7">
      <w:pPr>
        <w:pStyle w:val="ConsPlusNormal"/>
        <w:ind w:firstLine="540"/>
        <w:jc w:val="both"/>
      </w:pPr>
      <w:r>
        <w:t>5.3. Дополнения или поправки, внесенные в документы в составе конкурсной заявки, должны быть заверены лицом, подписавшим соответствующий документ.</w:t>
      </w:r>
    </w:p>
    <w:p w:rsidR="007C37F7" w:rsidRDefault="007C37F7">
      <w:pPr>
        <w:pStyle w:val="ConsPlusNormal"/>
        <w:ind w:firstLine="540"/>
        <w:jc w:val="both"/>
      </w:pPr>
      <w:r>
        <w:t>5.4. Оригинал и копия конкурсной заявки должны быть запечатаны в отдельные внутренние конверты, которые вкладываются в один внешний конверт.</w:t>
      </w:r>
    </w:p>
    <w:p w:rsidR="007C37F7" w:rsidRDefault="007C37F7">
      <w:pPr>
        <w:pStyle w:val="ConsPlusNormal"/>
        <w:ind w:firstLine="540"/>
        <w:jc w:val="both"/>
      </w:pPr>
      <w:r>
        <w:t xml:space="preserve">5.4.1. На внутренних конвертах проставляются отметки "оригинал", "копия", а также </w:t>
      </w:r>
      <w:r>
        <w:lastRenderedPageBreak/>
        <w:t>указываются наименование организатора, наименование конкурса, наименование и адрес участника.</w:t>
      </w:r>
    </w:p>
    <w:p w:rsidR="007C37F7" w:rsidRDefault="007C37F7">
      <w:pPr>
        <w:pStyle w:val="ConsPlusNormal"/>
        <w:ind w:firstLine="540"/>
        <w:jc w:val="both"/>
      </w:pPr>
      <w:r>
        <w:t>5.4.2. На внешнем конверте указываются почтовый адрес и наименование организатора, наименование конкурса, наименование, адрес и номер контактного телефона участника.</w:t>
      </w:r>
    </w:p>
    <w:p w:rsidR="007C37F7" w:rsidRDefault="007C37F7">
      <w:pPr>
        <w:pStyle w:val="ConsPlusNormal"/>
        <w:ind w:firstLine="540"/>
        <w:jc w:val="both"/>
      </w:pPr>
      <w:r>
        <w:t>5.5. При принятии конвертов с конкурсной заявкой организатором на внешнем конверте делается отметка, подтверждающая прием документов, с указанием даты и времени приема. По требованию лица, доставившего конверт, выдается расписка в его получении.</w:t>
      </w:r>
    </w:p>
    <w:p w:rsidR="007C37F7" w:rsidRDefault="007C37F7">
      <w:pPr>
        <w:pStyle w:val="ConsPlusNormal"/>
        <w:ind w:firstLine="540"/>
        <w:jc w:val="both"/>
      </w:pPr>
      <w:r>
        <w:t>5.6. До истечения установленного срока подачи конкурсных заявок участник конкурса может внести изменения в представленную конкурсную заявку или отозвать ее. Изменения в конкурсную заявку оформляются в том же порядке, что и конкурсная заявка, при этом на конвертах делается отметка "Внесение изменений в конкурсную заявку на участие в конкурсе на получение субсидии на возмещение процентной ставки".</w:t>
      </w:r>
    </w:p>
    <w:p w:rsidR="007C37F7" w:rsidRDefault="007C37F7">
      <w:pPr>
        <w:pStyle w:val="ConsPlusNormal"/>
        <w:ind w:firstLine="540"/>
        <w:jc w:val="both"/>
      </w:pPr>
      <w:r>
        <w:t>5.7. При неоднократном внесении изменений в конкурсную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7C37F7" w:rsidRDefault="007C37F7">
      <w:pPr>
        <w:pStyle w:val="ConsPlusNormal"/>
        <w:ind w:firstLine="540"/>
        <w:jc w:val="both"/>
      </w:pPr>
      <w:r>
        <w:t>5.8. По истечении установленного срока подачи конкурсных заявок внесение изменений в них не допускается.</w:t>
      </w:r>
    </w:p>
    <w:p w:rsidR="007C37F7" w:rsidRDefault="007C37F7">
      <w:pPr>
        <w:pStyle w:val="ConsPlusNormal"/>
        <w:ind w:firstLine="540"/>
        <w:jc w:val="both"/>
      </w:pPr>
      <w:r>
        <w:t>5.9. Конкурсные заявки не вскрываются в случаях:</w:t>
      </w:r>
    </w:p>
    <w:p w:rsidR="007C37F7" w:rsidRDefault="007C37F7">
      <w:pPr>
        <w:pStyle w:val="ConsPlusNormal"/>
        <w:ind w:firstLine="540"/>
        <w:jc w:val="both"/>
      </w:pPr>
      <w:r>
        <w:t>- подачи после даты и времени окончания приема конкурсных заявок, указанных в объявлении о проведении конкурса.</w:t>
      </w:r>
    </w:p>
    <w:p w:rsidR="007C37F7" w:rsidRDefault="007C37F7">
      <w:pPr>
        <w:pStyle w:val="ConsPlusNormal"/>
        <w:ind w:firstLine="540"/>
        <w:jc w:val="both"/>
      </w:pPr>
      <w:r>
        <w:t>Указанные конкурсные заявки возвращаются Заявителям по письменным заявлениям в течение 5 рабочих дней.</w:t>
      </w:r>
    </w:p>
    <w:p w:rsidR="007C37F7" w:rsidRDefault="007C37F7">
      <w:pPr>
        <w:pStyle w:val="ConsPlusNormal"/>
        <w:ind w:firstLine="540"/>
        <w:jc w:val="both"/>
      </w:pPr>
      <w:r>
        <w:t xml:space="preserve">5.10. Сведения, представленные участниками конкурса, используются с соблюдением требований, установленных Федеральным </w:t>
      </w:r>
      <w:hyperlink r:id="rId379" w:history="1">
        <w:r>
          <w:rPr>
            <w:color w:val="0000FF"/>
          </w:rPr>
          <w:t>законом</w:t>
        </w:r>
      </w:hyperlink>
      <w:r>
        <w:t xml:space="preserve"> от 27.07.2006 N 149-ФЗ "Об информации, информационных технологиях и о защите информации".</w:t>
      </w:r>
    </w:p>
    <w:p w:rsidR="007C37F7" w:rsidRDefault="007C37F7">
      <w:pPr>
        <w:pStyle w:val="ConsPlusNormal"/>
        <w:ind w:firstLine="540"/>
        <w:jc w:val="both"/>
      </w:pPr>
      <w:r>
        <w:t>5.11. Представленные на конкурс заявки не возвращаются.</w:t>
      </w:r>
    </w:p>
    <w:p w:rsidR="007C37F7" w:rsidRDefault="007C37F7">
      <w:pPr>
        <w:pStyle w:val="ConsPlusNormal"/>
        <w:jc w:val="both"/>
      </w:pPr>
    </w:p>
    <w:p w:rsidR="007C37F7" w:rsidRDefault="007C37F7">
      <w:pPr>
        <w:pStyle w:val="ConsPlusNormal"/>
        <w:jc w:val="center"/>
      </w:pPr>
      <w:r>
        <w:t>VI. Порядок предоставления субсидий</w:t>
      </w:r>
    </w:p>
    <w:p w:rsidR="007C37F7" w:rsidRDefault="007C37F7">
      <w:pPr>
        <w:pStyle w:val="ConsPlusNormal"/>
        <w:jc w:val="both"/>
      </w:pPr>
    </w:p>
    <w:p w:rsidR="007C37F7" w:rsidRDefault="007C37F7">
      <w:pPr>
        <w:pStyle w:val="ConsPlusNormal"/>
        <w:ind w:firstLine="540"/>
        <w:jc w:val="both"/>
      </w:pPr>
      <w:r>
        <w:t>6.1. Победителям конкурса предоставляются субсидии на возмещение процентной ставки в размере 50 процентов ставки по кредиту, но не более двух третьих ставки рефинансирования Центрального банка Российской Федерации, действовавшей на дату заключения кредитного договора, и в размере не более 10,0 млн. рублей на одного получателя поддержки.</w:t>
      </w:r>
    </w:p>
    <w:p w:rsidR="007C37F7" w:rsidRDefault="007C37F7">
      <w:pPr>
        <w:pStyle w:val="ConsPlusNormal"/>
        <w:ind w:firstLine="540"/>
        <w:jc w:val="both"/>
      </w:pPr>
      <w:r>
        <w:t>Субсидия на возмещение процентной ставки предоставляется победителю конкурса на период действия кредитного договора, в том числе:</w:t>
      </w:r>
    </w:p>
    <w:p w:rsidR="007C37F7" w:rsidRDefault="007C37F7">
      <w:pPr>
        <w:pStyle w:val="ConsPlusNormal"/>
        <w:ind w:firstLine="540"/>
        <w:jc w:val="both"/>
      </w:pPr>
      <w:r>
        <w:t>- единовременно в отношении расходов, произведенных до подачи конкурсной заявки;</w:t>
      </w:r>
    </w:p>
    <w:p w:rsidR="007C37F7" w:rsidRDefault="007C37F7">
      <w:pPr>
        <w:pStyle w:val="ConsPlusNormal"/>
        <w:ind w:firstLine="540"/>
        <w:jc w:val="both"/>
      </w:pPr>
      <w:r>
        <w:t>- ежеквартально, до 15 числа месяца, следующего за отчетным кварталом, в отношении расходов, произведенных в последующие периоды после периода, указанного в конкурсной заявке.</w:t>
      </w:r>
    </w:p>
    <w:p w:rsidR="007C37F7" w:rsidRDefault="007C37F7">
      <w:pPr>
        <w:pStyle w:val="ConsPlusNormal"/>
        <w:ind w:firstLine="540"/>
        <w:jc w:val="both"/>
      </w:pPr>
      <w:r>
        <w:t>6.2. Министерство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6.3. Министерство заключает договор о предоставлении субсидии с победителем конкурса в течение 30 рабочих дней после принятия решения о предоставлении господдержки, за исключением случаев, когда получатель субсидии не явился заключать договор.</w:t>
      </w:r>
    </w:p>
    <w:p w:rsidR="007C37F7" w:rsidRDefault="007C37F7">
      <w:pPr>
        <w:pStyle w:val="ConsPlusNormal"/>
        <w:ind w:firstLine="540"/>
        <w:jc w:val="both"/>
      </w:pPr>
      <w:r>
        <w:t>6.4. В случае отказа от заключения договора о предоставлении субсидии в течение месяца с даты принятия решения о предоставлении субсидии Министерство принимает решение об отмене ранее принятого решения о предоставлении субсидии.</w:t>
      </w:r>
    </w:p>
    <w:p w:rsidR="007C37F7" w:rsidRDefault="007C37F7">
      <w:pPr>
        <w:pStyle w:val="ConsPlusNormal"/>
        <w:ind w:firstLine="540"/>
        <w:jc w:val="both"/>
      </w:pPr>
      <w:r>
        <w:t>6.5. Перечисление субсидии в возмещение фактических расходов на уплату процентов по кредиту производится Министерством в течение 10 календарных дней со дня заключения договора о предоставлении субсидии на расчетные счета, открытые победителями конкурса в кредитных организациях, по мере поступления средств из республиканского бюджета на финансирование мероприятий Программы.</w:t>
      </w:r>
    </w:p>
    <w:p w:rsidR="007C37F7" w:rsidRDefault="007C37F7">
      <w:pPr>
        <w:pStyle w:val="ConsPlusNormal"/>
        <w:ind w:firstLine="540"/>
        <w:jc w:val="both"/>
      </w:pPr>
      <w:r>
        <w:t xml:space="preserve">6.6. Для получения субсидии за последующие периоды победители конкурса ежеквартально в месяце, следующем за отчетным кварталом (за IV квартал - не позднее 20 декабря текущего </w:t>
      </w:r>
      <w:r>
        <w:lastRenderedPageBreak/>
        <w:t>финансового года), представляют в Министерство следующие документы:</w:t>
      </w:r>
    </w:p>
    <w:p w:rsidR="007C37F7" w:rsidRDefault="007C37F7">
      <w:pPr>
        <w:pStyle w:val="ConsPlusNormal"/>
        <w:ind w:firstLine="540"/>
        <w:jc w:val="both"/>
      </w:pPr>
      <w:r>
        <w:t xml:space="preserve">6.6.1. </w:t>
      </w:r>
      <w:hyperlink w:anchor="P5018" w:history="1">
        <w:r>
          <w:rPr>
            <w:color w:val="0000FF"/>
          </w:rPr>
          <w:t>Расчет</w:t>
        </w:r>
      </w:hyperlink>
      <w:r>
        <w:t xml:space="preserve"> суммы субсидии по форме согласно приложению N 2 к настоящему Порядку.</w:t>
      </w:r>
    </w:p>
    <w:p w:rsidR="007C37F7" w:rsidRDefault="007C37F7">
      <w:pPr>
        <w:pStyle w:val="ConsPlusNormal"/>
        <w:ind w:firstLine="540"/>
        <w:jc w:val="both"/>
      </w:pPr>
      <w:r>
        <w:t>6.6.2. Заверенные банком выписки из ссудного счета за отчетный квартал.</w:t>
      </w:r>
    </w:p>
    <w:p w:rsidR="007C37F7" w:rsidRDefault="007C37F7">
      <w:pPr>
        <w:pStyle w:val="ConsPlusNormal"/>
        <w:ind w:firstLine="540"/>
        <w:jc w:val="both"/>
      </w:pPr>
      <w:r>
        <w:t>6.6.3. Заверенные Заявителем (руководителем юридического лица) и банком копии платежных документов, подтверждающих уплату кредита и процентов по кредиту за отчетный квартал.</w:t>
      </w:r>
    </w:p>
    <w:p w:rsidR="007C37F7" w:rsidRDefault="007C37F7">
      <w:pPr>
        <w:pStyle w:val="ConsPlusNormal"/>
        <w:ind w:firstLine="540"/>
        <w:jc w:val="both"/>
      </w:pPr>
      <w:r>
        <w:t>6.6.4. Справка налогового органа и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6.7. В случае нецелевого использования средств победитель конкурса обязан возвратить Министерству сумму субсидии.</w:t>
      </w:r>
    </w:p>
    <w:p w:rsidR="007C37F7" w:rsidRDefault="007C37F7">
      <w:pPr>
        <w:pStyle w:val="ConsPlusNormal"/>
        <w:ind w:firstLine="540"/>
        <w:jc w:val="both"/>
      </w:pPr>
      <w:r>
        <w:t>6.8.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7C37F7" w:rsidRDefault="007C37F7">
      <w:pPr>
        <w:pStyle w:val="ConsPlusNormal"/>
        <w:ind w:firstLine="540"/>
        <w:jc w:val="both"/>
      </w:pPr>
      <w:r>
        <w:t>6.9. 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6.10.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4845" w:history="1">
        <w:r>
          <w:rPr>
            <w:color w:val="0000FF"/>
          </w:rPr>
          <w:t>пунктами 4.1</w:t>
        </w:r>
      </w:hyperlink>
      <w:r>
        <w:t xml:space="preserve"> - </w:t>
      </w:r>
      <w:hyperlink w:anchor="P4852" w:history="1">
        <w:r>
          <w:rPr>
            <w:color w:val="0000FF"/>
          </w:rPr>
          <w:t>4.2</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6.11.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промышленности и торговли Республики Бурятия,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 промышленности и торговли Республики Бурятия.</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lastRenderedPageBreak/>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на уплату процентов по</w:t>
      </w:r>
    </w:p>
    <w:p w:rsidR="007C37F7" w:rsidRDefault="007C37F7">
      <w:pPr>
        <w:pStyle w:val="ConsPlusNormal"/>
        <w:jc w:val="right"/>
      </w:pPr>
      <w:r>
        <w:t>кредитам, привлеченным в</w:t>
      </w:r>
    </w:p>
    <w:p w:rsidR="007C37F7" w:rsidRDefault="007C37F7">
      <w:pPr>
        <w:pStyle w:val="ConsPlusNormal"/>
        <w:jc w:val="right"/>
      </w:pPr>
      <w:r>
        <w:t>российских кредитных</w:t>
      </w:r>
    </w:p>
    <w:p w:rsidR="007C37F7" w:rsidRDefault="007C37F7">
      <w:pPr>
        <w:pStyle w:val="ConsPlusNormal"/>
        <w:jc w:val="right"/>
      </w:pPr>
      <w:r>
        <w:t>организациях, на основе</w:t>
      </w:r>
    </w:p>
    <w:p w:rsidR="007C37F7" w:rsidRDefault="007C37F7">
      <w:pPr>
        <w:pStyle w:val="ConsPlusNormal"/>
        <w:jc w:val="right"/>
      </w:pPr>
      <w:r>
        <w:t>конкурсного отбора</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80"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28" w:name="P4940"/>
      <w:bookmarkEnd w:id="128"/>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года____________________________________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381"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lastRenderedPageBreak/>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на уплату процентов по</w:t>
      </w:r>
    </w:p>
    <w:p w:rsidR="007C37F7" w:rsidRDefault="007C37F7">
      <w:pPr>
        <w:pStyle w:val="ConsPlusNormal"/>
        <w:jc w:val="right"/>
      </w:pPr>
      <w:r>
        <w:t>кредитам, привлеченным в</w:t>
      </w:r>
    </w:p>
    <w:p w:rsidR="007C37F7" w:rsidRDefault="007C37F7">
      <w:pPr>
        <w:pStyle w:val="ConsPlusNormal"/>
        <w:jc w:val="right"/>
      </w:pPr>
      <w:r>
        <w:t>российских кредитных</w:t>
      </w:r>
    </w:p>
    <w:p w:rsidR="007C37F7" w:rsidRDefault="007C37F7">
      <w:pPr>
        <w:pStyle w:val="ConsPlusNormal"/>
        <w:jc w:val="right"/>
      </w:pPr>
      <w:r>
        <w:t>организациях, на основе</w:t>
      </w:r>
    </w:p>
    <w:p w:rsidR="007C37F7" w:rsidRDefault="007C37F7">
      <w:pPr>
        <w:pStyle w:val="ConsPlusNormal"/>
        <w:jc w:val="right"/>
      </w:pPr>
      <w:r>
        <w:t>конкурсного отбора</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29" w:name="P5018"/>
      <w:bookmarkEnd w:id="129"/>
      <w:r>
        <w:t xml:space="preserve">                                  РАСЧЕТ</w:t>
      </w:r>
    </w:p>
    <w:p w:rsidR="007C37F7" w:rsidRDefault="007C37F7">
      <w:pPr>
        <w:pStyle w:val="ConsPlusNonformat"/>
        <w:jc w:val="both"/>
      </w:pPr>
      <w:r>
        <w:t xml:space="preserve">        субсидии на возмещение части затрат на уплату процентов по</w:t>
      </w:r>
    </w:p>
    <w:p w:rsidR="007C37F7" w:rsidRDefault="007C37F7">
      <w:pPr>
        <w:pStyle w:val="ConsPlusNonformat"/>
        <w:jc w:val="both"/>
      </w:pPr>
      <w:r>
        <w:t xml:space="preserve">        кредитам, привлеченным в российских кредитных организациях,</w:t>
      </w:r>
    </w:p>
    <w:p w:rsidR="007C37F7" w:rsidRDefault="007C37F7">
      <w:pPr>
        <w:pStyle w:val="ConsPlusNonformat"/>
        <w:jc w:val="both"/>
      </w:pPr>
      <w:r>
        <w:t xml:space="preserve">                предоставляемой субъектам малого и среднего</w:t>
      </w:r>
    </w:p>
    <w:p w:rsidR="007C37F7" w:rsidRDefault="007C37F7">
      <w:pPr>
        <w:pStyle w:val="ConsPlusNonformat"/>
        <w:jc w:val="both"/>
      </w:pPr>
      <w:r>
        <w:t xml:space="preserve">         предпринимательства из республиканского бюджета на основе</w:t>
      </w:r>
    </w:p>
    <w:p w:rsidR="007C37F7" w:rsidRDefault="007C37F7">
      <w:pPr>
        <w:pStyle w:val="ConsPlusNonformat"/>
        <w:jc w:val="both"/>
      </w:pPr>
      <w:r>
        <w:t xml:space="preserve">              конкурсного отбора субъектов малого и среднего</w:t>
      </w:r>
    </w:p>
    <w:p w:rsidR="007C37F7" w:rsidRDefault="007C37F7">
      <w:pPr>
        <w:pStyle w:val="ConsPlusNonformat"/>
        <w:jc w:val="both"/>
      </w:pPr>
      <w:r>
        <w:t xml:space="preserve">                            предпринимательства</w:t>
      </w:r>
    </w:p>
    <w:p w:rsidR="007C37F7" w:rsidRDefault="007C37F7">
      <w:pPr>
        <w:pStyle w:val="ConsPlusNonformat"/>
        <w:jc w:val="both"/>
      </w:pPr>
      <w:r>
        <w:t xml:space="preserve">        ___________________________________________________________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__________ 20__ г. по __________ 20__ г.</w:t>
      </w:r>
    </w:p>
    <w:p w:rsidR="007C37F7" w:rsidRDefault="007C37F7">
      <w:pPr>
        <w:pStyle w:val="ConsPlusNonformat"/>
        <w:jc w:val="both"/>
      </w:pPr>
    </w:p>
    <w:p w:rsidR="007C37F7" w:rsidRDefault="007C37F7">
      <w:pPr>
        <w:pStyle w:val="ConsPlusNonformat"/>
        <w:jc w:val="both"/>
      </w:pPr>
      <w:r>
        <w:t xml:space="preserve">    ИНН ___________________________, р/сч _________________________________</w:t>
      </w:r>
    </w:p>
    <w:p w:rsidR="007C37F7" w:rsidRDefault="007C37F7">
      <w:pPr>
        <w:pStyle w:val="ConsPlusNonformat"/>
        <w:jc w:val="both"/>
      </w:pPr>
      <w:r>
        <w:t xml:space="preserve">    Наименование банка ____________________________________________________</w:t>
      </w:r>
    </w:p>
    <w:p w:rsidR="007C37F7" w:rsidRDefault="007C37F7">
      <w:pPr>
        <w:pStyle w:val="ConsPlusNonformat"/>
        <w:jc w:val="both"/>
      </w:pPr>
      <w:r>
        <w:t xml:space="preserve">    БИК _____________________, кор. счет __________________________________</w:t>
      </w:r>
    </w:p>
    <w:p w:rsidR="007C37F7" w:rsidRDefault="007C37F7">
      <w:pPr>
        <w:pStyle w:val="ConsPlusNonformat"/>
        <w:jc w:val="both"/>
      </w:pPr>
      <w:r>
        <w:t xml:space="preserve">    Цель кредита __________________________________________________________</w:t>
      </w:r>
    </w:p>
    <w:p w:rsidR="007C37F7" w:rsidRDefault="007C37F7">
      <w:pPr>
        <w:pStyle w:val="ConsPlusNonformat"/>
        <w:jc w:val="both"/>
      </w:pPr>
      <w:r>
        <w:t xml:space="preserve">    По кредитному договору N ____________ от ___________ года, заключенному</w:t>
      </w:r>
    </w:p>
    <w:p w:rsidR="007C37F7" w:rsidRDefault="007C37F7">
      <w:pPr>
        <w:pStyle w:val="ConsPlusNonformat"/>
        <w:jc w:val="both"/>
      </w:pPr>
      <w:r>
        <w:t>с _________________________________________________________________________</w:t>
      </w:r>
    </w:p>
    <w:p w:rsidR="007C37F7" w:rsidRDefault="007C37F7">
      <w:pPr>
        <w:pStyle w:val="ConsPlusNonformat"/>
        <w:jc w:val="both"/>
      </w:pPr>
      <w:r>
        <w:t xml:space="preserve">                            (наименование банка)</w:t>
      </w:r>
    </w:p>
    <w:p w:rsidR="007C37F7" w:rsidRDefault="007C37F7">
      <w:pPr>
        <w:pStyle w:val="ConsPlusNonformat"/>
        <w:jc w:val="both"/>
      </w:pPr>
      <w:r>
        <w:t xml:space="preserve">    1. Дата предоставления кредита ________________________________________</w:t>
      </w:r>
    </w:p>
    <w:p w:rsidR="007C37F7" w:rsidRDefault="007C37F7">
      <w:pPr>
        <w:pStyle w:val="ConsPlusNonformat"/>
        <w:jc w:val="both"/>
      </w:pPr>
      <w:r>
        <w:t xml:space="preserve">    2. Срок погашения кредита по кредитному договору ______________________</w:t>
      </w:r>
    </w:p>
    <w:p w:rsidR="007C37F7" w:rsidRDefault="007C37F7">
      <w:pPr>
        <w:pStyle w:val="ConsPlusNonformat"/>
        <w:jc w:val="both"/>
      </w:pPr>
      <w:r>
        <w:t xml:space="preserve">    3. Размер полученного кредита _________________________________________</w:t>
      </w:r>
    </w:p>
    <w:p w:rsidR="007C37F7" w:rsidRDefault="007C37F7">
      <w:pPr>
        <w:pStyle w:val="ConsPlusNonformat"/>
        <w:jc w:val="both"/>
      </w:pPr>
      <w:r>
        <w:t xml:space="preserve">    4. Процентная ставка по кредиту _______________________________________</w:t>
      </w:r>
    </w:p>
    <w:p w:rsidR="007C37F7" w:rsidRDefault="007C37F7">
      <w:pPr>
        <w:pStyle w:val="ConsPlusNonformat"/>
        <w:jc w:val="both"/>
      </w:pPr>
      <w:r>
        <w:t xml:space="preserve">    5. Доля  от процентной ставки, уплачиваемая за счет собственных средств</w:t>
      </w:r>
    </w:p>
    <w:p w:rsidR="007C37F7" w:rsidRDefault="007C37F7">
      <w:pPr>
        <w:pStyle w:val="ConsPlusNonformat"/>
        <w:jc w:val="both"/>
      </w:pPr>
      <w:r>
        <w:t>заемщика (%), _____________________________________________________________</w:t>
      </w:r>
    </w:p>
    <w:p w:rsidR="007C37F7" w:rsidRDefault="007C37F7">
      <w:pPr>
        <w:pStyle w:val="ConsPlusNonformat"/>
        <w:jc w:val="both"/>
      </w:pPr>
      <w:r>
        <w:lastRenderedPageBreak/>
        <w:t xml:space="preserve">    6. Доля   от   процентной   ставки,   возмещаемая   за   счет   средств</w:t>
      </w:r>
    </w:p>
    <w:p w:rsidR="007C37F7" w:rsidRDefault="007C37F7">
      <w:pPr>
        <w:pStyle w:val="ConsPlusNonformat"/>
        <w:jc w:val="both"/>
      </w:pPr>
      <w:r>
        <w:t>республиканского бюджета (%), _____________________________________________</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737"/>
        <w:gridCol w:w="1871"/>
        <w:gridCol w:w="1843"/>
        <w:gridCol w:w="2835"/>
      </w:tblGrid>
      <w:tr w:rsidR="007C37F7">
        <w:tc>
          <w:tcPr>
            <w:tcW w:w="2324" w:type="dxa"/>
          </w:tcPr>
          <w:p w:rsidR="007C37F7" w:rsidRDefault="007C37F7">
            <w:pPr>
              <w:pStyle w:val="ConsPlusNormal"/>
              <w:jc w:val="center"/>
            </w:pPr>
            <w:r>
              <w:t>Период</w:t>
            </w:r>
          </w:p>
        </w:tc>
        <w:tc>
          <w:tcPr>
            <w:tcW w:w="737" w:type="dxa"/>
          </w:tcPr>
          <w:p w:rsidR="007C37F7" w:rsidRDefault="007C37F7">
            <w:pPr>
              <w:pStyle w:val="ConsPlusNormal"/>
              <w:jc w:val="center"/>
            </w:pPr>
            <w:r>
              <w:t>Количество дней</w:t>
            </w:r>
          </w:p>
        </w:tc>
        <w:tc>
          <w:tcPr>
            <w:tcW w:w="1871" w:type="dxa"/>
          </w:tcPr>
          <w:p w:rsidR="007C37F7" w:rsidRDefault="007C37F7">
            <w:pPr>
              <w:pStyle w:val="ConsPlusNormal"/>
              <w:jc w:val="center"/>
            </w:pPr>
            <w:r>
              <w:t>Остаток ссудной задолженности, исходя из которой начисляется субсидия, в рублях</w:t>
            </w:r>
          </w:p>
        </w:tc>
        <w:tc>
          <w:tcPr>
            <w:tcW w:w="1843" w:type="dxa"/>
          </w:tcPr>
          <w:p w:rsidR="007C37F7" w:rsidRDefault="007C37F7">
            <w:pPr>
              <w:pStyle w:val="ConsPlusNormal"/>
              <w:jc w:val="center"/>
            </w:pPr>
            <w:r>
              <w:t>Доля процентной ставки, возмещаемая за счет средств республиканского и федерального бюджетов</w:t>
            </w:r>
          </w:p>
        </w:tc>
        <w:tc>
          <w:tcPr>
            <w:tcW w:w="2835" w:type="dxa"/>
          </w:tcPr>
          <w:p w:rsidR="007C37F7" w:rsidRDefault="007C37F7">
            <w:pPr>
              <w:pStyle w:val="ConsPlusNormal"/>
              <w:jc w:val="center"/>
            </w:pPr>
            <w:r>
              <w:t>Размер субсидии, рублей</w:t>
            </w:r>
          </w:p>
          <w:p w:rsidR="007C37F7" w:rsidRDefault="007C37F7">
            <w:pPr>
              <w:pStyle w:val="ConsPlusNormal"/>
              <w:jc w:val="center"/>
            </w:pPr>
            <w:r>
              <w:t>(гр. 2 x гр. 3 x гр. 4)</w:t>
            </w:r>
          </w:p>
          <w:p w:rsidR="007C37F7" w:rsidRDefault="007C37F7">
            <w:pPr>
              <w:pStyle w:val="ConsPlusNormal"/>
              <w:jc w:val="center"/>
            </w:pPr>
            <w:r>
              <w:t>--------------------------</w:t>
            </w:r>
          </w:p>
          <w:p w:rsidR="007C37F7" w:rsidRDefault="007C37F7">
            <w:pPr>
              <w:pStyle w:val="ConsPlusNormal"/>
              <w:jc w:val="center"/>
            </w:pPr>
            <w:r>
              <w:t>100 x 365 (366) дней</w:t>
            </w:r>
          </w:p>
        </w:tc>
      </w:tr>
      <w:tr w:rsidR="007C37F7">
        <w:tc>
          <w:tcPr>
            <w:tcW w:w="2324" w:type="dxa"/>
          </w:tcPr>
          <w:p w:rsidR="007C37F7" w:rsidRDefault="007C37F7">
            <w:pPr>
              <w:pStyle w:val="ConsPlusNormal"/>
              <w:jc w:val="center"/>
            </w:pPr>
            <w:r>
              <w:t>1</w:t>
            </w:r>
          </w:p>
        </w:tc>
        <w:tc>
          <w:tcPr>
            <w:tcW w:w="737" w:type="dxa"/>
          </w:tcPr>
          <w:p w:rsidR="007C37F7" w:rsidRDefault="007C37F7">
            <w:pPr>
              <w:pStyle w:val="ConsPlusNormal"/>
              <w:jc w:val="center"/>
            </w:pPr>
            <w:r>
              <w:t>2</w:t>
            </w:r>
          </w:p>
        </w:tc>
        <w:tc>
          <w:tcPr>
            <w:tcW w:w="1871" w:type="dxa"/>
          </w:tcPr>
          <w:p w:rsidR="007C37F7" w:rsidRDefault="007C37F7">
            <w:pPr>
              <w:pStyle w:val="ConsPlusNormal"/>
              <w:jc w:val="center"/>
            </w:pPr>
            <w:r>
              <w:t>3</w:t>
            </w:r>
          </w:p>
        </w:tc>
        <w:tc>
          <w:tcPr>
            <w:tcW w:w="1843" w:type="dxa"/>
          </w:tcPr>
          <w:p w:rsidR="007C37F7" w:rsidRDefault="007C37F7">
            <w:pPr>
              <w:pStyle w:val="ConsPlusNormal"/>
              <w:jc w:val="center"/>
            </w:pPr>
            <w:r>
              <w:t>4</w:t>
            </w:r>
          </w:p>
        </w:tc>
        <w:tc>
          <w:tcPr>
            <w:tcW w:w="2835" w:type="dxa"/>
          </w:tcPr>
          <w:p w:rsidR="007C37F7" w:rsidRDefault="007C37F7">
            <w:pPr>
              <w:pStyle w:val="ConsPlusNormal"/>
              <w:jc w:val="center"/>
            </w:pPr>
            <w:r>
              <w:t>5</w:t>
            </w:r>
          </w:p>
        </w:tc>
      </w:tr>
      <w:tr w:rsidR="007C37F7">
        <w:tc>
          <w:tcPr>
            <w:tcW w:w="2324" w:type="dxa"/>
          </w:tcPr>
          <w:p w:rsidR="007C37F7" w:rsidRDefault="007C37F7">
            <w:pPr>
              <w:pStyle w:val="ConsPlusNormal"/>
            </w:pPr>
          </w:p>
        </w:tc>
        <w:tc>
          <w:tcPr>
            <w:tcW w:w="737" w:type="dxa"/>
          </w:tcPr>
          <w:p w:rsidR="007C37F7" w:rsidRDefault="007C37F7">
            <w:pPr>
              <w:pStyle w:val="ConsPlusNormal"/>
            </w:pPr>
          </w:p>
        </w:tc>
        <w:tc>
          <w:tcPr>
            <w:tcW w:w="1871" w:type="dxa"/>
          </w:tcPr>
          <w:p w:rsidR="007C37F7" w:rsidRDefault="007C37F7">
            <w:pPr>
              <w:pStyle w:val="ConsPlusNormal"/>
            </w:pPr>
          </w:p>
        </w:tc>
        <w:tc>
          <w:tcPr>
            <w:tcW w:w="1843" w:type="dxa"/>
          </w:tcPr>
          <w:p w:rsidR="007C37F7" w:rsidRDefault="007C37F7">
            <w:pPr>
              <w:pStyle w:val="ConsPlusNormal"/>
            </w:pPr>
          </w:p>
        </w:tc>
        <w:tc>
          <w:tcPr>
            <w:tcW w:w="2835"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Кредит  использован  по  целевому  назначению, сроки возврата кредита и</w:t>
      </w:r>
    </w:p>
    <w:p w:rsidR="007C37F7" w:rsidRDefault="007C37F7">
      <w:pPr>
        <w:pStyle w:val="ConsPlusNonformat"/>
        <w:jc w:val="both"/>
      </w:pPr>
      <w:r>
        <w:t>погашения  начисленных  процентов за период действия кредитного договора не</w:t>
      </w:r>
    </w:p>
    <w:p w:rsidR="007C37F7" w:rsidRDefault="007C37F7">
      <w:pPr>
        <w:pStyle w:val="ConsPlusNonformat"/>
        <w:jc w:val="both"/>
      </w:pPr>
      <w:r>
        <w:t>нарушены.</w:t>
      </w:r>
    </w:p>
    <w:p w:rsidR="007C37F7" w:rsidRDefault="007C37F7">
      <w:pPr>
        <w:pStyle w:val="ConsPlusNonformat"/>
        <w:jc w:val="both"/>
      </w:pPr>
    </w:p>
    <w:p w:rsidR="007C37F7" w:rsidRDefault="007C37F7">
      <w:pPr>
        <w:pStyle w:val="ConsPlusNonformat"/>
        <w:jc w:val="both"/>
      </w:pPr>
      <w:r>
        <w:t>Руководитель организации</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t>МП</w:t>
      </w:r>
    </w:p>
    <w:p w:rsidR="007C37F7" w:rsidRDefault="007C37F7">
      <w:pPr>
        <w:pStyle w:val="ConsPlusNonformat"/>
        <w:jc w:val="both"/>
      </w:pPr>
    </w:p>
    <w:p w:rsidR="007C37F7" w:rsidRDefault="007C37F7">
      <w:pPr>
        <w:pStyle w:val="ConsPlusNonformat"/>
        <w:jc w:val="both"/>
      </w:pPr>
      <w:r>
        <w:t>Расчет подтверждается:</w:t>
      </w:r>
    </w:p>
    <w:p w:rsidR="007C37F7" w:rsidRDefault="007C37F7">
      <w:pPr>
        <w:pStyle w:val="ConsPlusNonformat"/>
        <w:jc w:val="both"/>
      </w:pPr>
      <w:r>
        <w:t>Руководитель банка</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t>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20</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30" w:name="P5090"/>
      <w:bookmarkEnd w:id="130"/>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ПРИОБРЕТЕНИЕМ</w:t>
      </w:r>
    </w:p>
    <w:p w:rsidR="007C37F7" w:rsidRDefault="007C37F7">
      <w:pPr>
        <w:pStyle w:val="ConsPlusTitle"/>
        <w:jc w:val="center"/>
      </w:pPr>
      <w:r>
        <w:t>ОБОРУДОВАНИЯ, НА ОСНОВЕ КОНКУРСНОГО ОТБОРА СУБЪЕКТОВ МАЛОГО</w:t>
      </w:r>
    </w:p>
    <w:p w:rsidR="007C37F7" w:rsidRDefault="007C37F7">
      <w:pPr>
        <w:pStyle w:val="ConsPlusTitle"/>
        <w:jc w:val="center"/>
      </w:pPr>
      <w:r>
        <w:t>И СРЕДНЕГО ПРЕДПРИНИМАТЕЛЬСТВА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382" w:history="1">
        <w:r>
          <w:rPr>
            <w:color w:val="0000FF"/>
          </w:rPr>
          <w:t>Постановления</w:t>
        </w:r>
      </w:hyperlink>
      <w:r>
        <w:t xml:space="preserve"> Правительства РБ от 13.10.2015 N 525)</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383" w:history="1">
        <w:r>
          <w:rPr>
            <w:color w:val="0000FF"/>
          </w:rPr>
          <w:t>программы</w:t>
        </w:r>
      </w:hyperlink>
      <w:r>
        <w:t xml:space="preserve"> Республики Бурятия "Развитие промышленности, малого и среднего предпринимательства и торговли" (далее - Программа),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субъектам малого и среднего предпринимательства на возмещение части затрат, связанных с приобретением оборудования на основе конкурсного отбора (далее - субсидии на приобретение оборудования).</w:t>
      </w:r>
    </w:p>
    <w:p w:rsidR="007C37F7" w:rsidRDefault="007C37F7">
      <w:pPr>
        <w:pStyle w:val="ConsPlusNormal"/>
        <w:ind w:firstLine="540"/>
        <w:jc w:val="both"/>
      </w:pPr>
      <w:r>
        <w:t>1.2. Получателями субсидии на приобретение оборудования являются субъекты малого и среднего предпринимательства.</w:t>
      </w:r>
    </w:p>
    <w:p w:rsidR="007C37F7" w:rsidRDefault="007C37F7">
      <w:pPr>
        <w:pStyle w:val="ConsPlusNormal"/>
        <w:ind w:firstLine="540"/>
        <w:jc w:val="both"/>
      </w:pPr>
      <w:r>
        <w:t>1.3. Субсидии на приобретение оборудования предоставляются субъектам малого и среднего предпринимательства на основе конкурсного отбора на бесплатной и безвозвратной основе в целях возмещения затрат за предшествующий календарный год и (или) текущий год, связанных с приобретением оборудования в целях создания, и (или) развития, и (или) модернизации производства товаров (работ, услуг).</w:t>
      </w:r>
    </w:p>
    <w:p w:rsidR="007C37F7" w:rsidRDefault="007C37F7">
      <w:pPr>
        <w:pStyle w:val="ConsPlusNormal"/>
        <w:ind w:firstLine="540"/>
        <w:jc w:val="both"/>
      </w:pPr>
      <w:r>
        <w:t xml:space="preserve">Субсидии на приобретение оборудования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384" w:history="1">
        <w:r>
          <w:rPr>
            <w:color w:val="0000FF"/>
          </w:rPr>
          <w:t>разделы G</w:t>
        </w:r>
      </w:hyperlink>
      <w:r>
        <w:t xml:space="preserve">, </w:t>
      </w:r>
      <w:hyperlink r:id="rId385" w:history="1">
        <w:r>
          <w:rPr>
            <w:color w:val="0000FF"/>
          </w:rPr>
          <w:t>K</w:t>
        </w:r>
      </w:hyperlink>
      <w:r>
        <w:t xml:space="preserve">, </w:t>
      </w:r>
      <w:hyperlink r:id="rId386" w:history="1">
        <w:r>
          <w:rPr>
            <w:color w:val="0000FF"/>
          </w:rPr>
          <w:t>L</w:t>
        </w:r>
      </w:hyperlink>
      <w:r>
        <w:t xml:space="preserve">, </w:t>
      </w:r>
      <w:hyperlink r:id="rId387" w:history="1">
        <w:r>
          <w:rPr>
            <w:color w:val="0000FF"/>
          </w:rPr>
          <w:t>M</w:t>
        </w:r>
      </w:hyperlink>
      <w:r>
        <w:t xml:space="preserve"> (за исключением </w:t>
      </w:r>
      <w:hyperlink r:id="rId388" w:history="1">
        <w:r>
          <w:rPr>
            <w:color w:val="0000FF"/>
          </w:rPr>
          <w:t>кодов 71</w:t>
        </w:r>
      </w:hyperlink>
      <w:r>
        <w:t xml:space="preserve"> и </w:t>
      </w:r>
      <w:hyperlink r:id="rId389" w:history="1">
        <w:r>
          <w:rPr>
            <w:color w:val="0000FF"/>
          </w:rPr>
          <w:t>75</w:t>
        </w:r>
      </w:hyperlink>
      <w:r>
        <w:t xml:space="preserve">), </w:t>
      </w:r>
      <w:hyperlink r:id="rId390" w:history="1">
        <w:r>
          <w:rPr>
            <w:color w:val="0000FF"/>
          </w:rPr>
          <w:t>N</w:t>
        </w:r>
      </w:hyperlink>
      <w:r>
        <w:t xml:space="preserve">, </w:t>
      </w:r>
      <w:hyperlink r:id="rId391" w:history="1">
        <w:r>
          <w:rPr>
            <w:color w:val="0000FF"/>
          </w:rPr>
          <w:t>O</w:t>
        </w:r>
      </w:hyperlink>
      <w:r>
        <w:t xml:space="preserve">, </w:t>
      </w:r>
      <w:hyperlink r:id="rId392" w:history="1">
        <w:r>
          <w:rPr>
            <w:color w:val="0000FF"/>
          </w:rPr>
          <w:t>S</w:t>
        </w:r>
      </w:hyperlink>
      <w:r>
        <w:t xml:space="preserve">, </w:t>
      </w:r>
      <w:hyperlink r:id="rId393" w:history="1">
        <w:r>
          <w:rPr>
            <w:color w:val="0000FF"/>
          </w:rPr>
          <w:t>T</w:t>
        </w:r>
      </w:hyperlink>
      <w:r>
        <w:t xml:space="preserve">, </w:t>
      </w:r>
      <w:hyperlink r:id="rId394"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C37F7" w:rsidRDefault="007C37F7">
      <w:pPr>
        <w:pStyle w:val="ConsPlusNormal"/>
        <w:ind w:firstLine="540"/>
        <w:jc w:val="both"/>
      </w:pPr>
      <w:r>
        <w:t xml:space="preserve">При этом до момента отмены Общероссийского </w:t>
      </w:r>
      <w:hyperlink r:id="rId395" w:history="1">
        <w:r>
          <w:rPr>
            <w:color w:val="0000FF"/>
          </w:rPr>
          <w:t>классификатора</w:t>
        </w:r>
      </w:hyperlink>
      <w:r>
        <w:t xml:space="preserve"> видов экономической деятельности (ОКВЭД) ОК 029-2001 (КДЕС Ред. 1) субсидии на приобретение оборудования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396" w:history="1">
        <w:r>
          <w:rPr>
            <w:color w:val="0000FF"/>
          </w:rPr>
          <w:t>разделы G</w:t>
        </w:r>
      </w:hyperlink>
      <w:r>
        <w:t xml:space="preserve">, </w:t>
      </w:r>
      <w:hyperlink r:id="rId397" w:history="1">
        <w:r>
          <w:rPr>
            <w:color w:val="0000FF"/>
          </w:rPr>
          <w:t>J</w:t>
        </w:r>
      </w:hyperlink>
      <w:r>
        <w:t xml:space="preserve">, </w:t>
      </w:r>
      <w:hyperlink r:id="rId398" w:history="1">
        <w:r>
          <w:rPr>
            <w:color w:val="0000FF"/>
          </w:rPr>
          <w:t>K</w:t>
        </w:r>
      </w:hyperlink>
      <w:r>
        <w:t xml:space="preserve"> (за исключением </w:t>
      </w:r>
      <w:hyperlink r:id="rId399" w:history="1">
        <w:r>
          <w:rPr>
            <w:color w:val="0000FF"/>
          </w:rPr>
          <w:t>кода 74.2</w:t>
        </w:r>
      </w:hyperlink>
      <w:r>
        <w:t xml:space="preserve">), </w:t>
      </w:r>
      <w:hyperlink r:id="rId400" w:history="1">
        <w:r>
          <w:rPr>
            <w:color w:val="0000FF"/>
          </w:rPr>
          <w:t>L</w:t>
        </w:r>
      </w:hyperlink>
      <w:r>
        <w:t xml:space="preserve">, </w:t>
      </w:r>
      <w:hyperlink r:id="rId401" w:history="1">
        <w:r>
          <w:rPr>
            <w:color w:val="0000FF"/>
          </w:rPr>
          <w:t>O</w:t>
        </w:r>
      </w:hyperlink>
      <w:r>
        <w:t xml:space="preserve"> (за исключением </w:t>
      </w:r>
      <w:hyperlink r:id="rId402" w:history="1">
        <w:r>
          <w:rPr>
            <w:color w:val="0000FF"/>
          </w:rPr>
          <w:t>кодов 90</w:t>
        </w:r>
      </w:hyperlink>
      <w:r>
        <w:t xml:space="preserve"> и </w:t>
      </w:r>
      <w:hyperlink r:id="rId403" w:history="1">
        <w:r>
          <w:rPr>
            <w:color w:val="0000FF"/>
          </w:rPr>
          <w:t>92</w:t>
        </w:r>
      </w:hyperlink>
      <w:r>
        <w:t xml:space="preserve">), </w:t>
      </w:r>
      <w:hyperlink r:id="rId404" w:history="1">
        <w:r>
          <w:rPr>
            <w:color w:val="0000FF"/>
          </w:rPr>
          <w:t>P</w:t>
        </w:r>
      </w:hyperlink>
      <w:r>
        <w:t xml:space="preserve">, а также относящихся к </w:t>
      </w:r>
      <w:hyperlink r:id="rId405" w:history="1">
        <w:r>
          <w:rPr>
            <w:color w:val="0000FF"/>
          </w:rPr>
          <w:t>подклассу 63.3 раздела I</w:t>
        </w:r>
      </w:hyperlink>
      <w:r>
        <w:t xml:space="preserve"> Общероссийского классификатора видов экономической деятельности (ОК 029-2001 (КДЕС Ред. 1).</w:t>
      </w:r>
    </w:p>
    <w:p w:rsidR="007C37F7" w:rsidRDefault="007C37F7">
      <w:pPr>
        <w:pStyle w:val="ConsPlusNormal"/>
        <w:ind w:firstLine="540"/>
        <w:jc w:val="both"/>
      </w:pPr>
      <w:r>
        <w:t xml:space="preserve">1.4. Субсидии на приобретение оборудования предоставляются из расчета не более 50% </w:t>
      </w:r>
      <w:r>
        <w:lastRenderedPageBreak/>
        <w:t>произведенных затрат и в размере не более 10,0 млн. рублей в год на одного получателя поддержки.</w:t>
      </w:r>
    </w:p>
    <w:p w:rsidR="007C37F7" w:rsidRDefault="007C37F7">
      <w:pPr>
        <w:pStyle w:val="ConsPlusNormal"/>
        <w:ind w:firstLine="540"/>
        <w:jc w:val="both"/>
      </w:pPr>
      <w:r>
        <w:t>1.5. Организатором конкурсного отбора является Министерство промышленности и торговли Республики Бурятия (далее - Министерство).</w:t>
      </w:r>
    </w:p>
    <w:p w:rsidR="007C37F7" w:rsidRDefault="007C37F7">
      <w:pPr>
        <w:pStyle w:val="ConsPlusNormal"/>
        <w:ind w:firstLine="540"/>
        <w:jc w:val="both"/>
      </w:pPr>
      <w:r>
        <w:t>1.6. Министерство:</w:t>
      </w:r>
    </w:p>
    <w:p w:rsidR="007C37F7" w:rsidRDefault="007C37F7">
      <w:pPr>
        <w:pStyle w:val="ConsPlusNormal"/>
        <w:ind w:firstLine="540"/>
        <w:jc w:val="both"/>
      </w:pPr>
      <w:r>
        <w:t>1.6.1. Публикует в официальном печатном издании и размещает в сети Интернет на официальном сайте Правительства Республики Бурятия объявление о конкурсном отборе субъектов малого и среднего предпринимательства не менее чем за 30 календарных дней до окончания срока подачи конкурсных заявок на участие в отборе с указанием следующих сведений:</w:t>
      </w:r>
    </w:p>
    <w:p w:rsidR="007C37F7" w:rsidRDefault="007C37F7">
      <w:pPr>
        <w:pStyle w:val="ConsPlusNormal"/>
        <w:ind w:firstLine="540"/>
        <w:jc w:val="both"/>
      </w:pPr>
      <w:r>
        <w:t>- адреса организатора конкурса с указанием номеров контактных телефонов;</w:t>
      </w:r>
    </w:p>
    <w:p w:rsidR="007C37F7" w:rsidRDefault="007C37F7">
      <w:pPr>
        <w:pStyle w:val="ConsPlusNormal"/>
        <w:ind w:firstLine="540"/>
        <w:jc w:val="both"/>
      </w:pPr>
      <w:r>
        <w:t>- порядка предоставления субсидий на приобретение оборудования;</w:t>
      </w:r>
    </w:p>
    <w:p w:rsidR="007C37F7" w:rsidRDefault="007C37F7">
      <w:pPr>
        <w:pStyle w:val="ConsPlusNormal"/>
        <w:ind w:firstLine="540"/>
        <w:jc w:val="both"/>
      </w:pPr>
      <w:r>
        <w:t>- перечня документов, которые должны быть представлены в составе конкурсной заявки;</w:t>
      </w:r>
    </w:p>
    <w:p w:rsidR="007C37F7" w:rsidRDefault="007C37F7">
      <w:pPr>
        <w:pStyle w:val="ConsPlusNormal"/>
        <w:ind w:firstLine="540"/>
        <w:jc w:val="both"/>
      </w:pPr>
      <w:r>
        <w:t>- места и срока приема конкурсных заявок.</w:t>
      </w:r>
    </w:p>
    <w:p w:rsidR="007C37F7" w:rsidRDefault="007C37F7">
      <w:pPr>
        <w:pStyle w:val="ConsPlusNormal"/>
        <w:ind w:firstLine="540"/>
        <w:jc w:val="both"/>
      </w:pPr>
      <w:r>
        <w:t>1.6.2. Дает разъяснения по вопросам проведения конкурса.</w:t>
      </w:r>
    </w:p>
    <w:p w:rsidR="007C37F7" w:rsidRDefault="007C37F7">
      <w:pPr>
        <w:pStyle w:val="ConsPlusNormal"/>
        <w:ind w:firstLine="540"/>
        <w:jc w:val="both"/>
      </w:pPr>
      <w:r>
        <w:t>1.6.3. Осуществляет контроль за целевым расходованием бюджетных средств.</w:t>
      </w:r>
    </w:p>
    <w:p w:rsidR="007C37F7" w:rsidRDefault="007C37F7">
      <w:pPr>
        <w:pStyle w:val="ConsPlusNormal"/>
        <w:ind w:firstLine="540"/>
        <w:jc w:val="both"/>
      </w:pPr>
      <w:r>
        <w:t>1.6.4. Принимает решение о предоставлении либо об отказе в предоставлении государственной поддержки.</w:t>
      </w:r>
    </w:p>
    <w:p w:rsidR="007C37F7" w:rsidRDefault="007C37F7">
      <w:pPr>
        <w:pStyle w:val="ConsPlusNormal"/>
        <w:ind w:firstLine="540"/>
        <w:jc w:val="both"/>
      </w:pPr>
      <w:r>
        <w:t>1.7. Срок подачи конкурсных заявок на участие в конкурсном отборе - 30 календарных дней со дня опубликования объявления о конкурсном отборе субъектов малого и среднего предпринимательства.</w:t>
      </w:r>
    </w:p>
    <w:p w:rsidR="007C37F7" w:rsidRDefault="007C37F7">
      <w:pPr>
        <w:pStyle w:val="ConsPlusNormal"/>
        <w:jc w:val="both"/>
      </w:pPr>
    </w:p>
    <w:p w:rsidR="007C37F7" w:rsidRDefault="007C37F7">
      <w:pPr>
        <w:pStyle w:val="ConsPlusNormal"/>
        <w:jc w:val="center"/>
      </w:pPr>
      <w:r>
        <w:t>II. Порядок вскрытия конвертов с заявками на участие в</w:t>
      </w:r>
    </w:p>
    <w:p w:rsidR="007C37F7" w:rsidRDefault="007C37F7">
      <w:pPr>
        <w:pStyle w:val="ConsPlusNormal"/>
        <w:jc w:val="center"/>
      </w:pPr>
      <w:r>
        <w:t>конкурсе и рассмотрения заявок на участие в конкурсе</w:t>
      </w:r>
    </w:p>
    <w:p w:rsidR="007C37F7" w:rsidRDefault="007C37F7">
      <w:pPr>
        <w:pStyle w:val="ConsPlusNormal"/>
        <w:jc w:val="both"/>
      </w:pPr>
    </w:p>
    <w:p w:rsidR="007C37F7" w:rsidRDefault="007C37F7">
      <w:pPr>
        <w:pStyle w:val="ConsPlusNormal"/>
        <w:ind w:firstLine="540"/>
        <w:jc w:val="both"/>
      </w:pPr>
      <w:r>
        <w:t>Министерство:</w:t>
      </w:r>
    </w:p>
    <w:p w:rsidR="007C37F7" w:rsidRDefault="007C37F7">
      <w:pPr>
        <w:pStyle w:val="ConsPlusNormal"/>
        <w:ind w:firstLine="540"/>
        <w:jc w:val="both"/>
      </w:pPr>
      <w:r>
        <w:t>2.1. Осуществляет прием конкурсных заявок на участие в конкурсном отборе.</w:t>
      </w:r>
    </w:p>
    <w:p w:rsidR="007C37F7" w:rsidRDefault="007C37F7">
      <w:pPr>
        <w:pStyle w:val="ConsPlusNormal"/>
        <w:ind w:firstLine="540"/>
        <w:jc w:val="both"/>
      </w:pPr>
      <w:r>
        <w:t>2.2. Формирует реестр принятых конкурсных заявок.</w:t>
      </w:r>
    </w:p>
    <w:p w:rsidR="007C37F7" w:rsidRDefault="007C37F7">
      <w:pPr>
        <w:pStyle w:val="ConsPlusNormal"/>
        <w:ind w:firstLine="540"/>
        <w:jc w:val="both"/>
      </w:pPr>
      <w:r>
        <w:t>2.3. Вскрытие конвертов с конкурсными заявками, оформление протокола вскрытия конвертов с конкурсными заявками, рассмотрение конкурсных заявок и составление мотивированного заключения, которое носит рекомендательный характер, осуществляется Комиссией при Министерстве по рассмотрению заявок субъектов малого и среднего предпринимательства о предоставлении государственной поддержки (далее - Комиссия) в течение 25 календарных дней со дня окончания срока приема заявок.</w:t>
      </w:r>
    </w:p>
    <w:p w:rsidR="007C37F7" w:rsidRDefault="007C37F7">
      <w:pPr>
        <w:pStyle w:val="ConsPlusNormal"/>
        <w:ind w:firstLine="540"/>
        <w:jc w:val="both"/>
      </w:pPr>
      <w:r>
        <w:t>Состав, функции и порядок работы Комиссии утверждаются приказами Министерства.</w:t>
      </w:r>
    </w:p>
    <w:p w:rsidR="007C37F7" w:rsidRDefault="007C37F7">
      <w:pPr>
        <w:pStyle w:val="ConsPlusNormal"/>
        <w:ind w:firstLine="540"/>
        <w:jc w:val="both"/>
      </w:pPr>
      <w:r>
        <w:t>2.4. В течение 5 календарных дней со дня составления мотивированного заключения Комиссия направляет указанное выше заключение министру либо лицу, его замещающему,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2.5. Решение о предоставлении субсидии либо об отказе в ее предоставлении принимается с учетом заключения Комиссии министром либо лицом, его замещающим.</w:t>
      </w:r>
    </w:p>
    <w:p w:rsidR="007C37F7" w:rsidRDefault="007C37F7">
      <w:pPr>
        <w:pStyle w:val="ConsPlusNormal"/>
        <w:ind w:firstLine="540"/>
        <w:jc w:val="both"/>
      </w:pPr>
      <w:r>
        <w:t>2.6. В течение 5 календарных дней со дня принятия решения о предоставлении государственной поддержки или об отказе в ее предоставлении Министерство:</w:t>
      </w:r>
    </w:p>
    <w:p w:rsidR="007C37F7" w:rsidRDefault="007C37F7">
      <w:pPr>
        <w:pStyle w:val="ConsPlusNormal"/>
        <w:ind w:firstLine="540"/>
        <w:jc w:val="both"/>
      </w:pPr>
      <w:r>
        <w:t>- размещает выписку из решения на официальном сайте Министерства;</w:t>
      </w:r>
    </w:p>
    <w:p w:rsidR="007C37F7" w:rsidRDefault="007C37F7">
      <w:pPr>
        <w:pStyle w:val="ConsPlusNormal"/>
        <w:ind w:firstLine="540"/>
        <w:jc w:val="both"/>
      </w:pPr>
      <w:r>
        <w:t>- направляет письменное уведомление участникам о его результатах, а также участникам - победителям конкурса о дате и месте заключения договора о предоставлении субсидии.</w:t>
      </w:r>
    </w:p>
    <w:p w:rsidR="007C37F7" w:rsidRDefault="007C37F7">
      <w:pPr>
        <w:pStyle w:val="ConsPlusNormal"/>
        <w:ind w:firstLine="540"/>
        <w:jc w:val="both"/>
      </w:pPr>
      <w:r>
        <w:t>При решении об отказе в предоставлении государственной поддержки в уведомлении указываются основания для принятия такого решения.</w:t>
      </w:r>
    </w:p>
    <w:p w:rsidR="007C37F7" w:rsidRDefault="007C37F7">
      <w:pPr>
        <w:pStyle w:val="ConsPlusNormal"/>
        <w:ind w:firstLine="540"/>
        <w:jc w:val="both"/>
      </w:pPr>
      <w:r>
        <w:t>2.7. Срок рассмотрения представленных на участие в конкурсном отборе заявок субъектов малого и среднего предпринимательства - в течение 30 календарных дней со дня окончания срока приема заявок и до принятия решения о предоставлении государственной поддержки либо об отказе в ее предоставлении.</w:t>
      </w:r>
    </w:p>
    <w:p w:rsidR="007C37F7" w:rsidRDefault="007C37F7">
      <w:pPr>
        <w:pStyle w:val="ConsPlusNormal"/>
        <w:jc w:val="both"/>
      </w:pPr>
    </w:p>
    <w:p w:rsidR="007C37F7" w:rsidRDefault="007C37F7">
      <w:pPr>
        <w:pStyle w:val="ConsPlusNormal"/>
        <w:jc w:val="center"/>
      </w:pPr>
      <w:r>
        <w:t>III. Определение победителей конкурсного отбора</w:t>
      </w:r>
    </w:p>
    <w:p w:rsidR="007C37F7" w:rsidRDefault="007C37F7">
      <w:pPr>
        <w:pStyle w:val="ConsPlusNormal"/>
        <w:jc w:val="both"/>
      </w:pPr>
    </w:p>
    <w:p w:rsidR="007C37F7" w:rsidRDefault="007C37F7">
      <w:pPr>
        <w:pStyle w:val="ConsPlusNormal"/>
        <w:ind w:firstLine="540"/>
        <w:jc w:val="both"/>
      </w:pPr>
      <w:r>
        <w:t>3.1. Количество победителей определяется исходя из объемов финансирования республиканского бюджета, выделенных на предоставление субсидий в соответствующем финансовом году, и критериев оценки конкурсных заявок.</w:t>
      </w:r>
    </w:p>
    <w:p w:rsidR="007C37F7" w:rsidRDefault="007C37F7">
      <w:pPr>
        <w:pStyle w:val="ConsPlusNormal"/>
        <w:ind w:firstLine="540"/>
        <w:jc w:val="both"/>
      </w:pPr>
      <w:r>
        <w:t xml:space="preserve">3.2. Комиссия определяет итоговый рейтинг каждой заявки, соответствующей требованиям настоящего Порядка, путем сложения всех выставленных в заявке баллов по каждому критерию, в соответствии с </w:t>
      </w:r>
      <w:hyperlink w:anchor="P5147" w:history="1">
        <w:r>
          <w:rPr>
            <w:color w:val="0000FF"/>
          </w:rPr>
          <w:t>критериями</w:t>
        </w:r>
      </w:hyperlink>
      <w:r>
        <w:t xml:space="preserve"> оценки конкурсных заявок (таблица N 1).</w:t>
      </w:r>
    </w:p>
    <w:p w:rsidR="007C37F7" w:rsidRDefault="007C37F7">
      <w:pPr>
        <w:pStyle w:val="ConsPlusNormal"/>
        <w:ind w:firstLine="540"/>
        <w:jc w:val="both"/>
      </w:pPr>
      <w:r>
        <w:t>3.3. Комиссия определяет перечень участников в порядке уменьшения присвоенного им итогового рейтинга.</w:t>
      </w:r>
    </w:p>
    <w:p w:rsidR="007C37F7" w:rsidRDefault="007C37F7">
      <w:pPr>
        <w:pStyle w:val="ConsPlusNormal"/>
        <w:ind w:firstLine="540"/>
        <w:jc w:val="both"/>
      </w:pPr>
      <w:r>
        <w:t>3.4. При равенстве итоговых рейтингов по двум и более заявкам участники размещаются в перечне в порядке поступления конвертов с заявками на конкурсный отбор.</w:t>
      </w:r>
    </w:p>
    <w:p w:rsidR="007C37F7" w:rsidRDefault="007C37F7">
      <w:pPr>
        <w:pStyle w:val="ConsPlusNormal"/>
        <w:ind w:firstLine="540"/>
        <w:jc w:val="both"/>
      </w:pPr>
      <w:r>
        <w:t>3.5. Определение победителей конкурсного отбора, а также размеров предоставляемых им субсидий осуществляется Комиссией на основании итогового рейтинга, присвоенного заявкам каждого участника, с соблюдением следующих условий:</w:t>
      </w:r>
    </w:p>
    <w:p w:rsidR="007C37F7" w:rsidRDefault="007C37F7">
      <w:pPr>
        <w:pStyle w:val="ConsPlusNormal"/>
        <w:ind w:firstLine="540"/>
        <w:jc w:val="both"/>
      </w:pPr>
      <w:r>
        <w:t>победителями признаются участники, заявкам которых присвоены наивысшие номера перечня участников, в пределах объемов финансирования республиканского бюджета, выделенных на предоставление субсидий в соответствующем финансовом году;</w:t>
      </w:r>
    </w:p>
    <w:p w:rsidR="007C37F7" w:rsidRDefault="007C37F7">
      <w:pPr>
        <w:pStyle w:val="ConsPlusNormal"/>
        <w:ind w:firstLine="540"/>
        <w:jc w:val="both"/>
      </w:pPr>
      <w:r>
        <w:t>победителю конкурсного отбора с наименьшим порядковым номером перечня участников предоставляется субсидия в объеме остатка бюджетных ассигнований, предусмотренных в республиканском бюджете на предоставление субсидий в соответствующем финансовом году.</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rmal"/>
        <w:jc w:val="right"/>
      </w:pPr>
      <w:r>
        <w:t>Таблица N 1</w:t>
      </w:r>
    </w:p>
    <w:p w:rsidR="007C37F7" w:rsidRDefault="007C37F7">
      <w:pPr>
        <w:pStyle w:val="ConsPlusNormal"/>
        <w:jc w:val="both"/>
      </w:pPr>
    </w:p>
    <w:p w:rsidR="007C37F7" w:rsidRDefault="007C37F7">
      <w:pPr>
        <w:pStyle w:val="ConsPlusNormal"/>
        <w:jc w:val="center"/>
      </w:pPr>
      <w:bookmarkStart w:id="131" w:name="P5147"/>
      <w:bookmarkEnd w:id="131"/>
      <w:r>
        <w:t>Критерии оценки конкурсных заявок</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937"/>
        <w:gridCol w:w="1191"/>
      </w:tblGrid>
      <w:tr w:rsidR="007C37F7">
        <w:tc>
          <w:tcPr>
            <w:tcW w:w="510" w:type="dxa"/>
          </w:tcPr>
          <w:p w:rsidR="007C37F7" w:rsidRDefault="007C37F7">
            <w:pPr>
              <w:pStyle w:val="ConsPlusNormal"/>
              <w:jc w:val="center"/>
            </w:pPr>
            <w:r>
              <w:t>NN п/п</w:t>
            </w:r>
          </w:p>
        </w:tc>
        <w:tc>
          <w:tcPr>
            <w:tcW w:w="7937" w:type="dxa"/>
          </w:tcPr>
          <w:p w:rsidR="007C37F7" w:rsidRDefault="007C37F7">
            <w:pPr>
              <w:pStyle w:val="ConsPlusNormal"/>
              <w:jc w:val="center"/>
            </w:pPr>
            <w:r>
              <w:t>Наименование критерия</w:t>
            </w:r>
          </w:p>
        </w:tc>
        <w:tc>
          <w:tcPr>
            <w:tcW w:w="1191" w:type="dxa"/>
          </w:tcPr>
          <w:p w:rsidR="007C37F7" w:rsidRDefault="007C37F7">
            <w:pPr>
              <w:pStyle w:val="ConsPlusNormal"/>
              <w:jc w:val="center"/>
            </w:pPr>
            <w:r>
              <w:t>Количество баллов</w:t>
            </w:r>
          </w:p>
        </w:tc>
      </w:tr>
      <w:tr w:rsidR="007C37F7">
        <w:tc>
          <w:tcPr>
            <w:tcW w:w="510" w:type="dxa"/>
          </w:tcPr>
          <w:p w:rsidR="007C37F7" w:rsidRDefault="007C37F7">
            <w:pPr>
              <w:pStyle w:val="ConsPlusNormal"/>
              <w:jc w:val="center"/>
            </w:pPr>
            <w:r>
              <w:t>1</w:t>
            </w:r>
          </w:p>
        </w:tc>
        <w:tc>
          <w:tcPr>
            <w:tcW w:w="7937" w:type="dxa"/>
          </w:tcPr>
          <w:p w:rsidR="007C37F7" w:rsidRDefault="007C37F7">
            <w:pPr>
              <w:pStyle w:val="ConsPlusNormal"/>
              <w:jc w:val="center"/>
            </w:pPr>
            <w:r>
              <w:t>2</w:t>
            </w:r>
          </w:p>
        </w:tc>
        <w:tc>
          <w:tcPr>
            <w:tcW w:w="1191" w:type="dxa"/>
          </w:tcPr>
          <w:p w:rsidR="007C37F7" w:rsidRDefault="007C37F7">
            <w:pPr>
              <w:pStyle w:val="ConsPlusNormal"/>
              <w:jc w:val="center"/>
            </w:pPr>
            <w:r>
              <w:t>3</w:t>
            </w:r>
          </w:p>
        </w:tc>
      </w:tr>
      <w:tr w:rsidR="007C37F7">
        <w:tc>
          <w:tcPr>
            <w:tcW w:w="510" w:type="dxa"/>
          </w:tcPr>
          <w:p w:rsidR="007C37F7" w:rsidRDefault="007C37F7">
            <w:pPr>
              <w:pStyle w:val="ConsPlusNormal"/>
            </w:pPr>
            <w:r>
              <w:t>1.</w:t>
            </w:r>
          </w:p>
        </w:tc>
        <w:tc>
          <w:tcPr>
            <w:tcW w:w="9128" w:type="dxa"/>
            <w:gridSpan w:val="2"/>
          </w:tcPr>
          <w:p w:rsidR="007C37F7" w:rsidRDefault="007C37F7">
            <w:pPr>
              <w:pStyle w:val="ConsPlusNormal"/>
            </w:pPr>
            <w:r>
              <w:t>Социальная эффективность</w:t>
            </w:r>
          </w:p>
        </w:tc>
      </w:tr>
      <w:tr w:rsidR="007C37F7">
        <w:tc>
          <w:tcPr>
            <w:tcW w:w="510" w:type="dxa"/>
          </w:tcPr>
          <w:p w:rsidR="007C37F7" w:rsidRDefault="007C37F7">
            <w:pPr>
              <w:pStyle w:val="ConsPlusNormal"/>
            </w:pPr>
            <w:r>
              <w:t>1.1.</w:t>
            </w:r>
          </w:p>
        </w:tc>
        <w:tc>
          <w:tcPr>
            <w:tcW w:w="9128" w:type="dxa"/>
            <w:gridSpan w:val="2"/>
          </w:tcPr>
          <w:p w:rsidR="007C37F7" w:rsidRDefault="007C37F7">
            <w:pPr>
              <w:pStyle w:val="ConsPlusNormal"/>
            </w:pPr>
            <w:r>
              <w:t>Среднемесячная заработная плата в расчете на одного работника за период с 1 января текущего года (при начале осуществления деятельности заявителя в текущем году - с даты регистрации заявителя) по последний отчетный квартал (включительно), предшествующий кварталу начала приема заявок:</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3 прожиточных минимумов для трудоспособного населения в Республике Бурятия</w:t>
            </w:r>
          </w:p>
        </w:tc>
        <w:tc>
          <w:tcPr>
            <w:tcW w:w="1191" w:type="dxa"/>
          </w:tcPr>
          <w:p w:rsidR="007C37F7" w:rsidRDefault="007C37F7">
            <w:pPr>
              <w:pStyle w:val="ConsPlusNormal"/>
              <w:jc w:val="right"/>
            </w:pPr>
            <w:r>
              <w:t>5</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2,5, но менее 3 (включительно) прожиточных минимумов для трудоспособного населения в Республике Бурятия</w:t>
            </w:r>
          </w:p>
        </w:tc>
        <w:tc>
          <w:tcPr>
            <w:tcW w:w="1191" w:type="dxa"/>
          </w:tcPr>
          <w:p w:rsidR="007C37F7" w:rsidRDefault="007C37F7">
            <w:pPr>
              <w:pStyle w:val="ConsPlusNormal"/>
              <w:jc w:val="right"/>
            </w:pPr>
            <w:r>
              <w:t>4</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2, но менее 2,5 (включительно) прожиточных минимумов для трудоспособного населения в Республике Бурятия</w:t>
            </w:r>
          </w:p>
        </w:tc>
        <w:tc>
          <w:tcPr>
            <w:tcW w:w="1191" w:type="dxa"/>
          </w:tcPr>
          <w:p w:rsidR="007C37F7" w:rsidRDefault="007C37F7">
            <w:pPr>
              <w:pStyle w:val="ConsPlusNormal"/>
              <w:jc w:val="right"/>
            </w:pPr>
            <w:r>
              <w:t>3</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1,5, но менее 2 (включительно) прожиточных минимумов для трудоспособного населения в Республике Бурятия</w:t>
            </w:r>
          </w:p>
        </w:tc>
        <w:tc>
          <w:tcPr>
            <w:tcW w:w="1191" w:type="dxa"/>
          </w:tcPr>
          <w:p w:rsidR="007C37F7" w:rsidRDefault="007C37F7">
            <w:pPr>
              <w:pStyle w:val="ConsPlusNormal"/>
              <w:jc w:val="right"/>
            </w:pPr>
            <w:r>
              <w:t>2</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1,0, но менее 1,5 (включительно) прожиточного минимума для трудоспособного населения в Республике Бурятия</w:t>
            </w:r>
          </w:p>
        </w:tc>
        <w:tc>
          <w:tcPr>
            <w:tcW w:w="1191" w:type="dxa"/>
          </w:tcPr>
          <w:p w:rsidR="007C37F7" w:rsidRDefault="007C37F7">
            <w:pPr>
              <w:pStyle w:val="ConsPlusNormal"/>
              <w:jc w:val="right"/>
            </w:pPr>
            <w:r>
              <w:t>1</w:t>
            </w:r>
          </w:p>
        </w:tc>
      </w:tr>
      <w:tr w:rsidR="007C37F7">
        <w:tc>
          <w:tcPr>
            <w:tcW w:w="510" w:type="dxa"/>
          </w:tcPr>
          <w:p w:rsidR="007C37F7" w:rsidRDefault="007C37F7">
            <w:pPr>
              <w:pStyle w:val="ConsPlusNormal"/>
            </w:pPr>
          </w:p>
        </w:tc>
        <w:tc>
          <w:tcPr>
            <w:tcW w:w="7937" w:type="dxa"/>
          </w:tcPr>
          <w:p w:rsidR="007C37F7" w:rsidRDefault="007C37F7">
            <w:pPr>
              <w:pStyle w:val="ConsPlusNormal"/>
            </w:pPr>
            <w:r>
              <w:t>менее 1,0 (включительно) прожиточного минимума для трудоспособного населения в Республике Бурятия</w:t>
            </w:r>
          </w:p>
        </w:tc>
        <w:tc>
          <w:tcPr>
            <w:tcW w:w="1191" w:type="dxa"/>
          </w:tcPr>
          <w:p w:rsidR="007C37F7" w:rsidRDefault="007C37F7">
            <w:pPr>
              <w:pStyle w:val="ConsPlusNormal"/>
              <w:jc w:val="right"/>
            </w:pPr>
            <w:r>
              <w:t>0</w:t>
            </w:r>
          </w:p>
        </w:tc>
      </w:tr>
      <w:tr w:rsidR="007C37F7">
        <w:tc>
          <w:tcPr>
            <w:tcW w:w="510" w:type="dxa"/>
          </w:tcPr>
          <w:p w:rsidR="007C37F7" w:rsidRDefault="007C37F7">
            <w:pPr>
              <w:pStyle w:val="ConsPlusNormal"/>
            </w:pPr>
            <w:r>
              <w:t>1.2.</w:t>
            </w:r>
          </w:p>
        </w:tc>
        <w:tc>
          <w:tcPr>
            <w:tcW w:w="9128" w:type="dxa"/>
            <w:gridSpan w:val="2"/>
          </w:tcPr>
          <w:p w:rsidR="007C37F7" w:rsidRDefault="007C37F7">
            <w:pPr>
              <w:pStyle w:val="ConsPlusNormal"/>
            </w:pPr>
            <w:r>
              <w:t xml:space="preserve">Увеличение количества рабочих мест (рассчитывается как разница между плановым </w:t>
            </w:r>
            <w:r>
              <w:lastRenderedPageBreak/>
              <w:t>показателем по состоянию на 31 декабря года, следующего за годом оказания поддержки, и фактическим показателем по состоянию на 1 января года, в котором подается заявка):</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30 процентов</w:t>
            </w:r>
          </w:p>
        </w:tc>
        <w:tc>
          <w:tcPr>
            <w:tcW w:w="1191" w:type="dxa"/>
          </w:tcPr>
          <w:p w:rsidR="007C37F7" w:rsidRDefault="007C37F7">
            <w:pPr>
              <w:pStyle w:val="ConsPlusNormal"/>
              <w:jc w:val="right"/>
            </w:pPr>
            <w:r>
              <w:t>5</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20 процентов, но менее 30 процентов (включительно)</w:t>
            </w:r>
          </w:p>
        </w:tc>
        <w:tc>
          <w:tcPr>
            <w:tcW w:w="1191" w:type="dxa"/>
          </w:tcPr>
          <w:p w:rsidR="007C37F7" w:rsidRDefault="007C37F7">
            <w:pPr>
              <w:pStyle w:val="ConsPlusNormal"/>
              <w:jc w:val="right"/>
            </w:pPr>
            <w:r>
              <w:t>4</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10 процентов, но менее 20 процентов (включительно)</w:t>
            </w:r>
          </w:p>
        </w:tc>
        <w:tc>
          <w:tcPr>
            <w:tcW w:w="1191" w:type="dxa"/>
          </w:tcPr>
          <w:p w:rsidR="007C37F7" w:rsidRDefault="007C37F7">
            <w:pPr>
              <w:pStyle w:val="ConsPlusNormal"/>
              <w:jc w:val="right"/>
            </w:pPr>
            <w:r>
              <w:t>3</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5 процентов, но менее 10 процентов (включительно)</w:t>
            </w:r>
          </w:p>
        </w:tc>
        <w:tc>
          <w:tcPr>
            <w:tcW w:w="1191" w:type="dxa"/>
          </w:tcPr>
          <w:p w:rsidR="007C37F7" w:rsidRDefault="007C37F7">
            <w:pPr>
              <w:pStyle w:val="ConsPlusNormal"/>
              <w:jc w:val="right"/>
            </w:pPr>
            <w:r>
              <w:t>2</w:t>
            </w:r>
          </w:p>
        </w:tc>
      </w:tr>
      <w:tr w:rsidR="007C37F7">
        <w:tc>
          <w:tcPr>
            <w:tcW w:w="510" w:type="dxa"/>
          </w:tcPr>
          <w:p w:rsidR="007C37F7" w:rsidRDefault="007C37F7">
            <w:pPr>
              <w:pStyle w:val="ConsPlusNormal"/>
            </w:pPr>
          </w:p>
        </w:tc>
        <w:tc>
          <w:tcPr>
            <w:tcW w:w="7937" w:type="dxa"/>
          </w:tcPr>
          <w:p w:rsidR="007C37F7" w:rsidRDefault="007C37F7">
            <w:pPr>
              <w:pStyle w:val="ConsPlusNormal"/>
            </w:pPr>
            <w:r>
              <w:t>менее 5 процентов (включительно)</w:t>
            </w:r>
          </w:p>
        </w:tc>
        <w:tc>
          <w:tcPr>
            <w:tcW w:w="1191" w:type="dxa"/>
          </w:tcPr>
          <w:p w:rsidR="007C37F7" w:rsidRDefault="007C37F7">
            <w:pPr>
              <w:pStyle w:val="ConsPlusNormal"/>
              <w:jc w:val="right"/>
            </w:pPr>
            <w:r>
              <w:t>1</w:t>
            </w:r>
          </w:p>
        </w:tc>
      </w:tr>
      <w:tr w:rsidR="007C37F7">
        <w:tc>
          <w:tcPr>
            <w:tcW w:w="510" w:type="dxa"/>
          </w:tcPr>
          <w:p w:rsidR="007C37F7" w:rsidRDefault="007C37F7">
            <w:pPr>
              <w:pStyle w:val="ConsPlusNormal"/>
            </w:pPr>
          </w:p>
        </w:tc>
        <w:tc>
          <w:tcPr>
            <w:tcW w:w="7937" w:type="dxa"/>
          </w:tcPr>
          <w:p w:rsidR="007C37F7" w:rsidRDefault="007C37F7">
            <w:pPr>
              <w:pStyle w:val="ConsPlusNormal"/>
            </w:pPr>
            <w:r>
              <w:t>прирост отсутствует</w:t>
            </w:r>
          </w:p>
        </w:tc>
        <w:tc>
          <w:tcPr>
            <w:tcW w:w="1191" w:type="dxa"/>
          </w:tcPr>
          <w:p w:rsidR="007C37F7" w:rsidRDefault="007C37F7">
            <w:pPr>
              <w:pStyle w:val="ConsPlusNormal"/>
              <w:jc w:val="right"/>
            </w:pPr>
            <w:r>
              <w:t>0</w:t>
            </w:r>
          </w:p>
        </w:tc>
      </w:tr>
      <w:tr w:rsidR="007C37F7">
        <w:tc>
          <w:tcPr>
            <w:tcW w:w="510" w:type="dxa"/>
          </w:tcPr>
          <w:p w:rsidR="007C37F7" w:rsidRDefault="007C37F7">
            <w:pPr>
              <w:pStyle w:val="ConsPlusNormal"/>
            </w:pPr>
            <w:r>
              <w:t>2.</w:t>
            </w:r>
          </w:p>
        </w:tc>
        <w:tc>
          <w:tcPr>
            <w:tcW w:w="9128" w:type="dxa"/>
            <w:gridSpan w:val="2"/>
          </w:tcPr>
          <w:p w:rsidR="007C37F7" w:rsidRDefault="007C37F7">
            <w:pPr>
              <w:pStyle w:val="ConsPlusNormal"/>
            </w:pPr>
            <w:r>
              <w:t>Бюджетная эффективность</w:t>
            </w:r>
          </w:p>
        </w:tc>
      </w:tr>
      <w:tr w:rsidR="007C37F7">
        <w:tc>
          <w:tcPr>
            <w:tcW w:w="510" w:type="dxa"/>
          </w:tcPr>
          <w:p w:rsidR="007C37F7" w:rsidRDefault="007C37F7">
            <w:pPr>
              <w:pStyle w:val="ConsPlusNormal"/>
            </w:pPr>
            <w:r>
              <w:t>2.1.</w:t>
            </w:r>
          </w:p>
        </w:tc>
        <w:tc>
          <w:tcPr>
            <w:tcW w:w="9128" w:type="dxa"/>
            <w:gridSpan w:val="2"/>
          </w:tcPr>
          <w:p w:rsidR="007C37F7" w:rsidRDefault="007C37F7">
            <w:pPr>
              <w:pStyle w:val="ConsPlusNormal"/>
            </w:pPr>
            <w:r>
              <w:t>Увеличение объема налогов, планируемых к уплате в бюджеты всех уровней бюджетной системы Российской Федерации (рассчитывается как разница между плановым показателем года, следующего за годом оказания поддержки, и фактическим показателем года, предшествующего году, в котором подается заявка):</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30 процентов</w:t>
            </w:r>
          </w:p>
        </w:tc>
        <w:tc>
          <w:tcPr>
            <w:tcW w:w="1191" w:type="dxa"/>
          </w:tcPr>
          <w:p w:rsidR="007C37F7" w:rsidRDefault="007C37F7">
            <w:pPr>
              <w:pStyle w:val="ConsPlusNormal"/>
              <w:jc w:val="right"/>
            </w:pPr>
            <w:r>
              <w:t>5</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20 процентов, но менее 30 процентов (включительно)</w:t>
            </w:r>
          </w:p>
        </w:tc>
        <w:tc>
          <w:tcPr>
            <w:tcW w:w="1191" w:type="dxa"/>
          </w:tcPr>
          <w:p w:rsidR="007C37F7" w:rsidRDefault="007C37F7">
            <w:pPr>
              <w:pStyle w:val="ConsPlusNormal"/>
              <w:jc w:val="right"/>
            </w:pPr>
            <w:r>
              <w:t>4</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10 процентов, но менее 20 процентов (включительно)</w:t>
            </w:r>
          </w:p>
        </w:tc>
        <w:tc>
          <w:tcPr>
            <w:tcW w:w="1191" w:type="dxa"/>
          </w:tcPr>
          <w:p w:rsidR="007C37F7" w:rsidRDefault="007C37F7">
            <w:pPr>
              <w:pStyle w:val="ConsPlusNormal"/>
              <w:jc w:val="right"/>
            </w:pPr>
            <w:r>
              <w:t>3</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5 процентов, но менее 10 процентов (включительно)</w:t>
            </w:r>
          </w:p>
        </w:tc>
        <w:tc>
          <w:tcPr>
            <w:tcW w:w="1191" w:type="dxa"/>
          </w:tcPr>
          <w:p w:rsidR="007C37F7" w:rsidRDefault="007C37F7">
            <w:pPr>
              <w:pStyle w:val="ConsPlusNormal"/>
              <w:jc w:val="right"/>
            </w:pPr>
            <w:r>
              <w:t>2</w:t>
            </w:r>
          </w:p>
        </w:tc>
      </w:tr>
      <w:tr w:rsidR="007C37F7">
        <w:tc>
          <w:tcPr>
            <w:tcW w:w="510" w:type="dxa"/>
          </w:tcPr>
          <w:p w:rsidR="007C37F7" w:rsidRDefault="007C37F7">
            <w:pPr>
              <w:pStyle w:val="ConsPlusNormal"/>
            </w:pPr>
          </w:p>
        </w:tc>
        <w:tc>
          <w:tcPr>
            <w:tcW w:w="7937" w:type="dxa"/>
          </w:tcPr>
          <w:p w:rsidR="007C37F7" w:rsidRDefault="007C37F7">
            <w:pPr>
              <w:pStyle w:val="ConsPlusNormal"/>
            </w:pPr>
            <w:r>
              <w:t>менее 5 процентов (включительно)</w:t>
            </w:r>
          </w:p>
        </w:tc>
        <w:tc>
          <w:tcPr>
            <w:tcW w:w="1191" w:type="dxa"/>
          </w:tcPr>
          <w:p w:rsidR="007C37F7" w:rsidRDefault="007C37F7">
            <w:pPr>
              <w:pStyle w:val="ConsPlusNormal"/>
              <w:jc w:val="right"/>
            </w:pPr>
            <w:r>
              <w:t>1</w:t>
            </w:r>
          </w:p>
        </w:tc>
      </w:tr>
      <w:tr w:rsidR="007C37F7">
        <w:tc>
          <w:tcPr>
            <w:tcW w:w="510" w:type="dxa"/>
          </w:tcPr>
          <w:p w:rsidR="007C37F7" w:rsidRDefault="007C37F7">
            <w:pPr>
              <w:pStyle w:val="ConsPlusNormal"/>
            </w:pPr>
          </w:p>
        </w:tc>
        <w:tc>
          <w:tcPr>
            <w:tcW w:w="7937" w:type="dxa"/>
          </w:tcPr>
          <w:p w:rsidR="007C37F7" w:rsidRDefault="007C37F7">
            <w:pPr>
              <w:pStyle w:val="ConsPlusNormal"/>
            </w:pPr>
            <w:r>
              <w:t>прирост отсутствует</w:t>
            </w:r>
          </w:p>
        </w:tc>
        <w:tc>
          <w:tcPr>
            <w:tcW w:w="1191" w:type="dxa"/>
          </w:tcPr>
          <w:p w:rsidR="007C37F7" w:rsidRDefault="007C37F7">
            <w:pPr>
              <w:pStyle w:val="ConsPlusNormal"/>
              <w:jc w:val="right"/>
            </w:pPr>
            <w:r>
              <w:t>0</w:t>
            </w:r>
          </w:p>
        </w:tc>
      </w:tr>
      <w:tr w:rsidR="007C37F7">
        <w:tc>
          <w:tcPr>
            <w:tcW w:w="510" w:type="dxa"/>
          </w:tcPr>
          <w:p w:rsidR="007C37F7" w:rsidRDefault="007C37F7">
            <w:pPr>
              <w:pStyle w:val="ConsPlusNormal"/>
            </w:pPr>
            <w:r>
              <w:t>2.2.</w:t>
            </w:r>
          </w:p>
        </w:tc>
        <w:tc>
          <w:tcPr>
            <w:tcW w:w="9128" w:type="dxa"/>
            <w:gridSpan w:val="2"/>
          </w:tcPr>
          <w:p w:rsidR="007C37F7" w:rsidRDefault="007C37F7">
            <w:pPr>
              <w:pStyle w:val="ConsPlusNormal"/>
            </w:pPr>
            <w:r>
              <w:t xml:space="preserve">Стоимость создания одного рабочего места (рассчитывается как отношение суммы запрашиваемой субсидии к количеству вновь созданных рабочих мест в период с начала года, в котором подана конкурсная заявка, по 31 декабря года, следующего за годом подачи </w:t>
            </w:r>
            <w:r>
              <w:lastRenderedPageBreak/>
              <w:t>заявки):</w:t>
            </w:r>
          </w:p>
        </w:tc>
      </w:tr>
      <w:tr w:rsidR="007C37F7">
        <w:tc>
          <w:tcPr>
            <w:tcW w:w="510" w:type="dxa"/>
          </w:tcPr>
          <w:p w:rsidR="007C37F7" w:rsidRDefault="007C37F7">
            <w:pPr>
              <w:pStyle w:val="ConsPlusNormal"/>
            </w:pPr>
          </w:p>
        </w:tc>
        <w:tc>
          <w:tcPr>
            <w:tcW w:w="7937" w:type="dxa"/>
          </w:tcPr>
          <w:p w:rsidR="007C37F7" w:rsidRDefault="007C37F7">
            <w:pPr>
              <w:pStyle w:val="ConsPlusNormal"/>
            </w:pPr>
            <w:r>
              <w:t>менее 500 тыс. рублей (включительно)</w:t>
            </w:r>
          </w:p>
        </w:tc>
        <w:tc>
          <w:tcPr>
            <w:tcW w:w="1191" w:type="dxa"/>
          </w:tcPr>
          <w:p w:rsidR="007C37F7" w:rsidRDefault="007C37F7">
            <w:pPr>
              <w:pStyle w:val="ConsPlusNormal"/>
              <w:jc w:val="right"/>
            </w:pPr>
            <w:r>
              <w:t>5</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500 тыс. рублей, но менее 650 тыс. рублей (включительно)</w:t>
            </w:r>
          </w:p>
        </w:tc>
        <w:tc>
          <w:tcPr>
            <w:tcW w:w="1191" w:type="dxa"/>
          </w:tcPr>
          <w:p w:rsidR="007C37F7" w:rsidRDefault="007C37F7">
            <w:pPr>
              <w:pStyle w:val="ConsPlusNormal"/>
              <w:jc w:val="right"/>
            </w:pPr>
            <w:r>
              <w:t>4</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650 тыс. рублей, но менее 800 тыс. рублей (включительно)</w:t>
            </w:r>
          </w:p>
        </w:tc>
        <w:tc>
          <w:tcPr>
            <w:tcW w:w="1191" w:type="dxa"/>
          </w:tcPr>
          <w:p w:rsidR="007C37F7" w:rsidRDefault="007C37F7">
            <w:pPr>
              <w:pStyle w:val="ConsPlusNormal"/>
              <w:jc w:val="right"/>
            </w:pPr>
            <w:r>
              <w:t>3</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800 тыс. рублей, но менее 1000,0 тыс. рублей (включительно)</w:t>
            </w:r>
          </w:p>
        </w:tc>
        <w:tc>
          <w:tcPr>
            <w:tcW w:w="1191" w:type="dxa"/>
          </w:tcPr>
          <w:p w:rsidR="007C37F7" w:rsidRDefault="007C37F7">
            <w:pPr>
              <w:pStyle w:val="ConsPlusNormal"/>
              <w:jc w:val="right"/>
            </w:pPr>
            <w:r>
              <w:t>2</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1000,0 тыс. рублей</w:t>
            </w:r>
          </w:p>
        </w:tc>
        <w:tc>
          <w:tcPr>
            <w:tcW w:w="1191" w:type="dxa"/>
          </w:tcPr>
          <w:p w:rsidR="007C37F7" w:rsidRDefault="007C37F7">
            <w:pPr>
              <w:pStyle w:val="ConsPlusNormal"/>
              <w:jc w:val="right"/>
            </w:pPr>
            <w:r>
              <w:t>1</w:t>
            </w:r>
          </w:p>
        </w:tc>
      </w:tr>
      <w:tr w:rsidR="007C37F7">
        <w:tc>
          <w:tcPr>
            <w:tcW w:w="510" w:type="dxa"/>
          </w:tcPr>
          <w:p w:rsidR="007C37F7" w:rsidRDefault="007C37F7">
            <w:pPr>
              <w:pStyle w:val="ConsPlusNormal"/>
            </w:pPr>
          </w:p>
        </w:tc>
        <w:tc>
          <w:tcPr>
            <w:tcW w:w="7937" w:type="dxa"/>
          </w:tcPr>
          <w:p w:rsidR="007C37F7" w:rsidRDefault="007C37F7">
            <w:pPr>
              <w:pStyle w:val="ConsPlusNormal"/>
            </w:pPr>
            <w:r>
              <w:t>рабочие места не создаются</w:t>
            </w:r>
          </w:p>
        </w:tc>
        <w:tc>
          <w:tcPr>
            <w:tcW w:w="1191" w:type="dxa"/>
          </w:tcPr>
          <w:p w:rsidR="007C37F7" w:rsidRDefault="007C37F7">
            <w:pPr>
              <w:pStyle w:val="ConsPlusNormal"/>
              <w:jc w:val="right"/>
            </w:pPr>
            <w:r>
              <w:t>0</w:t>
            </w:r>
          </w:p>
        </w:tc>
      </w:tr>
      <w:tr w:rsidR="007C37F7">
        <w:tc>
          <w:tcPr>
            <w:tcW w:w="510" w:type="dxa"/>
          </w:tcPr>
          <w:p w:rsidR="007C37F7" w:rsidRDefault="007C37F7">
            <w:pPr>
              <w:pStyle w:val="ConsPlusNormal"/>
            </w:pPr>
            <w:r>
              <w:t>2.3.</w:t>
            </w:r>
          </w:p>
        </w:tc>
        <w:tc>
          <w:tcPr>
            <w:tcW w:w="7937" w:type="dxa"/>
          </w:tcPr>
          <w:p w:rsidR="007C37F7" w:rsidRDefault="007C37F7">
            <w:pPr>
              <w:pStyle w:val="ConsPlusNormal"/>
            </w:pPr>
            <w:r>
              <w:t>Эффективность вложения бюджетных средств (рассчитывается как отношение прироста налоговых отчислений с 1 января года, в котором подана конкурсная заявка, по 31 декабря года, следующего за годом подачи заявки, к сумме запрашиваемой субсидии)</w:t>
            </w:r>
          </w:p>
        </w:tc>
        <w:tc>
          <w:tcPr>
            <w:tcW w:w="1191" w:type="dxa"/>
          </w:tcPr>
          <w:p w:rsidR="007C37F7" w:rsidRDefault="007C37F7">
            <w:pPr>
              <w:pStyle w:val="ConsPlusNormal"/>
            </w:pP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1 руб.</w:t>
            </w:r>
          </w:p>
        </w:tc>
        <w:tc>
          <w:tcPr>
            <w:tcW w:w="1191" w:type="dxa"/>
          </w:tcPr>
          <w:p w:rsidR="007C37F7" w:rsidRDefault="007C37F7">
            <w:pPr>
              <w:pStyle w:val="ConsPlusNormal"/>
              <w:jc w:val="right"/>
            </w:pPr>
            <w:r>
              <w:t>5</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0,8 руб., но менее 1 руб. (включительно)</w:t>
            </w:r>
          </w:p>
        </w:tc>
        <w:tc>
          <w:tcPr>
            <w:tcW w:w="1191" w:type="dxa"/>
          </w:tcPr>
          <w:p w:rsidR="007C37F7" w:rsidRDefault="007C37F7">
            <w:pPr>
              <w:pStyle w:val="ConsPlusNormal"/>
              <w:jc w:val="right"/>
            </w:pPr>
            <w:r>
              <w:t>4</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0,6 руб., но менее 0,8 руб. (включительно)</w:t>
            </w:r>
          </w:p>
        </w:tc>
        <w:tc>
          <w:tcPr>
            <w:tcW w:w="1191" w:type="dxa"/>
          </w:tcPr>
          <w:p w:rsidR="007C37F7" w:rsidRDefault="007C37F7">
            <w:pPr>
              <w:pStyle w:val="ConsPlusNormal"/>
              <w:jc w:val="right"/>
            </w:pPr>
            <w:r>
              <w:t>3</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0,4 руб., но менее 0,6 руб. (включительно)</w:t>
            </w:r>
          </w:p>
        </w:tc>
        <w:tc>
          <w:tcPr>
            <w:tcW w:w="1191" w:type="dxa"/>
          </w:tcPr>
          <w:p w:rsidR="007C37F7" w:rsidRDefault="007C37F7">
            <w:pPr>
              <w:pStyle w:val="ConsPlusNormal"/>
              <w:jc w:val="right"/>
            </w:pPr>
            <w:r>
              <w:t>2</w:t>
            </w:r>
          </w:p>
        </w:tc>
      </w:tr>
      <w:tr w:rsidR="007C37F7">
        <w:tc>
          <w:tcPr>
            <w:tcW w:w="510" w:type="dxa"/>
          </w:tcPr>
          <w:p w:rsidR="007C37F7" w:rsidRDefault="007C37F7">
            <w:pPr>
              <w:pStyle w:val="ConsPlusNormal"/>
            </w:pPr>
          </w:p>
        </w:tc>
        <w:tc>
          <w:tcPr>
            <w:tcW w:w="7937" w:type="dxa"/>
          </w:tcPr>
          <w:p w:rsidR="007C37F7" w:rsidRDefault="007C37F7">
            <w:pPr>
              <w:pStyle w:val="ConsPlusNormal"/>
            </w:pPr>
            <w:r>
              <w:t>более 0,2 руб., но менее 0,4 руб. (включительно)</w:t>
            </w:r>
          </w:p>
        </w:tc>
        <w:tc>
          <w:tcPr>
            <w:tcW w:w="1191" w:type="dxa"/>
          </w:tcPr>
          <w:p w:rsidR="007C37F7" w:rsidRDefault="007C37F7">
            <w:pPr>
              <w:pStyle w:val="ConsPlusNormal"/>
              <w:jc w:val="right"/>
            </w:pPr>
            <w:r>
              <w:t>1</w:t>
            </w:r>
          </w:p>
        </w:tc>
      </w:tr>
      <w:tr w:rsidR="007C37F7">
        <w:tc>
          <w:tcPr>
            <w:tcW w:w="510" w:type="dxa"/>
          </w:tcPr>
          <w:p w:rsidR="007C37F7" w:rsidRDefault="007C37F7">
            <w:pPr>
              <w:pStyle w:val="ConsPlusNormal"/>
            </w:pPr>
          </w:p>
        </w:tc>
        <w:tc>
          <w:tcPr>
            <w:tcW w:w="7937" w:type="dxa"/>
          </w:tcPr>
          <w:p w:rsidR="007C37F7" w:rsidRDefault="007C37F7">
            <w:pPr>
              <w:pStyle w:val="ConsPlusNormal"/>
            </w:pPr>
            <w:r>
              <w:t>менее 0,2 руб. (включительно)</w:t>
            </w:r>
          </w:p>
        </w:tc>
        <w:tc>
          <w:tcPr>
            <w:tcW w:w="1191" w:type="dxa"/>
          </w:tcPr>
          <w:p w:rsidR="007C37F7" w:rsidRDefault="007C37F7">
            <w:pPr>
              <w:pStyle w:val="ConsPlusNormal"/>
              <w:jc w:val="right"/>
            </w:pPr>
            <w:r>
              <w:t>0</w:t>
            </w:r>
          </w:p>
        </w:tc>
      </w:tr>
    </w:tbl>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center"/>
      </w:pPr>
      <w:r>
        <w:t>IV. Требования к участникам конкурса, претендующим на</w:t>
      </w:r>
    </w:p>
    <w:p w:rsidR="007C37F7" w:rsidRDefault="007C37F7">
      <w:pPr>
        <w:pStyle w:val="ConsPlusNormal"/>
        <w:jc w:val="center"/>
      </w:pPr>
      <w:r>
        <w:t>получение субсидии</w:t>
      </w:r>
    </w:p>
    <w:p w:rsidR="007C37F7" w:rsidRDefault="007C37F7">
      <w:pPr>
        <w:pStyle w:val="ConsPlusNormal"/>
        <w:jc w:val="both"/>
      </w:pPr>
    </w:p>
    <w:p w:rsidR="007C37F7" w:rsidRDefault="007C37F7">
      <w:pPr>
        <w:pStyle w:val="ConsPlusNormal"/>
        <w:ind w:firstLine="540"/>
        <w:jc w:val="both"/>
      </w:pPr>
      <w:bookmarkStart w:id="132" w:name="P5264"/>
      <w:bookmarkEnd w:id="132"/>
      <w:r>
        <w:t>4.1. В конкурсе принимают участие субъекты малого и среднего предпринимательства, подавшие заявки и соответствующие следующим требованиям:</w:t>
      </w:r>
    </w:p>
    <w:p w:rsidR="007C37F7" w:rsidRDefault="007C37F7">
      <w:pPr>
        <w:pStyle w:val="ConsPlusNormal"/>
        <w:ind w:firstLine="540"/>
        <w:jc w:val="both"/>
      </w:pPr>
      <w:r>
        <w:t>4.1.1. Субъект малого и среднего предпринимательства зарегистрирован и осуществляет свою хозяйственную деятельность на территории Республики Бурятия.</w:t>
      </w:r>
    </w:p>
    <w:p w:rsidR="007C37F7" w:rsidRDefault="007C37F7">
      <w:pPr>
        <w:pStyle w:val="ConsPlusNormal"/>
        <w:ind w:firstLine="540"/>
        <w:jc w:val="both"/>
      </w:pPr>
      <w:r>
        <w:t>4.1.2. Субъектом малого и среднего предпринимательства представлены платежные документы, подтверждающие фактическую оплату субъектом малого и среднего предпринимательства оборудования в полном объеме, и бухгалтерские документы, подтверждающие постановку на баланс указанного оборудования.</w:t>
      </w:r>
    </w:p>
    <w:p w:rsidR="007C37F7" w:rsidRDefault="007C37F7">
      <w:pPr>
        <w:pStyle w:val="ConsPlusNormal"/>
        <w:ind w:firstLine="540"/>
        <w:jc w:val="both"/>
      </w:pPr>
      <w:r>
        <w:t xml:space="preserve">4.1.3.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на дату предоставления налоговым органом справки об исполнении обязанности по уплате налогов и сборов, указанной в </w:t>
      </w:r>
      <w:hyperlink w:anchor="P5281" w:history="1">
        <w:r>
          <w:rPr>
            <w:color w:val="0000FF"/>
          </w:rPr>
          <w:t>пункте 5.1.5</w:t>
        </w:r>
      </w:hyperlink>
      <w:r>
        <w:t xml:space="preserve"> настоящего Порядка.</w:t>
      </w:r>
    </w:p>
    <w:p w:rsidR="007C37F7" w:rsidRDefault="007C37F7">
      <w:pPr>
        <w:pStyle w:val="ConsPlusNormal"/>
        <w:ind w:firstLine="540"/>
        <w:jc w:val="both"/>
      </w:pPr>
      <w:r>
        <w:t>4.1.4. Субъект малого и среднего предпринимательства не имеет просроченной задолженности по страховым взносам в Пенсионный фонд Российской Федерации.</w:t>
      </w:r>
    </w:p>
    <w:p w:rsidR="007C37F7" w:rsidRDefault="007C37F7">
      <w:pPr>
        <w:pStyle w:val="ConsPlusNormal"/>
        <w:ind w:firstLine="540"/>
        <w:jc w:val="both"/>
      </w:pPr>
      <w:r>
        <w:t>4.1.5.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4.1.6. Субъектом малого и среднего предпринимательства подготовлена и представлена в Министерство конкурсная заявка в соответствии с условиями проведения конкурса, определенными настоящим Порядком.</w:t>
      </w:r>
    </w:p>
    <w:p w:rsidR="007C37F7" w:rsidRDefault="007C37F7">
      <w:pPr>
        <w:pStyle w:val="ConsPlusNormal"/>
        <w:ind w:firstLine="540"/>
        <w:jc w:val="both"/>
      </w:pPr>
      <w:bookmarkStart w:id="133" w:name="P5271"/>
      <w:bookmarkEnd w:id="133"/>
      <w:r>
        <w:t xml:space="preserve">4.2. К участию в конкурсе на предоставление субсидий не допускаются субъекты малого и среднего предпринимательства, которым в соответствии со </w:t>
      </w:r>
      <w:hyperlink r:id="rId406" w:history="1">
        <w:r>
          <w:rPr>
            <w:color w:val="0000FF"/>
          </w:rPr>
          <w:t>статьей 14</w:t>
        </w:r>
      </w:hyperlink>
      <w:r>
        <w:t xml:space="preserve"> Федерального закона от 24.07.2007 N 209-ФЗ "О развитии малого и среднего предпринимательства в Российской Федерации" не может оказываться финансовая поддержка.</w:t>
      </w:r>
    </w:p>
    <w:p w:rsidR="007C37F7" w:rsidRDefault="007C37F7">
      <w:pPr>
        <w:pStyle w:val="ConsPlusNormal"/>
        <w:jc w:val="both"/>
      </w:pPr>
    </w:p>
    <w:p w:rsidR="007C37F7" w:rsidRDefault="007C37F7">
      <w:pPr>
        <w:pStyle w:val="ConsPlusNormal"/>
        <w:jc w:val="center"/>
      </w:pPr>
      <w:r>
        <w:t>V. Порядок оформления и представления конкурсной заявки на</w:t>
      </w:r>
    </w:p>
    <w:p w:rsidR="007C37F7" w:rsidRDefault="007C37F7">
      <w:pPr>
        <w:pStyle w:val="ConsPlusNormal"/>
        <w:jc w:val="center"/>
      </w:pPr>
      <w:r>
        <w:t>участие в конкурсе на получение субсидии</w:t>
      </w:r>
    </w:p>
    <w:p w:rsidR="007C37F7" w:rsidRDefault="007C37F7">
      <w:pPr>
        <w:pStyle w:val="ConsPlusNormal"/>
        <w:jc w:val="both"/>
      </w:pPr>
    </w:p>
    <w:p w:rsidR="007C37F7" w:rsidRDefault="007C37F7">
      <w:pPr>
        <w:pStyle w:val="ConsPlusNormal"/>
        <w:ind w:firstLine="540"/>
        <w:jc w:val="both"/>
      </w:pPr>
      <w:r>
        <w:t>5.1. Для участия в конкурсе субъект малого и среднего предпринимательства подает конкурсную заявку, в которую входят следующие документы:</w:t>
      </w:r>
    </w:p>
    <w:p w:rsidR="007C37F7" w:rsidRDefault="007C37F7">
      <w:pPr>
        <w:pStyle w:val="ConsPlusNormal"/>
        <w:ind w:firstLine="540"/>
        <w:jc w:val="both"/>
      </w:pPr>
      <w:r>
        <w:t xml:space="preserve">5.1.1. Заявление, оформленное согласно </w:t>
      </w:r>
      <w:hyperlink w:anchor="P5353" w:history="1">
        <w:r>
          <w:rPr>
            <w:color w:val="0000FF"/>
          </w:rPr>
          <w:t>приложению N 1</w:t>
        </w:r>
      </w:hyperlink>
      <w:r>
        <w:t xml:space="preserve"> к настоящему Порядку.</w:t>
      </w:r>
    </w:p>
    <w:p w:rsidR="007C37F7" w:rsidRDefault="007C37F7">
      <w:pPr>
        <w:pStyle w:val="ConsPlusNormal"/>
        <w:ind w:firstLine="540"/>
        <w:jc w:val="both"/>
      </w:pPr>
      <w:r>
        <w:t>5.1.2. Копии учредительных документов со всеми последующими изменениями (в последней редакции), копии документов о назначении руководителя участника, заверенные подписью и печатью (при наличии) руководителя юридического лица.</w:t>
      </w:r>
    </w:p>
    <w:p w:rsidR="007C37F7" w:rsidRDefault="007C37F7">
      <w:pPr>
        <w:pStyle w:val="ConsPlusNormal"/>
        <w:ind w:firstLine="540"/>
        <w:jc w:val="both"/>
      </w:pPr>
      <w:r>
        <w:t>5.1.3. Копия паспорта или иного документа, удостоверяющего личность руководителя участника.</w:t>
      </w:r>
    </w:p>
    <w:p w:rsidR="007C37F7" w:rsidRDefault="007C37F7">
      <w:pPr>
        <w:pStyle w:val="ConsPlusNormal"/>
        <w:ind w:firstLine="540"/>
        <w:jc w:val="both"/>
      </w:pPr>
      <w:r>
        <w:t>5.1.4. Справка налогового органа об отсутствии просроченной задолженности по налоговым платежам в бюджеты всех уровней бюджетной системы Российской Федерации, выданная не ранее даты объявления конкурса.</w:t>
      </w:r>
    </w:p>
    <w:p w:rsidR="007C37F7" w:rsidRDefault="007C37F7">
      <w:pPr>
        <w:pStyle w:val="ConsPlusNormal"/>
        <w:ind w:firstLine="540"/>
        <w:jc w:val="both"/>
      </w:pPr>
      <w:bookmarkStart w:id="134" w:name="P5281"/>
      <w:bookmarkEnd w:id="134"/>
      <w:r>
        <w:t>5.1.5. Справка Отделения Пенсионного фонда Российской Федерации (государственное учреждение) по Республике Бурятия об отсутствии просроченной задолженности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5.1.6. Заверенные подписью и печатью (при наличии)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5.1.7. Расчет суммы субсидии по </w:t>
      </w:r>
      <w:hyperlink w:anchor="P5424" w:history="1">
        <w:r>
          <w:rPr>
            <w:color w:val="0000FF"/>
          </w:rPr>
          <w:t>форме</w:t>
        </w:r>
      </w:hyperlink>
      <w:r>
        <w:t xml:space="preserve"> согласно приложению N 2 к настоящему Порядку.</w:t>
      </w:r>
    </w:p>
    <w:p w:rsidR="007C37F7" w:rsidRDefault="007C37F7">
      <w:pPr>
        <w:pStyle w:val="ConsPlusNormal"/>
        <w:ind w:firstLine="540"/>
        <w:jc w:val="both"/>
      </w:pPr>
      <w:r>
        <w:t xml:space="preserve">5.1.8. Информация участника на предоставление субсидии из республиканского бюджета на возмещение части затрат, связанных с приобретением оборудования, на основе конкурсного отбора субъектов малого и среднего предпринимательства согласно </w:t>
      </w:r>
      <w:hyperlink w:anchor="P5483" w:history="1">
        <w:r>
          <w:rPr>
            <w:color w:val="0000FF"/>
          </w:rPr>
          <w:t>приложению N 3</w:t>
        </w:r>
      </w:hyperlink>
      <w:r>
        <w:t xml:space="preserve"> к </w:t>
      </w:r>
      <w:r>
        <w:lastRenderedPageBreak/>
        <w:t>настоящему Порядку.</w:t>
      </w:r>
    </w:p>
    <w:p w:rsidR="007C37F7" w:rsidRDefault="007C37F7">
      <w:pPr>
        <w:pStyle w:val="ConsPlusNormal"/>
        <w:ind w:firstLine="540"/>
        <w:jc w:val="both"/>
      </w:pPr>
      <w:r>
        <w:t xml:space="preserve">5.1.9. Утвержденное участником технико-экономическое обоснование проекта, предусматривающее создание, и (или) развитие, и (или) модернизацию производства товаров (работ, услуг) посредством приобретения оборудования, в котором отражается информация, указанная в </w:t>
      </w:r>
      <w:hyperlink w:anchor="P5847" w:history="1">
        <w:r>
          <w:rPr>
            <w:color w:val="0000FF"/>
          </w:rPr>
          <w:t>приложении N 4</w:t>
        </w:r>
      </w:hyperlink>
      <w:r>
        <w:t xml:space="preserve"> к настоящему Порядку.</w:t>
      </w:r>
    </w:p>
    <w:p w:rsidR="007C37F7" w:rsidRDefault="007C37F7">
      <w:pPr>
        <w:pStyle w:val="ConsPlusNormal"/>
        <w:ind w:firstLine="540"/>
        <w:jc w:val="both"/>
      </w:pPr>
      <w:r>
        <w:t>5.1.10. Заверенные подписью и печатью (при наличии) юридического лица, индивидуального предпринимателя копии заключенных договоров на приобретение в собственность участника оборудования.</w:t>
      </w:r>
    </w:p>
    <w:p w:rsidR="007C37F7" w:rsidRDefault="007C37F7">
      <w:pPr>
        <w:pStyle w:val="ConsPlusNormal"/>
        <w:ind w:firstLine="540"/>
        <w:jc w:val="both"/>
      </w:pPr>
      <w:r>
        <w:t>5.1.11. Копии документов, содержащих информацию об оборудовании, заверенные подписью и печатью (при наличии) юридического лица, индивидуального предпринимателя:</w:t>
      </w:r>
    </w:p>
    <w:p w:rsidR="007C37F7" w:rsidRDefault="007C37F7">
      <w:pPr>
        <w:pStyle w:val="ConsPlusNormal"/>
        <w:ind w:firstLine="540"/>
        <w:jc w:val="both"/>
      </w:pPr>
      <w:r>
        <w:t>- для оборудования, произведенного в Российской Федерации, - копия паспорта оборудования;</w:t>
      </w:r>
    </w:p>
    <w:p w:rsidR="007C37F7" w:rsidRDefault="007C37F7">
      <w:pPr>
        <w:pStyle w:val="ConsPlusNormal"/>
        <w:ind w:firstLine="540"/>
        <w:jc w:val="both"/>
      </w:pPr>
      <w:r>
        <w:t>- для оборудования, произведенного за пределами Российской Федерации, - копии инвойса (счета, счета-фактуры) и грузовой таможенной декларации и (или) паспорта оборудования, и (или) руководства по эксплуатации, выданного производителем либо поставщиком оборудования.</w:t>
      </w:r>
    </w:p>
    <w:p w:rsidR="007C37F7" w:rsidRDefault="007C37F7">
      <w:pPr>
        <w:pStyle w:val="ConsPlusNormal"/>
        <w:ind w:firstLine="540"/>
        <w:jc w:val="both"/>
      </w:pPr>
      <w:r>
        <w:t>5.1.12. Заверенные подписью и печатью (при наличии) юридического лица, индивидуального предпринимателя:</w:t>
      </w:r>
    </w:p>
    <w:p w:rsidR="007C37F7" w:rsidRDefault="007C37F7">
      <w:pPr>
        <w:pStyle w:val="ConsPlusNormal"/>
        <w:ind w:firstLine="540"/>
        <w:jc w:val="both"/>
      </w:pPr>
      <w:r>
        <w:t>- копии документов, подтверждающих осуществление расходов с расчетного счета заявителя на оплату договоров на приобретение оборудования в полном объеме;</w:t>
      </w:r>
    </w:p>
    <w:p w:rsidR="007C37F7" w:rsidRDefault="007C37F7">
      <w:pPr>
        <w:pStyle w:val="ConsPlusNormal"/>
        <w:ind w:firstLine="540"/>
        <w:jc w:val="both"/>
      </w:pPr>
      <w:r>
        <w:t>- копии бухгалтерских документов, подтверждающих постановку на баланс указанного оборудования (акты приема-передачи, товарные накладные, счета-фактуры и инвентарные карточки).</w:t>
      </w:r>
    </w:p>
    <w:p w:rsidR="007C37F7" w:rsidRDefault="007C37F7">
      <w:pPr>
        <w:pStyle w:val="ConsPlusNormal"/>
        <w:ind w:firstLine="540"/>
        <w:jc w:val="both"/>
      </w:pPr>
      <w:r>
        <w:t>5.1.13. Для подтверждения соответствия условиям отнесения к субъектам малого и среднего предпринимательства представляют:</w:t>
      </w:r>
    </w:p>
    <w:p w:rsidR="007C37F7" w:rsidRDefault="007C37F7">
      <w:pPr>
        <w:pStyle w:val="ConsPlusNormal"/>
        <w:ind w:firstLine="540"/>
        <w:jc w:val="both"/>
      </w:pPr>
      <w:r>
        <w:t>5.1.13.1. Субъекты малого предпринимательства - юридические лица:</w:t>
      </w:r>
    </w:p>
    <w:p w:rsidR="007C37F7" w:rsidRDefault="007C37F7">
      <w:pPr>
        <w:pStyle w:val="ConsPlusNormal"/>
        <w:ind w:firstLine="540"/>
        <w:jc w:val="both"/>
      </w:pPr>
      <w:r>
        <w:t xml:space="preserve">- копию отчета по </w:t>
      </w:r>
      <w:hyperlink r:id="rId407" w:history="1">
        <w:r>
          <w:rPr>
            <w:color w:val="0000FF"/>
          </w:rPr>
          <w:t>форме</w:t>
        </w:r>
      </w:hyperlink>
      <w:r>
        <w:t xml:space="preserve"> федерального статистического наблюдения N ПМ "Сведения об основных показателях деятельности малого предприятия" за последний отчетный год и истекшие отчетные периоды текущего года с отметкой ГУ "Территориальный орган Федеральной службы государственной статистики по Республике Бурятия".</w:t>
      </w:r>
    </w:p>
    <w:p w:rsidR="007C37F7" w:rsidRDefault="007C37F7">
      <w:pPr>
        <w:pStyle w:val="ConsPlusNormal"/>
        <w:ind w:firstLine="540"/>
        <w:jc w:val="both"/>
      </w:pPr>
      <w:r>
        <w:t>5.1.13.2. Субъекты среднего предпринимательства - юридические лица:</w:t>
      </w:r>
    </w:p>
    <w:p w:rsidR="007C37F7" w:rsidRDefault="007C37F7">
      <w:pPr>
        <w:pStyle w:val="ConsPlusNormal"/>
        <w:ind w:firstLine="540"/>
        <w:jc w:val="both"/>
      </w:pPr>
      <w:r>
        <w:t xml:space="preserve">- копии отчетов по форме федерального статистического наблюдения </w:t>
      </w:r>
      <w:hyperlink r:id="rId408" w:history="1">
        <w:r>
          <w:rPr>
            <w:color w:val="0000FF"/>
          </w:rPr>
          <w:t>N П-3</w:t>
        </w:r>
      </w:hyperlink>
      <w:r>
        <w:t xml:space="preserve"> "Сведения о финансовом состоянии организации" и </w:t>
      </w:r>
      <w:hyperlink r:id="rId409" w:history="1">
        <w:r>
          <w:rPr>
            <w:color w:val="0000FF"/>
          </w:rPr>
          <w:t>N П-4</w:t>
        </w:r>
      </w:hyperlink>
      <w:r>
        <w:t xml:space="preserve"> "Сведения о численности, заработной плате и движении работников" за последний отчетный год и истекшие отчетные периоды текущего года с отметкой ГУ "Территориальный орган Федеральной службы государственной статистики по Республике Бурятия".</w:t>
      </w:r>
    </w:p>
    <w:p w:rsidR="007C37F7" w:rsidRDefault="007C37F7">
      <w:pPr>
        <w:pStyle w:val="ConsPlusNormal"/>
        <w:ind w:firstLine="540"/>
        <w:jc w:val="both"/>
      </w:pPr>
      <w:r>
        <w:t>5.1.13.3. Субъекты малого и среднего предпринимательства - индивидуальные предприниматели:</w:t>
      </w:r>
    </w:p>
    <w:p w:rsidR="007C37F7" w:rsidRDefault="007C37F7">
      <w:pPr>
        <w:pStyle w:val="ConsPlusNormal"/>
        <w:ind w:firstLine="540"/>
        <w:jc w:val="both"/>
      </w:pPr>
      <w:r>
        <w:t>- копии расчетов по начисленным и уплаченным страховым взносам за предшествующий год и истекшие отчетные периоды текущего года с отметкой Отделения Пенсионного фонда Российской Федерации (государственное учреждение) по Республике Бурятия.</w:t>
      </w:r>
    </w:p>
    <w:p w:rsidR="007C37F7" w:rsidRDefault="007C37F7">
      <w:pPr>
        <w:pStyle w:val="ConsPlusNormal"/>
        <w:ind w:firstLine="540"/>
        <w:jc w:val="both"/>
      </w:pPr>
      <w:r>
        <w:t>5.2. Для участия в конкурсе субъект малого и среднего предпринимательства вправе по собственной инициативе включить в состав конкурсной заявки выписку из Единого государственного реестра юридических лиц (индивидуальных предпринимателей), выданную налоговым органом не ранее даты объявления конкурса, либо ее нотариально заверенную копию.</w:t>
      </w:r>
    </w:p>
    <w:p w:rsidR="007C37F7" w:rsidRDefault="007C37F7">
      <w:pPr>
        <w:pStyle w:val="ConsPlusNormal"/>
        <w:ind w:firstLine="540"/>
        <w:jc w:val="both"/>
      </w:pPr>
      <w:r>
        <w:t>В случае если заявитель не включил в состав заявки выписку Единого государственного реестра юридических лиц (индивидуальных предпринимателей), Министерство в порядке межведомственного информационного взаимодействия запрашивает в соответствующих органах (организациях)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 в течение 25 календарных дней со дня окончания срока приема заявок.</w:t>
      </w:r>
    </w:p>
    <w:p w:rsidR="007C37F7" w:rsidRDefault="007C37F7">
      <w:pPr>
        <w:pStyle w:val="ConsPlusNormal"/>
        <w:ind w:firstLine="540"/>
        <w:jc w:val="both"/>
      </w:pPr>
      <w:r>
        <w:t xml:space="preserve">5.3. Конкурсная заявка должна быть сброшюрована в одну или несколько папок, страницы которых пронумерованы, прошиты и скреплены печатью. Первым листом конкурсной заявки должно быть оглавление с указанием наименований документов, содержащихся в конкурсной </w:t>
      </w:r>
      <w:r>
        <w:lastRenderedPageBreak/>
        <w:t>заявке, с указанием номеров страниц.</w:t>
      </w:r>
    </w:p>
    <w:p w:rsidR="007C37F7" w:rsidRDefault="007C37F7">
      <w:pPr>
        <w:pStyle w:val="ConsPlusNormal"/>
        <w:ind w:firstLine="540"/>
        <w:jc w:val="both"/>
      </w:pPr>
      <w:r>
        <w:t>5.4. Дополнения или поправки, внесенные в документы в составе конкурсной заявки, должны быть заверены лицом, подписавшим соответствующий документ.</w:t>
      </w:r>
    </w:p>
    <w:p w:rsidR="007C37F7" w:rsidRDefault="007C37F7">
      <w:pPr>
        <w:pStyle w:val="ConsPlusNormal"/>
        <w:ind w:firstLine="540"/>
        <w:jc w:val="both"/>
      </w:pPr>
      <w:r>
        <w:t>5.5. Конкурсная заявка должна быть запечатана в конверт.</w:t>
      </w:r>
    </w:p>
    <w:p w:rsidR="007C37F7" w:rsidRDefault="007C37F7">
      <w:pPr>
        <w:pStyle w:val="ConsPlusNormal"/>
        <w:ind w:firstLine="540"/>
        <w:jc w:val="both"/>
      </w:pPr>
      <w:r>
        <w:t>На конверте указываются почтовый адрес и наименование организатора, наименование конкурса, наименование, адрес и номер контактного телефона участника.</w:t>
      </w:r>
    </w:p>
    <w:p w:rsidR="007C37F7" w:rsidRDefault="007C37F7">
      <w:pPr>
        <w:pStyle w:val="ConsPlusNormal"/>
        <w:ind w:firstLine="540"/>
        <w:jc w:val="both"/>
      </w:pPr>
      <w:r>
        <w:t>5.6. При принятии конвертов с конкурсной заявкой организатором на конверте делается отметка, подтверждающая прием документов, с указанием даты и времени приема. По требованию лица, доставившего конверт, выдается расписка в его получении.</w:t>
      </w:r>
    </w:p>
    <w:p w:rsidR="007C37F7" w:rsidRDefault="007C37F7">
      <w:pPr>
        <w:pStyle w:val="ConsPlusNormal"/>
        <w:ind w:firstLine="540"/>
        <w:jc w:val="both"/>
      </w:pPr>
      <w:r>
        <w:t>5.7. До истечения установленного срока подачи конкурсных заявок участник может внести изменения в представленную конкурсную заявку или отозвать ее. Изменения в конкурсную заявку оформляются в том же порядке, что и конкурсная заявка, при этом на конверте делается отметка "Внесение изменений в конкурсную заявку на участие в конкурсе на получение субсидии на приобретение оборудования".</w:t>
      </w:r>
    </w:p>
    <w:p w:rsidR="007C37F7" w:rsidRDefault="007C37F7">
      <w:pPr>
        <w:pStyle w:val="ConsPlusNormal"/>
        <w:ind w:firstLine="540"/>
        <w:jc w:val="both"/>
      </w:pPr>
      <w:r>
        <w:t>5.8. При неоднократном внесении изменений в конкурсную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7C37F7" w:rsidRDefault="007C37F7">
      <w:pPr>
        <w:pStyle w:val="ConsPlusNormal"/>
        <w:ind w:firstLine="540"/>
        <w:jc w:val="both"/>
      </w:pPr>
      <w:bookmarkStart w:id="135" w:name="P5309"/>
      <w:bookmarkEnd w:id="135"/>
      <w:r>
        <w:t>5.9. По истечении установленного срока подачи конкурсных заявок внесение изменений в них не допускается.</w:t>
      </w:r>
    </w:p>
    <w:p w:rsidR="007C37F7" w:rsidRDefault="007C37F7">
      <w:pPr>
        <w:pStyle w:val="ConsPlusNormal"/>
        <w:ind w:firstLine="540"/>
        <w:jc w:val="both"/>
      </w:pPr>
      <w:r>
        <w:t>5.10. Конкурсные заявки не вскрываются в случаях:</w:t>
      </w:r>
    </w:p>
    <w:p w:rsidR="007C37F7" w:rsidRDefault="007C37F7">
      <w:pPr>
        <w:pStyle w:val="ConsPlusNormal"/>
        <w:ind w:firstLine="540"/>
        <w:jc w:val="both"/>
      </w:pPr>
      <w:r>
        <w:t>- подачи после даты и времени окончания приема конкурсных заявок, указанных в объявлении о проведении конкурса.</w:t>
      </w:r>
    </w:p>
    <w:p w:rsidR="007C37F7" w:rsidRDefault="007C37F7">
      <w:pPr>
        <w:pStyle w:val="ConsPlusNormal"/>
        <w:ind w:firstLine="540"/>
        <w:jc w:val="both"/>
      </w:pPr>
      <w:r>
        <w:t>Указанные конкурсные заявки возвращаются участникам по письменным заявлениям в течение 5 рабочих дней.</w:t>
      </w:r>
    </w:p>
    <w:p w:rsidR="007C37F7" w:rsidRDefault="007C37F7">
      <w:pPr>
        <w:pStyle w:val="ConsPlusNormal"/>
        <w:ind w:firstLine="540"/>
        <w:jc w:val="both"/>
      </w:pPr>
      <w:r>
        <w:t xml:space="preserve">5.11. Сведения, представленные участниками конкурса, используются с соблюдением требований, установленных Федеральным </w:t>
      </w:r>
      <w:hyperlink r:id="rId410" w:history="1">
        <w:r>
          <w:rPr>
            <w:color w:val="0000FF"/>
          </w:rPr>
          <w:t>законом</w:t>
        </w:r>
      </w:hyperlink>
      <w:r>
        <w:t xml:space="preserve"> от 27.07.2006 N 149-ФЗ "Об информации, информационных технологиях и о защите информации".</w:t>
      </w:r>
    </w:p>
    <w:p w:rsidR="007C37F7" w:rsidRDefault="007C37F7">
      <w:pPr>
        <w:pStyle w:val="ConsPlusNormal"/>
        <w:ind w:firstLine="540"/>
        <w:jc w:val="both"/>
      </w:pPr>
      <w:r>
        <w:t xml:space="preserve">5.12. Представленные на конкурс заявки не возвращаются, за исключением </w:t>
      </w:r>
      <w:hyperlink w:anchor="P5309" w:history="1">
        <w:r>
          <w:rPr>
            <w:color w:val="0000FF"/>
          </w:rPr>
          <w:t>пункта 5.9</w:t>
        </w:r>
      </w:hyperlink>
      <w:r>
        <w:t xml:space="preserve"> настоящего Порядка.</w:t>
      </w:r>
    </w:p>
    <w:p w:rsidR="007C37F7" w:rsidRDefault="007C37F7">
      <w:pPr>
        <w:pStyle w:val="ConsPlusNormal"/>
        <w:jc w:val="both"/>
      </w:pPr>
    </w:p>
    <w:p w:rsidR="007C37F7" w:rsidRDefault="007C37F7">
      <w:pPr>
        <w:pStyle w:val="ConsPlusNormal"/>
        <w:jc w:val="center"/>
      </w:pPr>
      <w:r>
        <w:t>VI. Порядок предоставления субсидий</w:t>
      </w:r>
    </w:p>
    <w:p w:rsidR="007C37F7" w:rsidRDefault="007C37F7">
      <w:pPr>
        <w:pStyle w:val="ConsPlusNormal"/>
        <w:jc w:val="both"/>
      </w:pPr>
    </w:p>
    <w:p w:rsidR="007C37F7" w:rsidRDefault="007C37F7">
      <w:pPr>
        <w:pStyle w:val="ConsPlusNormal"/>
        <w:ind w:firstLine="540"/>
        <w:jc w:val="both"/>
      </w:pPr>
      <w:r>
        <w:t>6.1. В течение 5 рабочих дней со дня принятия решения о предоставлении государственной поддержки Министерство готовит проект договора об оказании государственной поддержки с включением в договор обязательства субъектов малого и среднего предпринимательства по представлению отчетности достижения плановых значений показателей, порядка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w:t>
      </w:r>
    </w:p>
    <w:p w:rsidR="007C37F7" w:rsidRDefault="007C37F7">
      <w:pPr>
        <w:pStyle w:val="ConsPlusNormal"/>
        <w:ind w:firstLine="540"/>
        <w:jc w:val="both"/>
      </w:pPr>
      <w:r>
        <w:t>6.2. Министерство заключает договор о предоставлении субсидии в течение 30 календарных дней со дня принятия решения, за исключением случаев, когда получатель субсидии не явился заключать договор или отказался заключать договор.</w:t>
      </w:r>
    </w:p>
    <w:p w:rsidR="007C37F7" w:rsidRDefault="007C37F7">
      <w:pPr>
        <w:pStyle w:val="ConsPlusNormal"/>
        <w:ind w:firstLine="540"/>
        <w:jc w:val="both"/>
      </w:pPr>
      <w:r>
        <w:t>В случаях, когда получатель субсидии не явился заключать договор или отказался заключать договор, в течение 40 календарных дней со дня принятия решения о предоставлении субсидии Министерство принимает решение об отмене ранее принятого решения о предоставлении субсидии.</w:t>
      </w:r>
    </w:p>
    <w:p w:rsidR="007C37F7" w:rsidRDefault="007C37F7">
      <w:pPr>
        <w:pStyle w:val="ConsPlusNormal"/>
        <w:ind w:firstLine="540"/>
        <w:jc w:val="both"/>
      </w:pPr>
      <w:r>
        <w:t>6.3. Перечисление субсидии на приобретение оборудования производится Министерством в течение 10 календарных дней со дня заключения договора о предоставлении субсидии на расчетные счета, открытые победителями конкурса в кредитных организациях, по мере поступления средств из республиканского бюджета на финансирование мероприятий Программы.</w:t>
      </w:r>
    </w:p>
    <w:p w:rsidR="007C37F7" w:rsidRDefault="007C37F7">
      <w:pPr>
        <w:pStyle w:val="ConsPlusNormal"/>
        <w:ind w:firstLine="540"/>
        <w:jc w:val="both"/>
      </w:pPr>
      <w:r>
        <w:t>6.4. В случае нецелевого использования средств победитель конкурса обязан возвратить организатору сумму субсидии в полном объеме.</w:t>
      </w:r>
    </w:p>
    <w:p w:rsidR="007C37F7" w:rsidRDefault="007C37F7">
      <w:pPr>
        <w:pStyle w:val="ConsPlusNormal"/>
        <w:ind w:firstLine="540"/>
        <w:jc w:val="both"/>
      </w:pPr>
      <w:r>
        <w:t>6.5.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7C37F7" w:rsidRDefault="007C37F7">
      <w:pPr>
        <w:pStyle w:val="ConsPlusNormal"/>
        <w:ind w:firstLine="540"/>
        <w:jc w:val="both"/>
      </w:pPr>
      <w:r>
        <w:lastRenderedPageBreak/>
        <w:t>6.6.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требований к участникам конкурса, установленных </w:t>
      </w:r>
      <w:hyperlink w:anchor="P5264" w:history="1">
        <w:r>
          <w:rPr>
            <w:color w:val="0000FF"/>
          </w:rPr>
          <w:t>пунктами 4.1</w:t>
        </w:r>
      </w:hyperlink>
      <w:r>
        <w:t xml:space="preserve"> - </w:t>
      </w:r>
      <w:hyperlink w:anchor="P5271" w:history="1">
        <w:r>
          <w:rPr>
            <w:color w:val="0000FF"/>
          </w:rPr>
          <w:t>4.2</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6.7.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подлежат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б)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приобретением</w:t>
      </w:r>
    </w:p>
    <w:p w:rsidR="007C37F7" w:rsidRDefault="007C37F7">
      <w:pPr>
        <w:pStyle w:val="ConsPlusNormal"/>
        <w:jc w:val="right"/>
      </w:pPr>
      <w:r>
        <w:t>оборудования, на основе</w:t>
      </w:r>
    </w:p>
    <w:p w:rsidR="007C37F7" w:rsidRDefault="007C37F7">
      <w:pPr>
        <w:pStyle w:val="ConsPlusNormal"/>
        <w:jc w:val="right"/>
      </w:pPr>
      <w:r>
        <w:t>конкурсного отбора</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36" w:name="P5353"/>
      <w:bookmarkEnd w:id="136"/>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(ФИО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lastRenderedPageBreak/>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муниципальному образованию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_______________________________ руб.</w:t>
      </w:r>
    </w:p>
    <w:p w:rsidR="007C37F7" w:rsidRDefault="007C37F7">
      <w:pPr>
        <w:pStyle w:val="ConsPlusNonformat"/>
        <w:jc w:val="both"/>
      </w:pPr>
      <w:r>
        <w:t xml:space="preserve">    Основной  вид  деятельности  по  Общероссийскому  </w:t>
      </w:r>
      <w:hyperlink r:id="rId411" w:history="1">
        <w:r>
          <w:rPr>
            <w:color w:val="0000FF"/>
          </w:rPr>
          <w:t>классификатору</w:t>
        </w:r>
      </w:hyperlink>
      <w:r>
        <w:t xml:space="preserve">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412" w:history="1">
        <w:r>
          <w:rPr>
            <w:color w:val="0000FF"/>
          </w:rPr>
          <w:t>ОКВЭД</w:t>
        </w:r>
      </w:hyperlink>
      <w:r>
        <w:t xml:space="preserve"> 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(индивидуальный предприниматель)</w:t>
      </w:r>
    </w:p>
    <w:p w:rsidR="007C37F7" w:rsidRDefault="007C37F7">
      <w:pPr>
        <w:pStyle w:val="ConsPlusNonformat"/>
        <w:jc w:val="both"/>
      </w:pPr>
      <w:r>
        <w:t>_____________________________ _____________________________________________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____________________   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приобретением</w:t>
      </w:r>
    </w:p>
    <w:p w:rsidR="007C37F7" w:rsidRDefault="007C37F7">
      <w:pPr>
        <w:pStyle w:val="ConsPlusNormal"/>
        <w:jc w:val="right"/>
      </w:pPr>
      <w:r>
        <w:t>оборудования, на основе</w:t>
      </w:r>
    </w:p>
    <w:p w:rsidR="007C37F7" w:rsidRDefault="007C37F7">
      <w:pPr>
        <w:pStyle w:val="ConsPlusNormal"/>
        <w:jc w:val="right"/>
      </w:pPr>
      <w:r>
        <w:t>конкурсного отбора</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Normal"/>
        <w:jc w:val="right"/>
      </w:pPr>
      <w:r>
        <w:t>Форма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r>
        <w:t xml:space="preserve">                                            В Министерство промышленности и</w:t>
      </w:r>
    </w:p>
    <w:p w:rsidR="007C37F7" w:rsidRDefault="007C37F7">
      <w:pPr>
        <w:pStyle w:val="ConsPlusNonformat"/>
        <w:jc w:val="both"/>
      </w:pPr>
      <w:r>
        <w:t xml:space="preserve">                                                торговли Республики Бурятия</w:t>
      </w:r>
    </w:p>
    <w:p w:rsidR="007C37F7" w:rsidRDefault="007C37F7">
      <w:pPr>
        <w:pStyle w:val="ConsPlusNonformat"/>
        <w:jc w:val="both"/>
      </w:pPr>
    </w:p>
    <w:p w:rsidR="007C37F7" w:rsidRDefault="007C37F7">
      <w:pPr>
        <w:pStyle w:val="ConsPlusNonformat"/>
        <w:jc w:val="both"/>
      </w:pPr>
      <w:bookmarkStart w:id="137" w:name="P5424"/>
      <w:bookmarkEnd w:id="137"/>
      <w:r>
        <w:t xml:space="preserve">                                  РАСЧЕТ</w:t>
      </w:r>
    </w:p>
    <w:p w:rsidR="007C37F7" w:rsidRDefault="007C37F7">
      <w:pPr>
        <w:pStyle w:val="ConsPlusNonformat"/>
        <w:jc w:val="both"/>
      </w:pPr>
      <w:r>
        <w:t xml:space="preserve">           субсидии, предоставляемой субъектам малого и среднего</w:t>
      </w:r>
    </w:p>
    <w:p w:rsidR="007C37F7" w:rsidRDefault="007C37F7">
      <w:pPr>
        <w:pStyle w:val="ConsPlusNonformat"/>
        <w:jc w:val="both"/>
      </w:pPr>
      <w:r>
        <w:t xml:space="preserve">            предпринимательства из республиканского бюджета на</w:t>
      </w:r>
    </w:p>
    <w:p w:rsidR="007C37F7" w:rsidRDefault="007C37F7">
      <w:pPr>
        <w:pStyle w:val="ConsPlusNonformat"/>
        <w:jc w:val="both"/>
      </w:pPr>
      <w:r>
        <w:t xml:space="preserve">            возмещение части затрат, связанных с приобретением</w:t>
      </w:r>
    </w:p>
    <w:p w:rsidR="007C37F7" w:rsidRDefault="007C37F7">
      <w:pPr>
        <w:pStyle w:val="ConsPlusNonformat"/>
        <w:jc w:val="both"/>
      </w:pPr>
      <w:r>
        <w:t xml:space="preserve">                               оборудования</w:t>
      </w:r>
    </w:p>
    <w:p w:rsidR="007C37F7" w:rsidRDefault="007C37F7">
      <w:pPr>
        <w:pStyle w:val="ConsPlusNonformat"/>
        <w:jc w:val="both"/>
      </w:pPr>
      <w:r>
        <w:t xml:space="preserve">           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p>
    <w:p w:rsidR="007C37F7" w:rsidRDefault="007C37F7">
      <w:pPr>
        <w:pStyle w:val="ConsPlusNonformat"/>
        <w:jc w:val="both"/>
      </w:pPr>
      <w:r>
        <w:t>ИНН ____________________________________ р/сч _____________________________</w:t>
      </w:r>
    </w:p>
    <w:p w:rsidR="007C37F7" w:rsidRDefault="007C37F7">
      <w:pPr>
        <w:pStyle w:val="ConsPlusNonformat"/>
        <w:jc w:val="both"/>
      </w:pPr>
      <w:r>
        <w:t>Наименование банка ________________________________________________________</w:t>
      </w:r>
    </w:p>
    <w:p w:rsidR="007C37F7" w:rsidRDefault="007C37F7">
      <w:pPr>
        <w:pStyle w:val="ConsPlusNonformat"/>
        <w:jc w:val="both"/>
      </w:pPr>
      <w:r>
        <w:t>БИК ____________________________ кор. счет ________________________________</w:t>
      </w:r>
    </w:p>
    <w:p w:rsidR="007C37F7" w:rsidRDefault="007C37F7">
      <w:pPr>
        <w:pStyle w:val="ConsPlusNonformat"/>
        <w:jc w:val="both"/>
      </w:pPr>
      <w:r>
        <w:t xml:space="preserve">Вид деятельности по </w:t>
      </w:r>
      <w:hyperlink r:id="rId413" w:history="1">
        <w:r>
          <w:rPr>
            <w:color w:val="0000FF"/>
          </w:rPr>
          <w:t>ОКВЭД</w:t>
        </w:r>
      </w:hyperlink>
      <w:r>
        <w:t xml:space="preserve"> _________________________________________________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______________ N ____ от __________ 20 __ года, заключенному с 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подрядчика, поставщика...)</w:t>
      </w:r>
    </w:p>
    <w:p w:rsidR="007C37F7" w:rsidRDefault="007C37F7">
      <w:pPr>
        <w:pStyle w:val="ConsPlusNonformat"/>
        <w:jc w:val="both"/>
      </w:pPr>
      <w:r>
        <w:t xml:space="preserve">    1. Сумма по договору (рублей) _________________________________________</w:t>
      </w:r>
    </w:p>
    <w:p w:rsidR="007C37F7" w:rsidRDefault="007C37F7">
      <w:pPr>
        <w:pStyle w:val="ConsPlusNonformat"/>
        <w:jc w:val="both"/>
      </w:pPr>
      <w:r>
        <w:t xml:space="preserve">    2.   Доля   расходов,   принимаемых   к   возмещению  за  счет  средств</w:t>
      </w:r>
    </w:p>
    <w:p w:rsidR="007C37F7" w:rsidRDefault="007C37F7">
      <w:pPr>
        <w:pStyle w:val="ConsPlusNonformat"/>
        <w:jc w:val="both"/>
      </w:pPr>
      <w:r>
        <w:t>республиканского бюджета (%), 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3288"/>
        <w:gridCol w:w="3005"/>
      </w:tblGrid>
      <w:tr w:rsidR="007C37F7">
        <w:tc>
          <w:tcPr>
            <w:tcW w:w="3345" w:type="dxa"/>
          </w:tcPr>
          <w:p w:rsidR="007C37F7" w:rsidRDefault="007C37F7">
            <w:pPr>
              <w:pStyle w:val="ConsPlusNormal"/>
              <w:jc w:val="center"/>
            </w:pPr>
            <w:r>
              <w:t>Фактический размер оплаты по договору, рублей</w:t>
            </w:r>
          </w:p>
        </w:tc>
        <w:tc>
          <w:tcPr>
            <w:tcW w:w="3288" w:type="dxa"/>
          </w:tcPr>
          <w:p w:rsidR="007C37F7" w:rsidRDefault="007C37F7">
            <w:pPr>
              <w:pStyle w:val="ConsPlusNormal"/>
              <w:jc w:val="center"/>
            </w:pPr>
            <w:r>
              <w:t>Доля расходов по договору, принимаемая к возмещению, %</w:t>
            </w:r>
          </w:p>
        </w:tc>
        <w:tc>
          <w:tcPr>
            <w:tcW w:w="3005" w:type="dxa"/>
          </w:tcPr>
          <w:p w:rsidR="007C37F7" w:rsidRDefault="007C37F7">
            <w:pPr>
              <w:pStyle w:val="ConsPlusNormal"/>
              <w:jc w:val="center"/>
            </w:pPr>
            <w:r>
              <w:t>Размер субсидии, рублей,</w:t>
            </w:r>
          </w:p>
          <w:p w:rsidR="007C37F7" w:rsidRDefault="007C37F7">
            <w:pPr>
              <w:pStyle w:val="ConsPlusNormal"/>
              <w:jc w:val="center"/>
            </w:pPr>
            <w:r>
              <w:t>гр. 1 x гр. 2</w:t>
            </w:r>
          </w:p>
          <w:p w:rsidR="007C37F7" w:rsidRDefault="007C37F7">
            <w:pPr>
              <w:pStyle w:val="ConsPlusNormal"/>
              <w:jc w:val="center"/>
            </w:pPr>
            <w:r>
              <w:t>---------------</w:t>
            </w:r>
          </w:p>
          <w:p w:rsidR="007C37F7" w:rsidRDefault="007C37F7">
            <w:pPr>
              <w:pStyle w:val="ConsPlusNormal"/>
              <w:jc w:val="center"/>
            </w:pPr>
            <w:r>
              <w:t>100</w:t>
            </w:r>
          </w:p>
        </w:tc>
      </w:tr>
      <w:tr w:rsidR="007C37F7">
        <w:tc>
          <w:tcPr>
            <w:tcW w:w="3345" w:type="dxa"/>
          </w:tcPr>
          <w:p w:rsidR="007C37F7" w:rsidRDefault="007C37F7">
            <w:pPr>
              <w:pStyle w:val="ConsPlusNormal"/>
              <w:jc w:val="center"/>
            </w:pPr>
            <w:r>
              <w:t>1</w:t>
            </w:r>
          </w:p>
        </w:tc>
        <w:tc>
          <w:tcPr>
            <w:tcW w:w="3288" w:type="dxa"/>
          </w:tcPr>
          <w:p w:rsidR="007C37F7" w:rsidRDefault="007C37F7">
            <w:pPr>
              <w:pStyle w:val="ConsPlusNormal"/>
              <w:jc w:val="center"/>
            </w:pPr>
            <w:r>
              <w:t>2</w:t>
            </w:r>
          </w:p>
        </w:tc>
        <w:tc>
          <w:tcPr>
            <w:tcW w:w="3005" w:type="dxa"/>
          </w:tcPr>
          <w:p w:rsidR="007C37F7" w:rsidRDefault="007C37F7">
            <w:pPr>
              <w:pStyle w:val="ConsPlusNormal"/>
              <w:jc w:val="center"/>
            </w:pPr>
            <w:r>
              <w:t>3</w:t>
            </w:r>
          </w:p>
        </w:tc>
      </w:tr>
      <w:tr w:rsidR="007C37F7">
        <w:tc>
          <w:tcPr>
            <w:tcW w:w="3345" w:type="dxa"/>
          </w:tcPr>
          <w:p w:rsidR="007C37F7" w:rsidRDefault="007C37F7">
            <w:pPr>
              <w:pStyle w:val="ConsPlusNormal"/>
            </w:pPr>
          </w:p>
        </w:tc>
        <w:tc>
          <w:tcPr>
            <w:tcW w:w="3288" w:type="dxa"/>
          </w:tcPr>
          <w:p w:rsidR="007C37F7" w:rsidRDefault="007C37F7">
            <w:pPr>
              <w:pStyle w:val="ConsPlusNormal"/>
            </w:pPr>
          </w:p>
        </w:tc>
        <w:tc>
          <w:tcPr>
            <w:tcW w:w="3005"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(индивидуальный предприниматель)</w:t>
      </w:r>
    </w:p>
    <w:p w:rsidR="007C37F7" w:rsidRDefault="007C37F7">
      <w:pPr>
        <w:pStyle w:val="ConsPlusNonformat"/>
        <w:jc w:val="both"/>
      </w:pPr>
      <w:r>
        <w:t>_____________________________  ____________________________________________</w:t>
      </w:r>
    </w:p>
    <w:p w:rsidR="007C37F7" w:rsidRDefault="007C37F7">
      <w:pPr>
        <w:pStyle w:val="ConsPlusNonformat"/>
        <w:jc w:val="both"/>
      </w:pPr>
      <w:r>
        <w:t xml:space="preserve">          (подпись)                                 (ФИО)</w:t>
      </w:r>
    </w:p>
    <w:p w:rsidR="007C37F7" w:rsidRDefault="007C37F7">
      <w:pPr>
        <w:pStyle w:val="ConsPlusNonformat"/>
        <w:jc w:val="both"/>
      </w:pPr>
      <w:r>
        <w:t>Главный бухгалтер ______________________  _________________________________</w:t>
      </w:r>
    </w:p>
    <w:p w:rsidR="007C37F7" w:rsidRDefault="007C37F7">
      <w:pPr>
        <w:pStyle w:val="ConsPlusNonformat"/>
        <w:jc w:val="both"/>
      </w:pPr>
      <w:r>
        <w:t xml:space="preserve">                        (подпись)                       (ФИО)</w:t>
      </w:r>
    </w:p>
    <w:p w:rsidR="007C37F7" w:rsidRDefault="007C37F7">
      <w:pPr>
        <w:pStyle w:val="ConsPlusNonformat"/>
        <w:jc w:val="both"/>
      </w:pPr>
      <w:r>
        <w:lastRenderedPageBreak/>
        <w:t>Дата __________</w:t>
      </w:r>
    </w:p>
    <w:p w:rsidR="007C37F7" w:rsidRDefault="007C37F7">
      <w:pPr>
        <w:pStyle w:val="ConsPlusNonformat"/>
        <w:jc w:val="both"/>
      </w:pPr>
      <w:r>
        <w:t>МП</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приобретением</w:t>
      </w:r>
    </w:p>
    <w:p w:rsidR="007C37F7" w:rsidRDefault="007C37F7">
      <w:pPr>
        <w:pStyle w:val="ConsPlusNormal"/>
        <w:jc w:val="right"/>
      </w:pPr>
      <w:r>
        <w:t>оборудования, на основе</w:t>
      </w:r>
    </w:p>
    <w:p w:rsidR="007C37F7" w:rsidRDefault="007C37F7">
      <w:pPr>
        <w:pStyle w:val="ConsPlusNormal"/>
        <w:jc w:val="right"/>
      </w:pPr>
      <w:r>
        <w:t>конкурсного отбора</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bookmarkStart w:id="138" w:name="P5483"/>
      <w:bookmarkEnd w:id="138"/>
      <w:r>
        <w:t xml:space="preserve">                           ИНФОРМАЦИЯ ЗАЯВИТЕЛЯ</w:t>
      </w:r>
    </w:p>
    <w:p w:rsidR="007C37F7" w:rsidRDefault="007C37F7">
      <w:pPr>
        <w:pStyle w:val="ConsPlusNonformat"/>
        <w:jc w:val="both"/>
      </w:pPr>
      <w:r>
        <w:t xml:space="preserve">        для участия в конкурсном отборе на предоставление субсидий</w:t>
      </w:r>
    </w:p>
    <w:p w:rsidR="007C37F7" w:rsidRDefault="007C37F7">
      <w:pPr>
        <w:pStyle w:val="ConsPlusNonformat"/>
        <w:jc w:val="both"/>
      </w:pPr>
      <w:r>
        <w:t xml:space="preserve">          на возмещение части затрат субъектам малого и среднего</w:t>
      </w:r>
    </w:p>
    <w:p w:rsidR="007C37F7" w:rsidRDefault="007C37F7">
      <w:pPr>
        <w:pStyle w:val="ConsPlusNonformat"/>
        <w:jc w:val="both"/>
      </w:pPr>
      <w:r>
        <w:t xml:space="preserve">        предпринимательства в целях создания, и (или) развития, и</w:t>
      </w:r>
    </w:p>
    <w:p w:rsidR="007C37F7" w:rsidRDefault="007C37F7">
      <w:pPr>
        <w:pStyle w:val="ConsPlusNonformat"/>
        <w:jc w:val="both"/>
      </w:pPr>
      <w:r>
        <w:t xml:space="preserve">          (или) модернизации производства товаров, работ (услуг)</w:t>
      </w:r>
    </w:p>
    <w:p w:rsidR="007C37F7" w:rsidRDefault="007C37F7">
      <w:pPr>
        <w:pStyle w:val="ConsPlusNonformat"/>
        <w:jc w:val="both"/>
      </w:pPr>
      <w:r>
        <w:t xml:space="preserve">       ____________________________________________________________</w:t>
      </w:r>
    </w:p>
    <w:p w:rsidR="007C37F7" w:rsidRDefault="007C37F7">
      <w:pPr>
        <w:pStyle w:val="ConsPlusNonformat"/>
        <w:jc w:val="both"/>
      </w:pPr>
      <w:r>
        <w:t xml:space="preserve">        (полное наименование заявителя - субъекта малого и среднего</w:t>
      </w:r>
    </w:p>
    <w:p w:rsidR="007C37F7" w:rsidRDefault="007C37F7">
      <w:pPr>
        <w:pStyle w:val="ConsPlusNonformat"/>
        <w:jc w:val="both"/>
      </w:pPr>
      <w:r>
        <w:t xml:space="preserve">                           предпринимательства)</w:t>
      </w:r>
    </w:p>
    <w:p w:rsidR="007C37F7" w:rsidRDefault="007C37F7">
      <w:pPr>
        <w:pStyle w:val="ConsPlusNonformat"/>
        <w:jc w:val="both"/>
      </w:pPr>
    </w:p>
    <w:p w:rsidR="007C37F7" w:rsidRDefault="007C37F7">
      <w:pPr>
        <w:pStyle w:val="ConsPlusNonformat"/>
        <w:jc w:val="both"/>
      </w:pPr>
      <w:r>
        <w:t xml:space="preserve">    1.  Информация об оборудовании, приобретенном в целях создания, и (или)</w:t>
      </w:r>
    </w:p>
    <w:p w:rsidR="007C37F7" w:rsidRDefault="007C37F7">
      <w:pPr>
        <w:pStyle w:val="ConsPlusNonformat"/>
        <w:jc w:val="both"/>
      </w:pPr>
      <w:r>
        <w:t>развития,  и (или) модернизации производства товаров, и затратах, связанных</w:t>
      </w:r>
    </w:p>
    <w:p w:rsidR="007C37F7" w:rsidRDefault="007C37F7">
      <w:pPr>
        <w:pStyle w:val="ConsPlusNonformat"/>
        <w:jc w:val="both"/>
      </w:pPr>
      <w:r>
        <w:t>с приобретением оборудования, которые подаются на субсидирование:</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61"/>
        <w:gridCol w:w="680"/>
        <w:gridCol w:w="680"/>
        <w:gridCol w:w="680"/>
        <w:gridCol w:w="680"/>
        <w:gridCol w:w="850"/>
        <w:gridCol w:w="680"/>
        <w:gridCol w:w="1134"/>
        <w:gridCol w:w="1077"/>
        <w:gridCol w:w="1304"/>
      </w:tblGrid>
      <w:tr w:rsidR="007C37F7">
        <w:tc>
          <w:tcPr>
            <w:tcW w:w="510" w:type="dxa"/>
            <w:vMerge w:val="restart"/>
          </w:tcPr>
          <w:p w:rsidR="007C37F7" w:rsidRDefault="007C37F7">
            <w:pPr>
              <w:pStyle w:val="ConsPlusNormal"/>
              <w:jc w:val="center"/>
            </w:pPr>
            <w:r>
              <w:t xml:space="preserve">NN </w:t>
            </w:r>
            <w:r>
              <w:lastRenderedPageBreak/>
              <w:t>п/п</w:t>
            </w:r>
          </w:p>
        </w:tc>
        <w:tc>
          <w:tcPr>
            <w:tcW w:w="5611" w:type="dxa"/>
            <w:gridSpan w:val="7"/>
          </w:tcPr>
          <w:p w:rsidR="007C37F7" w:rsidRDefault="007C37F7">
            <w:pPr>
              <w:pStyle w:val="ConsPlusNormal"/>
              <w:jc w:val="center"/>
            </w:pPr>
            <w:r>
              <w:lastRenderedPageBreak/>
              <w:t>Затраты, связанные с приобретением оборудования</w:t>
            </w:r>
          </w:p>
        </w:tc>
        <w:tc>
          <w:tcPr>
            <w:tcW w:w="3515" w:type="dxa"/>
            <w:gridSpan w:val="3"/>
          </w:tcPr>
          <w:p w:rsidR="007C37F7" w:rsidRDefault="007C37F7">
            <w:pPr>
              <w:pStyle w:val="ConsPlusNormal"/>
              <w:jc w:val="center"/>
            </w:pPr>
            <w:r>
              <w:t>Ввод в эксплуатацию</w:t>
            </w:r>
          </w:p>
        </w:tc>
      </w:tr>
      <w:tr w:rsidR="007C37F7">
        <w:tc>
          <w:tcPr>
            <w:tcW w:w="510" w:type="dxa"/>
            <w:vMerge/>
          </w:tcPr>
          <w:p w:rsidR="007C37F7" w:rsidRDefault="007C37F7"/>
        </w:tc>
        <w:tc>
          <w:tcPr>
            <w:tcW w:w="1361" w:type="dxa"/>
          </w:tcPr>
          <w:p w:rsidR="007C37F7" w:rsidRDefault="007C37F7">
            <w:pPr>
              <w:pStyle w:val="ConsPlusNormal"/>
              <w:jc w:val="center"/>
            </w:pPr>
            <w:r>
              <w:t>Наименование оборудования по договору поставки/предмет договора монтажа (вид работ)</w:t>
            </w:r>
          </w:p>
        </w:tc>
        <w:tc>
          <w:tcPr>
            <w:tcW w:w="680" w:type="dxa"/>
          </w:tcPr>
          <w:p w:rsidR="007C37F7" w:rsidRDefault="007C37F7">
            <w:pPr>
              <w:pStyle w:val="ConsPlusNormal"/>
              <w:jc w:val="center"/>
            </w:pPr>
            <w:r>
              <w:t>Номер и дата договора поставки</w:t>
            </w:r>
          </w:p>
        </w:tc>
        <w:tc>
          <w:tcPr>
            <w:tcW w:w="680" w:type="dxa"/>
          </w:tcPr>
          <w:p w:rsidR="007C37F7" w:rsidRDefault="007C37F7">
            <w:pPr>
              <w:pStyle w:val="ConsPlusNormal"/>
              <w:jc w:val="center"/>
            </w:pPr>
            <w:r>
              <w:t>Цена за единицу, рублей</w:t>
            </w:r>
          </w:p>
        </w:tc>
        <w:tc>
          <w:tcPr>
            <w:tcW w:w="680" w:type="dxa"/>
          </w:tcPr>
          <w:p w:rsidR="007C37F7" w:rsidRDefault="007C37F7">
            <w:pPr>
              <w:pStyle w:val="ConsPlusNormal"/>
              <w:jc w:val="center"/>
            </w:pPr>
            <w:r>
              <w:t>Количество, ед.</w:t>
            </w:r>
          </w:p>
        </w:tc>
        <w:tc>
          <w:tcPr>
            <w:tcW w:w="680" w:type="dxa"/>
          </w:tcPr>
          <w:p w:rsidR="007C37F7" w:rsidRDefault="007C37F7">
            <w:pPr>
              <w:pStyle w:val="ConsPlusNormal"/>
              <w:jc w:val="center"/>
            </w:pPr>
            <w:r>
              <w:t>Стоимость, рублей</w:t>
            </w:r>
          </w:p>
        </w:tc>
        <w:tc>
          <w:tcPr>
            <w:tcW w:w="850" w:type="dxa"/>
          </w:tcPr>
          <w:p w:rsidR="007C37F7" w:rsidRDefault="007C37F7">
            <w:pPr>
              <w:pStyle w:val="ConsPlusNormal"/>
              <w:jc w:val="center"/>
            </w:pPr>
            <w:r>
              <w:t>Фактически произведенные затраты, рублей</w:t>
            </w:r>
          </w:p>
        </w:tc>
        <w:tc>
          <w:tcPr>
            <w:tcW w:w="680" w:type="dxa"/>
          </w:tcPr>
          <w:p w:rsidR="007C37F7" w:rsidRDefault="007C37F7">
            <w:pPr>
              <w:pStyle w:val="ConsPlusNormal"/>
              <w:jc w:val="center"/>
            </w:pPr>
            <w:r>
              <w:t>Номер и дата платежного документа</w:t>
            </w:r>
          </w:p>
        </w:tc>
        <w:tc>
          <w:tcPr>
            <w:tcW w:w="1134" w:type="dxa"/>
          </w:tcPr>
          <w:p w:rsidR="007C37F7" w:rsidRDefault="007C37F7">
            <w:pPr>
              <w:pStyle w:val="ConsPlusNormal"/>
              <w:jc w:val="center"/>
            </w:pPr>
            <w:r>
              <w:t xml:space="preserve">Документ о вводе оборудования в эксплуатацию (наименование, номер, дата) </w:t>
            </w:r>
            <w:hyperlink w:anchor="P5561" w:history="1">
              <w:r>
                <w:rPr>
                  <w:color w:val="0000FF"/>
                </w:rPr>
                <w:t>&lt;1&gt;</w:t>
              </w:r>
            </w:hyperlink>
          </w:p>
        </w:tc>
        <w:tc>
          <w:tcPr>
            <w:tcW w:w="1077" w:type="dxa"/>
          </w:tcPr>
          <w:p w:rsidR="007C37F7" w:rsidRDefault="007C37F7">
            <w:pPr>
              <w:pStyle w:val="ConsPlusNormal"/>
              <w:jc w:val="center"/>
            </w:pPr>
            <w:r>
              <w:t xml:space="preserve">Документ о передаче оборудования в монтаж (наименование, номер, дата) </w:t>
            </w:r>
            <w:hyperlink w:anchor="P5563" w:history="1">
              <w:r>
                <w:rPr>
                  <w:color w:val="0000FF"/>
                </w:rPr>
                <w:t>&lt;2&gt;</w:t>
              </w:r>
            </w:hyperlink>
          </w:p>
        </w:tc>
        <w:tc>
          <w:tcPr>
            <w:tcW w:w="1304" w:type="dxa"/>
          </w:tcPr>
          <w:p w:rsidR="007C37F7" w:rsidRDefault="007C37F7">
            <w:pPr>
              <w:pStyle w:val="ConsPlusNormal"/>
              <w:jc w:val="center"/>
            </w:pPr>
            <w:r>
              <w:t>Дата ввода в эксплуатацию/планируемая дата ввода в эксплуатацию оборудования</w:t>
            </w:r>
          </w:p>
        </w:tc>
      </w:tr>
      <w:tr w:rsidR="007C37F7">
        <w:tc>
          <w:tcPr>
            <w:tcW w:w="510" w:type="dxa"/>
          </w:tcPr>
          <w:p w:rsidR="007C37F7" w:rsidRDefault="007C37F7">
            <w:pPr>
              <w:pStyle w:val="ConsPlusNormal"/>
              <w:jc w:val="center"/>
            </w:pPr>
            <w:r>
              <w:lastRenderedPageBreak/>
              <w:t>1</w:t>
            </w:r>
          </w:p>
        </w:tc>
        <w:tc>
          <w:tcPr>
            <w:tcW w:w="1361" w:type="dxa"/>
          </w:tcPr>
          <w:p w:rsidR="007C37F7" w:rsidRDefault="007C37F7">
            <w:pPr>
              <w:pStyle w:val="ConsPlusNormal"/>
              <w:jc w:val="center"/>
            </w:pPr>
            <w:r>
              <w:t>2</w:t>
            </w:r>
          </w:p>
        </w:tc>
        <w:tc>
          <w:tcPr>
            <w:tcW w:w="680" w:type="dxa"/>
          </w:tcPr>
          <w:p w:rsidR="007C37F7" w:rsidRDefault="007C37F7">
            <w:pPr>
              <w:pStyle w:val="ConsPlusNormal"/>
              <w:jc w:val="center"/>
            </w:pPr>
            <w:r>
              <w:t>3</w:t>
            </w:r>
          </w:p>
        </w:tc>
        <w:tc>
          <w:tcPr>
            <w:tcW w:w="680" w:type="dxa"/>
          </w:tcPr>
          <w:p w:rsidR="007C37F7" w:rsidRDefault="007C37F7">
            <w:pPr>
              <w:pStyle w:val="ConsPlusNormal"/>
              <w:jc w:val="center"/>
            </w:pPr>
            <w:r>
              <w:t>4</w:t>
            </w:r>
          </w:p>
        </w:tc>
        <w:tc>
          <w:tcPr>
            <w:tcW w:w="680" w:type="dxa"/>
          </w:tcPr>
          <w:p w:rsidR="007C37F7" w:rsidRDefault="007C37F7">
            <w:pPr>
              <w:pStyle w:val="ConsPlusNormal"/>
              <w:jc w:val="center"/>
            </w:pPr>
            <w:r>
              <w:t>5</w:t>
            </w:r>
          </w:p>
        </w:tc>
        <w:tc>
          <w:tcPr>
            <w:tcW w:w="680" w:type="dxa"/>
          </w:tcPr>
          <w:p w:rsidR="007C37F7" w:rsidRDefault="007C37F7">
            <w:pPr>
              <w:pStyle w:val="ConsPlusNormal"/>
              <w:jc w:val="center"/>
            </w:pPr>
            <w:r>
              <w:t>6</w:t>
            </w:r>
          </w:p>
        </w:tc>
        <w:tc>
          <w:tcPr>
            <w:tcW w:w="850" w:type="dxa"/>
          </w:tcPr>
          <w:p w:rsidR="007C37F7" w:rsidRDefault="007C37F7">
            <w:pPr>
              <w:pStyle w:val="ConsPlusNormal"/>
              <w:jc w:val="center"/>
            </w:pPr>
            <w:r>
              <w:t>7</w:t>
            </w:r>
          </w:p>
        </w:tc>
        <w:tc>
          <w:tcPr>
            <w:tcW w:w="680" w:type="dxa"/>
          </w:tcPr>
          <w:p w:rsidR="007C37F7" w:rsidRDefault="007C37F7">
            <w:pPr>
              <w:pStyle w:val="ConsPlusNormal"/>
              <w:jc w:val="center"/>
            </w:pPr>
            <w:r>
              <w:t>8</w:t>
            </w:r>
          </w:p>
        </w:tc>
        <w:tc>
          <w:tcPr>
            <w:tcW w:w="1134" w:type="dxa"/>
          </w:tcPr>
          <w:p w:rsidR="007C37F7" w:rsidRDefault="007C37F7">
            <w:pPr>
              <w:pStyle w:val="ConsPlusNormal"/>
              <w:jc w:val="center"/>
            </w:pPr>
            <w:r>
              <w:t>9</w:t>
            </w:r>
          </w:p>
        </w:tc>
        <w:tc>
          <w:tcPr>
            <w:tcW w:w="1077" w:type="dxa"/>
          </w:tcPr>
          <w:p w:rsidR="007C37F7" w:rsidRDefault="007C37F7">
            <w:pPr>
              <w:pStyle w:val="ConsPlusNormal"/>
              <w:jc w:val="center"/>
            </w:pPr>
            <w:r>
              <w:t>10</w:t>
            </w:r>
          </w:p>
        </w:tc>
        <w:tc>
          <w:tcPr>
            <w:tcW w:w="1304" w:type="dxa"/>
          </w:tcPr>
          <w:p w:rsidR="007C37F7" w:rsidRDefault="007C37F7">
            <w:pPr>
              <w:pStyle w:val="ConsPlusNormal"/>
              <w:jc w:val="center"/>
            </w:pPr>
            <w:r>
              <w:t>11</w:t>
            </w:r>
          </w:p>
        </w:tc>
      </w:tr>
      <w:tr w:rsidR="007C37F7">
        <w:tc>
          <w:tcPr>
            <w:tcW w:w="9636" w:type="dxa"/>
            <w:gridSpan w:val="11"/>
          </w:tcPr>
          <w:p w:rsidR="007C37F7" w:rsidRDefault="007C37F7">
            <w:pPr>
              <w:pStyle w:val="ConsPlusNormal"/>
            </w:pPr>
            <w:r>
              <w:t>Оборудование</w:t>
            </w:r>
          </w:p>
        </w:tc>
      </w:tr>
      <w:tr w:rsidR="007C37F7">
        <w:tc>
          <w:tcPr>
            <w:tcW w:w="510" w:type="dxa"/>
          </w:tcPr>
          <w:p w:rsidR="007C37F7" w:rsidRDefault="007C37F7">
            <w:pPr>
              <w:pStyle w:val="ConsPlusNormal"/>
            </w:pPr>
          </w:p>
        </w:tc>
        <w:tc>
          <w:tcPr>
            <w:tcW w:w="1361" w:type="dxa"/>
          </w:tcPr>
          <w:p w:rsidR="007C37F7" w:rsidRDefault="007C37F7">
            <w:pPr>
              <w:pStyle w:val="ConsPlusNormal"/>
            </w:pPr>
          </w:p>
        </w:tc>
        <w:tc>
          <w:tcPr>
            <w:tcW w:w="680" w:type="dxa"/>
          </w:tcPr>
          <w:p w:rsidR="007C37F7" w:rsidRDefault="007C37F7">
            <w:pPr>
              <w:pStyle w:val="ConsPlusNormal"/>
            </w:pPr>
          </w:p>
        </w:tc>
        <w:tc>
          <w:tcPr>
            <w:tcW w:w="680" w:type="dxa"/>
          </w:tcPr>
          <w:p w:rsidR="007C37F7" w:rsidRDefault="007C37F7">
            <w:pPr>
              <w:pStyle w:val="ConsPlusNormal"/>
            </w:pPr>
          </w:p>
        </w:tc>
        <w:tc>
          <w:tcPr>
            <w:tcW w:w="680" w:type="dxa"/>
          </w:tcPr>
          <w:p w:rsidR="007C37F7" w:rsidRDefault="007C37F7">
            <w:pPr>
              <w:pStyle w:val="ConsPlusNormal"/>
            </w:pPr>
          </w:p>
        </w:tc>
        <w:tc>
          <w:tcPr>
            <w:tcW w:w="680" w:type="dxa"/>
          </w:tcPr>
          <w:p w:rsidR="007C37F7" w:rsidRDefault="007C37F7">
            <w:pPr>
              <w:pStyle w:val="ConsPlusNormal"/>
            </w:pPr>
          </w:p>
        </w:tc>
        <w:tc>
          <w:tcPr>
            <w:tcW w:w="850" w:type="dxa"/>
          </w:tcPr>
          <w:p w:rsidR="007C37F7" w:rsidRDefault="007C37F7">
            <w:pPr>
              <w:pStyle w:val="ConsPlusNormal"/>
            </w:pPr>
          </w:p>
        </w:tc>
        <w:tc>
          <w:tcPr>
            <w:tcW w:w="680" w:type="dxa"/>
          </w:tcPr>
          <w:p w:rsidR="007C37F7" w:rsidRDefault="007C37F7">
            <w:pPr>
              <w:pStyle w:val="ConsPlusNormal"/>
            </w:pPr>
          </w:p>
        </w:tc>
        <w:tc>
          <w:tcPr>
            <w:tcW w:w="1134" w:type="dxa"/>
          </w:tcPr>
          <w:p w:rsidR="007C37F7" w:rsidRDefault="007C37F7">
            <w:pPr>
              <w:pStyle w:val="ConsPlusNormal"/>
            </w:pPr>
          </w:p>
        </w:tc>
        <w:tc>
          <w:tcPr>
            <w:tcW w:w="1077" w:type="dxa"/>
          </w:tcPr>
          <w:p w:rsidR="007C37F7" w:rsidRDefault="007C37F7">
            <w:pPr>
              <w:pStyle w:val="ConsPlusNormal"/>
            </w:pPr>
          </w:p>
        </w:tc>
        <w:tc>
          <w:tcPr>
            <w:tcW w:w="1304" w:type="dxa"/>
          </w:tcPr>
          <w:p w:rsidR="007C37F7" w:rsidRDefault="007C37F7">
            <w:pPr>
              <w:pStyle w:val="ConsPlusNormal"/>
            </w:pPr>
          </w:p>
        </w:tc>
      </w:tr>
      <w:tr w:rsidR="007C37F7">
        <w:tc>
          <w:tcPr>
            <w:tcW w:w="510" w:type="dxa"/>
          </w:tcPr>
          <w:p w:rsidR="007C37F7" w:rsidRDefault="007C37F7">
            <w:pPr>
              <w:pStyle w:val="ConsPlusNormal"/>
            </w:pPr>
          </w:p>
        </w:tc>
        <w:tc>
          <w:tcPr>
            <w:tcW w:w="1361" w:type="dxa"/>
          </w:tcPr>
          <w:p w:rsidR="007C37F7" w:rsidRDefault="007C37F7">
            <w:pPr>
              <w:pStyle w:val="ConsPlusNormal"/>
            </w:pPr>
          </w:p>
        </w:tc>
        <w:tc>
          <w:tcPr>
            <w:tcW w:w="680" w:type="dxa"/>
          </w:tcPr>
          <w:p w:rsidR="007C37F7" w:rsidRDefault="007C37F7">
            <w:pPr>
              <w:pStyle w:val="ConsPlusNormal"/>
            </w:pPr>
          </w:p>
        </w:tc>
        <w:tc>
          <w:tcPr>
            <w:tcW w:w="680" w:type="dxa"/>
          </w:tcPr>
          <w:p w:rsidR="007C37F7" w:rsidRDefault="007C37F7">
            <w:pPr>
              <w:pStyle w:val="ConsPlusNormal"/>
            </w:pPr>
          </w:p>
        </w:tc>
        <w:tc>
          <w:tcPr>
            <w:tcW w:w="680" w:type="dxa"/>
          </w:tcPr>
          <w:p w:rsidR="007C37F7" w:rsidRDefault="007C37F7">
            <w:pPr>
              <w:pStyle w:val="ConsPlusNormal"/>
            </w:pPr>
          </w:p>
        </w:tc>
        <w:tc>
          <w:tcPr>
            <w:tcW w:w="680" w:type="dxa"/>
          </w:tcPr>
          <w:p w:rsidR="007C37F7" w:rsidRDefault="007C37F7">
            <w:pPr>
              <w:pStyle w:val="ConsPlusNormal"/>
            </w:pPr>
          </w:p>
        </w:tc>
        <w:tc>
          <w:tcPr>
            <w:tcW w:w="850" w:type="dxa"/>
          </w:tcPr>
          <w:p w:rsidR="007C37F7" w:rsidRDefault="007C37F7">
            <w:pPr>
              <w:pStyle w:val="ConsPlusNormal"/>
            </w:pPr>
          </w:p>
        </w:tc>
        <w:tc>
          <w:tcPr>
            <w:tcW w:w="680" w:type="dxa"/>
          </w:tcPr>
          <w:p w:rsidR="007C37F7" w:rsidRDefault="007C37F7">
            <w:pPr>
              <w:pStyle w:val="ConsPlusNormal"/>
            </w:pPr>
          </w:p>
        </w:tc>
        <w:tc>
          <w:tcPr>
            <w:tcW w:w="1134" w:type="dxa"/>
          </w:tcPr>
          <w:p w:rsidR="007C37F7" w:rsidRDefault="007C37F7">
            <w:pPr>
              <w:pStyle w:val="ConsPlusNormal"/>
            </w:pPr>
          </w:p>
        </w:tc>
        <w:tc>
          <w:tcPr>
            <w:tcW w:w="1077" w:type="dxa"/>
          </w:tcPr>
          <w:p w:rsidR="007C37F7" w:rsidRDefault="007C37F7">
            <w:pPr>
              <w:pStyle w:val="ConsPlusNormal"/>
            </w:pPr>
          </w:p>
        </w:tc>
        <w:tc>
          <w:tcPr>
            <w:tcW w:w="1304" w:type="dxa"/>
          </w:tcPr>
          <w:p w:rsidR="007C37F7" w:rsidRDefault="007C37F7">
            <w:pPr>
              <w:pStyle w:val="ConsPlusNormal"/>
            </w:pPr>
          </w:p>
        </w:tc>
      </w:tr>
      <w:tr w:rsidR="007C37F7">
        <w:tc>
          <w:tcPr>
            <w:tcW w:w="3911" w:type="dxa"/>
            <w:gridSpan w:val="5"/>
          </w:tcPr>
          <w:p w:rsidR="007C37F7" w:rsidRDefault="007C37F7">
            <w:pPr>
              <w:pStyle w:val="ConsPlusNormal"/>
            </w:pPr>
            <w:r>
              <w:t>Итого</w:t>
            </w:r>
          </w:p>
        </w:tc>
        <w:tc>
          <w:tcPr>
            <w:tcW w:w="680" w:type="dxa"/>
          </w:tcPr>
          <w:p w:rsidR="007C37F7" w:rsidRDefault="007C37F7">
            <w:pPr>
              <w:pStyle w:val="ConsPlusNormal"/>
            </w:pPr>
          </w:p>
        </w:tc>
        <w:tc>
          <w:tcPr>
            <w:tcW w:w="850" w:type="dxa"/>
          </w:tcPr>
          <w:p w:rsidR="007C37F7" w:rsidRDefault="007C37F7">
            <w:pPr>
              <w:pStyle w:val="ConsPlusNormal"/>
            </w:pPr>
          </w:p>
        </w:tc>
        <w:tc>
          <w:tcPr>
            <w:tcW w:w="680" w:type="dxa"/>
          </w:tcPr>
          <w:p w:rsidR="007C37F7" w:rsidRDefault="007C37F7">
            <w:pPr>
              <w:pStyle w:val="ConsPlusNormal"/>
              <w:jc w:val="center"/>
            </w:pPr>
            <w:r>
              <w:t>-</w:t>
            </w:r>
          </w:p>
        </w:tc>
        <w:tc>
          <w:tcPr>
            <w:tcW w:w="1134" w:type="dxa"/>
          </w:tcPr>
          <w:p w:rsidR="007C37F7" w:rsidRDefault="007C37F7">
            <w:pPr>
              <w:pStyle w:val="ConsPlusNormal"/>
              <w:jc w:val="center"/>
            </w:pPr>
            <w:r>
              <w:t>-</w:t>
            </w:r>
          </w:p>
        </w:tc>
        <w:tc>
          <w:tcPr>
            <w:tcW w:w="1077" w:type="dxa"/>
          </w:tcPr>
          <w:p w:rsidR="007C37F7" w:rsidRDefault="007C37F7">
            <w:pPr>
              <w:pStyle w:val="ConsPlusNormal"/>
              <w:jc w:val="center"/>
            </w:pPr>
            <w:r>
              <w:t>-</w:t>
            </w:r>
          </w:p>
        </w:tc>
        <w:tc>
          <w:tcPr>
            <w:tcW w:w="1304" w:type="dxa"/>
          </w:tcPr>
          <w:p w:rsidR="007C37F7" w:rsidRDefault="007C37F7">
            <w:pPr>
              <w:pStyle w:val="ConsPlusNormal"/>
              <w:jc w:val="center"/>
            </w:pPr>
            <w:r>
              <w:t>-</w:t>
            </w:r>
          </w:p>
        </w:tc>
      </w:tr>
    </w:tbl>
    <w:p w:rsidR="007C37F7" w:rsidRDefault="007C37F7">
      <w:pPr>
        <w:pStyle w:val="ConsPlusNormal"/>
        <w:jc w:val="both"/>
      </w:pPr>
    </w:p>
    <w:p w:rsidR="007C37F7" w:rsidRDefault="007C37F7">
      <w:pPr>
        <w:pStyle w:val="ConsPlusNonformat"/>
        <w:jc w:val="both"/>
      </w:pPr>
      <w:r>
        <w:t xml:space="preserve">    Настоящим   гарантирую,   что  сведения,  изложенные  в  информации  об</w:t>
      </w:r>
    </w:p>
    <w:p w:rsidR="007C37F7" w:rsidRDefault="007C37F7">
      <w:pPr>
        <w:pStyle w:val="ConsPlusNonformat"/>
        <w:jc w:val="both"/>
      </w:pPr>
      <w:r>
        <w:t>оборудовании,  приобретенном  в  целях  создания, и (или) развития, и (или)</w:t>
      </w:r>
    </w:p>
    <w:p w:rsidR="007C37F7" w:rsidRDefault="007C37F7">
      <w:pPr>
        <w:pStyle w:val="ConsPlusNonformat"/>
        <w:jc w:val="both"/>
      </w:pPr>
      <w:r>
        <w:t>модернизации   производства   товаров,  и  затратах  на  его  приобретение,</w:t>
      </w:r>
    </w:p>
    <w:p w:rsidR="007C37F7" w:rsidRDefault="007C37F7">
      <w:pPr>
        <w:pStyle w:val="ConsPlusNonformat"/>
        <w:jc w:val="both"/>
      </w:pPr>
      <w:r>
        <w:t>достоверны.</w:t>
      </w:r>
    </w:p>
    <w:p w:rsidR="007C37F7" w:rsidRDefault="007C37F7">
      <w:pPr>
        <w:pStyle w:val="ConsPlusNonformat"/>
        <w:jc w:val="both"/>
      </w:pPr>
    </w:p>
    <w:p w:rsidR="007C37F7" w:rsidRDefault="007C37F7">
      <w:pPr>
        <w:pStyle w:val="ConsPlusNonformat"/>
        <w:jc w:val="both"/>
      </w:pPr>
      <w:r>
        <w:t>Руководитель заявителя</w:t>
      </w:r>
    </w:p>
    <w:p w:rsidR="007C37F7" w:rsidRDefault="007C37F7">
      <w:pPr>
        <w:pStyle w:val="ConsPlusNonformat"/>
        <w:jc w:val="both"/>
      </w:pPr>
      <w:r>
        <w:t>________________________________ _____________/___________________________/</w:t>
      </w:r>
    </w:p>
    <w:p w:rsidR="007C37F7" w:rsidRDefault="007C37F7">
      <w:pPr>
        <w:pStyle w:val="ConsPlusNonformat"/>
        <w:jc w:val="both"/>
      </w:pPr>
      <w:r>
        <w:t xml:space="preserve">          (должность)              (подпись)      (расшифровка подписи)</w:t>
      </w:r>
    </w:p>
    <w:p w:rsidR="007C37F7" w:rsidRDefault="007C37F7">
      <w:pPr>
        <w:pStyle w:val="ConsPlusNonformat"/>
        <w:jc w:val="both"/>
      </w:pPr>
      <w:r>
        <w:t>МП</w:t>
      </w:r>
    </w:p>
    <w:p w:rsidR="007C37F7" w:rsidRDefault="007C37F7">
      <w:pPr>
        <w:pStyle w:val="ConsPlusNonformat"/>
        <w:jc w:val="both"/>
      </w:pPr>
      <w:r>
        <w:t xml:space="preserve">    --------------------------------</w:t>
      </w:r>
    </w:p>
    <w:p w:rsidR="007C37F7" w:rsidRDefault="007C37F7">
      <w:pPr>
        <w:pStyle w:val="ConsPlusNonformat"/>
        <w:jc w:val="both"/>
      </w:pPr>
      <w:bookmarkStart w:id="139" w:name="P5561"/>
      <w:bookmarkEnd w:id="139"/>
      <w:r>
        <w:t xml:space="preserve">    &lt;1&gt;  Заполняется  в  случае,  если  оборудование  на дату подачи заявки</w:t>
      </w:r>
    </w:p>
    <w:p w:rsidR="007C37F7" w:rsidRDefault="007C37F7">
      <w:pPr>
        <w:pStyle w:val="ConsPlusNonformat"/>
        <w:jc w:val="both"/>
      </w:pPr>
      <w:r>
        <w:t>введено в эксплуатацию.</w:t>
      </w:r>
    </w:p>
    <w:p w:rsidR="007C37F7" w:rsidRDefault="007C37F7">
      <w:pPr>
        <w:pStyle w:val="ConsPlusNonformat"/>
        <w:jc w:val="both"/>
      </w:pPr>
      <w:bookmarkStart w:id="140" w:name="P5563"/>
      <w:bookmarkEnd w:id="140"/>
      <w:r>
        <w:t xml:space="preserve">    &lt;2&gt;  Заполняется  в  случае,  если  оборудование  на дату подачи заявки</w:t>
      </w:r>
    </w:p>
    <w:p w:rsidR="007C37F7" w:rsidRDefault="007C37F7">
      <w:pPr>
        <w:pStyle w:val="ConsPlusNonformat"/>
        <w:jc w:val="both"/>
      </w:pPr>
      <w:r>
        <w:t>передано в монтаж.</w:t>
      </w:r>
    </w:p>
    <w:p w:rsidR="007C37F7" w:rsidRDefault="007C37F7">
      <w:pPr>
        <w:pStyle w:val="ConsPlusNonformat"/>
        <w:jc w:val="both"/>
      </w:pPr>
    </w:p>
    <w:p w:rsidR="007C37F7" w:rsidRDefault="007C37F7">
      <w:pPr>
        <w:pStyle w:val="ConsPlusNonformat"/>
        <w:jc w:val="both"/>
      </w:pPr>
      <w:r>
        <w:t xml:space="preserve">    2.  Информация  об  уплаченных и планируемых к уплате налогах, сборах и</w:t>
      </w:r>
    </w:p>
    <w:p w:rsidR="007C37F7" w:rsidRDefault="007C37F7">
      <w:pPr>
        <w:pStyle w:val="ConsPlusNonformat"/>
        <w:jc w:val="both"/>
      </w:pPr>
      <w:r>
        <w:lastRenderedPageBreak/>
        <w:t xml:space="preserve">других  обязательных платежах в бюджетную систему Российской Федерации </w:t>
      </w:r>
      <w:hyperlink w:anchor="P5762" w:history="1">
        <w:r>
          <w:rPr>
            <w:color w:val="0000FF"/>
          </w:rPr>
          <w:t>&lt;3&gt;</w:t>
        </w:r>
      </w:hyperlink>
      <w:r>
        <w:t>,</w:t>
      </w:r>
    </w:p>
    <w:p w:rsidR="007C37F7" w:rsidRDefault="007C37F7">
      <w:pPr>
        <w:pStyle w:val="ConsPlusNonformat"/>
        <w:jc w:val="both"/>
      </w:pPr>
      <w:r>
        <w:t>предусмотренных в рамках применяемого им режима налогообложения:</w:t>
      </w:r>
    </w:p>
    <w:p w:rsidR="007C37F7" w:rsidRDefault="007C37F7">
      <w:pPr>
        <w:pStyle w:val="ConsPlusNonformat"/>
        <w:jc w:val="both"/>
      </w:pPr>
    </w:p>
    <w:p w:rsidR="007C37F7" w:rsidRDefault="007C37F7">
      <w:pPr>
        <w:pStyle w:val="ConsPlusNonformat"/>
        <w:jc w:val="both"/>
      </w:pPr>
      <w:r>
        <w:t xml:space="preserve">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964"/>
        <w:gridCol w:w="850"/>
        <w:gridCol w:w="454"/>
        <w:gridCol w:w="794"/>
        <w:gridCol w:w="964"/>
        <w:gridCol w:w="1304"/>
        <w:gridCol w:w="510"/>
        <w:gridCol w:w="794"/>
        <w:gridCol w:w="964"/>
        <w:gridCol w:w="850"/>
      </w:tblGrid>
      <w:tr w:rsidR="007C37F7">
        <w:tc>
          <w:tcPr>
            <w:tcW w:w="454" w:type="dxa"/>
            <w:vMerge w:val="restart"/>
          </w:tcPr>
          <w:p w:rsidR="007C37F7" w:rsidRDefault="007C37F7">
            <w:pPr>
              <w:pStyle w:val="ConsPlusNormal"/>
              <w:jc w:val="center"/>
            </w:pPr>
            <w:r>
              <w:t>NN п/п</w:t>
            </w:r>
          </w:p>
        </w:tc>
        <w:tc>
          <w:tcPr>
            <w:tcW w:w="2551" w:type="dxa"/>
            <w:gridSpan w:val="3"/>
          </w:tcPr>
          <w:p w:rsidR="007C37F7" w:rsidRDefault="007C37F7">
            <w:pPr>
              <w:pStyle w:val="ConsPlusNormal"/>
              <w:jc w:val="center"/>
            </w:pPr>
            <w:r>
              <w:t>За год, предшествующий текущему году, факт</w:t>
            </w:r>
          </w:p>
        </w:tc>
        <w:tc>
          <w:tcPr>
            <w:tcW w:w="454" w:type="dxa"/>
            <w:vMerge w:val="restart"/>
          </w:tcPr>
          <w:p w:rsidR="007C37F7" w:rsidRDefault="007C37F7">
            <w:pPr>
              <w:pStyle w:val="ConsPlusNormal"/>
              <w:jc w:val="center"/>
            </w:pPr>
            <w:r>
              <w:t>NN п/п</w:t>
            </w:r>
          </w:p>
        </w:tc>
        <w:tc>
          <w:tcPr>
            <w:tcW w:w="3062" w:type="dxa"/>
            <w:gridSpan w:val="3"/>
          </w:tcPr>
          <w:p w:rsidR="007C37F7" w:rsidRDefault="007C37F7">
            <w:pPr>
              <w:pStyle w:val="ConsPlusNormal"/>
              <w:jc w:val="center"/>
            </w:pPr>
            <w:r>
              <w:t>За текущий год, факт/план</w:t>
            </w:r>
          </w:p>
        </w:tc>
        <w:tc>
          <w:tcPr>
            <w:tcW w:w="510" w:type="dxa"/>
            <w:vMerge w:val="restart"/>
          </w:tcPr>
          <w:p w:rsidR="007C37F7" w:rsidRDefault="007C37F7">
            <w:pPr>
              <w:pStyle w:val="ConsPlusNormal"/>
              <w:jc w:val="center"/>
            </w:pPr>
            <w:r>
              <w:t>NN п/п</w:t>
            </w:r>
          </w:p>
        </w:tc>
        <w:tc>
          <w:tcPr>
            <w:tcW w:w="2608" w:type="dxa"/>
            <w:gridSpan w:val="3"/>
          </w:tcPr>
          <w:p w:rsidR="007C37F7" w:rsidRDefault="007C37F7">
            <w:pPr>
              <w:pStyle w:val="ConsPlusNormal"/>
              <w:jc w:val="center"/>
            </w:pPr>
            <w:r>
              <w:t>За очередной год, план</w:t>
            </w:r>
          </w:p>
        </w:tc>
      </w:tr>
      <w:tr w:rsidR="007C37F7">
        <w:tc>
          <w:tcPr>
            <w:tcW w:w="454" w:type="dxa"/>
            <w:vMerge/>
          </w:tcPr>
          <w:p w:rsidR="007C37F7" w:rsidRDefault="007C37F7"/>
        </w:tc>
        <w:tc>
          <w:tcPr>
            <w:tcW w:w="737" w:type="dxa"/>
          </w:tcPr>
          <w:p w:rsidR="007C37F7" w:rsidRDefault="007C37F7">
            <w:pPr>
              <w:pStyle w:val="ConsPlusNormal"/>
              <w:jc w:val="center"/>
            </w:pPr>
            <w:r>
              <w:t>Наименование налога, сбора, платежа</w:t>
            </w:r>
          </w:p>
        </w:tc>
        <w:tc>
          <w:tcPr>
            <w:tcW w:w="964" w:type="dxa"/>
          </w:tcPr>
          <w:p w:rsidR="007C37F7" w:rsidRDefault="007C37F7">
            <w:pPr>
              <w:pStyle w:val="ConsPlusNormal"/>
              <w:jc w:val="center"/>
            </w:pPr>
            <w:r>
              <w:t>Наименование бюджета, в который уплачивается налог, сбор, платеж</w:t>
            </w:r>
          </w:p>
        </w:tc>
        <w:tc>
          <w:tcPr>
            <w:tcW w:w="850" w:type="dxa"/>
          </w:tcPr>
          <w:p w:rsidR="007C37F7" w:rsidRDefault="007C37F7">
            <w:pPr>
              <w:pStyle w:val="ConsPlusNormal"/>
              <w:jc w:val="center"/>
            </w:pPr>
            <w:r>
              <w:t>Сумма фактически уплаченного налога, сбора, платежа</w:t>
            </w:r>
          </w:p>
        </w:tc>
        <w:tc>
          <w:tcPr>
            <w:tcW w:w="454" w:type="dxa"/>
            <w:vMerge/>
          </w:tcPr>
          <w:p w:rsidR="007C37F7" w:rsidRDefault="007C37F7"/>
        </w:tc>
        <w:tc>
          <w:tcPr>
            <w:tcW w:w="794" w:type="dxa"/>
          </w:tcPr>
          <w:p w:rsidR="007C37F7" w:rsidRDefault="007C37F7">
            <w:pPr>
              <w:pStyle w:val="ConsPlusNormal"/>
              <w:jc w:val="center"/>
            </w:pPr>
            <w:r>
              <w:t>Наименование налога, сбора, платежа</w:t>
            </w:r>
          </w:p>
        </w:tc>
        <w:tc>
          <w:tcPr>
            <w:tcW w:w="964" w:type="dxa"/>
          </w:tcPr>
          <w:p w:rsidR="007C37F7" w:rsidRDefault="007C37F7">
            <w:pPr>
              <w:pStyle w:val="ConsPlusNormal"/>
              <w:jc w:val="center"/>
            </w:pPr>
            <w:r>
              <w:t>Наименование бюджета, в который уплачивается налог, сбор, платеж</w:t>
            </w:r>
          </w:p>
        </w:tc>
        <w:tc>
          <w:tcPr>
            <w:tcW w:w="1304" w:type="dxa"/>
          </w:tcPr>
          <w:p w:rsidR="007C37F7" w:rsidRDefault="007C37F7">
            <w:pPr>
              <w:pStyle w:val="ConsPlusNormal"/>
              <w:jc w:val="center"/>
            </w:pPr>
            <w:r>
              <w:t>Сумма фактически уплаченного (планируемого к уплате) налога, сбора, платежа</w:t>
            </w:r>
          </w:p>
        </w:tc>
        <w:tc>
          <w:tcPr>
            <w:tcW w:w="510" w:type="dxa"/>
            <w:vMerge/>
          </w:tcPr>
          <w:p w:rsidR="007C37F7" w:rsidRDefault="007C37F7"/>
        </w:tc>
        <w:tc>
          <w:tcPr>
            <w:tcW w:w="794" w:type="dxa"/>
          </w:tcPr>
          <w:p w:rsidR="007C37F7" w:rsidRDefault="007C37F7">
            <w:pPr>
              <w:pStyle w:val="ConsPlusNormal"/>
              <w:jc w:val="center"/>
            </w:pPr>
            <w:r>
              <w:t>Наименование налога, сбора, платежа</w:t>
            </w:r>
          </w:p>
        </w:tc>
        <w:tc>
          <w:tcPr>
            <w:tcW w:w="964" w:type="dxa"/>
          </w:tcPr>
          <w:p w:rsidR="007C37F7" w:rsidRDefault="007C37F7">
            <w:pPr>
              <w:pStyle w:val="ConsPlusNormal"/>
              <w:jc w:val="center"/>
            </w:pPr>
            <w:r>
              <w:t>Наименование бюджета, в который уплачивается налог, сбор, платеж</w:t>
            </w:r>
          </w:p>
        </w:tc>
        <w:tc>
          <w:tcPr>
            <w:tcW w:w="850" w:type="dxa"/>
          </w:tcPr>
          <w:p w:rsidR="007C37F7" w:rsidRDefault="007C37F7">
            <w:pPr>
              <w:pStyle w:val="ConsPlusNormal"/>
              <w:jc w:val="center"/>
            </w:pPr>
            <w:r>
              <w:t>Сумма планируемого к уплате налога, сбора, платежа</w:t>
            </w:r>
          </w:p>
        </w:tc>
      </w:tr>
      <w:tr w:rsidR="007C37F7">
        <w:tc>
          <w:tcPr>
            <w:tcW w:w="454" w:type="dxa"/>
          </w:tcPr>
          <w:p w:rsidR="007C37F7" w:rsidRDefault="007C37F7">
            <w:pPr>
              <w:pStyle w:val="ConsPlusNormal"/>
              <w:jc w:val="center"/>
            </w:pPr>
            <w:r>
              <w:t>1</w:t>
            </w:r>
          </w:p>
        </w:tc>
        <w:tc>
          <w:tcPr>
            <w:tcW w:w="737" w:type="dxa"/>
          </w:tcPr>
          <w:p w:rsidR="007C37F7" w:rsidRDefault="007C37F7">
            <w:pPr>
              <w:pStyle w:val="ConsPlusNormal"/>
              <w:jc w:val="center"/>
            </w:pPr>
            <w:r>
              <w:t>2</w:t>
            </w:r>
          </w:p>
        </w:tc>
        <w:tc>
          <w:tcPr>
            <w:tcW w:w="964" w:type="dxa"/>
          </w:tcPr>
          <w:p w:rsidR="007C37F7" w:rsidRDefault="007C37F7">
            <w:pPr>
              <w:pStyle w:val="ConsPlusNormal"/>
              <w:jc w:val="center"/>
            </w:pPr>
            <w:r>
              <w:t>3</w:t>
            </w:r>
          </w:p>
        </w:tc>
        <w:tc>
          <w:tcPr>
            <w:tcW w:w="850" w:type="dxa"/>
          </w:tcPr>
          <w:p w:rsidR="007C37F7" w:rsidRDefault="007C37F7">
            <w:pPr>
              <w:pStyle w:val="ConsPlusNormal"/>
              <w:jc w:val="center"/>
            </w:pPr>
            <w:r>
              <w:t>4</w:t>
            </w:r>
          </w:p>
        </w:tc>
        <w:tc>
          <w:tcPr>
            <w:tcW w:w="454" w:type="dxa"/>
          </w:tcPr>
          <w:p w:rsidR="007C37F7" w:rsidRDefault="007C37F7">
            <w:pPr>
              <w:pStyle w:val="ConsPlusNormal"/>
              <w:jc w:val="center"/>
            </w:pPr>
            <w:r>
              <w:t>5</w:t>
            </w:r>
          </w:p>
        </w:tc>
        <w:tc>
          <w:tcPr>
            <w:tcW w:w="794" w:type="dxa"/>
          </w:tcPr>
          <w:p w:rsidR="007C37F7" w:rsidRDefault="007C37F7">
            <w:pPr>
              <w:pStyle w:val="ConsPlusNormal"/>
              <w:jc w:val="center"/>
            </w:pPr>
            <w:r>
              <w:t>6</w:t>
            </w:r>
          </w:p>
        </w:tc>
        <w:tc>
          <w:tcPr>
            <w:tcW w:w="964" w:type="dxa"/>
          </w:tcPr>
          <w:p w:rsidR="007C37F7" w:rsidRDefault="007C37F7">
            <w:pPr>
              <w:pStyle w:val="ConsPlusNormal"/>
              <w:jc w:val="center"/>
            </w:pPr>
            <w:r>
              <w:t>7</w:t>
            </w:r>
          </w:p>
        </w:tc>
        <w:tc>
          <w:tcPr>
            <w:tcW w:w="1304" w:type="dxa"/>
          </w:tcPr>
          <w:p w:rsidR="007C37F7" w:rsidRDefault="007C37F7">
            <w:pPr>
              <w:pStyle w:val="ConsPlusNormal"/>
              <w:jc w:val="center"/>
            </w:pPr>
            <w:r>
              <w:t>8</w:t>
            </w:r>
          </w:p>
        </w:tc>
        <w:tc>
          <w:tcPr>
            <w:tcW w:w="510" w:type="dxa"/>
          </w:tcPr>
          <w:p w:rsidR="007C37F7" w:rsidRDefault="007C37F7">
            <w:pPr>
              <w:pStyle w:val="ConsPlusNormal"/>
              <w:jc w:val="center"/>
            </w:pPr>
            <w:r>
              <w:t>9</w:t>
            </w:r>
          </w:p>
        </w:tc>
        <w:tc>
          <w:tcPr>
            <w:tcW w:w="794" w:type="dxa"/>
          </w:tcPr>
          <w:p w:rsidR="007C37F7" w:rsidRDefault="007C37F7">
            <w:pPr>
              <w:pStyle w:val="ConsPlusNormal"/>
              <w:jc w:val="center"/>
            </w:pPr>
            <w:r>
              <w:t>10</w:t>
            </w:r>
          </w:p>
        </w:tc>
        <w:tc>
          <w:tcPr>
            <w:tcW w:w="964" w:type="dxa"/>
          </w:tcPr>
          <w:p w:rsidR="007C37F7" w:rsidRDefault="007C37F7">
            <w:pPr>
              <w:pStyle w:val="ConsPlusNormal"/>
              <w:jc w:val="center"/>
            </w:pPr>
            <w:r>
              <w:t>11</w:t>
            </w:r>
          </w:p>
        </w:tc>
        <w:tc>
          <w:tcPr>
            <w:tcW w:w="850" w:type="dxa"/>
          </w:tcPr>
          <w:p w:rsidR="007C37F7" w:rsidRDefault="007C37F7">
            <w:pPr>
              <w:pStyle w:val="ConsPlusNormal"/>
              <w:jc w:val="center"/>
            </w:pPr>
            <w:r>
              <w:t>12</w:t>
            </w:r>
          </w:p>
        </w:tc>
      </w:tr>
      <w:tr w:rsidR="007C37F7">
        <w:tc>
          <w:tcPr>
            <w:tcW w:w="454" w:type="dxa"/>
          </w:tcPr>
          <w:p w:rsidR="007C37F7" w:rsidRDefault="007C37F7">
            <w:pPr>
              <w:pStyle w:val="ConsPlusNormal"/>
            </w:pPr>
          </w:p>
        </w:tc>
        <w:tc>
          <w:tcPr>
            <w:tcW w:w="2551" w:type="dxa"/>
            <w:gridSpan w:val="3"/>
          </w:tcPr>
          <w:p w:rsidR="007C37F7" w:rsidRDefault="007C37F7">
            <w:pPr>
              <w:pStyle w:val="ConsPlusNormal"/>
              <w:jc w:val="center"/>
            </w:pPr>
            <w:r>
              <w:t>I квартал</w:t>
            </w:r>
          </w:p>
        </w:tc>
        <w:tc>
          <w:tcPr>
            <w:tcW w:w="454" w:type="dxa"/>
          </w:tcPr>
          <w:p w:rsidR="007C37F7" w:rsidRDefault="007C37F7">
            <w:pPr>
              <w:pStyle w:val="ConsPlusNormal"/>
            </w:pPr>
          </w:p>
        </w:tc>
        <w:tc>
          <w:tcPr>
            <w:tcW w:w="3062" w:type="dxa"/>
            <w:gridSpan w:val="3"/>
          </w:tcPr>
          <w:p w:rsidR="007C37F7" w:rsidRDefault="007C37F7">
            <w:pPr>
              <w:pStyle w:val="ConsPlusNormal"/>
              <w:jc w:val="center"/>
            </w:pPr>
            <w:r>
              <w:t>I квартал</w:t>
            </w:r>
          </w:p>
        </w:tc>
        <w:tc>
          <w:tcPr>
            <w:tcW w:w="510" w:type="dxa"/>
          </w:tcPr>
          <w:p w:rsidR="007C37F7" w:rsidRDefault="007C37F7">
            <w:pPr>
              <w:pStyle w:val="ConsPlusNormal"/>
            </w:pPr>
          </w:p>
        </w:tc>
        <w:tc>
          <w:tcPr>
            <w:tcW w:w="2608" w:type="dxa"/>
            <w:gridSpan w:val="3"/>
          </w:tcPr>
          <w:p w:rsidR="007C37F7" w:rsidRDefault="007C37F7">
            <w:pPr>
              <w:pStyle w:val="ConsPlusNormal"/>
              <w:jc w:val="center"/>
            </w:pPr>
            <w:r>
              <w:t>I квартал</w:t>
            </w:r>
          </w:p>
        </w:tc>
      </w:tr>
      <w:tr w:rsidR="007C37F7">
        <w:tc>
          <w:tcPr>
            <w:tcW w:w="454" w:type="dxa"/>
          </w:tcPr>
          <w:p w:rsidR="007C37F7" w:rsidRDefault="007C37F7">
            <w:pPr>
              <w:pStyle w:val="ConsPlusNormal"/>
            </w:pPr>
          </w:p>
        </w:tc>
        <w:tc>
          <w:tcPr>
            <w:tcW w:w="737"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737" w:type="dxa"/>
          </w:tcPr>
          <w:p w:rsidR="007C37F7" w:rsidRDefault="007C37F7">
            <w:pPr>
              <w:pStyle w:val="ConsPlusNormal"/>
            </w:pP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1701" w:type="dxa"/>
            <w:gridSpan w:val="2"/>
          </w:tcPr>
          <w:p w:rsidR="007C37F7" w:rsidRDefault="007C37F7">
            <w:pPr>
              <w:pStyle w:val="ConsPlusNormal"/>
            </w:pPr>
            <w:r>
              <w:t>Итого за I квартал</w:t>
            </w:r>
          </w:p>
        </w:tc>
        <w:tc>
          <w:tcPr>
            <w:tcW w:w="850" w:type="dxa"/>
          </w:tcPr>
          <w:p w:rsidR="007C37F7" w:rsidRDefault="007C37F7">
            <w:pPr>
              <w:pStyle w:val="ConsPlusNormal"/>
            </w:pPr>
          </w:p>
        </w:tc>
        <w:tc>
          <w:tcPr>
            <w:tcW w:w="454" w:type="dxa"/>
          </w:tcPr>
          <w:p w:rsidR="007C37F7" w:rsidRDefault="007C37F7">
            <w:pPr>
              <w:pStyle w:val="ConsPlusNormal"/>
            </w:pPr>
          </w:p>
        </w:tc>
        <w:tc>
          <w:tcPr>
            <w:tcW w:w="1758" w:type="dxa"/>
            <w:gridSpan w:val="2"/>
          </w:tcPr>
          <w:p w:rsidR="007C37F7" w:rsidRDefault="007C37F7">
            <w:pPr>
              <w:pStyle w:val="ConsPlusNormal"/>
            </w:pPr>
            <w:r>
              <w:t>Итого за I квартал</w:t>
            </w:r>
          </w:p>
        </w:tc>
        <w:tc>
          <w:tcPr>
            <w:tcW w:w="1304" w:type="dxa"/>
          </w:tcPr>
          <w:p w:rsidR="007C37F7" w:rsidRDefault="007C37F7">
            <w:pPr>
              <w:pStyle w:val="ConsPlusNormal"/>
            </w:pPr>
          </w:p>
        </w:tc>
        <w:tc>
          <w:tcPr>
            <w:tcW w:w="510" w:type="dxa"/>
          </w:tcPr>
          <w:p w:rsidR="007C37F7" w:rsidRDefault="007C37F7">
            <w:pPr>
              <w:pStyle w:val="ConsPlusNormal"/>
            </w:pPr>
          </w:p>
        </w:tc>
        <w:tc>
          <w:tcPr>
            <w:tcW w:w="1758" w:type="dxa"/>
            <w:gridSpan w:val="2"/>
          </w:tcPr>
          <w:p w:rsidR="007C37F7" w:rsidRDefault="007C37F7">
            <w:pPr>
              <w:pStyle w:val="ConsPlusNormal"/>
            </w:pPr>
            <w:r>
              <w:t>Итого за I квартал</w:t>
            </w: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2551" w:type="dxa"/>
            <w:gridSpan w:val="3"/>
          </w:tcPr>
          <w:p w:rsidR="007C37F7" w:rsidRDefault="007C37F7">
            <w:pPr>
              <w:pStyle w:val="ConsPlusNormal"/>
              <w:jc w:val="center"/>
            </w:pPr>
            <w:r>
              <w:t>II квартал</w:t>
            </w:r>
          </w:p>
        </w:tc>
        <w:tc>
          <w:tcPr>
            <w:tcW w:w="454" w:type="dxa"/>
          </w:tcPr>
          <w:p w:rsidR="007C37F7" w:rsidRDefault="007C37F7">
            <w:pPr>
              <w:pStyle w:val="ConsPlusNormal"/>
            </w:pPr>
          </w:p>
        </w:tc>
        <w:tc>
          <w:tcPr>
            <w:tcW w:w="3062" w:type="dxa"/>
            <w:gridSpan w:val="3"/>
          </w:tcPr>
          <w:p w:rsidR="007C37F7" w:rsidRDefault="007C37F7">
            <w:pPr>
              <w:pStyle w:val="ConsPlusNormal"/>
              <w:jc w:val="center"/>
            </w:pPr>
            <w:r>
              <w:t>II квартал</w:t>
            </w:r>
          </w:p>
        </w:tc>
        <w:tc>
          <w:tcPr>
            <w:tcW w:w="510" w:type="dxa"/>
          </w:tcPr>
          <w:p w:rsidR="007C37F7" w:rsidRDefault="007C37F7">
            <w:pPr>
              <w:pStyle w:val="ConsPlusNormal"/>
            </w:pPr>
          </w:p>
        </w:tc>
        <w:tc>
          <w:tcPr>
            <w:tcW w:w="2608" w:type="dxa"/>
            <w:gridSpan w:val="3"/>
          </w:tcPr>
          <w:p w:rsidR="007C37F7" w:rsidRDefault="007C37F7">
            <w:pPr>
              <w:pStyle w:val="ConsPlusNormal"/>
              <w:jc w:val="center"/>
            </w:pPr>
            <w:r>
              <w:t>II квартал</w:t>
            </w:r>
          </w:p>
        </w:tc>
      </w:tr>
      <w:tr w:rsidR="007C37F7">
        <w:tc>
          <w:tcPr>
            <w:tcW w:w="454" w:type="dxa"/>
          </w:tcPr>
          <w:p w:rsidR="007C37F7" w:rsidRDefault="007C37F7">
            <w:pPr>
              <w:pStyle w:val="ConsPlusNormal"/>
            </w:pPr>
          </w:p>
        </w:tc>
        <w:tc>
          <w:tcPr>
            <w:tcW w:w="737"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737" w:type="dxa"/>
          </w:tcPr>
          <w:p w:rsidR="007C37F7" w:rsidRDefault="007C37F7">
            <w:pPr>
              <w:pStyle w:val="ConsPlusNormal"/>
            </w:pP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1701" w:type="dxa"/>
            <w:gridSpan w:val="2"/>
          </w:tcPr>
          <w:p w:rsidR="007C37F7" w:rsidRDefault="007C37F7">
            <w:pPr>
              <w:pStyle w:val="ConsPlusNormal"/>
            </w:pPr>
            <w:r>
              <w:t xml:space="preserve">Итого за II </w:t>
            </w:r>
            <w:r>
              <w:lastRenderedPageBreak/>
              <w:t>квартал</w:t>
            </w:r>
          </w:p>
        </w:tc>
        <w:tc>
          <w:tcPr>
            <w:tcW w:w="850" w:type="dxa"/>
          </w:tcPr>
          <w:p w:rsidR="007C37F7" w:rsidRDefault="007C37F7">
            <w:pPr>
              <w:pStyle w:val="ConsPlusNormal"/>
            </w:pPr>
          </w:p>
        </w:tc>
        <w:tc>
          <w:tcPr>
            <w:tcW w:w="454" w:type="dxa"/>
          </w:tcPr>
          <w:p w:rsidR="007C37F7" w:rsidRDefault="007C37F7">
            <w:pPr>
              <w:pStyle w:val="ConsPlusNormal"/>
            </w:pPr>
          </w:p>
        </w:tc>
        <w:tc>
          <w:tcPr>
            <w:tcW w:w="1758" w:type="dxa"/>
            <w:gridSpan w:val="2"/>
          </w:tcPr>
          <w:p w:rsidR="007C37F7" w:rsidRDefault="007C37F7">
            <w:pPr>
              <w:pStyle w:val="ConsPlusNormal"/>
            </w:pPr>
            <w:r>
              <w:t xml:space="preserve">Итого за II </w:t>
            </w:r>
            <w:r>
              <w:lastRenderedPageBreak/>
              <w:t>квартал</w:t>
            </w:r>
          </w:p>
        </w:tc>
        <w:tc>
          <w:tcPr>
            <w:tcW w:w="1304" w:type="dxa"/>
          </w:tcPr>
          <w:p w:rsidR="007C37F7" w:rsidRDefault="007C37F7">
            <w:pPr>
              <w:pStyle w:val="ConsPlusNormal"/>
            </w:pPr>
          </w:p>
        </w:tc>
        <w:tc>
          <w:tcPr>
            <w:tcW w:w="510" w:type="dxa"/>
          </w:tcPr>
          <w:p w:rsidR="007C37F7" w:rsidRDefault="007C37F7">
            <w:pPr>
              <w:pStyle w:val="ConsPlusNormal"/>
            </w:pPr>
          </w:p>
        </w:tc>
        <w:tc>
          <w:tcPr>
            <w:tcW w:w="1758" w:type="dxa"/>
            <w:gridSpan w:val="2"/>
          </w:tcPr>
          <w:p w:rsidR="007C37F7" w:rsidRDefault="007C37F7">
            <w:pPr>
              <w:pStyle w:val="ConsPlusNormal"/>
            </w:pPr>
            <w:r>
              <w:t xml:space="preserve">Итого за II </w:t>
            </w:r>
            <w:r>
              <w:lastRenderedPageBreak/>
              <w:t>квартал</w:t>
            </w: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2551" w:type="dxa"/>
            <w:gridSpan w:val="3"/>
          </w:tcPr>
          <w:p w:rsidR="007C37F7" w:rsidRDefault="007C37F7">
            <w:pPr>
              <w:pStyle w:val="ConsPlusNormal"/>
              <w:jc w:val="center"/>
            </w:pPr>
            <w:r>
              <w:t>III квартал</w:t>
            </w:r>
          </w:p>
        </w:tc>
        <w:tc>
          <w:tcPr>
            <w:tcW w:w="454" w:type="dxa"/>
          </w:tcPr>
          <w:p w:rsidR="007C37F7" w:rsidRDefault="007C37F7">
            <w:pPr>
              <w:pStyle w:val="ConsPlusNormal"/>
            </w:pPr>
          </w:p>
        </w:tc>
        <w:tc>
          <w:tcPr>
            <w:tcW w:w="3062" w:type="dxa"/>
            <w:gridSpan w:val="3"/>
          </w:tcPr>
          <w:p w:rsidR="007C37F7" w:rsidRDefault="007C37F7">
            <w:pPr>
              <w:pStyle w:val="ConsPlusNormal"/>
              <w:jc w:val="center"/>
            </w:pPr>
            <w:r>
              <w:t>III квартал</w:t>
            </w:r>
          </w:p>
        </w:tc>
        <w:tc>
          <w:tcPr>
            <w:tcW w:w="510" w:type="dxa"/>
          </w:tcPr>
          <w:p w:rsidR="007C37F7" w:rsidRDefault="007C37F7">
            <w:pPr>
              <w:pStyle w:val="ConsPlusNormal"/>
            </w:pPr>
          </w:p>
        </w:tc>
        <w:tc>
          <w:tcPr>
            <w:tcW w:w="2608" w:type="dxa"/>
            <w:gridSpan w:val="3"/>
          </w:tcPr>
          <w:p w:rsidR="007C37F7" w:rsidRDefault="007C37F7">
            <w:pPr>
              <w:pStyle w:val="ConsPlusNormal"/>
              <w:jc w:val="center"/>
            </w:pPr>
            <w:r>
              <w:t>III квартал</w:t>
            </w:r>
          </w:p>
        </w:tc>
      </w:tr>
      <w:tr w:rsidR="007C37F7">
        <w:tc>
          <w:tcPr>
            <w:tcW w:w="454" w:type="dxa"/>
          </w:tcPr>
          <w:p w:rsidR="007C37F7" w:rsidRDefault="007C37F7">
            <w:pPr>
              <w:pStyle w:val="ConsPlusNormal"/>
            </w:pPr>
          </w:p>
        </w:tc>
        <w:tc>
          <w:tcPr>
            <w:tcW w:w="737"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737" w:type="dxa"/>
          </w:tcPr>
          <w:p w:rsidR="007C37F7" w:rsidRDefault="007C37F7">
            <w:pPr>
              <w:pStyle w:val="ConsPlusNormal"/>
            </w:pP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1701" w:type="dxa"/>
            <w:gridSpan w:val="2"/>
          </w:tcPr>
          <w:p w:rsidR="007C37F7" w:rsidRDefault="007C37F7">
            <w:pPr>
              <w:pStyle w:val="ConsPlusNormal"/>
            </w:pPr>
            <w:r>
              <w:t>Итого за III квартал</w:t>
            </w:r>
          </w:p>
        </w:tc>
        <w:tc>
          <w:tcPr>
            <w:tcW w:w="850" w:type="dxa"/>
          </w:tcPr>
          <w:p w:rsidR="007C37F7" w:rsidRDefault="007C37F7">
            <w:pPr>
              <w:pStyle w:val="ConsPlusNormal"/>
            </w:pPr>
          </w:p>
        </w:tc>
        <w:tc>
          <w:tcPr>
            <w:tcW w:w="454" w:type="dxa"/>
          </w:tcPr>
          <w:p w:rsidR="007C37F7" w:rsidRDefault="007C37F7">
            <w:pPr>
              <w:pStyle w:val="ConsPlusNormal"/>
            </w:pPr>
          </w:p>
        </w:tc>
        <w:tc>
          <w:tcPr>
            <w:tcW w:w="1758" w:type="dxa"/>
            <w:gridSpan w:val="2"/>
          </w:tcPr>
          <w:p w:rsidR="007C37F7" w:rsidRDefault="007C37F7">
            <w:pPr>
              <w:pStyle w:val="ConsPlusNormal"/>
            </w:pPr>
            <w:r>
              <w:t>Итого за III квартал</w:t>
            </w:r>
          </w:p>
        </w:tc>
        <w:tc>
          <w:tcPr>
            <w:tcW w:w="1304" w:type="dxa"/>
          </w:tcPr>
          <w:p w:rsidR="007C37F7" w:rsidRDefault="007C37F7">
            <w:pPr>
              <w:pStyle w:val="ConsPlusNormal"/>
            </w:pPr>
          </w:p>
        </w:tc>
        <w:tc>
          <w:tcPr>
            <w:tcW w:w="510" w:type="dxa"/>
          </w:tcPr>
          <w:p w:rsidR="007C37F7" w:rsidRDefault="007C37F7">
            <w:pPr>
              <w:pStyle w:val="ConsPlusNormal"/>
            </w:pPr>
          </w:p>
        </w:tc>
        <w:tc>
          <w:tcPr>
            <w:tcW w:w="1758" w:type="dxa"/>
            <w:gridSpan w:val="2"/>
          </w:tcPr>
          <w:p w:rsidR="007C37F7" w:rsidRDefault="007C37F7">
            <w:pPr>
              <w:pStyle w:val="ConsPlusNormal"/>
            </w:pPr>
            <w:r>
              <w:t>Итого за III квартал</w:t>
            </w: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2551" w:type="dxa"/>
            <w:gridSpan w:val="3"/>
          </w:tcPr>
          <w:p w:rsidR="007C37F7" w:rsidRDefault="007C37F7">
            <w:pPr>
              <w:pStyle w:val="ConsPlusNormal"/>
              <w:jc w:val="center"/>
            </w:pPr>
            <w:r>
              <w:t>IV квартал</w:t>
            </w:r>
          </w:p>
        </w:tc>
        <w:tc>
          <w:tcPr>
            <w:tcW w:w="454" w:type="dxa"/>
          </w:tcPr>
          <w:p w:rsidR="007C37F7" w:rsidRDefault="007C37F7">
            <w:pPr>
              <w:pStyle w:val="ConsPlusNormal"/>
            </w:pPr>
          </w:p>
        </w:tc>
        <w:tc>
          <w:tcPr>
            <w:tcW w:w="3062" w:type="dxa"/>
            <w:gridSpan w:val="3"/>
          </w:tcPr>
          <w:p w:rsidR="007C37F7" w:rsidRDefault="007C37F7">
            <w:pPr>
              <w:pStyle w:val="ConsPlusNormal"/>
              <w:jc w:val="center"/>
            </w:pPr>
            <w:r>
              <w:t>IV квартал</w:t>
            </w:r>
          </w:p>
        </w:tc>
        <w:tc>
          <w:tcPr>
            <w:tcW w:w="510" w:type="dxa"/>
          </w:tcPr>
          <w:p w:rsidR="007C37F7" w:rsidRDefault="007C37F7">
            <w:pPr>
              <w:pStyle w:val="ConsPlusNormal"/>
            </w:pPr>
          </w:p>
        </w:tc>
        <w:tc>
          <w:tcPr>
            <w:tcW w:w="2608" w:type="dxa"/>
            <w:gridSpan w:val="3"/>
          </w:tcPr>
          <w:p w:rsidR="007C37F7" w:rsidRDefault="007C37F7">
            <w:pPr>
              <w:pStyle w:val="ConsPlusNormal"/>
              <w:jc w:val="center"/>
            </w:pPr>
            <w:r>
              <w:t>IV квартал</w:t>
            </w:r>
          </w:p>
        </w:tc>
      </w:tr>
      <w:tr w:rsidR="007C37F7">
        <w:tc>
          <w:tcPr>
            <w:tcW w:w="454" w:type="dxa"/>
          </w:tcPr>
          <w:p w:rsidR="007C37F7" w:rsidRDefault="007C37F7">
            <w:pPr>
              <w:pStyle w:val="ConsPlusNormal"/>
            </w:pPr>
          </w:p>
        </w:tc>
        <w:tc>
          <w:tcPr>
            <w:tcW w:w="737"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c>
          <w:tcPr>
            <w:tcW w:w="454"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1304" w:type="dxa"/>
          </w:tcPr>
          <w:p w:rsidR="007C37F7" w:rsidRDefault="007C37F7">
            <w:pPr>
              <w:pStyle w:val="ConsPlusNormal"/>
            </w:pPr>
          </w:p>
        </w:tc>
        <w:tc>
          <w:tcPr>
            <w:tcW w:w="510" w:type="dxa"/>
          </w:tcPr>
          <w:p w:rsidR="007C37F7" w:rsidRDefault="007C37F7">
            <w:pPr>
              <w:pStyle w:val="ConsPlusNormal"/>
            </w:pPr>
          </w:p>
        </w:tc>
        <w:tc>
          <w:tcPr>
            <w:tcW w:w="794" w:type="dxa"/>
          </w:tcPr>
          <w:p w:rsidR="007C37F7" w:rsidRDefault="007C37F7">
            <w:pPr>
              <w:pStyle w:val="ConsPlusNormal"/>
            </w:pPr>
            <w:r>
              <w:t>...</w:t>
            </w:r>
          </w:p>
        </w:tc>
        <w:tc>
          <w:tcPr>
            <w:tcW w:w="964" w:type="dxa"/>
          </w:tcPr>
          <w:p w:rsidR="007C37F7" w:rsidRDefault="007C37F7">
            <w:pPr>
              <w:pStyle w:val="ConsPlusNormal"/>
            </w:pP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1701" w:type="dxa"/>
            <w:gridSpan w:val="2"/>
          </w:tcPr>
          <w:p w:rsidR="007C37F7" w:rsidRDefault="007C37F7">
            <w:pPr>
              <w:pStyle w:val="ConsPlusNormal"/>
            </w:pPr>
            <w:r>
              <w:t>Итого за IV квартал</w:t>
            </w:r>
          </w:p>
        </w:tc>
        <w:tc>
          <w:tcPr>
            <w:tcW w:w="850" w:type="dxa"/>
          </w:tcPr>
          <w:p w:rsidR="007C37F7" w:rsidRDefault="007C37F7">
            <w:pPr>
              <w:pStyle w:val="ConsPlusNormal"/>
            </w:pPr>
          </w:p>
        </w:tc>
        <w:tc>
          <w:tcPr>
            <w:tcW w:w="454" w:type="dxa"/>
          </w:tcPr>
          <w:p w:rsidR="007C37F7" w:rsidRDefault="007C37F7">
            <w:pPr>
              <w:pStyle w:val="ConsPlusNormal"/>
            </w:pPr>
          </w:p>
        </w:tc>
        <w:tc>
          <w:tcPr>
            <w:tcW w:w="1758" w:type="dxa"/>
            <w:gridSpan w:val="2"/>
          </w:tcPr>
          <w:p w:rsidR="007C37F7" w:rsidRDefault="007C37F7">
            <w:pPr>
              <w:pStyle w:val="ConsPlusNormal"/>
            </w:pPr>
            <w:r>
              <w:t>Итого за IV квартал</w:t>
            </w:r>
          </w:p>
        </w:tc>
        <w:tc>
          <w:tcPr>
            <w:tcW w:w="1304" w:type="dxa"/>
          </w:tcPr>
          <w:p w:rsidR="007C37F7" w:rsidRDefault="007C37F7">
            <w:pPr>
              <w:pStyle w:val="ConsPlusNormal"/>
            </w:pPr>
          </w:p>
        </w:tc>
        <w:tc>
          <w:tcPr>
            <w:tcW w:w="510" w:type="dxa"/>
          </w:tcPr>
          <w:p w:rsidR="007C37F7" w:rsidRDefault="007C37F7">
            <w:pPr>
              <w:pStyle w:val="ConsPlusNormal"/>
            </w:pPr>
          </w:p>
        </w:tc>
        <w:tc>
          <w:tcPr>
            <w:tcW w:w="1758" w:type="dxa"/>
            <w:gridSpan w:val="2"/>
          </w:tcPr>
          <w:p w:rsidR="007C37F7" w:rsidRDefault="007C37F7">
            <w:pPr>
              <w:pStyle w:val="ConsPlusNormal"/>
            </w:pPr>
            <w:r>
              <w:t>Итого за IV квартал</w:t>
            </w:r>
          </w:p>
        </w:tc>
        <w:tc>
          <w:tcPr>
            <w:tcW w:w="850" w:type="dxa"/>
          </w:tcPr>
          <w:p w:rsidR="007C37F7" w:rsidRDefault="007C37F7">
            <w:pPr>
              <w:pStyle w:val="ConsPlusNormal"/>
            </w:pPr>
          </w:p>
        </w:tc>
      </w:tr>
      <w:tr w:rsidR="007C37F7">
        <w:tc>
          <w:tcPr>
            <w:tcW w:w="454" w:type="dxa"/>
          </w:tcPr>
          <w:p w:rsidR="007C37F7" w:rsidRDefault="007C37F7">
            <w:pPr>
              <w:pStyle w:val="ConsPlusNormal"/>
            </w:pPr>
          </w:p>
        </w:tc>
        <w:tc>
          <w:tcPr>
            <w:tcW w:w="1701" w:type="dxa"/>
            <w:gridSpan w:val="2"/>
          </w:tcPr>
          <w:p w:rsidR="007C37F7" w:rsidRDefault="007C37F7">
            <w:pPr>
              <w:pStyle w:val="ConsPlusNormal"/>
            </w:pPr>
            <w:r>
              <w:t>Всего за период</w:t>
            </w:r>
          </w:p>
        </w:tc>
        <w:tc>
          <w:tcPr>
            <w:tcW w:w="850" w:type="dxa"/>
          </w:tcPr>
          <w:p w:rsidR="007C37F7" w:rsidRDefault="007C37F7">
            <w:pPr>
              <w:pStyle w:val="ConsPlusNormal"/>
            </w:pPr>
          </w:p>
        </w:tc>
        <w:tc>
          <w:tcPr>
            <w:tcW w:w="454" w:type="dxa"/>
          </w:tcPr>
          <w:p w:rsidR="007C37F7" w:rsidRDefault="007C37F7">
            <w:pPr>
              <w:pStyle w:val="ConsPlusNormal"/>
            </w:pPr>
          </w:p>
        </w:tc>
        <w:tc>
          <w:tcPr>
            <w:tcW w:w="1758" w:type="dxa"/>
            <w:gridSpan w:val="2"/>
          </w:tcPr>
          <w:p w:rsidR="007C37F7" w:rsidRDefault="007C37F7">
            <w:pPr>
              <w:pStyle w:val="ConsPlusNormal"/>
            </w:pPr>
            <w:r>
              <w:t>Всего за период</w:t>
            </w:r>
          </w:p>
        </w:tc>
        <w:tc>
          <w:tcPr>
            <w:tcW w:w="1304" w:type="dxa"/>
          </w:tcPr>
          <w:p w:rsidR="007C37F7" w:rsidRDefault="007C37F7">
            <w:pPr>
              <w:pStyle w:val="ConsPlusNormal"/>
            </w:pPr>
          </w:p>
        </w:tc>
        <w:tc>
          <w:tcPr>
            <w:tcW w:w="510" w:type="dxa"/>
          </w:tcPr>
          <w:p w:rsidR="007C37F7" w:rsidRDefault="007C37F7">
            <w:pPr>
              <w:pStyle w:val="ConsPlusNormal"/>
            </w:pPr>
          </w:p>
        </w:tc>
        <w:tc>
          <w:tcPr>
            <w:tcW w:w="1758" w:type="dxa"/>
            <w:gridSpan w:val="2"/>
          </w:tcPr>
          <w:p w:rsidR="007C37F7" w:rsidRDefault="007C37F7">
            <w:pPr>
              <w:pStyle w:val="ConsPlusNormal"/>
            </w:pPr>
            <w:r>
              <w:t>Всего за период</w:t>
            </w:r>
          </w:p>
        </w:tc>
        <w:tc>
          <w:tcPr>
            <w:tcW w:w="850"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Настоящим   гарантирую,   что  сведения,  изложенные  в  информации  об</w:t>
      </w:r>
    </w:p>
    <w:p w:rsidR="007C37F7" w:rsidRDefault="007C37F7">
      <w:pPr>
        <w:pStyle w:val="ConsPlusNonformat"/>
        <w:jc w:val="both"/>
      </w:pPr>
      <w:r>
        <w:t>уплаченных  и  планируемых  к  уплате налогах, сборах и других обязательных</w:t>
      </w:r>
    </w:p>
    <w:p w:rsidR="007C37F7" w:rsidRDefault="007C37F7">
      <w:pPr>
        <w:pStyle w:val="ConsPlusNonformat"/>
        <w:jc w:val="both"/>
      </w:pPr>
      <w:r>
        <w:t>платежах в бюджетную систему Российской Федерации, предусмотренных в рамках</w:t>
      </w:r>
    </w:p>
    <w:p w:rsidR="007C37F7" w:rsidRDefault="007C37F7">
      <w:pPr>
        <w:pStyle w:val="ConsPlusNonformat"/>
        <w:jc w:val="both"/>
      </w:pPr>
      <w:r>
        <w:t>применяемого им режима налогообложения, достоверны.</w:t>
      </w:r>
    </w:p>
    <w:p w:rsidR="007C37F7" w:rsidRDefault="007C37F7">
      <w:pPr>
        <w:pStyle w:val="ConsPlusNonformat"/>
        <w:jc w:val="both"/>
      </w:pPr>
    </w:p>
    <w:p w:rsidR="007C37F7" w:rsidRDefault="007C37F7">
      <w:pPr>
        <w:pStyle w:val="ConsPlusNonformat"/>
        <w:jc w:val="both"/>
      </w:pPr>
      <w:r>
        <w:t>Руководитель заявителя</w:t>
      </w:r>
    </w:p>
    <w:p w:rsidR="007C37F7" w:rsidRDefault="007C37F7">
      <w:pPr>
        <w:pStyle w:val="ConsPlusNonformat"/>
        <w:jc w:val="both"/>
      </w:pPr>
      <w:r>
        <w:t>________________________________ _____________/___________________________/</w:t>
      </w:r>
    </w:p>
    <w:p w:rsidR="007C37F7" w:rsidRDefault="007C37F7">
      <w:pPr>
        <w:pStyle w:val="ConsPlusNonformat"/>
        <w:jc w:val="both"/>
      </w:pPr>
      <w:r>
        <w:t xml:space="preserve">          (должность)              (подпись)      (расшифровка подписи)</w:t>
      </w:r>
    </w:p>
    <w:p w:rsidR="007C37F7" w:rsidRDefault="007C37F7">
      <w:pPr>
        <w:pStyle w:val="ConsPlusNonformat"/>
        <w:jc w:val="both"/>
      </w:pPr>
      <w:r>
        <w:t>МП</w:t>
      </w:r>
    </w:p>
    <w:p w:rsidR="007C37F7" w:rsidRDefault="007C37F7">
      <w:pPr>
        <w:pStyle w:val="ConsPlusNonformat"/>
        <w:jc w:val="both"/>
      </w:pPr>
      <w:r>
        <w:t xml:space="preserve">    --------------------------------</w:t>
      </w:r>
    </w:p>
    <w:p w:rsidR="007C37F7" w:rsidRDefault="007C37F7">
      <w:pPr>
        <w:pStyle w:val="ConsPlusNonformat"/>
        <w:jc w:val="both"/>
      </w:pPr>
      <w:bookmarkStart w:id="141" w:name="P5762"/>
      <w:bookmarkEnd w:id="141"/>
      <w:r>
        <w:t xml:space="preserve">    &lt;3&gt; В том числе с учетом страховых взносов в Пенсионный фонд Российской</w:t>
      </w:r>
    </w:p>
    <w:p w:rsidR="007C37F7" w:rsidRDefault="007C37F7">
      <w:pPr>
        <w:pStyle w:val="ConsPlusNonformat"/>
        <w:jc w:val="both"/>
      </w:pPr>
      <w:r>
        <w:t>Федерации  на  обязательное  пенсионное  страхование,  в  Фонд  социального</w:t>
      </w:r>
    </w:p>
    <w:p w:rsidR="007C37F7" w:rsidRDefault="007C37F7">
      <w:pPr>
        <w:pStyle w:val="ConsPlusNonformat"/>
        <w:jc w:val="both"/>
      </w:pPr>
      <w:r>
        <w:t>страхования  Российской Федерации на обязательное социальное страхование на</w:t>
      </w:r>
    </w:p>
    <w:p w:rsidR="007C37F7" w:rsidRDefault="007C37F7">
      <w:pPr>
        <w:pStyle w:val="ConsPlusNonformat"/>
        <w:jc w:val="both"/>
      </w:pPr>
      <w:r>
        <w:t>случай временной нетрудоспособности и в связи с материнством, в Федеральный</w:t>
      </w:r>
    </w:p>
    <w:p w:rsidR="007C37F7" w:rsidRDefault="007C37F7">
      <w:pPr>
        <w:pStyle w:val="ConsPlusNonformat"/>
        <w:jc w:val="both"/>
      </w:pPr>
      <w:r>
        <w:t>фонд   обязательного   медицинского  страхования  и  территориальные  фонды</w:t>
      </w:r>
    </w:p>
    <w:p w:rsidR="007C37F7" w:rsidRDefault="007C37F7">
      <w:pPr>
        <w:pStyle w:val="ConsPlusNonformat"/>
        <w:jc w:val="both"/>
      </w:pPr>
      <w:r>
        <w:t>обязательного   медицинского   страхования   на   обязательное  медицинское</w:t>
      </w:r>
    </w:p>
    <w:p w:rsidR="007C37F7" w:rsidRDefault="007C37F7">
      <w:pPr>
        <w:pStyle w:val="ConsPlusNonformat"/>
        <w:jc w:val="both"/>
      </w:pPr>
      <w:r>
        <w:t>страхование.</w:t>
      </w:r>
    </w:p>
    <w:p w:rsidR="007C37F7" w:rsidRDefault="007C37F7">
      <w:pPr>
        <w:pStyle w:val="ConsPlusNonformat"/>
        <w:jc w:val="both"/>
      </w:pPr>
    </w:p>
    <w:p w:rsidR="007C37F7" w:rsidRDefault="007C37F7">
      <w:pPr>
        <w:pStyle w:val="ConsPlusNonformat"/>
        <w:jc w:val="both"/>
      </w:pPr>
      <w:r>
        <w:lastRenderedPageBreak/>
        <w:t xml:space="preserve">    3. Информация  о социальной эффективности создания, и (или) развития, и</w:t>
      </w:r>
    </w:p>
    <w:p w:rsidR="007C37F7" w:rsidRDefault="007C37F7">
      <w:pPr>
        <w:pStyle w:val="ConsPlusNonformat"/>
        <w:jc w:val="both"/>
      </w:pPr>
      <w:r>
        <w:t>(или)   модернизации   производства   товаров   в  результате  приобретения</w:t>
      </w:r>
    </w:p>
    <w:p w:rsidR="007C37F7" w:rsidRDefault="007C37F7">
      <w:pPr>
        <w:pStyle w:val="ConsPlusNonformat"/>
        <w:jc w:val="both"/>
      </w:pPr>
      <w:r>
        <w:t>оборудования:</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624"/>
        <w:gridCol w:w="1134"/>
        <w:gridCol w:w="2551"/>
        <w:gridCol w:w="1134"/>
        <w:gridCol w:w="1417"/>
      </w:tblGrid>
      <w:tr w:rsidR="007C37F7">
        <w:tc>
          <w:tcPr>
            <w:tcW w:w="510" w:type="dxa"/>
          </w:tcPr>
          <w:p w:rsidR="007C37F7" w:rsidRDefault="007C37F7">
            <w:pPr>
              <w:pStyle w:val="ConsPlusNormal"/>
              <w:jc w:val="center"/>
            </w:pPr>
            <w:r>
              <w:t>NN п/п</w:t>
            </w:r>
          </w:p>
        </w:tc>
        <w:tc>
          <w:tcPr>
            <w:tcW w:w="2268" w:type="dxa"/>
          </w:tcPr>
          <w:p w:rsidR="007C37F7" w:rsidRDefault="007C37F7">
            <w:pPr>
              <w:pStyle w:val="ConsPlusNormal"/>
              <w:jc w:val="center"/>
            </w:pPr>
            <w:r>
              <w:t>Наименование показателя</w:t>
            </w:r>
          </w:p>
        </w:tc>
        <w:tc>
          <w:tcPr>
            <w:tcW w:w="624" w:type="dxa"/>
          </w:tcPr>
          <w:p w:rsidR="007C37F7" w:rsidRDefault="007C37F7">
            <w:pPr>
              <w:pStyle w:val="ConsPlusNormal"/>
              <w:jc w:val="center"/>
            </w:pPr>
            <w:r>
              <w:t>Единица измерения</w:t>
            </w:r>
          </w:p>
        </w:tc>
        <w:tc>
          <w:tcPr>
            <w:tcW w:w="1134" w:type="dxa"/>
          </w:tcPr>
          <w:p w:rsidR="007C37F7" w:rsidRDefault="007C37F7">
            <w:pPr>
              <w:pStyle w:val="ConsPlusNormal"/>
              <w:jc w:val="center"/>
            </w:pPr>
            <w:r>
              <w:t xml:space="preserve">20__ год (год, предшествующий году подачи заявки), факт </w:t>
            </w:r>
            <w:hyperlink w:anchor="P5826" w:history="1">
              <w:r>
                <w:rPr>
                  <w:color w:val="0000FF"/>
                </w:rPr>
                <w:t>&lt;4&gt;</w:t>
              </w:r>
            </w:hyperlink>
          </w:p>
        </w:tc>
        <w:tc>
          <w:tcPr>
            <w:tcW w:w="2551" w:type="dxa"/>
          </w:tcPr>
          <w:p w:rsidR="007C37F7" w:rsidRDefault="007C37F7">
            <w:pPr>
              <w:pStyle w:val="ConsPlusNormal"/>
              <w:jc w:val="center"/>
            </w:pPr>
            <w:r>
              <w:t xml:space="preserve">За период с 01.01.20__ по последний отчетный квартал (включительно), предшествующий кварталу начала приема заявок в текущем году, факт </w:t>
            </w:r>
            <w:hyperlink w:anchor="P5828" w:history="1">
              <w:r>
                <w:rPr>
                  <w:color w:val="0000FF"/>
                </w:rPr>
                <w:t>&lt;5&gt;</w:t>
              </w:r>
            </w:hyperlink>
          </w:p>
        </w:tc>
        <w:tc>
          <w:tcPr>
            <w:tcW w:w="1134" w:type="dxa"/>
          </w:tcPr>
          <w:p w:rsidR="007C37F7" w:rsidRDefault="007C37F7">
            <w:pPr>
              <w:pStyle w:val="ConsPlusNormal"/>
              <w:jc w:val="center"/>
            </w:pPr>
            <w:r>
              <w:t>20__ год (текущий год, в котором была подана заявка), план</w:t>
            </w:r>
          </w:p>
        </w:tc>
        <w:tc>
          <w:tcPr>
            <w:tcW w:w="1417" w:type="dxa"/>
          </w:tcPr>
          <w:p w:rsidR="007C37F7" w:rsidRDefault="007C37F7">
            <w:pPr>
              <w:pStyle w:val="ConsPlusNormal"/>
              <w:jc w:val="center"/>
            </w:pPr>
            <w:r>
              <w:t>20__ год (год, следующий после года, в котором была подана заявка), план</w:t>
            </w:r>
          </w:p>
        </w:tc>
      </w:tr>
      <w:tr w:rsidR="007C37F7">
        <w:tc>
          <w:tcPr>
            <w:tcW w:w="510" w:type="dxa"/>
          </w:tcPr>
          <w:p w:rsidR="007C37F7" w:rsidRDefault="007C37F7">
            <w:pPr>
              <w:pStyle w:val="ConsPlusNormal"/>
              <w:jc w:val="center"/>
            </w:pPr>
            <w:r>
              <w:t>1</w:t>
            </w:r>
          </w:p>
        </w:tc>
        <w:tc>
          <w:tcPr>
            <w:tcW w:w="2268" w:type="dxa"/>
          </w:tcPr>
          <w:p w:rsidR="007C37F7" w:rsidRDefault="007C37F7">
            <w:pPr>
              <w:pStyle w:val="ConsPlusNormal"/>
              <w:jc w:val="center"/>
            </w:pPr>
            <w:r>
              <w:t>2</w:t>
            </w:r>
          </w:p>
        </w:tc>
        <w:tc>
          <w:tcPr>
            <w:tcW w:w="624" w:type="dxa"/>
          </w:tcPr>
          <w:p w:rsidR="007C37F7" w:rsidRDefault="007C37F7">
            <w:pPr>
              <w:pStyle w:val="ConsPlusNormal"/>
              <w:jc w:val="center"/>
            </w:pPr>
            <w:r>
              <w:t>3</w:t>
            </w:r>
          </w:p>
        </w:tc>
        <w:tc>
          <w:tcPr>
            <w:tcW w:w="1134" w:type="dxa"/>
          </w:tcPr>
          <w:p w:rsidR="007C37F7" w:rsidRDefault="007C37F7">
            <w:pPr>
              <w:pStyle w:val="ConsPlusNormal"/>
              <w:jc w:val="center"/>
            </w:pPr>
            <w:r>
              <w:t>4</w:t>
            </w:r>
          </w:p>
        </w:tc>
        <w:tc>
          <w:tcPr>
            <w:tcW w:w="2551" w:type="dxa"/>
          </w:tcPr>
          <w:p w:rsidR="007C37F7" w:rsidRDefault="007C37F7">
            <w:pPr>
              <w:pStyle w:val="ConsPlusNormal"/>
              <w:jc w:val="center"/>
            </w:pPr>
            <w:r>
              <w:t>5</w:t>
            </w:r>
          </w:p>
        </w:tc>
        <w:tc>
          <w:tcPr>
            <w:tcW w:w="1134" w:type="dxa"/>
          </w:tcPr>
          <w:p w:rsidR="007C37F7" w:rsidRDefault="007C37F7">
            <w:pPr>
              <w:pStyle w:val="ConsPlusNormal"/>
              <w:jc w:val="center"/>
            </w:pPr>
            <w:r>
              <w:t>6</w:t>
            </w:r>
          </w:p>
        </w:tc>
        <w:tc>
          <w:tcPr>
            <w:tcW w:w="1417" w:type="dxa"/>
          </w:tcPr>
          <w:p w:rsidR="007C37F7" w:rsidRDefault="007C37F7">
            <w:pPr>
              <w:pStyle w:val="ConsPlusNormal"/>
              <w:jc w:val="center"/>
            </w:pPr>
            <w:r>
              <w:t>7</w:t>
            </w:r>
          </w:p>
        </w:tc>
      </w:tr>
      <w:tr w:rsidR="007C37F7">
        <w:tc>
          <w:tcPr>
            <w:tcW w:w="510" w:type="dxa"/>
          </w:tcPr>
          <w:p w:rsidR="007C37F7" w:rsidRDefault="007C37F7">
            <w:pPr>
              <w:pStyle w:val="ConsPlusNormal"/>
            </w:pPr>
            <w:r>
              <w:t>1.</w:t>
            </w:r>
          </w:p>
        </w:tc>
        <w:tc>
          <w:tcPr>
            <w:tcW w:w="2268" w:type="dxa"/>
          </w:tcPr>
          <w:p w:rsidR="007C37F7" w:rsidRDefault="007C37F7">
            <w:pPr>
              <w:pStyle w:val="ConsPlusNormal"/>
            </w:pPr>
            <w:r>
              <w:t>Среднесписочная численность работников заявителя, всего</w:t>
            </w:r>
          </w:p>
        </w:tc>
        <w:tc>
          <w:tcPr>
            <w:tcW w:w="624" w:type="dxa"/>
          </w:tcPr>
          <w:p w:rsidR="007C37F7" w:rsidRDefault="007C37F7">
            <w:pPr>
              <w:pStyle w:val="ConsPlusNormal"/>
            </w:pPr>
            <w:r>
              <w:t>чел.</w:t>
            </w:r>
          </w:p>
        </w:tc>
        <w:tc>
          <w:tcPr>
            <w:tcW w:w="1134" w:type="dxa"/>
          </w:tcPr>
          <w:p w:rsidR="007C37F7" w:rsidRDefault="007C37F7">
            <w:pPr>
              <w:pStyle w:val="ConsPlusNormal"/>
            </w:pPr>
          </w:p>
        </w:tc>
        <w:tc>
          <w:tcPr>
            <w:tcW w:w="2551" w:type="dxa"/>
          </w:tcPr>
          <w:p w:rsidR="007C37F7" w:rsidRDefault="007C37F7">
            <w:pPr>
              <w:pStyle w:val="ConsPlusNormal"/>
            </w:pPr>
          </w:p>
        </w:tc>
        <w:tc>
          <w:tcPr>
            <w:tcW w:w="1134" w:type="dxa"/>
          </w:tcPr>
          <w:p w:rsidR="007C37F7" w:rsidRDefault="007C37F7">
            <w:pPr>
              <w:pStyle w:val="ConsPlusNormal"/>
            </w:pPr>
          </w:p>
        </w:tc>
        <w:tc>
          <w:tcPr>
            <w:tcW w:w="1417" w:type="dxa"/>
          </w:tcPr>
          <w:p w:rsidR="007C37F7" w:rsidRDefault="007C37F7">
            <w:pPr>
              <w:pStyle w:val="ConsPlusNormal"/>
            </w:pPr>
          </w:p>
        </w:tc>
      </w:tr>
      <w:tr w:rsidR="007C37F7">
        <w:tc>
          <w:tcPr>
            <w:tcW w:w="510" w:type="dxa"/>
          </w:tcPr>
          <w:p w:rsidR="007C37F7" w:rsidRDefault="007C37F7">
            <w:pPr>
              <w:pStyle w:val="ConsPlusNormal"/>
            </w:pPr>
            <w:r>
              <w:t>2.</w:t>
            </w:r>
          </w:p>
        </w:tc>
        <w:tc>
          <w:tcPr>
            <w:tcW w:w="2268" w:type="dxa"/>
          </w:tcPr>
          <w:p w:rsidR="007C37F7" w:rsidRDefault="007C37F7">
            <w:pPr>
              <w:pStyle w:val="ConsPlusNormal"/>
            </w:pPr>
            <w:r>
              <w:t>Созданные рабочие места</w:t>
            </w:r>
          </w:p>
        </w:tc>
        <w:tc>
          <w:tcPr>
            <w:tcW w:w="624" w:type="dxa"/>
          </w:tcPr>
          <w:p w:rsidR="007C37F7" w:rsidRDefault="007C37F7">
            <w:pPr>
              <w:pStyle w:val="ConsPlusNormal"/>
            </w:pPr>
            <w:r>
              <w:t>чел.</w:t>
            </w:r>
          </w:p>
        </w:tc>
        <w:tc>
          <w:tcPr>
            <w:tcW w:w="1134" w:type="dxa"/>
          </w:tcPr>
          <w:p w:rsidR="007C37F7" w:rsidRDefault="007C37F7">
            <w:pPr>
              <w:pStyle w:val="ConsPlusNormal"/>
            </w:pPr>
          </w:p>
        </w:tc>
        <w:tc>
          <w:tcPr>
            <w:tcW w:w="2551" w:type="dxa"/>
          </w:tcPr>
          <w:p w:rsidR="007C37F7" w:rsidRDefault="007C37F7">
            <w:pPr>
              <w:pStyle w:val="ConsPlusNormal"/>
            </w:pPr>
          </w:p>
        </w:tc>
        <w:tc>
          <w:tcPr>
            <w:tcW w:w="1134" w:type="dxa"/>
          </w:tcPr>
          <w:p w:rsidR="007C37F7" w:rsidRDefault="007C37F7">
            <w:pPr>
              <w:pStyle w:val="ConsPlusNormal"/>
            </w:pPr>
          </w:p>
        </w:tc>
        <w:tc>
          <w:tcPr>
            <w:tcW w:w="1417" w:type="dxa"/>
          </w:tcPr>
          <w:p w:rsidR="007C37F7" w:rsidRDefault="007C37F7">
            <w:pPr>
              <w:pStyle w:val="ConsPlusNormal"/>
            </w:pPr>
          </w:p>
        </w:tc>
      </w:tr>
      <w:tr w:rsidR="007C37F7">
        <w:tc>
          <w:tcPr>
            <w:tcW w:w="510" w:type="dxa"/>
          </w:tcPr>
          <w:p w:rsidR="007C37F7" w:rsidRDefault="007C37F7">
            <w:pPr>
              <w:pStyle w:val="ConsPlusNormal"/>
            </w:pPr>
            <w:r>
              <w:t>3.</w:t>
            </w:r>
          </w:p>
        </w:tc>
        <w:tc>
          <w:tcPr>
            <w:tcW w:w="2268" w:type="dxa"/>
          </w:tcPr>
          <w:p w:rsidR="007C37F7" w:rsidRDefault="007C37F7">
            <w:pPr>
              <w:pStyle w:val="ConsPlusNormal"/>
            </w:pPr>
            <w:r>
              <w:t>Создаваемые новые рабочие места при реализации проекта (нарастающим итогом)</w:t>
            </w:r>
          </w:p>
        </w:tc>
        <w:tc>
          <w:tcPr>
            <w:tcW w:w="624" w:type="dxa"/>
          </w:tcPr>
          <w:p w:rsidR="007C37F7" w:rsidRDefault="007C37F7">
            <w:pPr>
              <w:pStyle w:val="ConsPlusNormal"/>
            </w:pPr>
            <w:r>
              <w:t>чел.</w:t>
            </w:r>
          </w:p>
        </w:tc>
        <w:tc>
          <w:tcPr>
            <w:tcW w:w="1134" w:type="dxa"/>
          </w:tcPr>
          <w:p w:rsidR="007C37F7" w:rsidRDefault="007C37F7">
            <w:pPr>
              <w:pStyle w:val="ConsPlusNormal"/>
            </w:pPr>
          </w:p>
        </w:tc>
        <w:tc>
          <w:tcPr>
            <w:tcW w:w="2551" w:type="dxa"/>
          </w:tcPr>
          <w:p w:rsidR="007C37F7" w:rsidRDefault="007C37F7">
            <w:pPr>
              <w:pStyle w:val="ConsPlusNormal"/>
            </w:pPr>
          </w:p>
        </w:tc>
        <w:tc>
          <w:tcPr>
            <w:tcW w:w="1134" w:type="dxa"/>
          </w:tcPr>
          <w:p w:rsidR="007C37F7" w:rsidRDefault="007C37F7">
            <w:pPr>
              <w:pStyle w:val="ConsPlusNormal"/>
            </w:pPr>
          </w:p>
        </w:tc>
        <w:tc>
          <w:tcPr>
            <w:tcW w:w="1417" w:type="dxa"/>
          </w:tcPr>
          <w:p w:rsidR="007C37F7" w:rsidRDefault="007C37F7">
            <w:pPr>
              <w:pStyle w:val="ConsPlusNormal"/>
            </w:pPr>
          </w:p>
        </w:tc>
      </w:tr>
      <w:tr w:rsidR="007C37F7">
        <w:tc>
          <w:tcPr>
            <w:tcW w:w="510" w:type="dxa"/>
          </w:tcPr>
          <w:p w:rsidR="007C37F7" w:rsidRDefault="007C37F7">
            <w:pPr>
              <w:pStyle w:val="ConsPlusNormal"/>
            </w:pPr>
            <w:r>
              <w:t>4.</w:t>
            </w:r>
          </w:p>
        </w:tc>
        <w:tc>
          <w:tcPr>
            <w:tcW w:w="2268" w:type="dxa"/>
          </w:tcPr>
          <w:p w:rsidR="007C37F7" w:rsidRDefault="007C37F7">
            <w:pPr>
              <w:pStyle w:val="ConsPlusNormal"/>
            </w:pPr>
            <w:r>
              <w:t>Среднемесячная заработная плата в расчете на одного работника</w:t>
            </w:r>
          </w:p>
        </w:tc>
        <w:tc>
          <w:tcPr>
            <w:tcW w:w="624" w:type="dxa"/>
          </w:tcPr>
          <w:p w:rsidR="007C37F7" w:rsidRDefault="007C37F7">
            <w:pPr>
              <w:pStyle w:val="ConsPlusNormal"/>
            </w:pPr>
            <w:r>
              <w:t>рублей</w:t>
            </w:r>
          </w:p>
        </w:tc>
        <w:tc>
          <w:tcPr>
            <w:tcW w:w="1134" w:type="dxa"/>
          </w:tcPr>
          <w:p w:rsidR="007C37F7" w:rsidRDefault="007C37F7">
            <w:pPr>
              <w:pStyle w:val="ConsPlusNormal"/>
            </w:pPr>
          </w:p>
        </w:tc>
        <w:tc>
          <w:tcPr>
            <w:tcW w:w="2551" w:type="dxa"/>
          </w:tcPr>
          <w:p w:rsidR="007C37F7" w:rsidRDefault="007C37F7">
            <w:pPr>
              <w:pStyle w:val="ConsPlusNormal"/>
            </w:pPr>
          </w:p>
        </w:tc>
        <w:tc>
          <w:tcPr>
            <w:tcW w:w="1134" w:type="dxa"/>
          </w:tcPr>
          <w:p w:rsidR="007C37F7" w:rsidRDefault="007C37F7">
            <w:pPr>
              <w:pStyle w:val="ConsPlusNormal"/>
            </w:pPr>
          </w:p>
        </w:tc>
        <w:tc>
          <w:tcPr>
            <w:tcW w:w="1417"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Настоящим   гарантирую,   что   сведения,  изложенные  в  информации  о</w:t>
      </w:r>
    </w:p>
    <w:p w:rsidR="007C37F7" w:rsidRDefault="007C37F7">
      <w:pPr>
        <w:pStyle w:val="ConsPlusNonformat"/>
        <w:jc w:val="both"/>
      </w:pPr>
      <w:r>
        <w:lastRenderedPageBreak/>
        <w:t>социальной  эффективности создания,  и (или) развития, и (или) модернизации</w:t>
      </w:r>
    </w:p>
    <w:p w:rsidR="007C37F7" w:rsidRDefault="007C37F7">
      <w:pPr>
        <w:pStyle w:val="ConsPlusNonformat"/>
        <w:jc w:val="both"/>
      </w:pPr>
      <w:r>
        <w:t>производства товаров в результате приобретения оборудования, достоверны.</w:t>
      </w:r>
    </w:p>
    <w:p w:rsidR="007C37F7" w:rsidRDefault="007C37F7">
      <w:pPr>
        <w:pStyle w:val="ConsPlusNonformat"/>
        <w:jc w:val="both"/>
      </w:pPr>
    </w:p>
    <w:p w:rsidR="007C37F7" w:rsidRDefault="007C37F7">
      <w:pPr>
        <w:pStyle w:val="ConsPlusNonformat"/>
        <w:jc w:val="both"/>
      </w:pPr>
      <w:r>
        <w:t>Руководитель заявителя</w:t>
      </w:r>
    </w:p>
    <w:p w:rsidR="007C37F7" w:rsidRDefault="007C37F7">
      <w:pPr>
        <w:pStyle w:val="ConsPlusNonformat"/>
        <w:jc w:val="both"/>
      </w:pPr>
      <w:r>
        <w:t>________________________________ _____________/___________________________/</w:t>
      </w:r>
    </w:p>
    <w:p w:rsidR="007C37F7" w:rsidRDefault="007C37F7">
      <w:pPr>
        <w:pStyle w:val="ConsPlusNonformat"/>
        <w:jc w:val="both"/>
      </w:pPr>
      <w:r>
        <w:t xml:space="preserve">          (должность)              (подпись)      (расшифровка подписи)</w:t>
      </w:r>
    </w:p>
    <w:p w:rsidR="007C37F7" w:rsidRDefault="007C37F7">
      <w:pPr>
        <w:pStyle w:val="ConsPlusNonformat"/>
        <w:jc w:val="both"/>
      </w:pPr>
      <w:r>
        <w:t>МП</w:t>
      </w:r>
    </w:p>
    <w:p w:rsidR="007C37F7" w:rsidRDefault="007C37F7">
      <w:pPr>
        <w:pStyle w:val="ConsPlusNonformat"/>
        <w:jc w:val="both"/>
      </w:pPr>
      <w:r>
        <w:t xml:space="preserve">    --------------------------------</w:t>
      </w:r>
    </w:p>
    <w:p w:rsidR="007C37F7" w:rsidRDefault="007C37F7">
      <w:pPr>
        <w:pStyle w:val="ConsPlusNonformat"/>
        <w:jc w:val="both"/>
      </w:pPr>
      <w:bookmarkStart w:id="142" w:name="P5826"/>
      <w:bookmarkEnd w:id="142"/>
      <w:r>
        <w:t xml:space="preserve">    &lt;4&gt; В случае начала осуществления деятельности заявителя в текущем году</w:t>
      </w:r>
    </w:p>
    <w:p w:rsidR="007C37F7" w:rsidRDefault="007C37F7">
      <w:pPr>
        <w:pStyle w:val="ConsPlusNonformat"/>
        <w:jc w:val="both"/>
      </w:pPr>
      <w:r>
        <w:t>информация не представляется.</w:t>
      </w:r>
    </w:p>
    <w:p w:rsidR="007C37F7" w:rsidRDefault="007C37F7">
      <w:pPr>
        <w:pStyle w:val="ConsPlusNonformat"/>
        <w:jc w:val="both"/>
      </w:pPr>
      <w:bookmarkStart w:id="143" w:name="P5828"/>
      <w:bookmarkEnd w:id="143"/>
      <w:r>
        <w:t xml:space="preserve">    &lt;5&gt;  При  начале  осуществления  деятельности  заявителя в текущем году</w:t>
      </w:r>
    </w:p>
    <w:p w:rsidR="007C37F7" w:rsidRDefault="007C37F7">
      <w:pPr>
        <w:pStyle w:val="ConsPlusNonformat"/>
        <w:jc w:val="both"/>
      </w:pPr>
      <w:r>
        <w:t>информация указывается с даты регистрации заявителя.</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4</w:t>
      </w:r>
    </w:p>
    <w:p w:rsidR="007C37F7" w:rsidRDefault="007C37F7">
      <w:pPr>
        <w:pStyle w:val="ConsPlusNormal"/>
        <w:jc w:val="right"/>
      </w:pPr>
      <w:r>
        <w:t>к Порядку предоставления</w:t>
      </w:r>
    </w:p>
    <w:p w:rsidR="007C37F7" w:rsidRDefault="007C37F7">
      <w:pPr>
        <w:pStyle w:val="ConsPlusNormal"/>
        <w:jc w:val="right"/>
      </w:pPr>
      <w:r>
        <w:t>субъектам малого и среднего</w:t>
      </w:r>
    </w:p>
    <w:p w:rsidR="007C37F7" w:rsidRDefault="007C37F7">
      <w:pPr>
        <w:pStyle w:val="ConsPlusNormal"/>
        <w:jc w:val="right"/>
      </w:pPr>
      <w:r>
        <w:t>предпринимательства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возмещение части затрат,</w:t>
      </w:r>
    </w:p>
    <w:p w:rsidR="007C37F7" w:rsidRDefault="007C37F7">
      <w:pPr>
        <w:pStyle w:val="ConsPlusNormal"/>
        <w:jc w:val="right"/>
      </w:pPr>
      <w:r>
        <w:t>связанных с приобретением</w:t>
      </w:r>
    </w:p>
    <w:p w:rsidR="007C37F7" w:rsidRDefault="007C37F7">
      <w:pPr>
        <w:pStyle w:val="ConsPlusNormal"/>
        <w:jc w:val="right"/>
      </w:pPr>
      <w:r>
        <w:t>оборудования, на основе</w:t>
      </w:r>
    </w:p>
    <w:p w:rsidR="007C37F7" w:rsidRDefault="007C37F7">
      <w:pPr>
        <w:pStyle w:val="ConsPlusNormal"/>
        <w:jc w:val="right"/>
      </w:pPr>
      <w:r>
        <w:t>конкурсного отбора</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Title"/>
        <w:jc w:val="center"/>
      </w:pPr>
      <w:bookmarkStart w:id="144" w:name="P5847"/>
      <w:bookmarkEnd w:id="144"/>
      <w:r>
        <w:t>ИНФОРМАЦИЯ</w:t>
      </w:r>
    </w:p>
    <w:p w:rsidR="007C37F7" w:rsidRDefault="007C37F7">
      <w:pPr>
        <w:pStyle w:val="ConsPlusTitle"/>
        <w:jc w:val="center"/>
      </w:pPr>
      <w:r>
        <w:t>ДЛЯ ВКЛЮЧЕНИЯ В ТЕХНИКО-ЭКОНОМИЧЕСКОЕ ОБОСНОВАНИЕ ПРОЕКТА,</w:t>
      </w:r>
    </w:p>
    <w:p w:rsidR="007C37F7" w:rsidRDefault="007C37F7">
      <w:pPr>
        <w:pStyle w:val="ConsPlusTitle"/>
        <w:jc w:val="center"/>
      </w:pPr>
      <w:r>
        <w:t>ПРЕДУСМАТРИВАЮЩЕГО СОЗДАНИЕ, И (ИЛИ) РАЗВИТИЕ, И (ИЛИ)</w:t>
      </w:r>
    </w:p>
    <w:p w:rsidR="007C37F7" w:rsidRDefault="007C37F7">
      <w:pPr>
        <w:pStyle w:val="ConsPlusTitle"/>
        <w:jc w:val="center"/>
      </w:pPr>
      <w:r>
        <w:t>МОДЕРНИЗАЦИЮ ПРОИЗВОДСТВА ТОВАРОВ (РАБОТ, УСЛУГ) ПОСРЕДСТВОМ</w:t>
      </w:r>
    </w:p>
    <w:p w:rsidR="007C37F7" w:rsidRDefault="007C37F7">
      <w:pPr>
        <w:pStyle w:val="ConsPlusTitle"/>
        <w:jc w:val="center"/>
      </w:pPr>
      <w:r>
        <w:t>ПРИОБРЕТЕНИЯ ОБОРУДОВАНИЯ</w:t>
      </w:r>
    </w:p>
    <w:p w:rsidR="007C37F7" w:rsidRDefault="007C37F7">
      <w:pPr>
        <w:pStyle w:val="ConsPlusTitle"/>
        <w:jc w:val="center"/>
      </w:pPr>
      <w:r>
        <w:t>____________________________________________________________</w:t>
      </w:r>
    </w:p>
    <w:p w:rsidR="007C37F7" w:rsidRDefault="007C37F7">
      <w:pPr>
        <w:pStyle w:val="ConsPlusTitle"/>
        <w:jc w:val="center"/>
      </w:pPr>
      <w:r>
        <w:t>(наименование проекта)</w:t>
      </w:r>
    </w:p>
    <w:p w:rsidR="007C37F7" w:rsidRDefault="007C37F7">
      <w:pPr>
        <w:pStyle w:val="ConsPlusNormal"/>
        <w:jc w:val="both"/>
      </w:pPr>
    </w:p>
    <w:p w:rsidR="007C37F7" w:rsidRDefault="007C37F7">
      <w:pPr>
        <w:pStyle w:val="ConsPlusNormal"/>
        <w:jc w:val="center"/>
      </w:pPr>
      <w:r>
        <w:t>1. Описание субъекта малого и среднего предпринимательства</w:t>
      </w:r>
    </w:p>
    <w:p w:rsidR="007C37F7" w:rsidRDefault="007C37F7">
      <w:pPr>
        <w:pStyle w:val="ConsPlusNormal"/>
        <w:jc w:val="both"/>
      </w:pPr>
    </w:p>
    <w:p w:rsidR="007C37F7" w:rsidRDefault="007C37F7">
      <w:pPr>
        <w:pStyle w:val="ConsPlusNormal"/>
        <w:ind w:firstLine="540"/>
        <w:jc w:val="both"/>
      </w:pPr>
      <w:r>
        <w:t>1.1. Месторасположение субъекта малого и среднего предпринимательства (юридический и фактический адрес), отраслевая принадлежность, форма собственности и организационно-правовая форма деятельности, применяемая система налогообложения, должность, фамилия, имя, отчество (последнее - при наличии) руководителя.</w:t>
      </w:r>
    </w:p>
    <w:p w:rsidR="007C37F7" w:rsidRDefault="007C37F7">
      <w:pPr>
        <w:pStyle w:val="ConsPlusNormal"/>
        <w:ind w:firstLine="540"/>
        <w:jc w:val="both"/>
      </w:pPr>
      <w:r>
        <w:t>1.2. Краткое описание деятельности (период осуществления деятельности; направления деятельности; основные виды производимых товаров, наличие лицензий, разрешений, допусков; используемые производственные/торговые площади (собственные/арендованные); наличие филиалов/обособленных подразделений; наличие каналов сбыта продукции с обоснованием).</w:t>
      </w:r>
    </w:p>
    <w:p w:rsidR="007C37F7" w:rsidRDefault="007C37F7">
      <w:pPr>
        <w:pStyle w:val="ConsPlusNormal"/>
        <w:ind w:firstLine="540"/>
        <w:jc w:val="both"/>
      </w:pPr>
      <w:r>
        <w:t>1.3. Общие и конкретные цели приобретения в собственность оборудования.</w:t>
      </w:r>
    </w:p>
    <w:p w:rsidR="007C37F7" w:rsidRDefault="007C37F7">
      <w:pPr>
        <w:pStyle w:val="ConsPlusNormal"/>
        <w:jc w:val="both"/>
      </w:pPr>
    </w:p>
    <w:p w:rsidR="007C37F7" w:rsidRDefault="007C37F7">
      <w:pPr>
        <w:pStyle w:val="ConsPlusNormal"/>
        <w:jc w:val="center"/>
      </w:pPr>
      <w:r>
        <w:t>2. Описание отрасли</w:t>
      </w:r>
    </w:p>
    <w:p w:rsidR="007C37F7" w:rsidRDefault="007C37F7">
      <w:pPr>
        <w:pStyle w:val="ConsPlusNormal"/>
        <w:jc w:val="both"/>
      </w:pPr>
    </w:p>
    <w:p w:rsidR="007C37F7" w:rsidRDefault="007C37F7">
      <w:pPr>
        <w:pStyle w:val="ConsPlusNormal"/>
        <w:ind w:firstLine="540"/>
        <w:jc w:val="both"/>
      </w:pPr>
      <w:r>
        <w:t>2.1. Анализ текущего состояния и перспектив развития производства данного вида продукции в отрасли.</w:t>
      </w:r>
    </w:p>
    <w:p w:rsidR="007C37F7" w:rsidRDefault="007C37F7">
      <w:pPr>
        <w:pStyle w:val="ConsPlusNormal"/>
        <w:ind w:firstLine="540"/>
        <w:jc w:val="both"/>
      </w:pPr>
      <w:r>
        <w:t>2.2. Географическое расположение отраслевого рынка, характеристика потенциальных клиентов, их возможности и доли в общем объеме продаж, тенденции изменения.</w:t>
      </w:r>
    </w:p>
    <w:p w:rsidR="007C37F7" w:rsidRDefault="007C37F7">
      <w:pPr>
        <w:pStyle w:val="ConsPlusNormal"/>
        <w:jc w:val="both"/>
      </w:pPr>
    </w:p>
    <w:p w:rsidR="007C37F7" w:rsidRDefault="007C37F7">
      <w:pPr>
        <w:pStyle w:val="ConsPlusNormal"/>
        <w:jc w:val="center"/>
      </w:pPr>
      <w:r>
        <w:t>3. Оценка рынков сбыта и конкурентов</w:t>
      </w:r>
    </w:p>
    <w:p w:rsidR="007C37F7" w:rsidRDefault="007C37F7">
      <w:pPr>
        <w:pStyle w:val="ConsPlusNormal"/>
        <w:jc w:val="both"/>
      </w:pPr>
    </w:p>
    <w:p w:rsidR="007C37F7" w:rsidRDefault="007C37F7">
      <w:pPr>
        <w:pStyle w:val="ConsPlusNormal"/>
        <w:ind w:firstLine="540"/>
        <w:jc w:val="both"/>
      </w:pPr>
      <w:r>
        <w:t>3.1. Основные потребители (покупатели), их географическое расположение, требования к качеству и послепродажному обслуживанию.</w:t>
      </w:r>
    </w:p>
    <w:p w:rsidR="007C37F7" w:rsidRDefault="007C37F7">
      <w:pPr>
        <w:pStyle w:val="ConsPlusNormal"/>
        <w:ind w:firstLine="540"/>
        <w:jc w:val="both"/>
      </w:pPr>
      <w:r>
        <w:t>3.2. Ближайшие планы по выходу на внешние рынки, экспортный потенциал.</w:t>
      </w:r>
    </w:p>
    <w:p w:rsidR="007C37F7" w:rsidRDefault="007C37F7">
      <w:pPr>
        <w:pStyle w:val="ConsPlusNormal"/>
        <w:ind w:firstLine="540"/>
        <w:jc w:val="both"/>
      </w:pPr>
      <w:r>
        <w:t>3.3. Стратегия сбыта и продвижения товара на новые рынки, ценовая политика, мероприятия по стимулированию сбыта.</w:t>
      </w:r>
    </w:p>
    <w:p w:rsidR="007C37F7" w:rsidRDefault="007C37F7">
      <w:pPr>
        <w:pStyle w:val="ConsPlusNormal"/>
        <w:ind w:firstLine="540"/>
        <w:jc w:val="both"/>
      </w:pPr>
      <w:r>
        <w:t>3.4. Конкурентные преимущества и недостатки товара.</w:t>
      </w:r>
    </w:p>
    <w:p w:rsidR="007C37F7" w:rsidRDefault="007C37F7">
      <w:pPr>
        <w:pStyle w:val="ConsPlusNormal"/>
        <w:jc w:val="both"/>
      </w:pPr>
    </w:p>
    <w:p w:rsidR="007C37F7" w:rsidRDefault="007C37F7">
      <w:pPr>
        <w:pStyle w:val="ConsPlusNormal"/>
        <w:jc w:val="center"/>
      </w:pPr>
      <w:r>
        <w:t>4. План маркетинга (товар, цена, место (целевой рынок,</w:t>
      </w:r>
    </w:p>
    <w:p w:rsidR="007C37F7" w:rsidRDefault="007C37F7">
      <w:pPr>
        <w:pStyle w:val="ConsPlusNormal"/>
        <w:jc w:val="center"/>
      </w:pPr>
      <w:r>
        <w:lastRenderedPageBreak/>
        <w:t>целевые группы потребителей), продвижение)</w:t>
      </w:r>
    </w:p>
    <w:p w:rsidR="007C37F7" w:rsidRDefault="007C37F7">
      <w:pPr>
        <w:pStyle w:val="ConsPlusNormal"/>
        <w:jc w:val="both"/>
      </w:pPr>
    </w:p>
    <w:p w:rsidR="007C37F7" w:rsidRDefault="007C37F7">
      <w:pPr>
        <w:pStyle w:val="ConsPlusNormal"/>
        <w:jc w:val="center"/>
      </w:pPr>
      <w:r>
        <w:t>5. План производства</w:t>
      </w:r>
    </w:p>
    <w:p w:rsidR="007C37F7" w:rsidRDefault="007C37F7">
      <w:pPr>
        <w:pStyle w:val="ConsPlusNormal"/>
        <w:jc w:val="both"/>
      </w:pPr>
    </w:p>
    <w:p w:rsidR="007C37F7" w:rsidRDefault="007C37F7">
      <w:pPr>
        <w:pStyle w:val="ConsPlusNormal"/>
        <w:ind w:firstLine="540"/>
        <w:jc w:val="both"/>
      </w:pPr>
      <w:r>
        <w:t>5.1. Календарный план-график приобретения в собственность оборудования.</w:t>
      </w:r>
    </w:p>
    <w:p w:rsidR="007C37F7" w:rsidRDefault="007C37F7">
      <w:pPr>
        <w:pStyle w:val="ConsPlusNormal"/>
        <w:ind w:firstLine="540"/>
        <w:jc w:val="both"/>
      </w:pPr>
      <w:r>
        <w:t>5.2. Перечень приобретенного (приобретаемого) оборудования (наименование, количество, стоимость, поставщик).</w:t>
      </w:r>
    </w:p>
    <w:p w:rsidR="007C37F7" w:rsidRDefault="007C37F7">
      <w:pPr>
        <w:pStyle w:val="ConsPlusNormal"/>
        <w:ind w:firstLine="540"/>
        <w:jc w:val="both"/>
      </w:pPr>
      <w:r>
        <w:t>5.3. Цель приобретения оборудования (создание, модернизация, развитие производства), краткое описание ожидаемых результатов.</w:t>
      </w:r>
    </w:p>
    <w:p w:rsidR="007C37F7" w:rsidRDefault="007C37F7">
      <w:pPr>
        <w:pStyle w:val="ConsPlusNormal"/>
        <w:ind w:firstLine="540"/>
        <w:jc w:val="both"/>
      </w:pPr>
      <w:r>
        <w:t>5.4. Динамика создания новых и сохранение созданных рабочих мест и уровня среднемесячной заработной платы.</w:t>
      </w:r>
    </w:p>
    <w:p w:rsidR="007C37F7" w:rsidRDefault="007C37F7">
      <w:pPr>
        <w:pStyle w:val="ConsPlusNormal"/>
        <w:ind w:firstLine="540"/>
        <w:jc w:val="both"/>
      </w:pPr>
      <w:r>
        <w:t>5.5. Дополнительная номенклатура производимых товаров, в том числе инновационных товаров, товаров, направляемых на экспорт.</w:t>
      </w:r>
    </w:p>
    <w:p w:rsidR="007C37F7" w:rsidRDefault="007C37F7">
      <w:pPr>
        <w:pStyle w:val="ConsPlusNormal"/>
        <w:ind w:firstLine="540"/>
        <w:jc w:val="both"/>
      </w:pPr>
      <w:r>
        <w:t>5.6. Основные требования к организации производственного процесса.</w:t>
      </w:r>
    </w:p>
    <w:p w:rsidR="007C37F7" w:rsidRDefault="007C37F7">
      <w:pPr>
        <w:pStyle w:val="ConsPlusNormal"/>
        <w:ind w:firstLine="540"/>
        <w:jc w:val="both"/>
      </w:pPr>
      <w:r>
        <w:t>5.7. Принятая технология, осуществляемые нововведения.</w:t>
      </w:r>
    </w:p>
    <w:p w:rsidR="007C37F7" w:rsidRDefault="007C37F7">
      <w:pPr>
        <w:pStyle w:val="ConsPlusNormal"/>
        <w:jc w:val="both"/>
      </w:pPr>
    </w:p>
    <w:p w:rsidR="007C37F7" w:rsidRDefault="007C37F7">
      <w:pPr>
        <w:pStyle w:val="ConsPlusNormal"/>
        <w:jc w:val="center"/>
      </w:pPr>
      <w:r>
        <w:t>6. Организационный план</w:t>
      </w:r>
    </w:p>
    <w:p w:rsidR="007C37F7" w:rsidRDefault="007C37F7">
      <w:pPr>
        <w:pStyle w:val="ConsPlusNormal"/>
        <w:jc w:val="both"/>
      </w:pPr>
    </w:p>
    <w:p w:rsidR="007C37F7" w:rsidRDefault="007C37F7">
      <w:pPr>
        <w:pStyle w:val="ConsPlusNormal"/>
        <w:ind w:firstLine="540"/>
        <w:jc w:val="both"/>
      </w:pPr>
      <w:r>
        <w:t>6.1. Форма собственности, сведения о партнерах и основных владельцах.</w:t>
      </w:r>
    </w:p>
    <w:p w:rsidR="007C37F7" w:rsidRDefault="007C37F7">
      <w:pPr>
        <w:pStyle w:val="ConsPlusNormal"/>
        <w:ind w:firstLine="540"/>
        <w:jc w:val="both"/>
      </w:pPr>
      <w:r>
        <w:t>6.2. Социальная эффективность проекта.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rmal"/>
        <w:jc w:val="center"/>
      </w:pPr>
      <w:r>
        <w:t>7. Финансово-экономические показатели деятельности заявителя</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1020"/>
        <w:gridCol w:w="1134"/>
        <w:gridCol w:w="680"/>
        <w:gridCol w:w="737"/>
      </w:tblGrid>
      <w:tr w:rsidR="007C37F7">
        <w:tc>
          <w:tcPr>
            <w:tcW w:w="6066" w:type="dxa"/>
          </w:tcPr>
          <w:p w:rsidR="007C37F7" w:rsidRDefault="007C37F7">
            <w:pPr>
              <w:pStyle w:val="ConsPlusNormal"/>
              <w:jc w:val="center"/>
            </w:pPr>
            <w:r>
              <w:t>Наименование показателя</w:t>
            </w:r>
          </w:p>
        </w:tc>
        <w:tc>
          <w:tcPr>
            <w:tcW w:w="1020" w:type="dxa"/>
          </w:tcPr>
          <w:p w:rsidR="007C37F7" w:rsidRDefault="007C37F7">
            <w:pPr>
              <w:pStyle w:val="ConsPlusNormal"/>
              <w:jc w:val="center"/>
            </w:pPr>
            <w:r>
              <w:t>Единица измерения</w:t>
            </w:r>
          </w:p>
        </w:tc>
        <w:tc>
          <w:tcPr>
            <w:tcW w:w="1134" w:type="dxa"/>
          </w:tcPr>
          <w:p w:rsidR="007C37F7" w:rsidRDefault="007C37F7">
            <w:pPr>
              <w:pStyle w:val="ConsPlusNormal"/>
              <w:jc w:val="center"/>
            </w:pPr>
            <w:r>
              <w:t>Год, предшествующий текущему (факт)</w:t>
            </w:r>
          </w:p>
        </w:tc>
        <w:tc>
          <w:tcPr>
            <w:tcW w:w="680" w:type="dxa"/>
          </w:tcPr>
          <w:p w:rsidR="007C37F7" w:rsidRDefault="007C37F7">
            <w:pPr>
              <w:pStyle w:val="ConsPlusNormal"/>
              <w:jc w:val="center"/>
            </w:pPr>
            <w:r>
              <w:t>Текущий год (план)</w:t>
            </w:r>
          </w:p>
        </w:tc>
        <w:tc>
          <w:tcPr>
            <w:tcW w:w="737" w:type="dxa"/>
          </w:tcPr>
          <w:p w:rsidR="007C37F7" w:rsidRDefault="007C37F7">
            <w:pPr>
              <w:pStyle w:val="ConsPlusNormal"/>
              <w:jc w:val="center"/>
            </w:pPr>
            <w:r>
              <w:t>Очередной год (план)</w:t>
            </w:r>
          </w:p>
        </w:tc>
      </w:tr>
      <w:tr w:rsidR="007C37F7">
        <w:tc>
          <w:tcPr>
            <w:tcW w:w="6066" w:type="dxa"/>
          </w:tcPr>
          <w:p w:rsidR="007C37F7" w:rsidRDefault="007C37F7">
            <w:pPr>
              <w:pStyle w:val="ConsPlusNormal"/>
            </w:pPr>
            <w:r>
              <w:t>Выручка от реализации товаров</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в том числе НДС</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Объем выпускаемой продукции (товаров, работ, услуг)</w:t>
            </w:r>
          </w:p>
        </w:tc>
        <w:tc>
          <w:tcPr>
            <w:tcW w:w="1020" w:type="dxa"/>
          </w:tcPr>
          <w:p w:rsidR="007C37F7" w:rsidRDefault="007C37F7">
            <w:pPr>
              <w:pStyle w:val="ConsPlusNormal"/>
            </w:pPr>
            <w:r>
              <w:t>ед.</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Затраты на производство и сбыт товаров</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Прибыль (убыток) от продаж товаров</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Объем налоговых отчислений в бюджеты различных уровней бюджетной системы РФ, в том числе по следующим видам налогов:</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налог на имущество организаций</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транспортный налог</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налог на прибыль</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налог на доходы физических лиц</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налог, взимаемый в связи с применением упрощенной системы налогообложения</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земельный налог</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lastRenderedPageBreak/>
              <w:t>единый налог на вмененный доход</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налог, взимаемый в связи с применением патентной системы налогообложения</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Чистая прибыль (убыток)</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Фонд оплаты труда</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Начисления на фонд оплаты труда</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Среднесписочная численность работников</w:t>
            </w:r>
          </w:p>
        </w:tc>
        <w:tc>
          <w:tcPr>
            <w:tcW w:w="1020" w:type="dxa"/>
          </w:tcPr>
          <w:p w:rsidR="007C37F7" w:rsidRDefault="007C37F7">
            <w:pPr>
              <w:pStyle w:val="ConsPlusNormal"/>
            </w:pPr>
            <w:r>
              <w:t>чел.</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Среднемесячная заработная плата в расчете на одного работника</w:t>
            </w:r>
          </w:p>
        </w:tc>
        <w:tc>
          <w:tcPr>
            <w:tcW w:w="1020" w:type="dxa"/>
          </w:tcPr>
          <w:p w:rsidR="007C37F7" w:rsidRDefault="007C37F7">
            <w:pPr>
              <w:pStyle w:val="ConsPlusNormal"/>
            </w:pPr>
            <w:r>
              <w:t>рублей</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Объем отгруженных товаров, в том числе:</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объем товаров, отгруженных на территории Республики Бурятия</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r w:rsidR="007C37F7">
        <w:tc>
          <w:tcPr>
            <w:tcW w:w="6066" w:type="dxa"/>
          </w:tcPr>
          <w:p w:rsidR="007C37F7" w:rsidRDefault="007C37F7">
            <w:pPr>
              <w:pStyle w:val="ConsPlusNormal"/>
            </w:pPr>
            <w:r>
              <w:t>объем товаров, отгруженных за пределы Республики Бурятия</w:t>
            </w:r>
          </w:p>
        </w:tc>
        <w:tc>
          <w:tcPr>
            <w:tcW w:w="1020" w:type="dxa"/>
          </w:tcPr>
          <w:p w:rsidR="007C37F7" w:rsidRDefault="007C37F7">
            <w:pPr>
              <w:pStyle w:val="ConsPlusNormal"/>
            </w:pPr>
            <w:r>
              <w:t>тыс. руб.</w:t>
            </w:r>
          </w:p>
        </w:tc>
        <w:tc>
          <w:tcPr>
            <w:tcW w:w="1134" w:type="dxa"/>
          </w:tcPr>
          <w:p w:rsidR="007C37F7" w:rsidRDefault="007C37F7">
            <w:pPr>
              <w:pStyle w:val="ConsPlusNormal"/>
            </w:pPr>
          </w:p>
        </w:tc>
        <w:tc>
          <w:tcPr>
            <w:tcW w:w="680" w:type="dxa"/>
          </w:tcPr>
          <w:p w:rsidR="007C37F7" w:rsidRDefault="007C37F7">
            <w:pPr>
              <w:pStyle w:val="ConsPlusNormal"/>
            </w:pPr>
          </w:p>
        </w:tc>
        <w:tc>
          <w:tcPr>
            <w:tcW w:w="737"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заявителя (индивидуальный предприниматель)</w:t>
      </w:r>
    </w:p>
    <w:p w:rsidR="007C37F7" w:rsidRDefault="007C37F7">
      <w:pPr>
        <w:pStyle w:val="ConsPlusNonformat"/>
        <w:jc w:val="both"/>
      </w:pPr>
      <w:r>
        <w:t>______________________________________________/___________________________/</w:t>
      </w:r>
    </w:p>
    <w:p w:rsidR="007C37F7" w:rsidRDefault="007C37F7">
      <w:pPr>
        <w:pStyle w:val="ConsPlusNonformat"/>
        <w:jc w:val="both"/>
      </w:pPr>
      <w:r>
        <w:t xml:space="preserve">       (должность)           (подпись)           (расшифровка подписи)</w:t>
      </w:r>
    </w:p>
    <w:p w:rsidR="007C37F7" w:rsidRDefault="007C37F7">
      <w:pPr>
        <w:pStyle w:val="ConsPlusNonformat"/>
        <w:jc w:val="both"/>
      </w:pPr>
      <w:r>
        <w:t>МП</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21</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45" w:name="P6035"/>
      <w:bookmarkEnd w:id="145"/>
      <w:r>
        <w:t>ПОРЯДОК</w:t>
      </w:r>
    </w:p>
    <w:p w:rsidR="007C37F7" w:rsidRDefault="007C37F7">
      <w:pPr>
        <w:pStyle w:val="ConsPlusTitle"/>
        <w:jc w:val="center"/>
      </w:pPr>
      <w:r>
        <w:t>ПРЕДОСТАВЛЕНИЯ НАЧИНАЮЩИМ СУБЪЕКТАМ МАЛОГО</w:t>
      </w:r>
    </w:p>
    <w:p w:rsidR="007C37F7" w:rsidRDefault="007C37F7">
      <w:pPr>
        <w:pStyle w:val="ConsPlusTitle"/>
        <w:jc w:val="center"/>
      </w:pPr>
      <w:r>
        <w:t>ПРЕДПРИНИМАТЕЛЬСТВА, УЧРЕЖДЕННЫМ ГРАЖДАНАМИ, ИМЕЮЩИМИ</w:t>
      </w:r>
    </w:p>
    <w:p w:rsidR="007C37F7" w:rsidRDefault="007C37F7">
      <w:pPr>
        <w:pStyle w:val="ConsPlusTitle"/>
        <w:jc w:val="center"/>
      </w:pPr>
      <w:r>
        <w:t>ИНВАЛИДНОСТЬ, СУБСИДИЙ ИЗ РЕСПУБЛИКАНСКОГО БЮДЖЕТА НА</w:t>
      </w:r>
    </w:p>
    <w:p w:rsidR="007C37F7" w:rsidRDefault="007C37F7">
      <w:pPr>
        <w:pStyle w:val="ConsPlusTitle"/>
        <w:jc w:val="center"/>
      </w:pPr>
      <w:r>
        <w:t>ОРГАНИЗАЦИЮ БИЗНЕСА И РЕАЛИЗАЦИЮ ПРЕДПРИНИМАТЕЛЬСКИХ</w:t>
      </w:r>
    </w:p>
    <w:p w:rsidR="007C37F7" w:rsidRDefault="007C37F7">
      <w:pPr>
        <w:pStyle w:val="ConsPlusTitle"/>
        <w:jc w:val="center"/>
      </w:pPr>
      <w:r>
        <w:t>ПРОЕКТОВ НА ОСНОВЕ КОНКУРСНОГО ОТБОРА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414" w:history="1">
        <w:r>
          <w:rPr>
            <w:color w:val="0000FF"/>
          </w:rPr>
          <w:t>N 568</w:t>
        </w:r>
      </w:hyperlink>
      <w:r>
        <w:t>,</w:t>
      </w:r>
    </w:p>
    <w:p w:rsidR="007C37F7" w:rsidRDefault="007C37F7">
      <w:pPr>
        <w:pStyle w:val="ConsPlusNormal"/>
        <w:jc w:val="center"/>
      </w:pPr>
      <w:r>
        <w:t xml:space="preserve">от 21.08.2015 </w:t>
      </w:r>
      <w:hyperlink r:id="rId415" w:history="1">
        <w:r>
          <w:rPr>
            <w:color w:val="0000FF"/>
          </w:rPr>
          <w:t>N 415</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416" w:history="1">
        <w:r>
          <w:rPr>
            <w:color w:val="0000FF"/>
          </w:rPr>
          <w:t>программы</w:t>
        </w:r>
      </w:hyperlink>
      <w:r>
        <w:t xml:space="preserve"> Республики Бурятия "Развитие промышленности, малого и среднего предпринимательства и торговли" (далее - Программа), утвержденной постановлением Правительства Республики Бурятия от 28.03.2013 N 151, и определяет механизм государственной поддержки субъектов малого предпринимательства в виде предоставления начинающим субъектам малого предпринимательства, учрежденным гражданами, имеющими инвалидность, субсидий из республиканского бюджета на организацию бизнеса и реализацию предпринимательских проектов на основе конкурсного отбора.</w:t>
      </w:r>
    </w:p>
    <w:p w:rsidR="007C37F7" w:rsidRDefault="007C37F7">
      <w:pPr>
        <w:pStyle w:val="ConsPlusNormal"/>
        <w:jc w:val="both"/>
      </w:pPr>
      <w:r>
        <w:t xml:space="preserve">(в ред. </w:t>
      </w:r>
      <w:hyperlink r:id="rId417"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1.2. В настоящем Порядке используются следующие понятия:</w:t>
      </w:r>
    </w:p>
    <w:p w:rsidR="007C37F7" w:rsidRDefault="007C37F7">
      <w:pPr>
        <w:pStyle w:val="ConsPlusNormal"/>
        <w:ind w:firstLine="540"/>
        <w:jc w:val="both"/>
      </w:pPr>
      <w:r>
        <w:t>- предпринимательский проект - комплекс организационно-технических мероприятий и нормативной документации, совокупность всех используемых ресурсов (трудовых, материальных, финансовых и пр.) для реализации предпринимательских целей;</w:t>
      </w:r>
    </w:p>
    <w:p w:rsidR="007C37F7" w:rsidRDefault="007C37F7">
      <w:pPr>
        <w:pStyle w:val="ConsPlusNormal"/>
        <w:ind w:firstLine="540"/>
        <w:jc w:val="both"/>
      </w:pPr>
      <w:r>
        <w:t>- начинающие предприниматели - субъекты малого предпринимательства, учрежденные гражданами, имеющими инвалидность, со дня государственной регистрации которых прошло менее 1 года (далее - Заявители).</w:t>
      </w:r>
    </w:p>
    <w:p w:rsidR="007C37F7" w:rsidRDefault="007C37F7">
      <w:pPr>
        <w:pStyle w:val="ConsPlusNormal"/>
        <w:jc w:val="both"/>
      </w:pPr>
      <w:r>
        <w:t xml:space="preserve">(в ред. </w:t>
      </w:r>
      <w:hyperlink r:id="rId418"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bookmarkStart w:id="146" w:name="P6053"/>
      <w:bookmarkEnd w:id="146"/>
      <w:r>
        <w:t>1.3. Субсидии начинающим предпринимателям на организацию бизнеса и реализацию предпринимательских проектов (далее - субсидии) предоставляются на основе проведения конкурсного отбора предпринимательских проектов на безвозмездной и безвозвратной основе на условиях долевого финансирования в размере, не превышающем 500,0 тыс. рублей, в целях возмещения целевых затрат, связанных с организацией следующих работ:</w:t>
      </w:r>
    </w:p>
    <w:p w:rsidR="007C37F7" w:rsidRDefault="007C37F7">
      <w:pPr>
        <w:pStyle w:val="ConsPlusNormal"/>
        <w:ind w:firstLine="540"/>
        <w:jc w:val="both"/>
      </w:pPr>
      <w:r>
        <w:t>- разработка и экспертиза проектно-сметной документации;</w:t>
      </w:r>
    </w:p>
    <w:p w:rsidR="007C37F7" w:rsidRDefault="007C37F7">
      <w:pPr>
        <w:pStyle w:val="ConsPlusNormal"/>
        <w:ind w:firstLine="540"/>
        <w:jc w:val="both"/>
      </w:pPr>
      <w:r>
        <w:t>- строительство и (или) реконструкция производственных зданий, сооружений;</w:t>
      </w:r>
    </w:p>
    <w:p w:rsidR="007C37F7" w:rsidRDefault="007C37F7">
      <w:pPr>
        <w:pStyle w:val="ConsPlusNormal"/>
        <w:ind w:firstLine="540"/>
        <w:jc w:val="both"/>
      </w:pPr>
      <w:r>
        <w:t>- выполнение строительно-монтажных работ;</w:t>
      </w:r>
    </w:p>
    <w:p w:rsidR="007C37F7" w:rsidRDefault="007C37F7">
      <w:pPr>
        <w:pStyle w:val="ConsPlusNormal"/>
        <w:ind w:firstLine="540"/>
        <w:jc w:val="both"/>
      </w:pPr>
      <w:r>
        <w:t>- пополнение оборотных средств;</w:t>
      </w:r>
    </w:p>
    <w:p w:rsidR="007C37F7" w:rsidRDefault="007C37F7">
      <w:pPr>
        <w:pStyle w:val="ConsPlusNormal"/>
        <w:ind w:firstLine="540"/>
        <w:jc w:val="both"/>
      </w:pPr>
      <w:r>
        <w:t>- приобретение оборудования для производства продукции;</w:t>
      </w:r>
    </w:p>
    <w:p w:rsidR="007C37F7" w:rsidRDefault="007C37F7">
      <w:pPr>
        <w:pStyle w:val="ConsPlusNormal"/>
        <w:ind w:firstLine="540"/>
        <w:jc w:val="both"/>
      </w:pPr>
      <w:r>
        <w:t>- оснащение производственного помещения мебелью, оргтехникой;</w:t>
      </w:r>
    </w:p>
    <w:p w:rsidR="007C37F7" w:rsidRDefault="007C37F7">
      <w:pPr>
        <w:pStyle w:val="ConsPlusNormal"/>
        <w:ind w:firstLine="540"/>
        <w:jc w:val="both"/>
      </w:pPr>
      <w:r>
        <w:t>- приобретение сырья (расходных материалов);</w:t>
      </w:r>
    </w:p>
    <w:p w:rsidR="007C37F7" w:rsidRDefault="007C37F7">
      <w:pPr>
        <w:pStyle w:val="ConsPlusNormal"/>
        <w:ind w:firstLine="540"/>
        <w:jc w:val="both"/>
      </w:pPr>
      <w:r>
        <w:t>- обучение трудоустраиваемых инвалидов;</w:t>
      </w:r>
    </w:p>
    <w:p w:rsidR="007C37F7" w:rsidRDefault="007C37F7">
      <w:pPr>
        <w:pStyle w:val="ConsPlusNormal"/>
        <w:ind w:firstLine="540"/>
        <w:jc w:val="both"/>
      </w:pPr>
      <w:r>
        <w:lastRenderedPageBreak/>
        <w:t>- продвижение продукции, произведенной инвалидами (возмещение расходов, связанных с участием в ярмарках, выставках; продвижение продукции посредством сети Интернет).</w:t>
      </w:r>
    </w:p>
    <w:p w:rsidR="007C37F7" w:rsidRDefault="007C37F7">
      <w:pPr>
        <w:pStyle w:val="ConsPlusNormal"/>
        <w:ind w:firstLine="540"/>
        <w:jc w:val="both"/>
      </w:pPr>
      <w:r>
        <w:t>1.4. Организатором конкурсного отбора является Министерство промышленности и торговли Республики Бурятия (далее - Министерство).</w:t>
      </w:r>
    </w:p>
    <w:p w:rsidR="007C37F7" w:rsidRDefault="007C37F7">
      <w:pPr>
        <w:pStyle w:val="ConsPlusNormal"/>
        <w:ind w:firstLine="540"/>
        <w:jc w:val="both"/>
      </w:pPr>
      <w:r>
        <w:t>1.5. Министерство:</w:t>
      </w:r>
    </w:p>
    <w:p w:rsidR="007C37F7" w:rsidRDefault="007C37F7">
      <w:pPr>
        <w:pStyle w:val="ConsPlusNormal"/>
        <w:ind w:firstLine="540"/>
        <w:jc w:val="both"/>
      </w:pPr>
      <w:r>
        <w:t>1.5.1. Публикует в официальном печатном издании и размещает в сети Интернет на официальном сайте Правительства Республики Бурятия объявление о конкурсном отборе субъектов малого предпринимательства не менее чем за 30 календарных дней до окончания срока подачи конкурсных заявок на участие в отборе с указанием следующих сведений:</w:t>
      </w:r>
    </w:p>
    <w:p w:rsidR="007C37F7" w:rsidRDefault="007C37F7">
      <w:pPr>
        <w:pStyle w:val="ConsPlusNormal"/>
        <w:ind w:firstLine="540"/>
        <w:jc w:val="both"/>
      </w:pPr>
      <w:r>
        <w:t>- адреса организатора конкурса с указанием номеров контактных телефонов;</w:t>
      </w:r>
    </w:p>
    <w:p w:rsidR="007C37F7" w:rsidRDefault="007C37F7">
      <w:pPr>
        <w:pStyle w:val="ConsPlusNormal"/>
        <w:ind w:firstLine="540"/>
        <w:jc w:val="both"/>
      </w:pPr>
      <w:r>
        <w:t>- порядка предоставления субсидий;</w:t>
      </w:r>
    </w:p>
    <w:p w:rsidR="007C37F7" w:rsidRDefault="007C37F7">
      <w:pPr>
        <w:pStyle w:val="ConsPlusNormal"/>
        <w:ind w:firstLine="540"/>
        <w:jc w:val="both"/>
      </w:pPr>
      <w:r>
        <w:t>- перечня документов, которые должны быть представлены в составе конкурсной заявки;</w:t>
      </w:r>
    </w:p>
    <w:p w:rsidR="007C37F7" w:rsidRDefault="007C37F7">
      <w:pPr>
        <w:pStyle w:val="ConsPlusNormal"/>
        <w:ind w:firstLine="540"/>
        <w:jc w:val="both"/>
      </w:pPr>
      <w:r>
        <w:t>- места и срока приема конкурсных заявок.</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Нумерация дана в соответствии с официальным текстом документа.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1.6.2. Дает разъяснения по вопросам проведения конкурса.</w:t>
      </w:r>
    </w:p>
    <w:p w:rsidR="007C37F7" w:rsidRDefault="007C37F7">
      <w:pPr>
        <w:pStyle w:val="ConsPlusNormal"/>
        <w:ind w:firstLine="540"/>
        <w:jc w:val="both"/>
      </w:pPr>
      <w:r>
        <w:t>1.6.3. Осуществляет контроль за целевым расходованием бюджетных средств.</w:t>
      </w:r>
    </w:p>
    <w:p w:rsidR="007C37F7" w:rsidRDefault="007C37F7">
      <w:pPr>
        <w:pStyle w:val="ConsPlusNormal"/>
        <w:ind w:firstLine="540"/>
        <w:jc w:val="both"/>
      </w:pPr>
      <w:r>
        <w:t>1.6.4. Принимает решение о предоставлении либо об отказе в предоставлении государственной поддержки.</w:t>
      </w:r>
    </w:p>
    <w:p w:rsidR="007C37F7" w:rsidRDefault="007C37F7">
      <w:pPr>
        <w:pStyle w:val="ConsPlusNormal"/>
        <w:ind w:firstLine="540"/>
        <w:jc w:val="both"/>
      </w:pPr>
      <w:r>
        <w:t>1.7. Срок подачи конкурсных заявок на участие в конкурсном отборе - 30 календарных дней со дня опубликования объявления о конкурсном отборе субъектов малого и среднего предпринимательства.</w:t>
      </w:r>
    </w:p>
    <w:p w:rsidR="007C37F7" w:rsidRDefault="007C37F7">
      <w:pPr>
        <w:pStyle w:val="ConsPlusNormal"/>
        <w:jc w:val="both"/>
      </w:pPr>
    </w:p>
    <w:p w:rsidR="007C37F7" w:rsidRDefault="007C37F7">
      <w:pPr>
        <w:pStyle w:val="ConsPlusNormal"/>
        <w:jc w:val="center"/>
      </w:pPr>
      <w:r>
        <w:t>II. Порядок вскрытия конвертов с заявками на участие в</w:t>
      </w:r>
    </w:p>
    <w:p w:rsidR="007C37F7" w:rsidRDefault="007C37F7">
      <w:pPr>
        <w:pStyle w:val="ConsPlusNormal"/>
        <w:jc w:val="center"/>
      </w:pPr>
      <w:r>
        <w:t>конкурсе и рассмотрения заявок на участие в конкурсе</w:t>
      </w:r>
    </w:p>
    <w:p w:rsidR="007C37F7" w:rsidRDefault="007C37F7">
      <w:pPr>
        <w:pStyle w:val="ConsPlusNormal"/>
        <w:jc w:val="both"/>
      </w:pPr>
    </w:p>
    <w:p w:rsidR="007C37F7" w:rsidRDefault="007C37F7">
      <w:pPr>
        <w:pStyle w:val="ConsPlusNormal"/>
        <w:ind w:firstLine="540"/>
        <w:jc w:val="both"/>
      </w:pPr>
      <w:r>
        <w:t>Министерство:</w:t>
      </w:r>
    </w:p>
    <w:p w:rsidR="007C37F7" w:rsidRDefault="007C37F7">
      <w:pPr>
        <w:pStyle w:val="ConsPlusNormal"/>
        <w:ind w:firstLine="540"/>
        <w:jc w:val="both"/>
      </w:pPr>
      <w:r>
        <w:t>2.1. Осуществляет прием конкурсных заявок на участие в конкурсе.</w:t>
      </w:r>
    </w:p>
    <w:p w:rsidR="007C37F7" w:rsidRDefault="007C37F7">
      <w:pPr>
        <w:pStyle w:val="ConsPlusNormal"/>
        <w:ind w:firstLine="540"/>
        <w:jc w:val="both"/>
      </w:pPr>
      <w:r>
        <w:t>2.2. Формирует реестр принятых конкурсных заявок.</w:t>
      </w:r>
    </w:p>
    <w:p w:rsidR="007C37F7" w:rsidRDefault="007C37F7">
      <w:pPr>
        <w:pStyle w:val="ConsPlusNormal"/>
        <w:ind w:firstLine="540"/>
        <w:jc w:val="both"/>
      </w:pPr>
      <w:r>
        <w:t>2.3. Вскрытие конвертов с конкурсными заявками и оформление протокола вскрытия конвертов с конкурсными заявками осуществляется Комиссией при Министерстве промышленности и торговли Республики Бурятия по рассмотрению заявок субъектов малого и среднего предпринимательства о предоставлении государственной поддержки (далее - Комиссия) в течение трех рабочих дней после даты окончания приема конкурсных заявок на участие в отборе.</w:t>
      </w:r>
    </w:p>
    <w:p w:rsidR="007C37F7" w:rsidRDefault="007C37F7">
      <w:pPr>
        <w:pStyle w:val="ConsPlusNormal"/>
        <w:jc w:val="both"/>
      </w:pPr>
      <w:r>
        <w:t xml:space="preserve">(в ред. </w:t>
      </w:r>
      <w:hyperlink r:id="rId419"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420"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2.3.1. Вскрытие конвертов с конкурсными заявками и оглашение списка участников конкурсного отбора производится секретарем Комиссии.</w:t>
      </w:r>
    </w:p>
    <w:p w:rsidR="007C37F7" w:rsidRDefault="007C37F7">
      <w:pPr>
        <w:pStyle w:val="ConsPlusNormal"/>
        <w:ind w:firstLine="540"/>
        <w:jc w:val="both"/>
      </w:pPr>
      <w:r>
        <w:t>2.3.2. Оглашение списка участников осуществляется в соответствии с реестром принятых конкурсных заявок.</w:t>
      </w:r>
    </w:p>
    <w:p w:rsidR="007C37F7" w:rsidRDefault="007C37F7">
      <w:pPr>
        <w:pStyle w:val="ConsPlusNormal"/>
        <w:ind w:firstLine="540"/>
        <w:jc w:val="both"/>
      </w:pPr>
      <w:r>
        <w:t>2.3.3. При оглашении каждого нового участника присутствующим объявляются его наименование и размер запрашиваемой субсидии.</w:t>
      </w:r>
    </w:p>
    <w:p w:rsidR="007C37F7" w:rsidRDefault="007C37F7">
      <w:pPr>
        <w:pStyle w:val="ConsPlusNormal"/>
        <w:ind w:firstLine="540"/>
        <w:jc w:val="both"/>
      </w:pPr>
      <w:r>
        <w:t>2.3.4. Оглашение списка участников отражается в протоколе вскрытия конвертов на заседании Комиссии.</w:t>
      </w:r>
    </w:p>
    <w:p w:rsidR="007C37F7" w:rsidRDefault="007C37F7">
      <w:pPr>
        <w:pStyle w:val="ConsPlusNormal"/>
        <w:ind w:firstLine="540"/>
        <w:jc w:val="both"/>
      </w:pPr>
      <w:r>
        <w:t>2.3.5. В течение трех календарных дней после оглашения списка участников и составления соответствующего протокола Комиссия передает реестр принятых конкурсных заявок, протокол вскрытия конвертов, конкурсные заявки в Комитет по развитию предпринимательства и инновационных технологий Министерства (далее - Комитет).</w:t>
      </w:r>
    </w:p>
    <w:p w:rsidR="007C37F7" w:rsidRDefault="007C37F7">
      <w:pPr>
        <w:pStyle w:val="ConsPlusNormal"/>
        <w:ind w:firstLine="540"/>
        <w:jc w:val="both"/>
      </w:pPr>
      <w:r>
        <w:t xml:space="preserve">2.3.6. Комитет в течение 10 рабочих дней рассматривает конкурсные заявки на предмет </w:t>
      </w:r>
      <w:r>
        <w:lastRenderedPageBreak/>
        <w:t>соответствия требованиям настоящего Порядка, условиям конкурсного отбора и готовит заключения.</w:t>
      </w:r>
    </w:p>
    <w:p w:rsidR="007C37F7" w:rsidRDefault="007C37F7">
      <w:pPr>
        <w:pStyle w:val="ConsPlusNormal"/>
        <w:ind w:firstLine="540"/>
        <w:jc w:val="both"/>
      </w:pPr>
      <w:r>
        <w:t>2.4. Комитет представляет заявки и заключения в Комиссию за три рабочих дня до заседания Комиссии.</w:t>
      </w:r>
    </w:p>
    <w:p w:rsidR="007C37F7" w:rsidRDefault="007C37F7">
      <w:pPr>
        <w:pStyle w:val="ConsPlusNormal"/>
        <w:ind w:firstLine="540"/>
        <w:jc w:val="both"/>
      </w:pPr>
      <w:r>
        <w:t>2.5. Комиссия рассматривает представленные заявки в соответствии с Положением о Комиссии.</w:t>
      </w:r>
    </w:p>
    <w:p w:rsidR="007C37F7" w:rsidRDefault="007C37F7">
      <w:pPr>
        <w:pStyle w:val="ConsPlusNormal"/>
        <w:ind w:firstLine="540"/>
        <w:jc w:val="both"/>
      </w:pPr>
      <w:r>
        <w:t>2.6. Решения Комиссии принимаются на ее заседаниях открытым голосованием, большинством голосов присутствующих на заседании членов Комиссии.</w:t>
      </w:r>
    </w:p>
    <w:p w:rsidR="007C37F7" w:rsidRDefault="007C37F7">
      <w:pPr>
        <w:pStyle w:val="ConsPlusNormal"/>
        <w:ind w:firstLine="540"/>
        <w:jc w:val="both"/>
      </w:pPr>
      <w:r>
        <w:t>2.7. Решение Комиссии оформляется протоколом и носит рекомендательный характер.</w:t>
      </w:r>
    </w:p>
    <w:p w:rsidR="007C37F7" w:rsidRDefault="007C37F7">
      <w:pPr>
        <w:pStyle w:val="ConsPlusNormal"/>
        <w:ind w:firstLine="540"/>
        <w:jc w:val="both"/>
      </w:pPr>
      <w:r>
        <w:t>2.8. Количество победителей определяется исходя из объемов финансирования республиканского бюджета, выделенных на предоставление субсидий в соответствующем финансовом году.</w:t>
      </w:r>
    </w:p>
    <w:p w:rsidR="007C37F7" w:rsidRDefault="007C37F7">
      <w:pPr>
        <w:pStyle w:val="ConsPlusNormal"/>
        <w:ind w:firstLine="540"/>
        <w:jc w:val="both"/>
      </w:pPr>
      <w:r>
        <w:t>2.9. В течение пяти рабочих дней со дня принятия уполномоченным лицом Министерства решения о предоставлении государственной поддержки или об отказе в ее предоставлении Министерство:</w:t>
      </w:r>
    </w:p>
    <w:p w:rsidR="007C37F7" w:rsidRDefault="007C37F7">
      <w:pPr>
        <w:pStyle w:val="ConsPlusNormal"/>
        <w:ind w:firstLine="540"/>
        <w:jc w:val="both"/>
      </w:pPr>
      <w:r>
        <w:t>- размещает выписку из решения уполномоченного лица Министерства на официальном сайте Министерства промышленности и торговли Республики Бурятия;</w:t>
      </w:r>
    </w:p>
    <w:p w:rsidR="007C37F7" w:rsidRDefault="007C37F7">
      <w:pPr>
        <w:pStyle w:val="ConsPlusNormal"/>
        <w:ind w:firstLine="540"/>
        <w:jc w:val="both"/>
      </w:pPr>
      <w:r>
        <w:t>- в течение пяти календарных дней направляет письменное уведомление участникам конкурса о его результатах, а также заявителям - победителям конкурса о времени и месте заключения договора о предоставлении субсидии.</w:t>
      </w:r>
    </w:p>
    <w:p w:rsidR="007C37F7" w:rsidRDefault="007C37F7">
      <w:pPr>
        <w:pStyle w:val="ConsPlusNormal"/>
        <w:ind w:firstLine="540"/>
        <w:jc w:val="both"/>
      </w:pPr>
      <w:r>
        <w:t>При решении об отказе в предоставлении государственной поддержки в уведомлении указываются основания для принятия такого решения.</w:t>
      </w:r>
    </w:p>
    <w:p w:rsidR="007C37F7" w:rsidRDefault="007C37F7">
      <w:pPr>
        <w:pStyle w:val="ConsPlusNormal"/>
        <w:ind w:firstLine="540"/>
        <w:jc w:val="both"/>
      </w:pPr>
      <w:r>
        <w:t>2.10. Срок рассмотрения представленных заявлений субъектов малого и среднего предпринимательства - в течение 30 календарных дней со дня окончания срока приема заявок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jc w:val="both"/>
      </w:pPr>
      <w:r>
        <w:t xml:space="preserve">(п. 2.10 в ред. </w:t>
      </w:r>
      <w:hyperlink r:id="rId421"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center"/>
      </w:pPr>
      <w:r>
        <w:t>III. Основные критерии конкурсного отбора</w:t>
      </w:r>
    </w:p>
    <w:p w:rsidR="007C37F7" w:rsidRDefault="007C37F7">
      <w:pPr>
        <w:pStyle w:val="ConsPlusNormal"/>
        <w:jc w:val="both"/>
      </w:pPr>
    </w:p>
    <w:p w:rsidR="007C37F7" w:rsidRDefault="007C37F7">
      <w:pPr>
        <w:pStyle w:val="ConsPlusNormal"/>
        <w:ind w:firstLine="540"/>
        <w:jc w:val="both"/>
      </w:pPr>
      <w:r>
        <w:t>3.1. Для рассмотрения конкурсных заявок учитываются:</w:t>
      </w:r>
    </w:p>
    <w:p w:rsidR="007C37F7" w:rsidRDefault="007C37F7">
      <w:pPr>
        <w:pStyle w:val="ConsPlusNormal"/>
        <w:ind w:firstLine="540"/>
        <w:jc w:val="both"/>
      </w:pPr>
      <w:r>
        <w:t>3.1.1. Экономическая эффективность предпринимательского проекта:</w:t>
      </w:r>
    </w:p>
    <w:p w:rsidR="007C37F7" w:rsidRDefault="007C37F7">
      <w:pPr>
        <w:pStyle w:val="ConsPlusNormal"/>
        <w:ind w:firstLine="540"/>
        <w:jc w:val="both"/>
      </w:pPr>
      <w:r>
        <w:t>- увеличение (прирост) выручки (оборота) от реализации товаров, работ, услуг за год.</w:t>
      </w:r>
    </w:p>
    <w:p w:rsidR="007C37F7" w:rsidRDefault="007C37F7">
      <w:pPr>
        <w:pStyle w:val="ConsPlusNormal"/>
        <w:ind w:firstLine="540"/>
        <w:jc w:val="both"/>
      </w:pPr>
      <w:r>
        <w:t>3.1.2. Социальная эффективность предпринимательского проекта:</w:t>
      </w:r>
    </w:p>
    <w:p w:rsidR="007C37F7" w:rsidRDefault="007C37F7">
      <w:pPr>
        <w:pStyle w:val="ConsPlusNormal"/>
        <w:ind w:firstLine="540"/>
        <w:jc w:val="both"/>
      </w:pPr>
      <w:r>
        <w:t>- достижение уровня средней заработной платы по Республике Бурятия по организациям, осуществляющим соответствующий вид экономической деятельности.</w:t>
      </w:r>
    </w:p>
    <w:p w:rsidR="007C37F7" w:rsidRDefault="007C37F7">
      <w:pPr>
        <w:pStyle w:val="ConsPlusNormal"/>
        <w:ind w:firstLine="540"/>
        <w:jc w:val="both"/>
      </w:pPr>
      <w:r>
        <w:t>3.1.3. Бюджетная (финансовая) эффективность предпринимательского проекта:</w:t>
      </w:r>
    </w:p>
    <w:p w:rsidR="007C37F7" w:rsidRDefault="007C37F7">
      <w:pPr>
        <w:pStyle w:val="ConsPlusNormal"/>
        <w:ind w:firstLine="540"/>
        <w:jc w:val="both"/>
      </w:pPr>
      <w:r>
        <w:t>- увеличение (прирост) налоговых платежей в консолидированный бюджет Республики Бурятия и страховые взносы в государственные внебюджетные фонды за год.</w:t>
      </w:r>
    </w:p>
    <w:p w:rsidR="007C37F7" w:rsidRDefault="007C37F7">
      <w:pPr>
        <w:pStyle w:val="ConsPlusNormal"/>
        <w:jc w:val="both"/>
      </w:pPr>
    </w:p>
    <w:p w:rsidR="007C37F7" w:rsidRDefault="007C37F7">
      <w:pPr>
        <w:pStyle w:val="ConsPlusNormal"/>
        <w:jc w:val="center"/>
      </w:pPr>
      <w:r>
        <w:t>IV. Требования к участникам конкурса, претендующим на</w:t>
      </w:r>
    </w:p>
    <w:p w:rsidR="007C37F7" w:rsidRDefault="007C37F7">
      <w:pPr>
        <w:pStyle w:val="ConsPlusNormal"/>
        <w:jc w:val="center"/>
      </w:pPr>
      <w:r>
        <w:t>получение субсидии</w:t>
      </w:r>
    </w:p>
    <w:p w:rsidR="007C37F7" w:rsidRDefault="007C37F7">
      <w:pPr>
        <w:pStyle w:val="ConsPlusNormal"/>
        <w:jc w:val="both"/>
      </w:pPr>
    </w:p>
    <w:p w:rsidR="007C37F7" w:rsidRDefault="007C37F7">
      <w:pPr>
        <w:pStyle w:val="ConsPlusNormal"/>
        <w:ind w:firstLine="540"/>
        <w:jc w:val="both"/>
      </w:pPr>
      <w:bookmarkStart w:id="147" w:name="P6120"/>
      <w:bookmarkEnd w:id="147"/>
      <w:r>
        <w:t>4.1. В конкурсе принимают участие Заявители, соответствующие следующим требованиям:</w:t>
      </w:r>
    </w:p>
    <w:p w:rsidR="007C37F7" w:rsidRDefault="007C37F7">
      <w:pPr>
        <w:pStyle w:val="ConsPlusNormal"/>
        <w:ind w:firstLine="540"/>
        <w:jc w:val="both"/>
      </w:pPr>
      <w:r>
        <w:t>4.1.1. Субъект малого предпринимательства зарегистрирован и осуществляет свою хозяйственную деятельность на территории Республики Бурятия.</w:t>
      </w:r>
    </w:p>
    <w:p w:rsidR="007C37F7" w:rsidRDefault="007C37F7">
      <w:pPr>
        <w:pStyle w:val="ConsPlusNormal"/>
        <w:ind w:firstLine="540"/>
        <w:jc w:val="both"/>
      </w:pPr>
      <w:r>
        <w:t>4.1.2. Субъект малого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4.1.3. В отношении субъекта малого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4.1.4. Субъектом малого предпринимательства подготовлена и представлена в Министерство конкурсная заявка в соответствии с условиями проведения конкурса, </w:t>
      </w:r>
      <w:r>
        <w:lastRenderedPageBreak/>
        <w:t>определенными настоящим Порядком.</w:t>
      </w:r>
    </w:p>
    <w:p w:rsidR="007C37F7" w:rsidRDefault="007C37F7">
      <w:pPr>
        <w:pStyle w:val="ConsPlusNormal"/>
        <w:ind w:firstLine="540"/>
        <w:jc w:val="both"/>
      </w:pPr>
      <w:r>
        <w:t>4.1.5. Субъектом малого предпринимательства представлено подтверждение о наличии собственных денежных средств или произведенных расходов на реализацию проекта в объеме не менее 5,0 процента от суммы запрашиваемой субсидии.</w:t>
      </w:r>
    </w:p>
    <w:p w:rsidR="007C37F7" w:rsidRDefault="007C37F7">
      <w:pPr>
        <w:pStyle w:val="ConsPlusNormal"/>
        <w:ind w:firstLine="540"/>
        <w:jc w:val="both"/>
      </w:pPr>
      <w:r>
        <w:t>4.1.6. Начинающий предприниматель имеет документ, подтверждающий факт установления инвалидности.</w:t>
      </w:r>
    </w:p>
    <w:p w:rsidR="007C37F7" w:rsidRDefault="007C37F7">
      <w:pPr>
        <w:pStyle w:val="ConsPlusNormal"/>
        <w:ind w:firstLine="540"/>
        <w:jc w:val="both"/>
      </w:pPr>
      <w:bookmarkStart w:id="148" w:name="P6127"/>
      <w:bookmarkEnd w:id="148"/>
      <w:r>
        <w:t>4.2. К участию в конкурсе на предоставление субсидий не допускаются:</w:t>
      </w:r>
    </w:p>
    <w:p w:rsidR="007C37F7" w:rsidRDefault="007C37F7">
      <w:pPr>
        <w:pStyle w:val="ConsPlusNormal"/>
        <w:ind w:firstLine="540"/>
        <w:jc w:val="both"/>
      </w:pPr>
      <w:r>
        <w:t>4.2.1. Субъекты малого предпринимательства, зарегистрированные после даты официального опубликования в средствах массовой информации объявления о проведении конкурса.</w:t>
      </w:r>
    </w:p>
    <w:p w:rsidR="007C37F7" w:rsidRDefault="007C37F7">
      <w:pPr>
        <w:pStyle w:val="ConsPlusNormal"/>
        <w:ind w:firstLine="540"/>
        <w:jc w:val="both"/>
      </w:pPr>
      <w:r>
        <w:t>4.2.2. Субъекты малого предпринимательства, зарегистрированные и осуществляющие деятельность более одного года до даты официального опубликования в средствах массовой информации объявления о проведении конкурса.</w:t>
      </w:r>
    </w:p>
    <w:p w:rsidR="007C37F7" w:rsidRDefault="007C37F7">
      <w:pPr>
        <w:pStyle w:val="ConsPlusNormal"/>
        <w:ind w:firstLine="540"/>
        <w:jc w:val="both"/>
      </w:pPr>
      <w:r>
        <w:t xml:space="preserve">4.2.3. Субъекты малого предпринимательства, которым в соответствии со </w:t>
      </w:r>
      <w:hyperlink r:id="rId422" w:history="1">
        <w:r>
          <w:rPr>
            <w:color w:val="0000FF"/>
          </w:rPr>
          <w:t>статьей 14</w:t>
        </w:r>
      </w:hyperlink>
      <w:r>
        <w:t xml:space="preserve"> Федерального закона от 24.07.2007 N 209-ФЗ "О развитии малого и среднего предпринимательства в Российской Федерации" не может оказываться финансовая поддержка.</w:t>
      </w:r>
    </w:p>
    <w:p w:rsidR="007C37F7" w:rsidRDefault="007C37F7">
      <w:pPr>
        <w:pStyle w:val="ConsPlusNormal"/>
        <w:jc w:val="both"/>
      </w:pPr>
    </w:p>
    <w:p w:rsidR="007C37F7" w:rsidRDefault="007C37F7">
      <w:pPr>
        <w:pStyle w:val="ConsPlusNormal"/>
        <w:jc w:val="center"/>
      </w:pPr>
      <w:r>
        <w:t>IV. Порядок оформления и представления заявки на участие в</w:t>
      </w:r>
    </w:p>
    <w:p w:rsidR="007C37F7" w:rsidRDefault="007C37F7">
      <w:pPr>
        <w:pStyle w:val="ConsPlusNormal"/>
        <w:jc w:val="center"/>
      </w:pPr>
      <w:r>
        <w:t>конкурсе на получение субсидии</w:t>
      </w:r>
    </w:p>
    <w:p w:rsidR="007C37F7" w:rsidRDefault="007C37F7">
      <w:pPr>
        <w:pStyle w:val="ConsPlusNormal"/>
        <w:jc w:val="both"/>
      </w:pPr>
    </w:p>
    <w:p w:rsidR="007C37F7" w:rsidRDefault="007C37F7">
      <w:pPr>
        <w:pStyle w:val="ConsPlusNormal"/>
        <w:ind w:firstLine="540"/>
        <w:jc w:val="both"/>
      </w:pPr>
      <w:r>
        <w:t>5.1. Для участия в конкурсе субъект малого предпринимательства подает заявку в двух экземплярах (оригинал, копия), в которую входят следующие документы:</w:t>
      </w:r>
    </w:p>
    <w:p w:rsidR="007C37F7" w:rsidRDefault="007C37F7">
      <w:pPr>
        <w:pStyle w:val="ConsPlusNormal"/>
        <w:ind w:firstLine="540"/>
        <w:jc w:val="both"/>
      </w:pPr>
      <w:r>
        <w:t xml:space="preserve">5.1.1. </w:t>
      </w:r>
      <w:hyperlink w:anchor="P6207"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5.1.2. Для юридических лиц:</w:t>
      </w:r>
    </w:p>
    <w:p w:rsidR="007C37F7" w:rsidRDefault="007C37F7">
      <w:pPr>
        <w:pStyle w:val="ConsPlusNormal"/>
        <w:ind w:firstLine="540"/>
        <w:jc w:val="both"/>
      </w:pPr>
      <w:r>
        <w:t>- копии учредительных документов со всеми последующими изменениями, заверенные подписью руководителя и печатью.</w:t>
      </w:r>
    </w:p>
    <w:p w:rsidR="007C37F7" w:rsidRDefault="007C37F7">
      <w:pPr>
        <w:pStyle w:val="ConsPlusNormal"/>
        <w:ind w:firstLine="540"/>
        <w:jc w:val="both"/>
      </w:pPr>
      <w:r>
        <w:t>5.1.3. Выписка из Единого государственного реестра юридических лиц (индивидуальных предпринимателей), выданная не ранее даты объявления конкурса, либо ее нотариально заверенная копия.</w:t>
      </w:r>
    </w:p>
    <w:p w:rsidR="007C37F7" w:rsidRDefault="007C37F7">
      <w:pPr>
        <w:pStyle w:val="ConsPlusNormal"/>
        <w:ind w:firstLine="540"/>
        <w:jc w:val="both"/>
      </w:pPr>
      <w:r>
        <w:t xml:space="preserve">5.1.4. Утвержденный руководителем организации или подписанный индивидуальным предпринимателем предпринимательский проект (бизнес-план, технико-экономическое обоснование). </w:t>
      </w:r>
      <w:hyperlink w:anchor="P6287" w:history="1">
        <w:r>
          <w:rPr>
            <w:color w:val="0000FF"/>
          </w:rPr>
          <w:t>Макет</w:t>
        </w:r>
      </w:hyperlink>
      <w:r>
        <w:t xml:space="preserve"> предпринимательского проекта приведен в приложении N 2 к настоящему Порядку.</w:t>
      </w:r>
    </w:p>
    <w:p w:rsidR="007C37F7" w:rsidRDefault="007C37F7">
      <w:pPr>
        <w:pStyle w:val="ConsPlusNormal"/>
        <w:ind w:firstLine="540"/>
        <w:jc w:val="both"/>
      </w:pPr>
      <w:r>
        <w:t>5.1.5. Для подтверждения соответствия условиям отнесения к субъектам малого предпринимательства представляются подписанные руководителем и заверенные печатью юридического лица или заверенные подписью и печатью (при наличии) индивидуального предпринимателя справки о среднесписочной численности работников, выручке от реализации товаров (работ, услуг) за предыдущий календарный год и последний отчетный период текущего года.</w:t>
      </w:r>
    </w:p>
    <w:p w:rsidR="007C37F7" w:rsidRDefault="007C37F7">
      <w:pPr>
        <w:pStyle w:val="ConsPlusNormal"/>
        <w:ind w:firstLine="540"/>
        <w:jc w:val="both"/>
      </w:pPr>
      <w:r>
        <w:t>5.1.6. Заверенные руководителем (индивидуальным предпринимателем) копии финансовых документов, подтверждающих вложение собственных средств в реализацию проекта, либо выписка из банковского счета, подтверждающая наличие собственных денежных средств.</w:t>
      </w:r>
    </w:p>
    <w:p w:rsidR="007C37F7" w:rsidRDefault="007C37F7">
      <w:pPr>
        <w:pStyle w:val="ConsPlusNormal"/>
        <w:ind w:firstLine="540"/>
        <w:jc w:val="both"/>
      </w:pPr>
      <w:r>
        <w:t>5.1.7. Справка налогового органа,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платежам в бюджеты всех уровней бюджетной системы Российской Федерации и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5.1.8. Справка, подтверждающая факт установления инвалидности учредителю субъекта малого предпринимательства.</w:t>
      </w:r>
    </w:p>
    <w:p w:rsidR="007C37F7" w:rsidRDefault="007C37F7">
      <w:pPr>
        <w:pStyle w:val="ConsPlusNormal"/>
        <w:ind w:firstLine="540"/>
        <w:jc w:val="both"/>
      </w:pPr>
      <w:r>
        <w:t>5.2. Конкурсная заявка должна быть сброшюрована в одну или несколько папок, страницы которых пронумерованы, прошиты и скреплены печатью. Первым листом конкурсной заявки должно быть оглавление с указанием наименований документов, содержащихся в конкурсной заявке, с указанием номеров страниц.</w:t>
      </w:r>
    </w:p>
    <w:p w:rsidR="007C37F7" w:rsidRDefault="007C37F7">
      <w:pPr>
        <w:pStyle w:val="ConsPlusNormal"/>
        <w:ind w:firstLine="540"/>
        <w:jc w:val="both"/>
      </w:pPr>
      <w:r>
        <w:t xml:space="preserve">5.3. Дополнения или поправки, внесенные в документы в составе конкурсной заявки, </w:t>
      </w:r>
      <w:r>
        <w:lastRenderedPageBreak/>
        <w:t>должны быть заверены лицом, подписавшим соответствующий документ.</w:t>
      </w:r>
    </w:p>
    <w:p w:rsidR="007C37F7" w:rsidRDefault="007C37F7">
      <w:pPr>
        <w:pStyle w:val="ConsPlusNormal"/>
        <w:ind w:firstLine="540"/>
        <w:jc w:val="both"/>
      </w:pPr>
      <w:r>
        <w:t>5.4. Оригинал и копия конкурсной заявки должны быть запечатаны в отдельные внутренние конверты, которые вкладываются в один внешний конверт.</w:t>
      </w:r>
    </w:p>
    <w:p w:rsidR="007C37F7" w:rsidRDefault="007C37F7">
      <w:pPr>
        <w:pStyle w:val="ConsPlusNormal"/>
        <w:ind w:firstLine="540"/>
        <w:jc w:val="both"/>
      </w:pPr>
      <w:r>
        <w:t>5.4.1. На внутренних конвертах проставляются отметки "оригинал", "копия", а также указываются: наименование организатора, наименование конкурса, наименование и адрес участника.</w:t>
      </w:r>
    </w:p>
    <w:p w:rsidR="007C37F7" w:rsidRDefault="007C37F7">
      <w:pPr>
        <w:pStyle w:val="ConsPlusNormal"/>
        <w:ind w:firstLine="540"/>
        <w:jc w:val="both"/>
      </w:pPr>
      <w:r>
        <w:t>5.4.2. На внешнем конверте указываются почтовый адрес и наименование организатора, наименование конкурса; наименование, адрес и номер контактного телефона участника.</w:t>
      </w:r>
    </w:p>
    <w:p w:rsidR="007C37F7" w:rsidRDefault="007C37F7">
      <w:pPr>
        <w:pStyle w:val="ConsPlusNormal"/>
        <w:ind w:firstLine="540"/>
        <w:jc w:val="both"/>
      </w:pPr>
      <w:r>
        <w:t>5.5. При принятии конвертов с конкурсной заявкой организатором на внешнем конверте делается отметка, подтверждающая прием документов, с указанием даты и времени приема. По требованию лица, доставившего конверт, выдается расписка в его получении.</w:t>
      </w:r>
    </w:p>
    <w:p w:rsidR="007C37F7" w:rsidRDefault="007C37F7">
      <w:pPr>
        <w:pStyle w:val="ConsPlusNormal"/>
        <w:ind w:firstLine="540"/>
        <w:jc w:val="both"/>
      </w:pPr>
      <w:r>
        <w:t>5.6. До истечения установленного срока подачи конкурсных заявок участник конкурса может внести изменения в представленную конкурсную заявку или отозвать ее. Изменения в заявку оформляются в том же порядке, что и конкурсная заявка, при этом на конвертах делается отметка "Внесение изменений в заявку на участие в конкурсе предпринимательских проектов".</w:t>
      </w:r>
    </w:p>
    <w:p w:rsidR="007C37F7" w:rsidRDefault="007C37F7">
      <w:pPr>
        <w:pStyle w:val="ConsPlusNormal"/>
        <w:ind w:firstLine="540"/>
        <w:jc w:val="both"/>
      </w:pPr>
      <w:r>
        <w:t>5.7. При неоднократном внесении изменений в конкурсную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7C37F7" w:rsidRDefault="007C37F7">
      <w:pPr>
        <w:pStyle w:val="ConsPlusNormal"/>
        <w:ind w:firstLine="540"/>
        <w:jc w:val="both"/>
      </w:pPr>
      <w:r>
        <w:t>5.8. По истечении установленного срока подачи заявок внесение изменений в них не допускается.</w:t>
      </w:r>
    </w:p>
    <w:p w:rsidR="007C37F7" w:rsidRDefault="007C37F7">
      <w:pPr>
        <w:pStyle w:val="ConsPlusNormal"/>
        <w:ind w:firstLine="540"/>
        <w:jc w:val="both"/>
      </w:pPr>
      <w:r>
        <w:t>5.9. Заявки не вскрываются в случаях:</w:t>
      </w:r>
    </w:p>
    <w:p w:rsidR="007C37F7" w:rsidRDefault="007C37F7">
      <w:pPr>
        <w:pStyle w:val="ConsPlusNormal"/>
        <w:ind w:firstLine="540"/>
        <w:jc w:val="both"/>
      </w:pPr>
      <w:r>
        <w:t>- подачи после даты и времени окончания приема конкурсных заявок, указанных в объявлении о проведении конкурса.</w:t>
      </w:r>
    </w:p>
    <w:p w:rsidR="007C37F7" w:rsidRDefault="007C37F7">
      <w:pPr>
        <w:pStyle w:val="ConsPlusNormal"/>
        <w:ind w:firstLine="540"/>
        <w:jc w:val="both"/>
      </w:pPr>
      <w:r>
        <w:t xml:space="preserve">5.10. Сведения, представленные участниками конкурса, используются с соблюдением требований, установленных Федеральным </w:t>
      </w:r>
      <w:hyperlink r:id="rId423" w:history="1">
        <w:r>
          <w:rPr>
            <w:color w:val="0000FF"/>
          </w:rPr>
          <w:t>законом</w:t>
        </w:r>
      </w:hyperlink>
      <w:r>
        <w:t xml:space="preserve"> "Об информации, информационных технологиях и о защите информации".</w:t>
      </w:r>
    </w:p>
    <w:p w:rsidR="007C37F7" w:rsidRDefault="007C37F7">
      <w:pPr>
        <w:pStyle w:val="ConsPlusNormal"/>
        <w:ind w:firstLine="540"/>
        <w:jc w:val="both"/>
      </w:pPr>
      <w:r>
        <w:t>5.11. Представленные на конкурс заявки не возвращаются.</w:t>
      </w:r>
    </w:p>
    <w:p w:rsidR="007C37F7" w:rsidRDefault="007C37F7">
      <w:pPr>
        <w:pStyle w:val="ConsPlusNormal"/>
        <w:jc w:val="both"/>
      </w:pPr>
    </w:p>
    <w:p w:rsidR="007C37F7" w:rsidRDefault="007C37F7">
      <w:pPr>
        <w:pStyle w:val="ConsPlusNormal"/>
        <w:jc w:val="center"/>
      </w:pPr>
      <w:r>
        <w:t>VI.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6.1. Победителям конкурса предоставляются субсидии в соответствии с требованиями, установленными </w:t>
      </w:r>
      <w:hyperlink w:anchor="P6053" w:history="1">
        <w:r>
          <w:rPr>
            <w:color w:val="0000FF"/>
          </w:rPr>
          <w:t>пунктом 1.3</w:t>
        </w:r>
      </w:hyperlink>
      <w:r>
        <w:t xml:space="preserve"> настоящего Порядка, на безвозмездной и безвозвратной основе в целях реализации предпринимательского проекта.</w:t>
      </w:r>
    </w:p>
    <w:p w:rsidR="007C37F7" w:rsidRDefault="007C37F7">
      <w:pPr>
        <w:pStyle w:val="ConsPlusNormal"/>
        <w:ind w:firstLine="540"/>
        <w:jc w:val="both"/>
      </w:pPr>
      <w:r>
        <w:t>6.2. Министерство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6.3. Министерство заключает договор о предоставлении субсидии с победителем конкурса в течение 30 рабочих дней после принятия решения о предоставлении господдержки, за исключением случаев, когда получатель субсидии не явился заключать договор.</w:t>
      </w:r>
    </w:p>
    <w:p w:rsidR="007C37F7" w:rsidRDefault="007C37F7">
      <w:pPr>
        <w:pStyle w:val="ConsPlusNormal"/>
        <w:ind w:firstLine="540"/>
        <w:jc w:val="both"/>
      </w:pPr>
      <w:r>
        <w:t>6.4. В случае отказа от заключения договора о предоставлении субсидии в течение месяца с даты принятия решения о предоставлении субсидии Министерство принимает решение об отмене ранее принятого решения о предоставлении субсидии.</w:t>
      </w:r>
    </w:p>
    <w:p w:rsidR="007C37F7" w:rsidRDefault="007C37F7">
      <w:pPr>
        <w:pStyle w:val="ConsPlusNormal"/>
        <w:ind w:firstLine="540"/>
        <w:jc w:val="both"/>
      </w:pPr>
      <w:bookmarkStart w:id="149" w:name="P6165"/>
      <w:bookmarkEnd w:id="149"/>
      <w:r>
        <w:t>6.5. Перечисление субсидии производится Министерством после подтверждения начинающим предпринимателем - победителем конкурса факта вложения собственных средств в реализацию предпринимательского проекта путем предоставления копий финансовых документов (далее - подтверждающие документы) в течение 10 календарных дней со дня заключения договора о предоставлении субсидии на расчетные счета, открытые победителями конкурса в кредитных организациях, по мере поступления средств из республиканского бюджета на финансирование мероприятий Программы.</w:t>
      </w:r>
    </w:p>
    <w:p w:rsidR="007C37F7" w:rsidRDefault="007C37F7">
      <w:pPr>
        <w:pStyle w:val="ConsPlusNormal"/>
        <w:ind w:firstLine="540"/>
        <w:jc w:val="both"/>
      </w:pPr>
      <w:r>
        <w:t>Копия подтверждающего документа предоставляется совместно с оригиналом, на основании которого Министерство заверяет копию и возвращает оригинал.</w:t>
      </w:r>
    </w:p>
    <w:p w:rsidR="007C37F7" w:rsidRDefault="007C37F7">
      <w:pPr>
        <w:pStyle w:val="ConsPlusNormal"/>
        <w:ind w:firstLine="540"/>
        <w:jc w:val="both"/>
      </w:pPr>
      <w:r>
        <w:t>Подтверждающие документы представляются победителем конкурса после подписания договора о предоставлении субсидии в течение календарного месяца с даты принятия Комиссией решения о предоставлении субсидии.</w:t>
      </w:r>
    </w:p>
    <w:p w:rsidR="007C37F7" w:rsidRDefault="007C37F7">
      <w:pPr>
        <w:pStyle w:val="ConsPlusNormal"/>
        <w:ind w:firstLine="540"/>
        <w:jc w:val="both"/>
      </w:pPr>
      <w:r>
        <w:t xml:space="preserve">В случае, если копии подтверждающих документов были представлены ранее в составе </w:t>
      </w:r>
      <w:r>
        <w:lastRenderedPageBreak/>
        <w:t>конкурсной заявки, победитель конкурса представляет оригиналы подтверждающих документов, на основании которых Министерство промышленности и торговли Республики Бурятия заверяет ранее представленные копии.</w:t>
      </w:r>
    </w:p>
    <w:p w:rsidR="007C37F7" w:rsidRDefault="007C37F7">
      <w:pPr>
        <w:pStyle w:val="ConsPlusNormal"/>
        <w:ind w:firstLine="540"/>
        <w:jc w:val="both"/>
      </w:pPr>
      <w:r>
        <w:t xml:space="preserve">6.6. В случае непредставления подтверждающих документов в сроки, указанные в </w:t>
      </w:r>
      <w:hyperlink w:anchor="P6165" w:history="1">
        <w:r>
          <w:rPr>
            <w:color w:val="0000FF"/>
          </w:rPr>
          <w:t>пункте 6.5</w:t>
        </w:r>
      </w:hyperlink>
      <w:r>
        <w:t>, договор о предоставлении субсидии расторгается в одностороннем порядке и Комиссия принимает решение об отмене ранее принятого решения о предоставлении субсидии.</w:t>
      </w:r>
    </w:p>
    <w:p w:rsidR="007C37F7" w:rsidRDefault="007C37F7">
      <w:pPr>
        <w:pStyle w:val="ConsPlusNormal"/>
        <w:ind w:firstLine="540"/>
        <w:jc w:val="both"/>
      </w:pPr>
      <w:r>
        <w:t>6.7. В случае нецелевого использования средств победитель конкурса обязан возвратить организатору сумму субсидии в полном объеме.</w:t>
      </w:r>
    </w:p>
    <w:p w:rsidR="007C37F7" w:rsidRDefault="007C37F7">
      <w:pPr>
        <w:pStyle w:val="ConsPlusNormal"/>
        <w:ind w:firstLine="540"/>
        <w:jc w:val="both"/>
      </w:pPr>
      <w:r>
        <w:t>6.8.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7C37F7" w:rsidRDefault="007C37F7">
      <w:pPr>
        <w:pStyle w:val="ConsPlusNormal"/>
        <w:ind w:firstLine="540"/>
        <w:jc w:val="both"/>
      </w:pPr>
      <w:r>
        <w:t>6.9. Обязательства субъектов малого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6.10. Министерство промышленности и торговли Республики Бурятия:</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6120" w:history="1">
        <w:r>
          <w:rPr>
            <w:color w:val="0000FF"/>
          </w:rPr>
          <w:t>пунктами 4.1</w:t>
        </w:r>
      </w:hyperlink>
      <w:r>
        <w:t xml:space="preserve"> - </w:t>
      </w:r>
      <w:hyperlink w:anchor="P6127" w:history="1">
        <w:r>
          <w:rPr>
            <w:color w:val="0000FF"/>
          </w:rPr>
          <w:t>4.2</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6.11.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промышленности и торговли Республики Бурятия,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 промышленности и торговли Республики Бурятия.</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начинающим субъектам</w:t>
      </w:r>
    </w:p>
    <w:p w:rsidR="007C37F7" w:rsidRDefault="007C37F7">
      <w:pPr>
        <w:pStyle w:val="ConsPlusNormal"/>
        <w:jc w:val="right"/>
      </w:pPr>
      <w:r>
        <w:t>малого предпринимательства,</w:t>
      </w:r>
    </w:p>
    <w:p w:rsidR="007C37F7" w:rsidRDefault="007C37F7">
      <w:pPr>
        <w:pStyle w:val="ConsPlusNormal"/>
        <w:jc w:val="right"/>
      </w:pPr>
      <w:r>
        <w:t>учрежденным гражданами, имеющими</w:t>
      </w:r>
    </w:p>
    <w:p w:rsidR="007C37F7" w:rsidRDefault="007C37F7">
      <w:pPr>
        <w:pStyle w:val="ConsPlusNormal"/>
        <w:jc w:val="right"/>
      </w:pPr>
      <w:r>
        <w:lastRenderedPageBreak/>
        <w:t>инвалидность,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организацию бизнеса и</w:t>
      </w:r>
    </w:p>
    <w:p w:rsidR="007C37F7" w:rsidRDefault="007C37F7">
      <w:pPr>
        <w:pStyle w:val="ConsPlusNormal"/>
        <w:jc w:val="right"/>
      </w:pPr>
      <w:r>
        <w:t>реализацию предпринимательских</w:t>
      </w:r>
    </w:p>
    <w:p w:rsidR="007C37F7" w:rsidRDefault="007C37F7">
      <w:pPr>
        <w:pStyle w:val="ConsPlusNormal"/>
        <w:jc w:val="right"/>
      </w:pPr>
      <w:r>
        <w:t>проектов на основе</w:t>
      </w:r>
    </w:p>
    <w:p w:rsidR="007C37F7" w:rsidRDefault="007C37F7">
      <w:pPr>
        <w:pStyle w:val="ConsPlusNormal"/>
        <w:jc w:val="right"/>
      </w:pPr>
      <w:r>
        <w:t>конкурсного отбора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24"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50" w:name="P6207"/>
      <w:bookmarkEnd w:id="150"/>
      <w:r>
        <w:t xml:space="preserve">                                 ЗАЯВЛЕНИЕ</w:t>
      </w:r>
    </w:p>
    <w:p w:rsidR="007C37F7" w:rsidRDefault="007C37F7">
      <w:pPr>
        <w:pStyle w:val="ConsPlusNonformat"/>
        <w:jc w:val="both"/>
      </w:pPr>
      <w:r>
        <w:t xml:space="preserve">           субъекта малого предпринимательства, претендующего на</w:t>
      </w:r>
    </w:p>
    <w:p w:rsidR="007C37F7" w:rsidRDefault="007C37F7">
      <w:pPr>
        <w:pStyle w:val="ConsPlusNonformat"/>
        <w:jc w:val="both"/>
      </w:pPr>
      <w:r>
        <w:t xml:space="preserve">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 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 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425"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_______________________________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 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lastRenderedPageBreak/>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   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   _________________________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начинающим субъектам</w:t>
      </w:r>
    </w:p>
    <w:p w:rsidR="007C37F7" w:rsidRDefault="007C37F7">
      <w:pPr>
        <w:pStyle w:val="ConsPlusNormal"/>
        <w:jc w:val="right"/>
      </w:pPr>
      <w:r>
        <w:t>малого предпринимательства,</w:t>
      </w:r>
    </w:p>
    <w:p w:rsidR="007C37F7" w:rsidRDefault="007C37F7">
      <w:pPr>
        <w:pStyle w:val="ConsPlusNormal"/>
        <w:jc w:val="right"/>
      </w:pPr>
      <w:r>
        <w:t>учрежденным гражданами, имеющими</w:t>
      </w:r>
    </w:p>
    <w:p w:rsidR="007C37F7" w:rsidRDefault="007C37F7">
      <w:pPr>
        <w:pStyle w:val="ConsPlusNormal"/>
        <w:jc w:val="right"/>
      </w:pPr>
      <w:r>
        <w:t>инвалидность, субсидий</w:t>
      </w:r>
    </w:p>
    <w:p w:rsidR="007C37F7" w:rsidRDefault="007C37F7">
      <w:pPr>
        <w:pStyle w:val="ConsPlusNormal"/>
        <w:jc w:val="right"/>
      </w:pPr>
      <w:r>
        <w:t>из республиканского бюджета</w:t>
      </w:r>
    </w:p>
    <w:p w:rsidR="007C37F7" w:rsidRDefault="007C37F7">
      <w:pPr>
        <w:pStyle w:val="ConsPlusNormal"/>
        <w:jc w:val="right"/>
      </w:pPr>
      <w:r>
        <w:t>на организацию бизнеса и</w:t>
      </w:r>
    </w:p>
    <w:p w:rsidR="007C37F7" w:rsidRDefault="007C37F7">
      <w:pPr>
        <w:pStyle w:val="ConsPlusNormal"/>
        <w:jc w:val="right"/>
      </w:pPr>
      <w:r>
        <w:t>реализацию предпринимательских</w:t>
      </w:r>
    </w:p>
    <w:p w:rsidR="007C37F7" w:rsidRDefault="007C37F7">
      <w:pPr>
        <w:pStyle w:val="ConsPlusNormal"/>
        <w:jc w:val="right"/>
      </w:pPr>
      <w:r>
        <w:t>проектов на основе</w:t>
      </w:r>
    </w:p>
    <w:p w:rsidR="007C37F7" w:rsidRDefault="007C37F7">
      <w:pPr>
        <w:pStyle w:val="ConsPlusNormal"/>
        <w:jc w:val="right"/>
      </w:pPr>
      <w:r>
        <w:t>конкурсного отбора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26"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rmal"/>
        <w:jc w:val="right"/>
      </w:pPr>
      <w:r>
        <w:t>В Министерство промышленности</w:t>
      </w:r>
    </w:p>
    <w:p w:rsidR="007C37F7" w:rsidRDefault="007C37F7">
      <w:pPr>
        <w:pStyle w:val="ConsPlusNormal"/>
        <w:jc w:val="right"/>
      </w:pPr>
      <w:r>
        <w:t>и торговли Республики Бурятия</w:t>
      </w:r>
    </w:p>
    <w:p w:rsidR="007C37F7" w:rsidRDefault="007C37F7">
      <w:pPr>
        <w:pStyle w:val="ConsPlusNormal"/>
        <w:jc w:val="both"/>
      </w:pPr>
    </w:p>
    <w:p w:rsidR="007C37F7" w:rsidRDefault="007C37F7">
      <w:pPr>
        <w:pStyle w:val="ConsPlusTitle"/>
        <w:jc w:val="center"/>
      </w:pPr>
      <w:bookmarkStart w:id="151" w:name="P6287"/>
      <w:bookmarkEnd w:id="151"/>
      <w:r>
        <w:t>МАКЕТ ПРЕДПРИНИМАТЕЛЬСКОГО ПРОЕКТА</w:t>
      </w:r>
    </w:p>
    <w:p w:rsidR="007C37F7" w:rsidRDefault="007C37F7">
      <w:pPr>
        <w:pStyle w:val="ConsPlusNormal"/>
        <w:jc w:val="both"/>
      </w:pPr>
    </w:p>
    <w:p w:rsidR="007C37F7" w:rsidRDefault="007C37F7">
      <w:pPr>
        <w:pStyle w:val="ConsPlusNormal"/>
        <w:jc w:val="center"/>
      </w:pPr>
      <w:r>
        <w:t>Титульный лист</w:t>
      </w:r>
    </w:p>
    <w:p w:rsidR="007C37F7" w:rsidRDefault="007C37F7">
      <w:pPr>
        <w:pStyle w:val="ConsPlusNormal"/>
        <w:jc w:val="both"/>
      </w:pPr>
    </w:p>
    <w:p w:rsidR="007C37F7" w:rsidRDefault="007C37F7">
      <w:pPr>
        <w:pStyle w:val="ConsPlusNormal"/>
        <w:jc w:val="center"/>
      </w:pPr>
      <w:r>
        <w:t>(наименование заявителя - субъекта предпринимательства;</w:t>
      </w:r>
    </w:p>
    <w:p w:rsidR="007C37F7" w:rsidRDefault="007C37F7">
      <w:pPr>
        <w:pStyle w:val="ConsPlusNormal"/>
        <w:jc w:val="center"/>
      </w:pPr>
      <w:r>
        <w:t>должность, Ф.И.О. лица, утвердившего проект; дата</w:t>
      </w:r>
    </w:p>
    <w:p w:rsidR="007C37F7" w:rsidRDefault="007C37F7">
      <w:pPr>
        <w:pStyle w:val="ConsPlusNormal"/>
        <w:jc w:val="center"/>
      </w:pPr>
      <w:r>
        <w:t>утверждения проекта; наименование предпринимательского</w:t>
      </w:r>
    </w:p>
    <w:p w:rsidR="007C37F7" w:rsidRDefault="007C37F7">
      <w:pPr>
        <w:pStyle w:val="ConsPlusNormal"/>
        <w:jc w:val="center"/>
      </w:pPr>
      <w:r>
        <w:t>проекта)</w:t>
      </w:r>
    </w:p>
    <w:p w:rsidR="007C37F7" w:rsidRDefault="007C37F7">
      <w:pPr>
        <w:pStyle w:val="ConsPlusNormal"/>
        <w:jc w:val="both"/>
      </w:pPr>
    </w:p>
    <w:p w:rsidR="007C37F7" w:rsidRDefault="007C37F7">
      <w:pPr>
        <w:pStyle w:val="ConsPlusNormal"/>
        <w:jc w:val="center"/>
      </w:pPr>
      <w:r>
        <w:t>Содержание</w:t>
      </w:r>
    </w:p>
    <w:p w:rsidR="007C37F7" w:rsidRDefault="007C37F7">
      <w:pPr>
        <w:pStyle w:val="ConsPlusNormal"/>
        <w:jc w:val="both"/>
      </w:pPr>
    </w:p>
    <w:p w:rsidR="007C37F7" w:rsidRDefault="007C37F7">
      <w:pPr>
        <w:pStyle w:val="ConsPlusNormal"/>
        <w:ind w:firstLine="540"/>
        <w:jc w:val="both"/>
      </w:pPr>
      <w:r>
        <w:t>1. Краткое описание (резюме) проекта.</w:t>
      </w:r>
    </w:p>
    <w:p w:rsidR="007C37F7" w:rsidRDefault="007C37F7">
      <w:pPr>
        <w:pStyle w:val="ConsPlusNormal"/>
        <w:ind w:firstLine="540"/>
        <w:jc w:val="both"/>
      </w:pPr>
      <w:r>
        <w:t>2. Описание продукта/услуги.</w:t>
      </w:r>
    </w:p>
    <w:p w:rsidR="007C37F7" w:rsidRDefault="007C37F7">
      <w:pPr>
        <w:pStyle w:val="ConsPlusNormal"/>
        <w:ind w:firstLine="540"/>
        <w:jc w:val="both"/>
      </w:pPr>
      <w:r>
        <w:t>3. Краткое описание рынка и конкурентных преимуществ.</w:t>
      </w:r>
    </w:p>
    <w:p w:rsidR="007C37F7" w:rsidRDefault="007C37F7">
      <w:pPr>
        <w:pStyle w:val="ConsPlusNormal"/>
        <w:ind w:firstLine="540"/>
        <w:jc w:val="both"/>
      </w:pPr>
      <w:r>
        <w:t>4. Бизнес-модель реализации проекта.</w:t>
      </w:r>
    </w:p>
    <w:p w:rsidR="007C37F7" w:rsidRDefault="007C37F7">
      <w:pPr>
        <w:pStyle w:val="ConsPlusNormal"/>
        <w:ind w:firstLine="540"/>
        <w:jc w:val="both"/>
      </w:pPr>
      <w:r>
        <w:t>5. Финансовый план проекта.</w:t>
      </w:r>
    </w:p>
    <w:p w:rsidR="007C37F7" w:rsidRDefault="007C37F7">
      <w:pPr>
        <w:pStyle w:val="ConsPlusNormal"/>
        <w:ind w:firstLine="540"/>
        <w:jc w:val="both"/>
      </w:pPr>
      <w:r>
        <w:t>6. Оценка и управление рисками проекта.</w:t>
      </w:r>
    </w:p>
    <w:p w:rsidR="007C37F7" w:rsidRDefault="007C37F7">
      <w:pPr>
        <w:pStyle w:val="ConsPlusNormal"/>
        <w:ind w:firstLine="540"/>
        <w:jc w:val="both"/>
      </w:pPr>
      <w:r>
        <w:t>Таблицы:</w:t>
      </w:r>
    </w:p>
    <w:p w:rsidR="007C37F7" w:rsidRDefault="007C37F7">
      <w:pPr>
        <w:pStyle w:val="ConsPlusNormal"/>
        <w:ind w:firstLine="540"/>
        <w:jc w:val="both"/>
      </w:pPr>
      <w:r>
        <w:t>Табл. 1. Инвестиционные затраты по проекту.</w:t>
      </w:r>
    </w:p>
    <w:p w:rsidR="007C37F7" w:rsidRDefault="007C37F7">
      <w:pPr>
        <w:pStyle w:val="ConsPlusNormal"/>
        <w:ind w:firstLine="540"/>
        <w:jc w:val="both"/>
      </w:pPr>
      <w:r>
        <w:t>Табл. 2. Основные показатели деятельности субъекта малого предпринимательства по проекту.</w:t>
      </w:r>
    </w:p>
    <w:p w:rsidR="007C37F7" w:rsidRDefault="007C37F7">
      <w:pPr>
        <w:pStyle w:val="ConsPlusNormal"/>
        <w:ind w:firstLine="540"/>
        <w:jc w:val="both"/>
      </w:pPr>
      <w:r>
        <w:t>Табл. 3. Численность работающих, расходы на оплату труда и размер среднемесячной заработной платы.</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rmal"/>
        <w:jc w:val="center"/>
      </w:pPr>
      <w:r>
        <w:t>1. Краткое описание (резюме) проекта</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9014"/>
      </w:tblGrid>
      <w:tr w:rsidR="007C37F7">
        <w:tc>
          <w:tcPr>
            <w:tcW w:w="600" w:type="dxa"/>
          </w:tcPr>
          <w:p w:rsidR="007C37F7" w:rsidRDefault="007C37F7">
            <w:pPr>
              <w:pStyle w:val="ConsPlusNormal"/>
            </w:pPr>
            <w:r>
              <w:t>1.</w:t>
            </w:r>
          </w:p>
        </w:tc>
        <w:tc>
          <w:tcPr>
            <w:tcW w:w="9014" w:type="dxa"/>
          </w:tcPr>
          <w:p w:rsidR="007C37F7" w:rsidRDefault="007C37F7">
            <w:pPr>
              <w:pStyle w:val="ConsPlusNormal"/>
            </w:pPr>
            <w:r>
              <w:t>Наименование проекта</w:t>
            </w:r>
          </w:p>
        </w:tc>
      </w:tr>
      <w:tr w:rsidR="007C37F7">
        <w:tc>
          <w:tcPr>
            <w:tcW w:w="600" w:type="dxa"/>
          </w:tcPr>
          <w:p w:rsidR="007C37F7" w:rsidRDefault="007C37F7">
            <w:pPr>
              <w:pStyle w:val="ConsPlusNormal"/>
            </w:pPr>
            <w:r>
              <w:t>2.</w:t>
            </w:r>
          </w:p>
        </w:tc>
        <w:tc>
          <w:tcPr>
            <w:tcW w:w="9014" w:type="dxa"/>
          </w:tcPr>
          <w:p w:rsidR="007C37F7" w:rsidRDefault="007C37F7">
            <w:pPr>
              <w:pStyle w:val="ConsPlusNormal"/>
            </w:pPr>
            <w:r>
              <w:t>Полное наименование предприятия - заявителя проекта</w:t>
            </w:r>
          </w:p>
        </w:tc>
      </w:tr>
      <w:tr w:rsidR="007C37F7">
        <w:tc>
          <w:tcPr>
            <w:tcW w:w="600" w:type="dxa"/>
          </w:tcPr>
          <w:p w:rsidR="007C37F7" w:rsidRDefault="007C37F7">
            <w:pPr>
              <w:pStyle w:val="ConsPlusNormal"/>
            </w:pPr>
            <w:r>
              <w:t>3.</w:t>
            </w:r>
          </w:p>
        </w:tc>
        <w:tc>
          <w:tcPr>
            <w:tcW w:w="9014" w:type="dxa"/>
          </w:tcPr>
          <w:p w:rsidR="007C37F7" w:rsidRDefault="007C37F7">
            <w:pPr>
              <w:pStyle w:val="ConsPlusNormal"/>
            </w:pPr>
            <w:r>
              <w:t>Почтовый адрес:</w:t>
            </w:r>
          </w:p>
        </w:tc>
      </w:tr>
      <w:tr w:rsidR="007C37F7">
        <w:tc>
          <w:tcPr>
            <w:tcW w:w="600" w:type="dxa"/>
          </w:tcPr>
          <w:p w:rsidR="007C37F7" w:rsidRDefault="007C37F7">
            <w:pPr>
              <w:pStyle w:val="ConsPlusNormal"/>
            </w:pPr>
            <w:r>
              <w:t>4.</w:t>
            </w:r>
          </w:p>
        </w:tc>
        <w:tc>
          <w:tcPr>
            <w:tcW w:w="9014" w:type="dxa"/>
          </w:tcPr>
          <w:p w:rsidR="007C37F7" w:rsidRDefault="007C37F7">
            <w:pPr>
              <w:pStyle w:val="ConsPlusNormal"/>
            </w:pPr>
            <w:r>
              <w:t>Ф.И.О. руководителя</w:t>
            </w:r>
          </w:p>
        </w:tc>
      </w:tr>
      <w:tr w:rsidR="007C37F7">
        <w:tc>
          <w:tcPr>
            <w:tcW w:w="600" w:type="dxa"/>
            <w:vMerge w:val="restart"/>
          </w:tcPr>
          <w:p w:rsidR="007C37F7" w:rsidRDefault="007C37F7">
            <w:pPr>
              <w:pStyle w:val="ConsPlusNormal"/>
            </w:pPr>
            <w:r>
              <w:t>5.</w:t>
            </w:r>
          </w:p>
        </w:tc>
        <w:tc>
          <w:tcPr>
            <w:tcW w:w="9014" w:type="dxa"/>
          </w:tcPr>
          <w:p w:rsidR="007C37F7" w:rsidRDefault="007C37F7">
            <w:pPr>
              <w:pStyle w:val="ConsPlusNormal"/>
            </w:pPr>
            <w:r>
              <w:t>Телефон:</w:t>
            </w:r>
          </w:p>
        </w:tc>
      </w:tr>
      <w:tr w:rsidR="007C37F7">
        <w:tc>
          <w:tcPr>
            <w:tcW w:w="600" w:type="dxa"/>
            <w:vMerge/>
          </w:tcPr>
          <w:p w:rsidR="007C37F7" w:rsidRDefault="007C37F7"/>
        </w:tc>
        <w:tc>
          <w:tcPr>
            <w:tcW w:w="9014" w:type="dxa"/>
          </w:tcPr>
          <w:p w:rsidR="007C37F7" w:rsidRDefault="007C37F7">
            <w:pPr>
              <w:pStyle w:val="ConsPlusNormal"/>
            </w:pPr>
            <w:r>
              <w:t>Факс:</w:t>
            </w:r>
          </w:p>
        </w:tc>
      </w:tr>
      <w:tr w:rsidR="007C37F7">
        <w:tc>
          <w:tcPr>
            <w:tcW w:w="600" w:type="dxa"/>
            <w:vMerge/>
          </w:tcPr>
          <w:p w:rsidR="007C37F7" w:rsidRDefault="007C37F7"/>
        </w:tc>
        <w:tc>
          <w:tcPr>
            <w:tcW w:w="9014" w:type="dxa"/>
          </w:tcPr>
          <w:p w:rsidR="007C37F7" w:rsidRDefault="007C37F7">
            <w:pPr>
              <w:pStyle w:val="ConsPlusNormal"/>
            </w:pPr>
            <w:r>
              <w:t>E-mail:</w:t>
            </w:r>
          </w:p>
        </w:tc>
      </w:tr>
      <w:tr w:rsidR="007C37F7">
        <w:tc>
          <w:tcPr>
            <w:tcW w:w="600" w:type="dxa"/>
          </w:tcPr>
          <w:p w:rsidR="007C37F7" w:rsidRDefault="007C37F7">
            <w:pPr>
              <w:pStyle w:val="ConsPlusNormal"/>
            </w:pPr>
            <w:r>
              <w:t>6.</w:t>
            </w:r>
          </w:p>
        </w:tc>
        <w:tc>
          <w:tcPr>
            <w:tcW w:w="9014" w:type="dxa"/>
          </w:tcPr>
          <w:p w:rsidR="007C37F7" w:rsidRDefault="007C37F7">
            <w:pPr>
              <w:pStyle w:val="ConsPlusNormal"/>
            </w:pPr>
            <w:r>
              <w:t>Организационно-правовая форма</w:t>
            </w:r>
          </w:p>
        </w:tc>
      </w:tr>
      <w:tr w:rsidR="007C37F7">
        <w:tc>
          <w:tcPr>
            <w:tcW w:w="600" w:type="dxa"/>
            <w:vMerge w:val="restart"/>
          </w:tcPr>
          <w:p w:rsidR="007C37F7" w:rsidRDefault="007C37F7">
            <w:pPr>
              <w:pStyle w:val="ConsPlusNormal"/>
            </w:pPr>
            <w:r>
              <w:t>7.</w:t>
            </w:r>
          </w:p>
        </w:tc>
        <w:tc>
          <w:tcPr>
            <w:tcW w:w="9014" w:type="dxa"/>
          </w:tcPr>
          <w:p w:rsidR="007C37F7" w:rsidRDefault="007C37F7">
            <w:pPr>
              <w:pStyle w:val="ConsPlusNormal"/>
            </w:pPr>
            <w:r>
              <w:t>Общие данные о предприятии:</w:t>
            </w:r>
          </w:p>
        </w:tc>
      </w:tr>
      <w:tr w:rsidR="007C37F7">
        <w:tc>
          <w:tcPr>
            <w:tcW w:w="600" w:type="dxa"/>
            <w:vMerge/>
          </w:tcPr>
          <w:p w:rsidR="007C37F7" w:rsidRDefault="007C37F7"/>
        </w:tc>
        <w:tc>
          <w:tcPr>
            <w:tcW w:w="9014" w:type="dxa"/>
          </w:tcPr>
          <w:p w:rsidR="007C37F7" w:rsidRDefault="007C37F7">
            <w:pPr>
              <w:pStyle w:val="ConsPlusNormal"/>
            </w:pPr>
            <w:r>
              <w:t>Дата государственной регистрации</w:t>
            </w:r>
          </w:p>
        </w:tc>
      </w:tr>
      <w:tr w:rsidR="007C37F7">
        <w:tc>
          <w:tcPr>
            <w:tcW w:w="600" w:type="dxa"/>
            <w:vMerge/>
          </w:tcPr>
          <w:p w:rsidR="007C37F7" w:rsidRDefault="007C37F7"/>
        </w:tc>
        <w:tc>
          <w:tcPr>
            <w:tcW w:w="9014" w:type="dxa"/>
          </w:tcPr>
          <w:p w:rsidR="007C37F7" w:rsidRDefault="007C37F7">
            <w:pPr>
              <w:pStyle w:val="ConsPlusNormal"/>
            </w:pPr>
            <w:r>
              <w:t>ИНН</w:t>
            </w:r>
          </w:p>
        </w:tc>
      </w:tr>
      <w:tr w:rsidR="007C37F7">
        <w:tc>
          <w:tcPr>
            <w:tcW w:w="600" w:type="dxa"/>
            <w:vMerge/>
          </w:tcPr>
          <w:p w:rsidR="007C37F7" w:rsidRDefault="007C37F7"/>
        </w:tc>
        <w:tc>
          <w:tcPr>
            <w:tcW w:w="9014" w:type="dxa"/>
          </w:tcPr>
          <w:p w:rsidR="007C37F7" w:rsidRDefault="007C37F7">
            <w:pPr>
              <w:pStyle w:val="ConsPlusNormal"/>
            </w:pPr>
            <w:r>
              <w:t>ОГРН</w:t>
            </w:r>
          </w:p>
        </w:tc>
      </w:tr>
      <w:tr w:rsidR="007C37F7">
        <w:tc>
          <w:tcPr>
            <w:tcW w:w="600" w:type="dxa"/>
          </w:tcPr>
          <w:p w:rsidR="007C37F7" w:rsidRDefault="007C37F7">
            <w:pPr>
              <w:pStyle w:val="ConsPlusNormal"/>
            </w:pPr>
            <w:r>
              <w:t>8.</w:t>
            </w:r>
          </w:p>
        </w:tc>
        <w:tc>
          <w:tcPr>
            <w:tcW w:w="9014" w:type="dxa"/>
          </w:tcPr>
          <w:p w:rsidR="007C37F7" w:rsidRDefault="007C37F7">
            <w:pPr>
              <w:pStyle w:val="ConsPlusNormal"/>
            </w:pPr>
            <w:r>
              <w:t xml:space="preserve">Основные виды деятельности по </w:t>
            </w:r>
            <w:hyperlink r:id="rId427" w:history="1">
              <w:r>
                <w:rPr>
                  <w:color w:val="0000FF"/>
                </w:rPr>
                <w:t>ОКВЭД</w:t>
              </w:r>
            </w:hyperlink>
            <w:r>
              <w:t xml:space="preserve"> (работ, услуг)</w:t>
            </w:r>
          </w:p>
        </w:tc>
      </w:tr>
      <w:tr w:rsidR="007C37F7">
        <w:tc>
          <w:tcPr>
            <w:tcW w:w="600" w:type="dxa"/>
          </w:tcPr>
          <w:p w:rsidR="007C37F7" w:rsidRDefault="007C37F7">
            <w:pPr>
              <w:pStyle w:val="ConsPlusNormal"/>
            </w:pPr>
            <w:r>
              <w:t>9.</w:t>
            </w:r>
          </w:p>
        </w:tc>
        <w:tc>
          <w:tcPr>
            <w:tcW w:w="9014" w:type="dxa"/>
          </w:tcPr>
          <w:p w:rsidR="007C37F7" w:rsidRDefault="007C37F7">
            <w:pPr>
              <w:pStyle w:val="ConsPlusNormal"/>
            </w:pPr>
            <w:r>
              <w:t>Краткая характеристика проекта (суть проекта): цель проекта, описание продукции (услуг) по проекту, характер строительства, условия приобретения оборудования (договор купли-продажи), организационные, кадровые, снабженческие и другие мероприятия по проекту</w:t>
            </w:r>
          </w:p>
        </w:tc>
      </w:tr>
      <w:tr w:rsidR="007C37F7">
        <w:tc>
          <w:tcPr>
            <w:tcW w:w="600" w:type="dxa"/>
          </w:tcPr>
          <w:p w:rsidR="007C37F7" w:rsidRDefault="007C37F7">
            <w:pPr>
              <w:pStyle w:val="ConsPlusNormal"/>
            </w:pPr>
            <w:r>
              <w:t>10.</w:t>
            </w:r>
          </w:p>
        </w:tc>
        <w:tc>
          <w:tcPr>
            <w:tcW w:w="9014" w:type="dxa"/>
          </w:tcPr>
          <w:p w:rsidR="007C37F7" w:rsidRDefault="007C37F7">
            <w:pPr>
              <w:pStyle w:val="ConsPlusNormal"/>
            </w:pPr>
            <w:r>
              <w:t>Общая стоимость проекта, рублей</w:t>
            </w:r>
          </w:p>
        </w:tc>
      </w:tr>
      <w:tr w:rsidR="007C37F7">
        <w:tc>
          <w:tcPr>
            <w:tcW w:w="600" w:type="dxa"/>
          </w:tcPr>
          <w:p w:rsidR="007C37F7" w:rsidRDefault="007C37F7">
            <w:pPr>
              <w:pStyle w:val="ConsPlusNormal"/>
            </w:pPr>
            <w:r>
              <w:t>11.</w:t>
            </w:r>
          </w:p>
        </w:tc>
        <w:tc>
          <w:tcPr>
            <w:tcW w:w="9014" w:type="dxa"/>
          </w:tcPr>
          <w:p w:rsidR="007C37F7" w:rsidRDefault="007C37F7">
            <w:pPr>
              <w:pStyle w:val="ConsPlusNormal"/>
            </w:pPr>
            <w:r>
              <w:t>Сроки реализации проекта, в годах</w:t>
            </w:r>
          </w:p>
        </w:tc>
      </w:tr>
      <w:tr w:rsidR="007C37F7">
        <w:tc>
          <w:tcPr>
            <w:tcW w:w="600" w:type="dxa"/>
          </w:tcPr>
          <w:p w:rsidR="007C37F7" w:rsidRDefault="007C37F7">
            <w:pPr>
              <w:pStyle w:val="ConsPlusNormal"/>
            </w:pPr>
            <w:r>
              <w:lastRenderedPageBreak/>
              <w:t>12.</w:t>
            </w:r>
          </w:p>
        </w:tc>
        <w:tc>
          <w:tcPr>
            <w:tcW w:w="9014" w:type="dxa"/>
          </w:tcPr>
          <w:p w:rsidR="007C37F7" w:rsidRDefault="007C37F7">
            <w:pPr>
              <w:pStyle w:val="ConsPlusNormal"/>
            </w:pPr>
            <w:r>
              <w:t>Срок окупаемости предпринимательского проекта, в годах (срок со дня начала финансирования проекта до срока, когда разность между накопленной суммой чистой прибыли и инвестиционными затратами приобретает положительное значение)</w:t>
            </w:r>
          </w:p>
        </w:tc>
      </w:tr>
      <w:tr w:rsidR="007C37F7">
        <w:tc>
          <w:tcPr>
            <w:tcW w:w="600" w:type="dxa"/>
          </w:tcPr>
          <w:p w:rsidR="007C37F7" w:rsidRDefault="007C37F7">
            <w:pPr>
              <w:pStyle w:val="ConsPlusNormal"/>
            </w:pPr>
            <w:r>
              <w:t>13.</w:t>
            </w:r>
          </w:p>
        </w:tc>
        <w:tc>
          <w:tcPr>
            <w:tcW w:w="9014" w:type="dxa"/>
          </w:tcPr>
          <w:p w:rsidR="007C37F7" w:rsidRDefault="007C37F7">
            <w:pPr>
              <w:pStyle w:val="ConsPlusNormal"/>
            </w:pPr>
            <w:r>
              <w:t>Объем производства продукции (выполнения работ, оказания услуг) за период реализации проекта (по годам)</w:t>
            </w:r>
          </w:p>
        </w:tc>
      </w:tr>
      <w:tr w:rsidR="007C37F7">
        <w:tc>
          <w:tcPr>
            <w:tcW w:w="600" w:type="dxa"/>
          </w:tcPr>
          <w:p w:rsidR="007C37F7" w:rsidRDefault="007C37F7">
            <w:pPr>
              <w:pStyle w:val="ConsPlusNormal"/>
            </w:pPr>
            <w:r>
              <w:t>14.</w:t>
            </w:r>
          </w:p>
        </w:tc>
        <w:tc>
          <w:tcPr>
            <w:tcW w:w="9014" w:type="dxa"/>
          </w:tcPr>
          <w:p w:rsidR="007C37F7" w:rsidRDefault="007C37F7">
            <w:pPr>
              <w:pStyle w:val="ConsPlusNormal"/>
            </w:pPr>
            <w:r>
              <w:t>Объем налоговых поступлений в бюджет и внебюджетные фонды за период реализации проекта (по годам)</w:t>
            </w:r>
          </w:p>
        </w:tc>
      </w:tr>
      <w:tr w:rsidR="007C37F7">
        <w:tc>
          <w:tcPr>
            <w:tcW w:w="600" w:type="dxa"/>
          </w:tcPr>
          <w:p w:rsidR="007C37F7" w:rsidRDefault="007C37F7">
            <w:pPr>
              <w:pStyle w:val="ConsPlusNormal"/>
            </w:pPr>
            <w:r>
              <w:t>15.</w:t>
            </w:r>
          </w:p>
        </w:tc>
        <w:tc>
          <w:tcPr>
            <w:tcW w:w="9014" w:type="dxa"/>
          </w:tcPr>
          <w:p w:rsidR="007C37F7" w:rsidRDefault="007C37F7">
            <w:pPr>
              <w:pStyle w:val="ConsPlusNormal"/>
            </w:pPr>
            <w:r>
              <w:t>Планируемая чистая прибыль по проекту (по годам)</w:t>
            </w:r>
          </w:p>
        </w:tc>
      </w:tr>
      <w:tr w:rsidR="007C37F7">
        <w:tc>
          <w:tcPr>
            <w:tcW w:w="600" w:type="dxa"/>
          </w:tcPr>
          <w:p w:rsidR="007C37F7" w:rsidRDefault="007C37F7">
            <w:pPr>
              <w:pStyle w:val="ConsPlusNormal"/>
            </w:pPr>
            <w:r>
              <w:t>16.</w:t>
            </w:r>
          </w:p>
        </w:tc>
        <w:tc>
          <w:tcPr>
            <w:tcW w:w="9014" w:type="dxa"/>
          </w:tcPr>
          <w:p w:rsidR="007C37F7" w:rsidRDefault="007C37F7">
            <w:pPr>
              <w:pStyle w:val="ConsPlusNormal"/>
            </w:pPr>
            <w:r>
              <w:t>Рентабельность проекта (прибыль по проекту / затраты на реализацию проекта x 100%)</w:t>
            </w:r>
          </w:p>
        </w:tc>
      </w:tr>
      <w:tr w:rsidR="007C37F7">
        <w:tc>
          <w:tcPr>
            <w:tcW w:w="600" w:type="dxa"/>
          </w:tcPr>
          <w:p w:rsidR="007C37F7" w:rsidRDefault="007C37F7">
            <w:pPr>
              <w:pStyle w:val="ConsPlusNormal"/>
            </w:pPr>
            <w:r>
              <w:t>17.</w:t>
            </w:r>
          </w:p>
        </w:tc>
        <w:tc>
          <w:tcPr>
            <w:tcW w:w="9014" w:type="dxa"/>
          </w:tcPr>
          <w:p w:rsidR="007C37F7" w:rsidRDefault="007C37F7">
            <w:pPr>
              <w:pStyle w:val="ConsPlusNormal"/>
            </w:pPr>
            <w:r>
              <w:t>Количество сохраненных и вновь создаваемых рабочих мест по проекту в Республике Бурятия</w:t>
            </w:r>
          </w:p>
        </w:tc>
      </w:tr>
      <w:tr w:rsidR="007C37F7">
        <w:tc>
          <w:tcPr>
            <w:tcW w:w="600" w:type="dxa"/>
          </w:tcPr>
          <w:p w:rsidR="007C37F7" w:rsidRDefault="007C37F7">
            <w:pPr>
              <w:pStyle w:val="ConsPlusNormal"/>
            </w:pPr>
            <w:r>
              <w:t>18.</w:t>
            </w:r>
          </w:p>
        </w:tc>
        <w:tc>
          <w:tcPr>
            <w:tcW w:w="9014" w:type="dxa"/>
          </w:tcPr>
          <w:p w:rsidR="007C37F7" w:rsidRDefault="007C37F7">
            <w:pPr>
              <w:pStyle w:val="ConsPlusNormal"/>
            </w:pPr>
            <w:r>
              <w:t>Размер средней заработной платы работников на момент подачи заявления субъекта малого предпринимательства на предоставление государственной поддержки</w:t>
            </w:r>
          </w:p>
        </w:tc>
      </w:tr>
      <w:tr w:rsidR="007C37F7">
        <w:tc>
          <w:tcPr>
            <w:tcW w:w="600" w:type="dxa"/>
          </w:tcPr>
          <w:p w:rsidR="007C37F7" w:rsidRDefault="007C37F7">
            <w:pPr>
              <w:pStyle w:val="ConsPlusNormal"/>
            </w:pPr>
            <w:r>
              <w:t>19.</w:t>
            </w:r>
          </w:p>
        </w:tc>
        <w:tc>
          <w:tcPr>
            <w:tcW w:w="9014" w:type="dxa"/>
          </w:tcPr>
          <w:p w:rsidR="007C37F7" w:rsidRDefault="007C37F7">
            <w:pPr>
              <w:pStyle w:val="ConsPlusNormal"/>
            </w:pPr>
            <w:r>
              <w:t>Размер предполагаемой средней заработной платы работников на период реализации предпринимательского проекта</w:t>
            </w:r>
          </w:p>
        </w:tc>
      </w:tr>
      <w:tr w:rsidR="007C37F7">
        <w:tc>
          <w:tcPr>
            <w:tcW w:w="600" w:type="dxa"/>
          </w:tcPr>
          <w:p w:rsidR="007C37F7" w:rsidRDefault="007C37F7">
            <w:pPr>
              <w:pStyle w:val="ConsPlusNormal"/>
            </w:pPr>
            <w:r>
              <w:t>20.</w:t>
            </w:r>
          </w:p>
        </w:tc>
        <w:tc>
          <w:tcPr>
            <w:tcW w:w="9014" w:type="dxa"/>
          </w:tcPr>
          <w:p w:rsidR="007C37F7" w:rsidRDefault="007C37F7">
            <w:pPr>
              <w:pStyle w:val="ConsPlusNormal"/>
            </w:pPr>
            <w:r>
              <w:t>Принадлежность СМП к отдельным целевым группам</w:t>
            </w:r>
          </w:p>
        </w:tc>
      </w:tr>
    </w:tbl>
    <w:p w:rsidR="007C37F7" w:rsidRDefault="007C37F7">
      <w:pPr>
        <w:pStyle w:val="ConsPlusNormal"/>
        <w:jc w:val="both"/>
      </w:pPr>
    </w:p>
    <w:p w:rsidR="007C37F7" w:rsidRDefault="007C37F7">
      <w:pPr>
        <w:pStyle w:val="ConsPlusNormal"/>
        <w:jc w:val="right"/>
      </w:pPr>
      <w:r>
        <w:t>Таблица 1</w:t>
      </w:r>
    </w:p>
    <w:p w:rsidR="007C37F7" w:rsidRDefault="007C37F7">
      <w:pPr>
        <w:pStyle w:val="ConsPlusNormal"/>
        <w:jc w:val="both"/>
      </w:pPr>
    </w:p>
    <w:p w:rsidR="007C37F7" w:rsidRDefault="007C37F7">
      <w:pPr>
        <w:pStyle w:val="ConsPlusNormal"/>
        <w:jc w:val="center"/>
      </w:pPr>
      <w:r>
        <w:t>Инвестиционные затраты по проекту</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3685"/>
        <w:gridCol w:w="756"/>
        <w:gridCol w:w="756"/>
        <w:gridCol w:w="756"/>
        <w:gridCol w:w="756"/>
        <w:gridCol w:w="624"/>
        <w:gridCol w:w="624"/>
        <w:gridCol w:w="1020"/>
      </w:tblGrid>
      <w:tr w:rsidR="007C37F7">
        <w:tc>
          <w:tcPr>
            <w:tcW w:w="648" w:type="dxa"/>
            <w:vMerge w:val="restart"/>
          </w:tcPr>
          <w:p w:rsidR="007C37F7" w:rsidRDefault="007C37F7">
            <w:pPr>
              <w:pStyle w:val="ConsPlusNormal"/>
              <w:jc w:val="center"/>
            </w:pPr>
            <w:r>
              <w:t>NN п/п</w:t>
            </w:r>
          </w:p>
        </w:tc>
        <w:tc>
          <w:tcPr>
            <w:tcW w:w="3685" w:type="dxa"/>
            <w:vMerge w:val="restart"/>
          </w:tcPr>
          <w:p w:rsidR="007C37F7" w:rsidRDefault="007C37F7">
            <w:pPr>
              <w:pStyle w:val="ConsPlusNormal"/>
              <w:jc w:val="center"/>
            </w:pPr>
            <w:r>
              <w:t>Статья затрат</w:t>
            </w:r>
          </w:p>
        </w:tc>
        <w:tc>
          <w:tcPr>
            <w:tcW w:w="3024" w:type="dxa"/>
            <w:gridSpan w:val="4"/>
          </w:tcPr>
          <w:p w:rsidR="007C37F7" w:rsidRDefault="007C37F7">
            <w:pPr>
              <w:pStyle w:val="ConsPlusNormal"/>
              <w:jc w:val="center"/>
            </w:pPr>
            <w:r>
              <w:t>1 год</w:t>
            </w:r>
          </w:p>
        </w:tc>
        <w:tc>
          <w:tcPr>
            <w:tcW w:w="624" w:type="dxa"/>
            <w:vMerge w:val="restart"/>
          </w:tcPr>
          <w:p w:rsidR="007C37F7" w:rsidRDefault="007C37F7">
            <w:pPr>
              <w:pStyle w:val="ConsPlusNormal"/>
              <w:jc w:val="center"/>
            </w:pPr>
            <w:r>
              <w:t>2 год</w:t>
            </w:r>
          </w:p>
        </w:tc>
        <w:tc>
          <w:tcPr>
            <w:tcW w:w="624" w:type="dxa"/>
            <w:vMerge w:val="restart"/>
          </w:tcPr>
          <w:p w:rsidR="007C37F7" w:rsidRDefault="007C37F7">
            <w:pPr>
              <w:pStyle w:val="ConsPlusNormal"/>
              <w:jc w:val="center"/>
            </w:pPr>
            <w:r>
              <w:t>3 год</w:t>
            </w:r>
          </w:p>
        </w:tc>
        <w:tc>
          <w:tcPr>
            <w:tcW w:w="1020" w:type="dxa"/>
            <w:vMerge w:val="restart"/>
          </w:tcPr>
          <w:p w:rsidR="007C37F7" w:rsidRDefault="007C37F7">
            <w:pPr>
              <w:pStyle w:val="ConsPlusNormal"/>
              <w:jc w:val="center"/>
            </w:pPr>
            <w:r>
              <w:t>Итого</w:t>
            </w:r>
          </w:p>
        </w:tc>
      </w:tr>
      <w:tr w:rsidR="007C37F7">
        <w:tc>
          <w:tcPr>
            <w:tcW w:w="648" w:type="dxa"/>
            <w:vMerge/>
          </w:tcPr>
          <w:p w:rsidR="007C37F7" w:rsidRDefault="007C37F7"/>
        </w:tc>
        <w:tc>
          <w:tcPr>
            <w:tcW w:w="3685" w:type="dxa"/>
            <w:vMerge/>
          </w:tcPr>
          <w:p w:rsidR="007C37F7" w:rsidRDefault="007C37F7"/>
        </w:tc>
        <w:tc>
          <w:tcPr>
            <w:tcW w:w="756" w:type="dxa"/>
          </w:tcPr>
          <w:p w:rsidR="007C37F7" w:rsidRDefault="007C37F7">
            <w:pPr>
              <w:pStyle w:val="ConsPlusNormal"/>
              <w:jc w:val="center"/>
            </w:pPr>
            <w:r>
              <w:t>1 кв.</w:t>
            </w:r>
          </w:p>
        </w:tc>
        <w:tc>
          <w:tcPr>
            <w:tcW w:w="756" w:type="dxa"/>
          </w:tcPr>
          <w:p w:rsidR="007C37F7" w:rsidRDefault="007C37F7">
            <w:pPr>
              <w:pStyle w:val="ConsPlusNormal"/>
              <w:jc w:val="center"/>
            </w:pPr>
            <w:r>
              <w:t>2 кв.</w:t>
            </w:r>
          </w:p>
        </w:tc>
        <w:tc>
          <w:tcPr>
            <w:tcW w:w="756" w:type="dxa"/>
          </w:tcPr>
          <w:p w:rsidR="007C37F7" w:rsidRDefault="007C37F7">
            <w:pPr>
              <w:pStyle w:val="ConsPlusNormal"/>
              <w:jc w:val="center"/>
            </w:pPr>
            <w:r>
              <w:t>3 кв.</w:t>
            </w:r>
          </w:p>
        </w:tc>
        <w:tc>
          <w:tcPr>
            <w:tcW w:w="756" w:type="dxa"/>
          </w:tcPr>
          <w:p w:rsidR="007C37F7" w:rsidRDefault="007C37F7">
            <w:pPr>
              <w:pStyle w:val="ConsPlusNormal"/>
              <w:jc w:val="center"/>
            </w:pPr>
            <w:r>
              <w:t>4 кв.</w:t>
            </w:r>
          </w:p>
        </w:tc>
        <w:tc>
          <w:tcPr>
            <w:tcW w:w="624" w:type="dxa"/>
            <w:vMerge/>
          </w:tcPr>
          <w:p w:rsidR="007C37F7" w:rsidRDefault="007C37F7"/>
        </w:tc>
        <w:tc>
          <w:tcPr>
            <w:tcW w:w="624" w:type="dxa"/>
            <w:vMerge/>
          </w:tcPr>
          <w:p w:rsidR="007C37F7" w:rsidRDefault="007C37F7"/>
        </w:tc>
        <w:tc>
          <w:tcPr>
            <w:tcW w:w="1020" w:type="dxa"/>
            <w:vMerge/>
          </w:tcPr>
          <w:p w:rsidR="007C37F7" w:rsidRDefault="007C37F7"/>
        </w:tc>
      </w:tr>
      <w:tr w:rsidR="007C37F7">
        <w:tc>
          <w:tcPr>
            <w:tcW w:w="648" w:type="dxa"/>
          </w:tcPr>
          <w:p w:rsidR="007C37F7" w:rsidRDefault="007C37F7">
            <w:pPr>
              <w:pStyle w:val="ConsPlusNormal"/>
            </w:pPr>
            <w:r>
              <w:t>1.</w:t>
            </w:r>
          </w:p>
        </w:tc>
        <w:tc>
          <w:tcPr>
            <w:tcW w:w="3685" w:type="dxa"/>
          </w:tcPr>
          <w:p w:rsidR="007C37F7" w:rsidRDefault="007C37F7">
            <w:pPr>
              <w:pStyle w:val="ConsPlusNormal"/>
            </w:pPr>
            <w:r>
              <w:t>Капитальные вложения по проекту, всего (1.1 + 1.2 + 1.3):</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lastRenderedPageBreak/>
              <w:t>1.1.</w:t>
            </w:r>
          </w:p>
        </w:tc>
        <w:tc>
          <w:tcPr>
            <w:tcW w:w="3685" w:type="dxa"/>
          </w:tcPr>
          <w:p w:rsidR="007C37F7" w:rsidRDefault="007C37F7">
            <w:pPr>
              <w:pStyle w:val="ConsPlusNormal"/>
            </w:pPr>
            <w:r>
              <w:t>в том числе строительно-монтажные работы</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1.2.</w:t>
            </w:r>
          </w:p>
        </w:tc>
        <w:tc>
          <w:tcPr>
            <w:tcW w:w="3685" w:type="dxa"/>
          </w:tcPr>
          <w:p w:rsidR="007C37F7" w:rsidRDefault="007C37F7">
            <w:pPr>
              <w:pStyle w:val="ConsPlusNormal"/>
            </w:pPr>
            <w:r>
              <w:t>техника, оборудование, включая таможенные пошлины и монтаж</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1.3.</w:t>
            </w:r>
          </w:p>
        </w:tc>
        <w:tc>
          <w:tcPr>
            <w:tcW w:w="3685" w:type="dxa"/>
          </w:tcPr>
          <w:p w:rsidR="007C37F7" w:rsidRDefault="007C37F7">
            <w:pPr>
              <w:pStyle w:val="ConsPlusNormal"/>
            </w:pPr>
            <w:r>
              <w:t>прочие затраты</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2.</w:t>
            </w:r>
          </w:p>
        </w:tc>
        <w:tc>
          <w:tcPr>
            <w:tcW w:w="3685" w:type="dxa"/>
          </w:tcPr>
          <w:p w:rsidR="007C37F7" w:rsidRDefault="007C37F7">
            <w:pPr>
              <w:pStyle w:val="ConsPlusNormal"/>
            </w:pPr>
            <w:r>
              <w:t>НИОКР</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3.</w:t>
            </w:r>
          </w:p>
        </w:tc>
        <w:tc>
          <w:tcPr>
            <w:tcW w:w="3685" w:type="dxa"/>
          </w:tcPr>
          <w:p w:rsidR="007C37F7" w:rsidRDefault="007C37F7">
            <w:pPr>
              <w:pStyle w:val="ConsPlusNormal"/>
            </w:pPr>
            <w:r>
              <w:t>Приобретение оборотных средств</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4.</w:t>
            </w:r>
          </w:p>
        </w:tc>
        <w:tc>
          <w:tcPr>
            <w:tcW w:w="3685" w:type="dxa"/>
          </w:tcPr>
          <w:p w:rsidR="007C37F7" w:rsidRDefault="007C37F7">
            <w:pPr>
              <w:pStyle w:val="ConsPlusNormal"/>
            </w:pPr>
            <w:r>
              <w:t>Другие инвестиции в период освоения производственных мощностей и эксплуатации</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bookmarkStart w:id="152" w:name="P6434"/>
            <w:bookmarkEnd w:id="152"/>
            <w:r>
              <w:t>5.</w:t>
            </w:r>
          </w:p>
        </w:tc>
        <w:tc>
          <w:tcPr>
            <w:tcW w:w="3685" w:type="dxa"/>
          </w:tcPr>
          <w:p w:rsidR="007C37F7" w:rsidRDefault="007C37F7">
            <w:pPr>
              <w:pStyle w:val="ConsPlusNormal"/>
            </w:pPr>
            <w:r>
              <w:t>ИТОГО инвестиционных затрат (1 + 2 + 3 + 4)</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5.1.</w:t>
            </w:r>
          </w:p>
        </w:tc>
        <w:tc>
          <w:tcPr>
            <w:tcW w:w="3685" w:type="dxa"/>
          </w:tcPr>
          <w:p w:rsidR="007C37F7" w:rsidRDefault="007C37F7">
            <w:pPr>
              <w:pStyle w:val="ConsPlusNormal"/>
            </w:pPr>
            <w:r>
              <w:t>в том числе собственные средства</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5.2.</w:t>
            </w:r>
          </w:p>
        </w:tc>
        <w:tc>
          <w:tcPr>
            <w:tcW w:w="3685" w:type="dxa"/>
          </w:tcPr>
          <w:p w:rsidR="007C37F7" w:rsidRDefault="007C37F7">
            <w:pPr>
              <w:pStyle w:val="ConsPlusNormal"/>
            </w:pPr>
            <w:r>
              <w:t>привлеченные средства, в т.ч. кредитные средства</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5.3.</w:t>
            </w:r>
          </w:p>
        </w:tc>
        <w:tc>
          <w:tcPr>
            <w:tcW w:w="3685" w:type="dxa"/>
          </w:tcPr>
          <w:p w:rsidR="007C37F7" w:rsidRDefault="007C37F7">
            <w:pPr>
              <w:pStyle w:val="ConsPlusNormal"/>
            </w:pPr>
            <w:r>
              <w:t>средства государственной поддержки</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bl>
    <w:p w:rsidR="007C37F7" w:rsidRDefault="007C37F7">
      <w:pPr>
        <w:pStyle w:val="ConsPlusNormal"/>
        <w:jc w:val="both"/>
      </w:pPr>
    </w:p>
    <w:p w:rsidR="007C37F7" w:rsidRDefault="007C37F7">
      <w:pPr>
        <w:pStyle w:val="ConsPlusNormal"/>
        <w:jc w:val="right"/>
      </w:pPr>
      <w:r>
        <w:t>Таблица 2</w:t>
      </w:r>
    </w:p>
    <w:p w:rsidR="007C37F7" w:rsidRDefault="007C37F7">
      <w:pPr>
        <w:pStyle w:val="ConsPlusNormal"/>
        <w:jc w:val="both"/>
      </w:pPr>
    </w:p>
    <w:p w:rsidR="007C37F7" w:rsidRDefault="007C37F7">
      <w:pPr>
        <w:pStyle w:val="ConsPlusNormal"/>
        <w:jc w:val="center"/>
      </w:pPr>
      <w:r>
        <w:t>Основные показатели деятельности субъекта малого</w:t>
      </w:r>
    </w:p>
    <w:p w:rsidR="007C37F7" w:rsidRDefault="007C37F7">
      <w:pPr>
        <w:pStyle w:val="ConsPlusNormal"/>
        <w:jc w:val="center"/>
      </w:pPr>
      <w:r>
        <w:t>предпринимательства по предпринимательскому проекту</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
        <w:gridCol w:w="3685"/>
        <w:gridCol w:w="648"/>
        <w:gridCol w:w="540"/>
        <w:gridCol w:w="540"/>
        <w:gridCol w:w="540"/>
        <w:gridCol w:w="540"/>
        <w:gridCol w:w="1020"/>
        <w:gridCol w:w="624"/>
        <w:gridCol w:w="648"/>
      </w:tblGrid>
      <w:tr w:rsidR="007C37F7">
        <w:tc>
          <w:tcPr>
            <w:tcW w:w="864" w:type="dxa"/>
            <w:vMerge w:val="restart"/>
          </w:tcPr>
          <w:p w:rsidR="007C37F7" w:rsidRDefault="007C37F7">
            <w:pPr>
              <w:pStyle w:val="ConsPlusNormal"/>
              <w:jc w:val="center"/>
            </w:pPr>
            <w:r>
              <w:t>NN п/п</w:t>
            </w:r>
          </w:p>
        </w:tc>
        <w:tc>
          <w:tcPr>
            <w:tcW w:w="3685" w:type="dxa"/>
            <w:vMerge w:val="restart"/>
          </w:tcPr>
          <w:p w:rsidR="007C37F7" w:rsidRDefault="007C37F7">
            <w:pPr>
              <w:pStyle w:val="ConsPlusNormal"/>
              <w:jc w:val="center"/>
            </w:pPr>
            <w:r>
              <w:t>Наименование показателя</w:t>
            </w:r>
          </w:p>
        </w:tc>
        <w:tc>
          <w:tcPr>
            <w:tcW w:w="648" w:type="dxa"/>
            <w:vMerge w:val="restart"/>
          </w:tcPr>
          <w:p w:rsidR="007C37F7" w:rsidRDefault="007C37F7">
            <w:pPr>
              <w:pStyle w:val="ConsPlusNormal"/>
              <w:jc w:val="center"/>
            </w:pPr>
            <w:r>
              <w:t>Ед. изм.</w:t>
            </w:r>
          </w:p>
        </w:tc>
        <w:tc>
          <w:tcPr>
            <w:tcW w:w="2160" w:type="dxa"/>
            <w:gridSpan w:val="4"/>
          </w:tcPr>
          <w:p w:rsidR="007C37F7" w:rsidRDefault="007C37F7">
            <w:pPr>
              <w:pStyle w:val="ConsPlusNormal"/>
              <w:jc w:val="center"/>
            </w:pPr>
            <w:r>
              <w:t>1 год</w:t>
            </w:r>
          </w:p>
        </w:tc>
        <w:tc>
          <w:tcPr>
            <w:tcW w:w="1020" w:type="dxa"/>
            <w:vMerge w:val="restart"/>
          </w:tcPr>
          <w:p w:rsidR="007C37F7" w:rsidRDefault="007C37F7">
            <w:pPr>
              <w:pStyle w:val="ConsPlusNormal"/>
              <w:jc w:val="center"/>
            </w:pPr>
            <w:r>
              <w:t>Итого за год</w:t>
            </w:r>
          </w:p>
        </w:tc>
        <w:tc>
          <w:tcPr>
            <w:tcW w:w="624" w:type="dxa"/>
            <w:vMerge w:val="restart"/>
          </w:tcPr>
          <w:p w:rsidR="007C37F7" w:rsidRDefault="007C37F7">
            <w:pPr>
              <w:pStyle w:val="ConsPlusNormal"/>
              <w:jc w:val="center"/>
            </w:pPr>
            <w:r>
              <w:t>2 год</w:t>
            </w:r>
          </w:p>
        </w:tc>
        <w:tc>
          <w:tcPr>
            <w:tcW w:w="648" w:type="dxa"/>
            <w:vMerge w:val="restart"/>
          </w:tcPr>
          <w:p w:rsidR="007C37F7" w:rsidRDefault="007C37F7">
            <w:pPr>
              <w:pStyle w:val="ConsPlusNormal"/>
              <w:jc w:val="center"/>
            </w:pPr>
            <w:r>
              <w:t>3 год и т.д.</w:t>
            </w:r>
          </w:p>
        </w:tc>
      </w:tr>
      <w:tr w:rsidR="007C37F7">
        <w:tc>
          <w:tcPr>
            <w:tcW w:w="864" w:type="dxa"/>
            <w:vMerge/>
          </w:tcPr>
          <w:p w:rsidR="007C37F7" w:rsidRDefault="007C37F7"/>
        </w:tc>
        <w:tc>
          <w:tcPr>
            <w:tcW w:w="3685" w:type="dxa"/>
            <w:vMerge/>
          </w:tcPr>
          <w:p w:rsidR="007C37F7" w:rsidRDefault="007C37F7"/>
        </w:tc>
        <w:tc>
          <w:tcPr>
            <w:tcW w:w="648" w:type="dxa"/>
            <w:vMerge/>
          </w:tcPr>
          <w:p w:rsidR="007C37F7" w:rsidRDefault="007C37F7"/>
        </w:tc>
        <w:tc>
          <w:tcPr>
            <w:tcW w:w="540" w:type="dxa"/>
          </w:tcPr>
          <w:p w:rsidR="007C37F7" w:rsidRDefault="007C37F7">
            <w:pPr>
              <w:pStyle w:val="ConsPlusNormal"/>
              <w:jc w:val="center"/>
            </w:pPr>
            <w:r>
              <w:t xml:space="preserve">1 </w:t>
            </w:r>
            <w:r>
              <w:lastRenderedPageBreak/>
              <w:t>кв.</w:t>
            </w:r>
          </w:p>
        </w:tc>
        <w:tc>
          <w:tcPr>
            <w:tcW w:w="540" w:type="dxa"/>
          </w:tcPr>
          <w:p w:rsidR="007C37F7" w:rsidRDefault="007C37F7">
            <w:pPr>
              <w:pStyle w:val="ConsPlusNormal"/>
              <w:jc w:val="center"/>
            </w:pPr>
            <w:r>
              <w:lastRenderedPageBreak/>
              <w:t xml:space="preserve">2 </w:t>
            </w:r>
            <w:r>
              <w:lastRenderedPageBreak/>
              <w:t>кв.</w:t>
            </w:r>
          </w:p>
        </w:tc>
        <w:tc>
          <w:tcPr>
            <w:tcW w:w="540" w:type="dxa"/>
          </w:tcPr>
          <w:p w:rsidR="007C37F7" w:rsidRDefault="007C37F7">
            <w:pPr>
              <w:pStyle w:val="ConsPlusNormal"/>
              <w:jc w:val="center"/>
            </w:pPr>
            <w:r>
              <w:lastRenderedPageBreak/>
              <w:t xml:space="preserve">3 </w:t>
            </w:r>
            <w:r>
              <w:lastRenderedPageBreak/>
              <w:t>кв.</w:t>
            </w:r>
          </w:p>
        </w:tc>
        <w:tc>
          <w:tcPr>
            <w:tcW w:w="540" w:type="dxa"/>
          </w:tcPr>
          <w:p w:rsidR="007C37F7" w:rsidRDefault="007C37F7">
            <w:pPr>
              <w:pStyle w:val="ConsPlusNormal"/>
              <w:jc w:val="center"/>
            </w:pPr>
            <w:r>
              <w:lastRenderedPageBreak/>
              <w:t xml:space="preserve">4 </w:t>
            </w:r>
            <w:r>
              <w:lastRenderedPageBreak/>
              <w:t>кв.</w:t>
            </w:r>
          </w:p>
        </w:tc>
        <w:tc>
          <w:tcPr>
            <w:tcW w:w="1020" w:type="dxa"/>
            <w:vMerge/>
          </w:tcPr>
          <w:p w:rsidR="007C37F7" w:rsidRDefault="007C37F7"/>
        </w:tc>
        <w:tc>
          <w:tcPr>
            <w:tcW w:w="624" w:type="dxa"/>
            <w:vMerge/>
          </w:tcPr>
          <w:p w:rsidR="007C37F7" w:rsidRDefault="007C37F7"/>
        </w:tc>
        <w:tc>
          <w:tcPr>
            <w:tcW w:w="648" w:type="dxa"/>
            <w:vMerge/>
          </w:tcPr>
          <w:p w:rsidR="007C37F7" w:rsidRDefault="007C37F7"/>
        </w:tc>
      </w:tr>
      <w:tr w:rsidR="007C37F7">
        <w:tc>
          <w:tcPr>
            <w:tcW w:w="864" w:type="dxa"/>
          </w:tcPr>
          <w:p w:rsidR="007C37F7" w:rsidRDefault="007C37F7">
            <w:pPr>
              <w:pStyle w:val="ConsPlusNormal"/>
            </w:pPr>
            <w:r>
              <w:lastRenderedPageBreak/>
              <w:t>1.</w:t>
            </w:r>
          </w:p>
        </w:tc>
        <w:tc>
          <w:tcPr>
            <w:tcW w:w="3685" w:type="dxa"/>
          </w:tcPr>
          <w:p w:rsidR="007C37F7" w:rsidRDefault="007C37F7">
            <w:pPr>
              <w:pStyle w:val="ConsPlusNormal"/>
            </w:pPr>
            <w:r>
              <w:t>Выручка от реализации товаров, продукции, работ, услуг (за минусом НДС и прочих платежей)</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p>
        </w:tc>
        <w:tc>
          <w:tcPr>
            <w:tcW w:w="3685" w:type="dxa"/>
          </w:tcPr>
          <w:p w:rsidR="007C37F7" w:rsidRDefault="007C37F7">
            <w:pPr>
              <w:pStyle w:val="ConsPlusNormal"/>
            </w:pPr>
            <w:r>
              <w:t>в том числе</w:t>
            </w:r>
          </w:p>
          <w:p w:rsidR="007C37F7" w:rsidRDefault="007C37F7">
            <w:pPr>
              <w:pStyle w:val="ConsPlusNormal"/>
            </w:pPr>
            <w:r>
              <w:t>на внутреннем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p>
        </w:tc>
        <w:tc>
          <w:tcPr>
            <w:tcW w:w="3685" w:type="dxa"/>
          </w:tcPr>
          <w:p w:rsidR="007C37F7" w:rsidRDefault="007C37F7">
            <w:pPr>
              <w:pStyle w:val="ConsPlusNormal"/>
            </w:pPr>
            <w:r>
              <w:t>на внешнем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1.1.</w:t>
            </w:r>
          </w:p>
        </w:tc>
        <w:tc>
          <w:tcPr>
            <w:tcW w:w="3685" w:type="dxa"/>
          </w:tcPr>
          <w:p w:rsidR="007C37F7" w:rsidRDefault="007C37F7">
            <w:pPr>
              <w:pStyle w:val="ConsPlusNormal"/>
            </w:pPr>
            <w:r>
              <w:t>Объем произведенной продукции в натуральном выражении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1.1.1.</w:t>
            </w:r>
          </w:p>
        </w:tc>
        <w:tc>
          <w:tcPr>
            <w:tcW w:w="3685" w:type="dxa"/>
          </w:tcPr>
          <w:p w:rsidR="007C37F7" w:rsidRDefault="007C37F7">
            <w:pPr>
              <w:pStyle w:val="ConsPlusNormal"/>
            </w:pPr>
            <w:r>
              <w:t>в том числе</w:t>
            </w:r>
          </w:p>
          <w:p w:rsidR="007C37F7" w:rsidRDefault="007C37F7">
            <w:pPr>
              <w:pStyle w:val="ConsPlusNormal"/>
            </w:pPr>
            <w:r>
              <w:t>на внутреннем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1.1.2.</w:t>
            </w:r>
          </w:p>
        </w:tc>
        <w:tc>
          <w:tcPr>
            <w:tcW w:w="3685" w:type="dxa"/>
          </w:tcPr>
          <w:p w:rsidR="007C37F7" w:rsidRDefault="007C37F7">
            <w:pPr>
              <w:pStyle w:val="ConsPlusNormal"/>
            </w:pPr>
            <w:r>
              <w:t>на внешнем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1.2.</w:t>
            </w:r>
          </w:p>
        </w:tc>
        <w:tc>
          <w:tcPr>
            <w:tcW w:w="3685" w:type="dxa"/>
          </w:tcPr>
          <w:p w:rsidR="007C37F7" w:rsidRDefault="007C37F7">
            <w:pPr>
              <w:pStyle w:val="ConsPlusNormal"/>
            </w:pPr>
            <w:r>
              <w:t>Цена реализации за единицу продукции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1.2.1.</w:t>
            </w:r>
          </w:p>
        </w:tc>
        <w:tc>
          <w:tcPr>
            <w:tcW w:w="3685" w:type="dxa"/>
          </w:tcPr>
          <w:p w:rsidR="007C37F7" w:rsidRDefault="007C37F7">
            <w:pPr>
              <w:pStyle w:val="ConsPlusNormal"/>
            </w:pPr>
            <w:r>
              <w:t>в том числе</w:t>
            </w:r>
          </w:p>
          <w:p w:rsidR="007C37F7" w:rsidRDefault="007C37F7">
            <w:pPr>
              <w:pStyle w:val="ConsPlusNormal"/>
            </w:pPr>
            <w:r>
              <w:t>на внутреннем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1.2.2.</w:t>
            </w:r>
          </w:p>
        </w:tc>
        <w:tc>
          <w:tcPr>
            <w:tcW w:w="3685" w:type="dxa"/>
          </w:tcPr>
          <w:p w:rsidR="007C37F7" w:rsidRDefault="007C37F7">
            <w:pPr>
              <w:pStyle w:val="ConsPlusNormal"/>
            </w:pPr>
            <w:r>
              <w:t>на внешнем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w:t>
            </w:r>
          </w:p>
        </w:tc>
        <w:tc>
          <w:tcPr>
            <w:tcW w:w="3685" w:type="dxa"/>
          </w:tcPr>
          <w:p w:rsidR="007C37F7" w:rsidRDefault="007C37F7">
            <w:pPr>
              <w:pStyle w:val="ConsPlusNormal"/>
            </w:pPr>
            <w:r>
              <w:t>Общие затраты на производство и сбыт продукции (работ, услуг)</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w:t>
            </w:r>
          </w:p>
        </w:tc>
        <w:tc>
          <w:tcPr>
            <w:tcW w:w="3685" w:type="dxa"/>
          </w:tcPr>
          <w:p w:rsidR="007C37F7" w:rsidRDefault="007C37F7">
            <w:pPr>
              <w:pStyle w:val="ConsPlusNormal"/>
            </w:pPr>
            <w:r>
              <w:t>Прямые (переменные) затраты, всего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2.1.1.</w:t>
            </w:r>
          </w:p>
        </w:tc>
        <w:tc>
          <w:tcPr>
            <w:tcW w:w="3685" w:type="dxa"/>
          </w:tcPr>
          <w:p w:rsidR="007C37F7" w:rsidRDefault="007C37F7">
            <w:pPr>
              <w:pStyle w:val="ConsPlusNormal"/>
            </w:pPr>
            <w:r>
              <w:t>в том числе затраты на сырье, материалы, комплектующие, полуфабрикаты и др.</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lastRenderedPageBreak/>
              <w:t>2.1.2.</w:t>
            </w:r>
          </w:p>
        </w:tc>
        <w:tc>
          <w:tcPr>
            <w:tcW w:w="3685" w:type="dxa"/>
          </w:tcPr>
          <w:p w:rsidR="007C37F7" w:rsidRDefault="007C37F7">
            <w:pPr>
              <w:pStyle w:val="ConsPlusNormal"/>
            </w:pPr>
            <w:r>
              <w:t>затраты на топливо и энергию, на технологические цели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2.1.3.</w:t>
            </w:r>
          </w:p>
        </w:tc>
        <w:tc>
          <w:tcPr>
            <w:tcW w:w="3685" w:type="dxa"/>
          </w:tcPr>
          <w:p w:rsidR="007C37F7" w:rsidRDefault="007C37F7">
            <w:pPr>
              <w:pStyle w:val="ConsPlusNormal"/>
            </w:pPr>
            <w:r>
              <w:t>затраты на оплату труда производственных рабочих</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2.1.4.</w:t>
            </w:r>
          </w:p>
        </w:tc>
        <w:tc>
          <w:tcPr>
            <w:tcW w:w="3685" w:type="dxa"/>
          </w:tcPr>
          <w:p w:rsidR="007C37F7" w:rsidRDefault="007C37F7">
            <w:pPr>
              <w:pStyle w:val="ConsPlusNormal"/>
            </w:pPr>
            <w:r>
              <w:t>отчисления на социальные нужды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w:t>
            </w:r>
          </w:p>
        </w:tc>
        <w:tc>
          <w:tcPr>
            <w:tcW w:w="3685" w:type="dxa"/>
          </w:tcPr>
          <w:p w:rsidR="007C37F7" w:rsidRDefault="007C37F7">
            <w:pPr>
              <w:pStyle w:val="ConsPlusNormal"/>
            </w:pPr>
            <w:r>
              <w:t>Постоянные (общие) затраты, всего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2.2.1.</w:t>
            </w:r>
          </w:p>
        </w:tc>
        <w:tc>
          <w:tcPr>
            <w:tcW w:w="3685" w:type="dxa"/>
          </w:tcPr>
          <w:p w:rsidR="007C37F7" w:rsidRDefault="007C37F7">
            <w:pPr>
              <w:pStyle w:val="ConsPlusNormal"/>
            </w:pPr>
            <w:r>
              <w:t>в том числе затраты на производство (аренду, ремонт, обслуживание оборудования)</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2.2.2.</w:t>
            </w:r>
          </w:p>
        </w:tc>
        <w:tc>
          <w:tcPr>
            <w:tcW w:w="3685" w:type="dxa"/>
          </w:tcPr>
          <w:p w:rsidR="007C37F7" w:rsidRDefault="007C37F7">
            <w:pPr>
              <w:pStyle w:val="ConsPlusNormal"/>
            </w:pPr>
            <w:r>
              <w:t>торговые издержки (на рекламу, сбыт и реализацию продукции)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2.2.3.</w:t>
            </w:r>
          </w:p>
        </w:tc>
        <w:tc>
          <w:tcPr>
            <w:tcW w:w="3685" w:type="dxa"/>
          </w:tcPr>
          <w:p w:rsidR="007C37F7" w:rsidRDefault="007C37F7">
            <w:pPr>
              <w:pStyle w:val="ConsPlusNormal"/>
            </w:pPr>
            <w:r>
              <w:t>затраты на оплату труда АУП</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2.2.4.</w:t>
            </w:r>
          </w:p>
        </w:tc>
        <w:tc>
          <w:tcPr>
            <w:tcW w:w="3685" w:type="dxa"/>
          </w:tcPr>
          <w:p w:rsidR="007C37F7" w:rsidRDefault="007C37F7">
            <w:pPr>
              <w:pStyle w:val="ConsPlusNormal"/>
            </w:pPr>
            <w:r>
              <w:t>отчисления на социальные нужды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2.2.5.</w:t>
            </w:r>
          </w:p>
        </w:tc>
        <w:tc>
          <w:tcPr>
            <w:tcW w:w="3685" w:type="dxa"/>
          </w:tcPr>
          <w:p w:rsidR="007C37F7" w:rsidRDefault="007C37F7">
            <w:pPr>
              <w:pStyle w:val="ConsPlusNormal"/>
            </w:pPr>
            <w:r>
              <w:t>коммунальные услуги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2.2.6.</w:t>
            </w:r>
          </w:p>
        </w:tc>
        <w:tc>
          <w:tcPr>
            <w:tcW w:w="3685" w:type="dxa"/>
          </w:tcPr>
          <w:p w:rsidR="007C37F7" w:rsidRDefault="007C37F7">
            <w:pPr>
              <w:pStyle w:val="ConsPlusNormal"/>
            </w:pPr>
            <w:r>
              <w:t>услуги связи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2.2.7.</w:t>
            </w:r>
          </w:p>
        </w:tc>
        <w:tc>
          <w:tcPr>
            <w:tcW w:w="3685" w:type="dxa"/>
          </w:tcPr>
          <w:p w:rsidR="007C37F7" w:rsidRDefault="007C37F7">
            <w:pPr>
              <w:pStyle w:val="ConsPlusNormal"/>
            </w:pPr>
            <w:r>
              <w:t>командировочные расходы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2.2.8.</w:t>
            </w:r>
          </w:p>
        </w:tc>
        <w:tc>
          <w:tcPr>
            <w:tcW w:w="3685" w:type="dxa"/>
          </w:tcPr>
          <w:p w:rsidR="007C37F7" w:rsidRDefault="007C37F7">
            <w:pPr>
              <w:pStyle w:val="ConsPlusNormal"/>
            </w:pPr>
            <w:r>
              <w:t>прочие расходы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w:t>
            </w:r>
          </w:p>
        </w:tc>
        <w:tc>
          <w:tcPr>
            <w:tcW w:w="3685" w:type="dxa"/>
          </w:tcPr>
          <w:p w:rsidR="007C37F7" w:rsidRDefault="007C37F7">
            <w:pPr>
              <w:pStyle w:val="ConsPlusNormal"/>
            </w:pPr>
            <w:r>
              <w:t>Налоговые и иные обязательные платежи в бюджет и государственные внебюджетные фонды, всего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3.1.</w:t>
            </w:r>
          </w:p>
        </w:tc>
        <w:tc>
          <w:tcPr>
            <w:tcW w:w="3685" w:type="dxa"/>
          </w:tcPr>
          <w:p w:rsidR="007C37F7" w:rsidRDefault="007C37F7">
            <w:pPr>
              <w:pStyle w:val="ConsPlusNormal"/>
            </w:pPr>
            <w:r>
              <w:t xml:space="preserve">Единый налог, взимаемый с применением упрощенной системы </w:t>
            </w:r>
            <w:r>
              <w:lastRenderedPageBreak/>
              <w:t>налогообложения, в том числе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lastRenderedPageBreak/>
              <w:t>3.1.1.</w:t>
            </w:r>
          </w:p>
        </w:tc>
        <w:tc>
          <w:tcPr>
            <w:tcW w:w="3685" w:type="dxa"/>
          </w:tcPr>
          <w:p w:rsidR="007C37F7" w:rsidRDefault="007C37F7">
            <w:pPr>
              <w:pStyle w:val="ConsPlusNormal"/>
            </w:pPr>
            <w:r>
              <w:t>налог, взимаемый с налогоплательщика, выбравшего в качестве объекта налогообложения доходы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3.1.2.</w:t>
            </w:r>
          </w:p>
        </w:tc>
        <w:tc>
          <w:tcPr>
            <w:tcW w:w="3685" w:type="dxa"/>
          </w:tcPr>
          <w:p w:rsidR="007C37F7" w:rsidRDefault="007C37F7">
            <w:pPr>
              <w:pStyle w:val="ConsPlusNormal"/>
            </w:pPr>
            <w:r>
              <w:t>налог, взимаемый с налогоплательщика, выбравшего в качестве объекта налогообложения доходы, уменьшенные на величину расходов</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3.1.3.</w:t>
            </w:r>
          </w:p>
        </w:tc>
        <w:tc>
          <w:tcPr>
            <w:tcW w:w="3685" w:type="dxa"/>
          </w:tcPr>
          <w:p w:rsidR="007C37F7" w:rsidRDefault="007C37F7">
            <w:pPr>
              <w:pStyle w:val="ConsPlusNormal"/>
            </w:pPr>
            <w:r>
              <w:t>доходы от выдачи патентов на осуществление предпринимательской деятельности при применении УСНО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3.2.</w:t>
            </w:r>
          </w:p>
        </w:tc>
        <w:tc>
          <w:tcPr>
            <w:tcW w:w="3685" w:type="dxa"/>
          </w:tcPr>
          <w:p w:rsidR="007C37F7" w:rsidRDefault="007C37F7">
            <w:pPr>
              <w:pStyle w:val="ConsPlusNormal"/>
            </w:pPr>
            <w:r>
              <w:t>Единый налог на вмененный доход для отдельных видов деятельности (ЕНВД)</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3.3.</w:t>
            </w:r>
          </w:p>
        </w:tc>
        <w:tc>
          <w:tcPr>
            <w:tcW w:w="3685" w:type="dxa"/>
          </w:tcPr>
          <w:p w:rsidR="007C37F7" w:rsidRDefault="007C37F7">
            <w:pPr>
              <w:pStyle w:val="ConsPlusNormal"/>
            </w:pPr>
            <w:r>
              <w:t>Единый сельскохозяйственный налог</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4.</w:t>
            </w:r>
          </w:p>
        </w:tc>
        <w:tc>
          <w:tcPr>
            <w:tcW w:w="3685" w:type="dxa"/>
          </w:tcPr>
          <w:p w:rsidR="007C37F7" w:rsidRDefault="007C37F7">
            <w:pPr>
              <w:pStyle w:val="ConsPlusNormal"/>
            </w:pPr>
            <w:r>
              <w:t>Чистая прибыль по проекту после налогообложения (пункты 1, 2, 3)</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5.</w:t>
            </w:r>
          </w:p>
        </w:tc>
        <w:tc>
          <w:tcPr>
            <w:tcW w:w="3685" w:type="dxa"/>
          </w:tcPr>
          <w:p w:rsidR="007C37F7" w:rsidRDefault="007C37F7">
            <w:pPr>
              <w:pStyle w:val="ConsPlusNormal"/>
            </w:pPr>
            <w:r>
              <w:t>Инвестиционные затраты по проекту (</w:t>
            </w:r>
            <w:hyperlink w:anchor="P6434" w:history="1">
              <w:r>
                <w:rPr>
                  <w:color w:val="0000FF"/>
                </w:rPr>
                <w:t>п. 5</w:t>
              </w:r>
            </w:hyperlink>
            <w:r>
              <w:t xml:space="preserve"> таблицы 1)</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6.</w:t>
            </w:r>
          </w:p>
        </w:tc>
        <w:tc>
          <w:tcPr>
            <w:tcW w:w="3685" w:type="dxa"/>
          </w:tcPr>
          <w:p w:rsidR="007C37F7" w:rsidRDefault="007C37F7">
            <w:pPr>
              <w:pStyle w:val="ConsPlusNormal"/>
            </w:pPr>
            <w:r>
              <w:t>Чистые выгоды по проекту (чистая прибыль по проекту - инвестиции по проекту)</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7.</w:t>
            </w:r>
          </w:p>
        </w:tc>
        <w:tc>
          <w:tcPr>
            <w:tcW w:w="3685" w:type="dxa"/>
          </w:tcPr>
          <w:p w:rsidR="007C37F7" w:rsidRDefault="007C37F7">
            <w:pPr>
              <w:pStyle w:val="ConsPlusNormal"/>
            </w:pPr>
            <w:r>
              <w:t>Чистые выгоды нарастающим итогом</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bl>
    <w:p w:rsidR="007C37F7" w:rsidRDefault="007C37F7">
      <w:pPr>
        <w:pStyle w:val="ConsPlusNormal"/>
        <w:jc w:val="both"/>
      </w:pPr>
    </w:p>
    <w:p w:rsidR="007C37F7" w:rsidRDefault="007C37F7">
      <w:pPr>
        <w:pStyle w:val="ConsPlusNormal"/>
        <w:jc w:val="right"/>
      </w:pPr>
      <w:r>
        <w:t>Таблица 3</w:t>
      </w:r>
    </w:p>
    <w:p w:rsidR="007C37F7" w:rsidRDefault="007C37F7">
      <w:pPr>
        <w:pStyle w:val="ConsPlusNormal"/>
        <w:jc w:val="both"/>
      </w:pPr>
    </w:p>
    <w:p w:rsidR="007C37F7" w:rsidRDefault="007C37F7">
      <w:pPr>
        <w:pStyle w:val="ConsPlusNormal"/>
        <w:jc w:val="center"/>
      </w:pPr>
      <w:r>
        <w:t>Численность работающих, расходы на оплату труда и</w:t>
      </w:r>
    </w:p>
    <w:p w:rsidR="007C37F7" w:rsidRDefault="007C37F7">
      <w:pPr>
        <w:pStyle w:val="ConsPlusNormal"/>
        <w:jc w:val="center"/>
      </w:pPr>
      <w:r>
        <w:t>отчисления на социальные нужды</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4422"/>
        <w:gridCol w:w="567"/>
        <w:gridCol w:w="567"/>
        <w:gridCol w:w="567"/>
        <w:gridCol w:w="567"/>
        <w:gridCol w:w="1020"/>
        <w:gridCol w:w="624"/>
        <w:gridCol w:w="624"/>
      </w:tblGrid>
      <w:tr w:rsidR="007C37F7">
        <w:tc>
          <w:tcPr>
            <w:tcW w:w="648" w:type="dxa"/>
            <w:vMerge w:val="restart"/>
          </w:tcPr>
          <w:p w:rsidR="007C37F7" w:rsidRDefault="007C37F7">
            <w:pPr>
              <w:pStyle w:val="ConsPlusNormal"/>
              <w:jc w:val="center"/>
            </w:pPr>
            <w:r>
              <w:t>NN п/п</w:t>
            </w:r>
          </w:p>
        </w:tc>
        <w:tc>
          <w:tcPr>
            <w:tcW w:w="4422" w:type="dxa"/>
            <w:vMerge w:val="restart"/>
          </w:tcPr>
          <w:p w:rsidR="007C37F7" w:rsidRDefault="007C37F7">
            <w:pPr>
              <w:pStyle w:val="ConsPlusNormal"/>
              <w:jc w:val="center"/>
            </w:pPr>
            <w:r>
              <w:t>Наименование показателя</w:t>
            </w:r>
          </w:p>
        </w:tc>
        <w:tc>
          <w:tcPr>
            <w:tcW w:w="2268" w:type="dxa"/>
            <w:gridSpan w:val="4"/>
          </w:tcPr>
          <w:p w:rsidR="007C37F7" w:rsidRDefault="007C37F7">
            <w:pPr>
              <w:pStyle w:val="ConsPlusNormal"/>
              <w:jc w:val="center"/>
            </w:pPr>
            <w:r>
              <w:t>1 год</w:t>
            </w:r>
          </w:p>
        </w:tc>
        <w:tc>
          <w:tcPr>
            <w:tcW w:w="1020" w:type="dxa"/>
            <w:vMerge w:val="restart"/>
          </w:tcPr>
          <w:p w:rsidR="007C37F7" w:rsidRDefault="007C37F7">
            <w:pPr>
              <w:pStyle w:val="ConsPlusNormal"/>
              <w:jc w:val="center"/>
            </w:pPr>
            <w:r>
              <w:t>Итого за год</w:t>
            </w:r>
          </w:p>
        </w:tc>
        <w:tc>
          <w:tcPr>
            <w:tcW w:w="624" w:type="dxa"/>
            <w:vMerge w:val="restart"/>
          </w:tcPr>
          <w:p w:rsidR="007C37F7" w:rsidRDefault="007C37F7">
            <w:pPr>
              <w:pStyle w:val="ConsPlusNormal"/>
              <w:jc w:val="center"/>
            </w:pPr>
            <w:r>
              <w:t>2 год</w:t>
            </w:r>
          </w:p>
        </w:tc>
        <w:tc>
          <w:tcPr>
            <w:tcW w:w="624" w:type="dxa"/>
            <w:vMerge w:val="restart"/>
          </w:tcPr>
          <w:p w:rsidR="007C37F7" w:rsidRDefault="007C37F7">
            <w:pPr>
              <w:pStyle w:val="ConsPlusNormal"/>
              <w:jc w:val="center"/>
            </w:pPr>
            <w:r>
              <w:t>3 год и т.д.</w:t>
            </w:r>
          </w:p>
        </w:tc>
      </w:tr>
      <w:tr w:rsidR="007C37F7">
        <w:tc>
          <w:tcPr>
            <w:tcW w:w="648" w:type="dxa"/>
            <w:vMerge/>
          </w:tcPr>
          <w:p w:rsidR="007C37F7" w:rsidRDefault="007C37F7"/>
        </w:tc>
        <w:tc>
          <w:tcPr>
            <w:tcW w:w="4422" w:type="dxa"/>
            <w:vMerge/>
          </w:tcPr>
          <w:p w:rsidR="007C37F7" w:rsidRDefault="007C37F7"/>
        </w:tc>
        <w:tc>
          <w:tcPr>
            <w:tcW w:w="567" w:type="dxa"/>
          </w:tcPr>
          <w:p w:rsidR="007C37F7" w:rsidRDefault="007C37F7">
            <w:pPr>
              <w:pStyle w:val="ConsPlusNormal"/>
              <w:jc w:val="center"/>
            </w:pPr>
            <w:r>
              <w:t>1 кв.</w:t>
            </w:r>
          </w:p>
        </w:tc>
        <w:tc>
          <w:tcPr>
            <w:tcW w:w="567" w:type="dxa"/>
          </w:tcPr>
          <w:p w:rsidR="007C37F7" w:rsidRDefault="007C37F7">
            <w:pPr>
              <w:pStyle w:val="ConsPlusNormal"/>
              <w:jc w:val="center"/>
            </w:pPr>
            <w:r>
              <w:t>2 кв.</w:t>
            </w:r>
          </w:p>
        </w:tc>
        <w:tc>
          <w:tcPr>
            <w:tcW w:w="567" w:type="dxa"/>
          </w:tcPr>
          <w:p w:rsidR="007C37F7" w:rsidRDefault="007C37F7">
            <w:pPr>
              <w:pStyle w:val="ConsPlusNormal"/>
              <w:jc w:val="center"/>
            </w:pPr>
            <w:r>
              <w:t>3 кв.</w:t>
            </w:r>
          </w:p>
        </w:tc>
        <w:tc>
          <w:tcPr>
            <w:tcW w:w="567" w:type="dxa"/>
          </w:tcPr>
          <w:p w:rsidR="007C37F7" w:rsidRDefault="007C37F7">
            <w:pPr>
              <w:pStyle w:val="ConsPlusNormal"/>
              <w:jc w:val="center"/>
            </w:pPr>
            <w:r>
              <w:t>4 кв.</w:t>
            </w:r>
          </w:p>
        </w:tc>
        <w:tc>
          <w:tcPr>
            <w:tcW w:w="1020" w:type="dxa"/>
            <w:vMerge/>
          </w:tcPr>
          <w:p w:rsidR="007C37F7" w:rsidRDefault="007C37F7"/>
        </w:tc>
        <w:tc>
          <w:tcPr>
            <w:tcW w:w="624" w:type="dxa"/>
            <w:vMerge/>
          </w:tcPr>
          <w:p w:rsidR="007C37F7" w:rsidRDefault="007C37F7"/>
        </w:tc>
        <w:tc>
          <w:tcPr>
            <w:tcW w:w="624" w:type="dxa"/>
            <w:vMerge/>
          </w:tcPr>
          <w:p w:rsidR="007C37F7" w:rsidRDefault="007C37F7"/>
        </w:tc>
      </w:tr>
      <w:tr w:rsidR="007C37F7">
        <w:tc>
          <w:tcPr>
            <w:tcW w:w="648" w:type="dxa"/>
          </w:tcPr>
          <w:p w:rsidR="007C37F7" w:rsidRDefault="007C37F7">
            <w:pPr>
              <w:pStyle w:val="ConsPlusNormal"/>
            </w:pPr>
            <w:r>
              <w:t>1.</w:t>
            </w:r>
          </w:p>
        </w:tc>
        <w:tc>
          <w:tcPr>
            <w:tcW w:w="4422" w:type="dxa"/>
          </w:tcPr>
          <w:p w:rsidR="007C37F7" w:rsidRDefault="007C37F7">
            <w:pPr>
              <w:pStyle w:val="ConsPlusNormal"/>
            </w:pPr>
            <w:r>
              <w:t>Численность работающих по проекту, всего</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1.1.</w:t>
            </w:r>
          </w:p>
        </w:tc>
        <w:tc>
          <w:tcPr>
            <w:tcW w:w="4422" w:type="dxa"/>
          </w:tcPr>
          <w:p w:rsidR="007C37F7" w:rsidRDefault="007C37F7">
            <w:pPr>
              <w:pStyle w:val="ConsPlusNormal"/>
            </w:pPr>
            <w:r>
              <w:t>в т.ч. рабочие, занятые производством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1.2.</w:t>
            </w:r>
          </w:p>
        </w:tc>
        <w:tc>
          <w:tcPr>
            <w:tcW w:w="4422" w:type="dxa"/>
          </w:tcPr>
          <w:p w:rsidR="007C37F7" w:rsidRDefault="007C37F7">
            <w:pPr>
              <w:pStyle w:val="ConsPlusNormal"/>
            </w:pPr>
            <w:r>
              <w:t>сотрудники аппарата управления</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1.3.</w:t>
            </w:r>
          </w:p>
        </w:tc>
        <w:tc>
          <w:tcPr>
            <w:tcW w:w="4422" w:type="dxa"/>
          </w:tcPr>
          <w:p w:rsidR="007C37F7" w:rsidRDefault="007C37F7">
            <w:pPr>
              <w:pStyle w:val="ConsPlusNormal"/>
            </w:pPr>
            <w:r>
              <w:t>сотрудники, занятые сбытом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w:t>
            </w:r>
          </w:p>
        </w:tc>
        <w:tc>
          <w:tcPr>
            <w:tcW w:w="4422" w:type="dxa"/>
          </w:tcPr>
          <w:p w:rsidR="007C37F7" w:rsidRDefault="007C37F7">
            <w:pPr>
              <w:pStyle w:val="ConsPlusNormal"/>
            </w:pPr>
            <w:r>
              <w:t>Размер средней заработной платы работников</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2.1.</w:t>
            </w:r>
          </w:p>
        </w:tc>
        <w:tc>
          <w:tcPr>
            <w:tcW w:w="4422" w:type="dxa"/>
          </w:tcPr>
          <w:p w:rsidR="007C37F7" w:rsidRDefault="007C37F7">
            <w:pPr>
              <w:pStyle w:val="ConsPlusNormal"/>
            </w:pPr>
            <w:r>
              <w:t>в т.ч. рабочие, занятые производством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2.2.</w:t>
            </w:r>
          </w:p>
        </w:tc>
        <w:tc>
          <w:tcPr>
            <w:tcW w:w="4422" w:type="dxa"/>
          </w:tcPr>
          <w:p w:rsidR="007C37F7" w:rsidRDefault="007C37F7">
            <w:pPr>
              <w:pStyle w:val="ConsPlusNormal"/>
            </w:pPr>
            <w:r>
              <w:t>сотрудники аппарата управления</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2.3.</w:t>
            </w:r>
          </w:p>
        </w:tc>
        <w:tc>
          <w:tcPr>
            <w:tcW w:w="4422" w:type="dxa"/>
          </w:tcPr>
          <w:p w:rsidR="007C37F7" w:rsidRDefault="007C37F7">
            <w:pPr>
              <w:pStyle w:val="ConsPlusNormal"/>
            </w:pPr>
            <w:r>
              <w:t>сотрудники, занятые сбытом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bl>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center"/>
      </w:pPr>
      <w:r>
        <w:t>2. Описание продукта/услуги</w:t>
      </w:r>
    </w:p>
    <w:p w:rsidR="007C37F7" w:rsidRDefault="007C37F7">
      <w:pPr>
        <w:pStyle w:val="ConsPlusNormal"/>
        <w:jc w:val="both"/>
      </w:pPr>
    </w:p>
    <w:p w:rsidR="007C37F7" w:rsidRDefault="007C37F7">
      <w:pPr>
        <w:pStyle w:val="ConsPlusNormal"/>
        <w:ind w:firstLine="540"/>
        <w:jc w:val="both"/>
      </w:pPr>
      <w:r>
        <w:t>1. Наименование продукта/услуги.</w:t>
      </w:r>
    </w:p>
    <w:p w:rsidR="007C37F7" w:rsidRDefault="007C37F7">
      <w:pPr>
        <w:pStyle w:val="ConsPlusNormal"/>
        <w:ind w:firstLine="540"/>
        <w:jc w:val="both"/>
      </w:pPr>
      <w:r>
        <w:t>2. Суть продукта/услуги.</w:t>
      </w:r>
    </w:p>
    <w:p w:rsidR="007C37F7" w:rsidRDefault="007C37F7">
      <w:pPr>
        <w:pStyle w:val="ConsPlusNormal"/>
        <w:ind w:firstLine="540"/>
        <w:jc w:val="both"/>
      </w:pPr>
      <w:r>
        <w:t>3. Технология производства продукта/услуги.</w:t>
      </w:r>
    </w:p>
    <w:p w:rsidR="007C37F7" w:rsidRDefault="007C37F7">
      <w:pPr>
        <w:pStyle w:val="ConsPlusNormal"/>
        <w:ind w:firstLine="540"/>
        <w:jc w:val="both"/>
      </w:pPr>
      <w:r>
        <w:t>Краткое описание существующей технологии, включая ее преимущества и ключевые составляющие, а также описание разработок, которые активно ведутся в данный момент. Отличительные особенности от традиционной технологии производства продукта/услуги.</w:t>
      </w:r>
    </w:p>
    <w:p w:rsidR="007C37F7" w:rsidRDefault="007C37F7">
      <w:pPr>
        <w:pStyle w:val="ConsPlusNormal"/>
        <w:ind w:firstLine="540"/>
        <w:jc w:val="both"/>
      </w:pPr>
      <w:r>
        <w:t>4. Необходимые разрешения (сертификаты) на производство продукции, на продукцию (соответствующие заключения исполнительных органов, осуществляющих надзор за предпринимательской деятельностью субъектов предпринимательства).</w:t>
      </w:r>
    </w:p>
    <w:p w:rsidR="007C37F7" w:rsidRDefault="007C37F7">
      <w:pPr>
        <w:pStyle w:val="ConsPlusNormal"/>
        <w:jc w:val="both"/>
      </w:pPr>
    </w:p>
    <w:p w:rsidR="007C37F7" w:rsidRDefault="007C37F7">
      <w:pPr>
        <w:pStyle w:val="ConsPlusNormal"/>
        <w:jc w:val="center"/>
      </w:pPr>
      <w:r>
        <w:t>3. Краткое описание рынка и конкурентных преимуществ</w:t>
      </w:r>
    </w:p>
    <w:p w:rsidR="007C37F7" w:rsidRDefault="007C37F7">
      <w:pPr>
        <w:pStyle w:val="ConsPlusNormal"/>
        <w:jc w:val="both"/>
      </w:pPr>
    </w:p>
    <w:p w:rsidR="007C37F7" w:rsidRDefault="007C37F7">
      <w:pPr>
        <w:pStyle w:val="ConsPlusNormal"/>
        <w:ind w:firstLine="540"/>
        <w:jc w:val="both"/>
      </w:pPr>
      <w:r>
        <w:t>1. Описание рынка и сегмента предлагаемого продукта/услуги.</w:t>
      </w:r>
    </w:p>
    <w:p w:rsidR="007C37F7" w:rsidRDefault="007C37F7">
      <w:pPr>
        <w:pStyle w:val="ConsPlusNormal"/>
        <w:ind w:firstLine="540"/>
        <w:jc w:val="both"/>
      </w:pPr>
      <w:r>
        <w:t>1.1. Потенциальная емкость рынка продукта/услуги.</w:t>
      </w:r>
    </w:p>
    <w:p w:rsidR="007C37F7" w:rsidRDefault="007C37F7">
      <w:pPr>
        <w:pStyle w:val="ConsPlusNormal"/>
        <w:ind w:firstLine="540"/>
        <w:jc w:val="both"/>
      </w:pPr>
      <w:r>
        <w:t>1.2. Сезонность рынка.</w:t>
      </w:r>
    </w:p>
    <w:p w:rsidR="007C37F7" w:rsidRDefault="007C37F7">
      <w:pPr>
        <w:pStyle w:val="ConsPlusNormal"/>
        <w:ind w:firstLine="540"/>
        <w:jc w:val="both"/>
      </w:pPr>
      <w:r>
        <w:t>2. Описание конкурентных преимуществ проекта.</w:t>
      </w:r>
    </w:p>
    <w:p w:rsidR="007C37F7" w:rsidRDefault="007C37F7">
      <w:pPr>
        <w:pStyle w:val="ConsPlusNormal"/>
        <w:ind w:firstLine="540"/>
        <w:jc w:val="both"/>
      </w:pPr>
      <w:r>
        <w:t>2.1. Основные конкуренты.</w:t>
      </w:r>
    </w:p>
    <w:p w:rsidR="007C37F7" w:rsidRDefault="007C37F7">
      <w:pPr>
        <w:pStyle w:val="ConsPlusNormal"/>
        <w:ind w:firstLine="540"/>
        <w:jc w:val="both"/>
      </w:pPr>
      <w:r>
        <w:t>2.2. Конкурентные преимущества: уникальная технология, накопленный бизнесом (менеджерами, специалистами) уникальный опыт, дорогостоящее и уникальное оборудование, особенные свойства продукта/услуги, широкая сеть дистрибуции, заключенные эксклюзивные контракты.</w:t>
      </w:r>
    </w:p>
    <w:p w:rsidR="007C37F7" w:rsidRDefault="007C37F7">
      <w:pPr>
        <w:pStyle w:val="ConsPlusNormal"/>
        <w:jc w:val="both"/>
      </w:pPr>
    </w:p>
    <w:p w:rsidR="007C37F7" w:rsidRDefault="007C37F7">
      <w:pPr>
        <w:pStyle w:val="ConsPlusNormal"/>
        <w:jc w:val="center"/>
      </w:pPr>
      <w:r>
        <w:t>4. Бизнес-модель реализации проекта (маркетинговый план)</w:t>
      </w:r>
    </w:p>
    <w:p w:rsidR="007C37F7" w:rsidRDefault="007C37F7">
      <w:pPr>
        <w:pStyle w:val="ConsPlusNormal"/>
        <w:jc w:val="both"/>
      </w:pPr>
    </w:p>
    <w:p w:rsidR="007C37F7" w:rsidRDefault="007C37F7">
      <w:pPr>
        <w:pStyle w:val="ConsPlusNormal"/>
        <w:ind w:firstLine="540"/>
        <w:jc w:val="both"/>
      </w:pPr>
      <w:r>
        <w:t>1. График реализации проекта.</w:t>
      </w:r>
    </w:p>
    <w:p w:rsidR="007C37F7" w:rsidRDefault="007C37F7">
      <w:pPr>
        <w:pStyle w:val="ConsPlusNormal"/>
        <w:ind w:firstLine="540"/>
        <w:jc w:val="both"/>
      </w:pPr>
      <w:r>
        <w:t>2. План продвижения продукта/услуги. Основная маркетинговая стратегия проекта.</w:t>
      </w:r>
    </w:p>
    <w:p w:rsidR="007C37F7" w:rsidRDefault="007C37F7">
      <w:pPr>
        <w:pStyle w:val="ConsPlusNormal"/>
        <w:ind w:firstLine="540"/>
        <w:jc w:val="both"/>
      </w:pPr>
      <w:r>
        <w:t>2.1. Ценовая стратегия.</w:t>
      </w:r>
    </w:p>
    <w:p w:rsidR="007C37F7" w:rsidRDefault="007C37F7">
      <w:pPr>
        <w:pStyle w:val="ConsPlusNormal"/>
        <w:ind w:firstLine="540"/>
        <w:jc w:val="both"/>
      </w:pPr>
      <w:r>
        <w:t>2.2. Сбытовая стратегия.</w:t>
      </w:r>
    </w:p>
    <w:p w:rsidR="007C37F7" w:rsidRDefault="007C37F7">
      <w:pPr>
        <w:pStyle w:val="ConsPlusNormal"/>
        <w:ind w:firstLine="540"/>
        <w:jc w:val="both"/>
      </w:pPr>
      <w:r>
        <w:t>Описание основных каналов продаж предлагаемого продукта/услуги, включая способ распространения продукта, предлагаемые дистрибьюторы и посредники, результаты исследований потенциального спроса и т.д.</w:t>
      </w:r>
    </w:p>
    <w:p w:rsidR="007C37F7" w:rsidRDefault="007C37F7">
      <w:pPr>
        <w:pStyle w:val="ConsPlusNormal"/>
        <w:ind w:firstLine="540"/>
        <w:jc w:val="both"/>
      </w:pPr>
      <w:r>
        <w:t>2.3. Рекламная стратегия.</w:t>
      </w:r>
    </w:p>
    <w:p w:rsidR="007C37F7" w:rsidRDefault="007C37F7">
      <w:pPr>
        <w:pStyle w:val="ConsPlusNormal"/>
        <w:jc w:val="both"/>
      </w:pPr>
    </w:p>
    <w:p w:rsidR="007C37F7" w:rsidRDefault="007C37F7">
      <w:pPr>
        <w:pStyle w:val="ConsPlusNormal"/>
        <w:jc w:val="center"/>
      </w:pPr>
      <w:r>
        <w:t>5. Финансовый план проекта</w:t>
      </w:r>
    </w:p>
    <w:p w:rsidR="007C37F7" w:rsidRDefault="007C37F7">
      <w:pPr>
        <w:pStyle w:val="ConsPlusNormal"/>
        <w:jc w:val="both"/>
      </w:pPr>
    </w:p>
    <w:p w:rsidR="007C37F7" w:rsidRDefault="007C37F7">
      <w:pPr>
        <w:pStyle w:val="ConsPlusNormal"/>
        <w:ind w:firstLine="540"/>
        <w:jc w:val="both"/>
      </w:pPr>
      <w:r>
        <w:t>1. Финансовое окружение проекта (налоговые ставки, уровень инфляции, процентная ставка по привлекаемым заемным средствам, цены на сырье, материалы, цены на продукцию/услуги).</w:t>
      </w:r>
    </w:p>
    <w:p w:rsidR="007C37F7" w:rsidRDefault="007C37F7">
      <w:pPr>
        <w:pStyle w:val="ConsPlusNormal"/>
        <w:ind w:firstLine="540"/>
        <w:jc w:val="both"/>
      </w:pPr>
      <w:r>
        <w:t>2. Схема финансирования проекта: источники, направления, график финансирования.</w:t>
      </w:r>
    </w:p>
    <w:p w:rsidR="007C37F7" w:rsidRDefault="007C37F7">
      <w:pPr>
        <w:pStyle w:val="ConsPlusNormal"/>
        <w:ind w:firstLine="540"/>
        <w:jc w:val="both"/>
      </w:pPr>
      <w:r>
        <w:t>3. Оценка экономической эффективности проекта.</w:t>
      </w:r>
    </w:p>
    <w:p w:rsidR="007C37F7" w:rsidRDefault="007C37F7">
      <w:pPr>
        <w:pStyle w:val="ConsPlusNormal"/>
        <w:jc w:val="both"/>
      </w:pPr>
    </w:p>
    <w:p w:rsidR="007C37F7" w:rsidRDefault="007C37F7">
      <w:pPr>
        <w:pStyle w:val="ConsPlusNormal"/>
        <w:jc w:val="center"/>
      </w:pPr>
      <w:r>
        <w:t>6. Оценка и управление рисками проекта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22</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lastRenderedPageBreak/>
        <w:t>от 30.05.2014 N 249</w:t>
      </w:r>
    </w:p>
    <w:p w:rsidR="007C37F7" w:rsidRDefault="007C37F7">
      <w:pPr>
        <w:pStyle w:val="ConsPlusNormal"/>
        <w:jc w:val="both"/>
      </w:pPr>
    </w:p>
    <w:p w:rsidR="007C37F7" w:rsidRDefault="007C37F7">
      <w:pPr>
        <w:pStyle w:val="ConsPlusTitle"/>
        <w:jc w:val="center"/>
      </w:pPr>
      <w:bookmarkStart w:id="153" w:name="P6974"/>
      <w:bookmarkEnd w:id="153"/>
      <w:r>
        <w:t>ПОРЯДОК</w:t>
      </w:r>
    </w:p>
    <w:p w:rsidR="007C37F7" w:rsidRDefault="007C37F7">
      <w:pPr>
        <w:pStyle w:val="ConsPlusTitle"/>
        <w:jc w:val="center"/>
      </w:pPr>
      <w:r>
        <w:t>ПРЕДОСТАВЛЕНИЯ СУБСИДИЙ НАЧИНАЮЩИМ СУБЪЕКТАМ МАЛОГО</w:t>
      </w:r>
    </w:p>
    <w:p w:rsidR="007C37F7" w:rsidRDefault="007C37F7">
      <w:pPr>
        <w:pStyle w:val="ConsPlusTitle"/>
        <w:jc w:val="center"/>
      </w:pPr>
      <w:r>
        <w:t>ПРЕДПРИНИМАТЕЛЬСТВА НА РЕАЛИЗАЦИЮ ИННОВАЦИОННЫХ ПРОЕКТОВ НА</w:t>
      </w:r>
    </w:p>
    <w:p w:rsidR="007C37F7" w:rsidRDefault="007C37F7">
      <w:pPr>
        <w:pStyle w:val="ConsPlusTitle"/>
        <w:jc w:val="center"/>
      </w:pPr>
      <w:r>
        <w:t>ОСНОВЕ ПРОВЕДЕНИЯ РЕСПУБЛИКАНСКОГО КОНКУРСА</w:t>
      </w:r>
    </w:p>
    <w:p w:rsidR="007C37F7" w:rsidRDefault="007C37F7">
      <w:pPr>
        <w:pStyle w:val="ConsPlusTitle"/>
        <w:jc w:val="center"/>
      </w:pPr>
      <w:r>
        <w:t>ПРЕДПРИНИМАТЕЛЬСКИХ ПРОЕКТОВ "ЛУЧШИЙ ПРОЕКТ НАЧИНАЮЩЕГО</w:t>
      </w:r>
    </w:p>
    <w:p w:rsidR="007C37F7" w:rsidRDefault="007C37F7">
      <w:pPr>
        <w:pStyle w:val="ConsPlusTitle"/>
        <w:jc w:val="center"/>
      </w:pPr>
      <w:r>
        <w:t>ПРЕДПРИНИМАТЕЛЯ"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19.11.2014 </w:t>
      </w:r>
      <w:hyperlink r:id="rId428" w:history="1">
        <w:r>
          <w:rPr>
            <w:color w:val="0000FF"/>
          </w:rPr>
          <w:t>N 568</w:t>
        </w:r>
      </w:hyperlink>
      <w:r>
        <w:t>,</w:t>
      </w:r>
    </w:p>
    <w:p w:rsidR="007C37F7" w:rsidRDefault="007C37F7">
      <w:pPr>
        <w:pStyle w:val="ConsPlusNormal"/>
        <w:jc w:val="center"/>
      </w:pPr>
      <w:r>
        <w:t xml:space="preserve">от 21.08.2015 </w:t>
      </w:r>
      <w:hyperlink r:id="rId429" w:history="1">
        <w:r>
          <w:rPr>
            <w:color w:val="0000FF"/>
          </w:rPr>
          <w:t>N 415</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430" w:history="1">
        <w:r>
          <w:rPr>
            <w:color w:val="0000FF"/>
          </w:rPr>
          <w:t>программы</w:t>
        </w:r>
      </w:hyperlink>
      <w:r>
        <w:t xml:space="preserve"> Республики Бурятия "Развитие промышленности, малого и среднего предпринимательства и торговли" (далее - Программа), утвержденной постановлением Правительства Республики Бурятия от 28.03.2013 N 151, и определяет механизм предоставления государственной поддержки малого предпринимательства в виде предоставления субсидий начинающим предпринимателям на реализацию инновационных проектов на основе проведения республиканского конкурса предпринимательских проектов "Лучший проект начинающего предпринимателя".</w:t>
      </w:r>
    </w:p>
    <w:p w:rsidR="007C37F7" w:rsidRDefault="007C37F7">
      <w:pPr>
        <w:pStyle w:val="ConsPlusNormal"/>
        <w:ind w:firstLine="540"/>
        <w:jc w:val="both"/>
      </w:pPr>
      <w:r>
        <w:t>1.2. В настоящем Порядке используются следующие понятия:</w:t>
      </w:r>
    </w:p>
    <w:p w:rsidR="007C37F7" w:rsidRDefault="007C37F7">
      <w:pPr>
        <w:pStyle w:val="ConsPlusNormal"/>
        <w:ind w:firstLine="540"/>
        <w:jc w:val="both"/>
      </w:pPr>
      <w:r>
        <w:t>- под инновационным проектом в настоящем Порядке понимается предпринимательский проект, направленный на разработку и внедрение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C37F7" w:rsidRDefault="007C37F7">
      <w:pPr>
        <w:pStyle w:val="ConsPlusNormal"/>
        <w:ind w:firstLine="540"/>
        <w:jc w:val="both"/>
      </w:pPr>
      <w:r>
        <w:t>- начинающие малые инновационные компании - субъекты малого предпринимательства - юридические лица, осуществляющие инновационную деятельность, зарегистрированные и действующие менее 1 года (далее - Заявители).</w:t>
      </w:r>
    </w:p>
    <w:p w:rsidR="007C37F7" w:rsidRDefault="007C37F7">
      <w:pPr>
        <w:pStyle w:val="ConsPlusNormal"/>
        <w:ind w:firstLine="540"/>
        <w:jc w:val="both"/>
      </w:pPr>
      <w:bookmarkStart w:id="154" w:name="P6990"/>
      <w:bookmarkEnd w:id="154"/>
      <w:r>
        <w:t>1.3. Субсидии начинающим предпринимателям на реализацию инновационных проектов (далее - субсидии) предоставляются на основе проведения республиканского конкурса предпринимательских проектов "Лучший проект начинающего предпринимателя" (далее - конкурс, отбор) на безвозмездной и безвозвратной основе на условиях долевого финансирования в целях возмещения целевых затрат начинающих малых инновационных компаний по регистрации юридического лица, а также расходов, связанных с началом предпринимательской деятельности, в том числе с приобретением основных средств, в размере, не превышающем 500,0 тыс. рублей.</w:t>
      </w:r>
    </w:p>
    <w:p w:rsidR="007C37F7" w:rsidRDefault="007C37F7">
      <w:pPr>
        <w:pStyle w:val="ConsPlusNormal"/>
        <w:ind w:firstLine="540"/>
        <w:jc w:val="both"/>
      </w:pPr>
      <w:r>
        <w:t>1.4. Организатором конкурсного отбора является Министерство промышленности и торговли Республики Бурятия (далее - Министерство).</w:t>
      </w:r>
    </w:p>
    <w:p w:rsidR="007C37F7" w:rsidRDefault="007C37F7">
      <w:pPr>
        <w:pStyle w:val="ConsPlusNormal"/>
        <w:ind w:firstLine="540"/>
        <w:jc w:val="both"/>
      </w:pPr>
      <w:r>
        <w:t>1.5. Министерство:</w:t>
      </w:r>
    </w:p>
    <w:p w:rsidR="007C37F7" w:rsidRDefault="007C37F7">
      <w:pPr>
        <w:pStyle w:val="ConsPlusNormal"/>
        <w:ind w:firstLine="540"/>
        <w:jc w:val="both"/>
      </w:pPr>
      <w:r>
        <w:t>1.5.1. Публикует в официальном печатном издании и размещает в сети Интернет на официальном сайте Правительства Республики Бурятия объявление о конкурсном отборе субъектов малого предпринимательства не менее чем за 30 календарных дней до окончания срока подачи конкурсных заявок на участие в отборе с указанием следующих сведений:</w:t>
      </w:r>
    </w:p>
    <w:p w:rsidR="007C37F7" w:rsidRDefault="007C37F7">
      <w:pPr>
        <w:pStyle w:val="ConsPlusNormal"/>
        <w:ind w:firstLine="540"/>
        <w:jc w:val="both"/>
      </w:pPr>
      <w:r>
        <w:t>- адреса организатора конкурса с указанием номеров контактных телефонов;</w:t>
      </w:r>
    </w:p>
    <w:p w:rsidR="007C37F7" w:rsidRDefault="007C37F7">
      <w:pPr>
        <w:pStyle w:val="ConsPlusNormal"/>
        <w:ind w:firstLine="540"/>
        <w:jc w:val="both"/>
      </w:pPr>
      <w:r>
        <w:t>- порядка предоставления субсидий;</w:t>
      </w:r>
    </w:p>
    <w:p w:rsidR="007C37F7" w:rsidRDefault="007C37F7">
      <w:pPr>
        <w:pStyle w:val="ConsPlusNormal"/>
        <w:ind w:firstLine="540"/>
        <w:jc w:val="both"/>
      </w:pPr>
      <w:r>
        <w:t>- перечня документов, которые должны быть представлены в составе конкурсной заявки;</w:t>
      </w:r>
    </w:p>
    <w:p w:rsidR="007C37F7" w:rsidRDefault="007C37F7">
      <w:pPr>
        <w:pStyle w:val="ConsPlusNormal"/>
        <w:ind w:firstLine="540"/>
        <w:jc w:val="both"/>
      </w:pPr>
      <w:r>
        <w:t>- места и срока приема конкурсных заявок.</w:t>
      </w:r>
    </w:p>
    <w:p w:rsidR="007C37F7" w:rsidRDefault="007C37F7">
      <w:pPr>
        <w:pStyle w:val="ConsPlusNormal"/>
        <w:ind w:firstLine="540"/>
        <w:jc w:val="both"/>
      </w:pPr>
      <w:r>
        <w:t>1.5.2. Дает разъяснения по вопросам проведения конкурса.</w:t>
      </w:r>
    </w:p>
    <w:p w:rsidR="007C37F7" w:rsidRDefault="007C37F7">
      <w:pPr>
        <w:pStyle w:val="ConsPlusNormal"/>
        <w:ind w:firstLine="540"/>
        <w:jc w:val="both"/>
      </w:pPr>
      <w:r>
        <w:t>1.5.3. Осуществляет контроль за целевым расходованием бюджетных средств.</w:t>
      </w:r>
    </w:p>
    <w:p w:rsidR="007C37F7" w:rsidRDefault="007C37F7">
      <w:pPr>
        <w:pStyle w:val="ConsPlusNormal"/>
        <w:ind w:firstLine="540"/>
        <w:jc w:val="both"/>
      </w:pPr>
      <w:r>
        <w:t>1.5.4. Принимает решение о предоставлении либо об отказе в предоставлении государственной поддержки.</w:t>
      </w:r>
    </w:p>
    <w:p w:rsidR="007C37F7" w:rsidRDefault="007C37F7">
      <w:pPr>
        <w:pStyle w:val="ConsPlusNormal"/>
        <w:ind w:firstLine="540"/>
        <w:jc w:val="both"/>
      </w:pPr>
      <w:r>
        <w:lastRenderedPageBreak/>
        <w:t>1.6. Срок подачи конкурсных заявок на участие в конкурсном отборе - 30 календарных дней со дня опубликования объявления о конкурсном отборе субъектов малого и среднего предпринимательства.</w:t>
      </w:r>
    </w:p>
    <w:p w:rsidR="007C37F7" w:rsidRDefault="007C37F7">
      <w:pPr>
        <w:pStyle w:val="ConsPlusNormal"/>
        <w:jc w:val="both"/>
      </w:pPr>
    </w:p>
    <w:p w:rsidR="007C37F7" w:rsidRDefault="007C37F7">
      <w:pPr>
        <w:pStyle w:val="ConsPlusNormal"/>
        <w:jc w:val="center"/>
      </w:pPr>
      <w:r>
        <w:t>II. Порядок вскрытия конвертов с заявками на участие в</w:t>
      </w:r>
    </w:p>
    <w:p w:rsidR="007C37F7" w:rsidRDefault="007C37F7">
      <w:pPr>
        <w:pStyle w:val="ConsPlusNormal"/>
        <w:jc w:val="center"/>
      </w:pPr>
      <w:r>
        <w:t>конкурсе и рассмотрения заявок на участие в конкурсе</w:t>
      </w:r>
    </w:p>
    <w:p w:rsidR="007C37F7" w:rsidRDefault="007C37F7">
      <w:pPr>
        <w:pStyle w:val="ConsPlusNormal"/>
        <w:jc w:val="both"/>
      </w:pPr>
    </w:p>
    <w:p w:rsidR="007C37F7" w:rsidRDefault="007C37F7">
      <w:pPr>
        <w:pStyle w:val="ConsPlusNormal"/>
        <w:ind w:firstLine="540"/>
        <w:jc w:val="both"/>
      </w:pPr>
      <w:r>
        <w:t>Министерство:</w:t>
      </w:r>
    </w:p>
    <w:p w:rsidR="007C37F7" w:rsidRDefault="007C37F7">
      <w:pPr>
        <w:pStyle w:val="ConsPlusNormal"/>
        <w:ind w:firstLine="540"/>
        <w:jc w:val="both"/>
      </w:pPr>
      <w:r>
        <w:t>2.1. Осуществляет прием конкурсных заявок на участие в конкурсе.</w:t>
      </w:r>
    </w:p>
    <w:p w:rsidR="007C37F7" w:rsidRDefault="007C37F7">
      <w:pPr>
        <w:pStyle w:val="ConsPlusNormal"/>
        <w:ind w:firstLine="540"/>
        <w:jc w:val="both"/>
      </w:pPr>
      <w:r>
        <w:t>2.2. Формирует реестр принятых конкурсных заявок.</w:t>
      </w:r>
    </w:p>
    <w:p w:rsidR="007C37F7" w:rsidRDefault="007C37F7">
      <w:pPr>
        <w:pStyle w:val="ConsPlusNormal"/>
        <w:ind w:firstLine="540"/>
        <w:jc w:val="both"/>
      </w:pPr>
      <w:r>
        <w:t>2.3. Вскрытие конвертов с конкурсными заявками и оформление протокола вскрытия конвертов с конкурсными заявками осуществляется Комиссией при Министерстве промышленности и торговли Республики Бурятия по рассмотрению заявок субъектов малого и среднего предпринимательства о предоставлении государственной поддержки (далее - Комиссия) в течение трех рабочих дней после даты окончания приема конкурсных заявок на участие в отборе.</w:t>
      </w:r>
    </w:p>
    <w:p w:rsidR="007C37F7" w:rsidRDefault="007C37F7">
      <w:pPr>
        <w:pStyle w:val="ConsPlusNormal"/>
        <w:jc w:val="both"/>
      </w:pPr>
      <w:r>
        <w:t xml:space="preserve">(в ред. </w:t>
      </w:r>
      <w:hyperlink r:id="rId431" w:history="1">
        <w:r>
          <w:rPr>
            <w:color w:val="0000FF"/>
          </w:rPr>
          <w:t>Постановления</w:t>
        </w:r>
      </w:hyperlink>
      <w:r>
        <w:t xml:space="preserve"> Правительства РБ от 19.11.2014 N 568)</w:t>
      </w:r>
    </w:p>
    <w:p w:rsidR="007C37F7" w:rsidRDefault="007C37F7">
      <w:pPr>
        <w:pStyle w:val="ConsPlusNormal"/>
        <w:ind w:firstLine="540"/>
        <w:jc w:val="both"/>
      </w:pPr>
      <w:r>
        <w:t>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432"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2.3.1. Вскрытие конвертов с конкурсными заявками и оглашение списка участников конкурсного отбора производится секретарем Комиссии.</w:t>
      </w:r>
    </w:p>
    <w:p w:rsidR="007C37F7" w:rsidRDefault="007C37F7">
      <w:pPr>
        <w:pStyle w:val="ConsPlusNormal"/>
        <w:ind w:firstLine="540"/>
        <w:jc w:val="both"/>
      </w:pPr>
      <w:r>
        <w:t>2.3.2. Оглашение списка участников осуществляется в соответствии с реестром принятых конкурсных заявок.</w:t>
      </w:r>
    </w:p>
    <w:p w:rsidR="007C37F7" w:rsidRDefault="007C37F7">
      <w:pPr>
        <w:pStyle w:val="ConsPlusNormal"/>
        <w:ind w:firstLine="540"/>
        <w:jc w:val="both"/>
      </w:pPr>
      <w:r>
        <w:t>2.3.3. При оглашении каждого нового участника присутствующим объявляются его наименование и размер запрашиваемой субсидии.</w:t>
      </w:r>
    </w:p>
    <w:p w:rsidR="007C37F7" w:rsidRDefault="007C37F7">
      <w:pPr>
        <w:pStyle w:val="ConsPlusNormal"/>
        <w:ind w:firstLine="540"/>
        <w:jc w:val="both"/>
      </w:pPr>
      <w:r>
        <w:t>2.3.4. Оглашение списка участников отражается в протоколе вскрытия конвертов на заседании Комиссии.</w:t>
      </w:r>
    </w:p>
    <w:p w:rsidR="007C37F7" w:rsidRDefault="007C37F7">
      <w:pPr>
        <w:pStyle w:val="ConsPlusNormal"/>
        <w:ind w:firstLine="540"/>
        <w:jc w:val="both"/>
      </w:pPr>
      <w:r>
        <w:t>2.3.5. В течение трех календарных дней после оглашения списка участников и составления соответствующего протокола Комиссия передает реестр принятых конкурсных заявок, протокол вскрытия конвертов, конкурсные заявки в Комитет по развитию предпринимательства и инновационных технологий Министерства (далее - Комитет).</w:t>
      </w:r>
    </w:p>
    <w:p w:rsidR="007C37F7" w:rsidRDefault="007C37F7">
      <w:pPr>
        <w:pStyle w:val="ConsPlusNormal"/>
        <w:ind w:firstLine="540"/>
        <w:jc w:val="both"/>
      </w:pPr>
      <w:r>
        <w:t xml:space="preserve">2.3.6. Комитет в течение 10 рабочих дней рассматривает конкурсные заявки на предмет соответствия требованиям настоящего Порядка, условиям конкурсного отбора и готовит заключения, осуществляет оценку предпринимательских проектов на предмет инновационной составляющей согласно </w:t>
      </w:r>
      <w:hyperlink w:anchor="P7888" w:history="1">
        <w:r>
          <w:rPr>
            <w:color w:val="0000FF"/>
          </w:rPr>
          <w:t>приложению N 3</w:t>
        </w:r>
      </w:hyperlink>
      <w:r>
        <w:t xml:space="preserve"> к настоящему Порядку.</w:t>
      </w:r>
    </w:p>
    <w:p w:rsidR="007C37F7" w:rsidRDefault="007C37F7">
      <w:pPr>
        <w:pStyle w:val="ConsPlusNormal"/>
        <w:ind w:firstLine="540"/>
        <w:jc w:val="both"/>
      </w:pPr>
      <w:r>
        <w:t>2.4. Комитет представляет заявки и заключения в Комиссию за три рабочих дня до заседания Комиссии.</w:t>
      </w:r>
    </w:p>
    <w:p w:rsidR="007C37F7" w:rsidRDefault="007C37F7">
      <w:pPr>
        <w:pStyle w:val="ConsPlusNormal"/>
        <w:ind w:firstLine="540"/>
        <w:jc w:val="both"/>
      </w:pPr>
      <w:r>
        <w:t xml:space="preserve">2.4. Исключен с 19 ноября 2014 года. - </w:t>
      </w:r>
      <w:hyperlink r:id="rId433" w:history="1">
        <w:r>
          <w:rPr>
            <w:color w:val="0000FF"/>
          </w:rPr>
          <w:t>Постановление</w:t>
        </w:r>
      </w:hyperlink>
      <w:r>
        <w:t xml:space="preserve"> Правительства РБ от 19.11.2014 N 568.</w:t>
      </w:r>
    </w:p>
    <w:p w:rsidR="007C37F7" w:rsidRDefault="007C37F7">
      <w:pPr>
        <w:pStyle w:val="ConsPlusNormal"/>
        <w:ind w:firstLine="540"/>
        <w:jc w:val="both"/>
      </w:pPr>
      <w:r>
        <w:t>2.5. Комиссия рассматривает представленные заявки в соответствии с Положением о Комиссии.</w:t>
      </w:r>
    </w:p>
    <w:p w:rsidR="007C37F7" w:rsidRDefault="007C37F7">
      <w:pPr>
        <w:pStyle w:val="ConsPlusNormal"/>
        <w:ind w:firstLine="540"/>
        <w:jc w:val="both"/>
      </w:pPr>
      <w:r>
        <w:t>2.6. Решения Комиссии принимаются на ее заседаниях открытым голосованием, большинством голосов присутствующих на заседании членов Комиссии.</w:t>
      </w:r>
    </w:p>
    <w:p w:rsidR="007C37F7" w:rsidRDefault="007C37F7">
      <w:pPr>
        <w:pStyle w:val="ConsPlusNormal"/>
        <w:ind w:firstLine="540"/>
        <w:jc w:val="both"/>
      </w:pPr>
      <w:r>
        <w:t>2.7. Решение Комиссии оформляется протоколом и носит рекомендательный характер.</w:t>
      </w:r>
    </w:p>
    <w:p w:rsidR="007C37F7" w:rsidRDefault="007C37F7">
      <w:pPr>
        <w:pStyle w:val="ConsPlusNormal"/>
        <w:ind w:firstLine="540"/>
        <w:jc w:val="both"/>
      </w:pPr>
      <w:r>
        <w:t>2.8. Количество победителей определяется исходя из объемов финансирования республиканского бюджета, выделенных на предоставление субсидий в соответствующем финансовом году.</w:t>
      </w:r>
    </w:p>
    <w:p w:rsidR="007C37F7" w:rsidRDefault="007C37F7">
      <w:pPr>
        <w:pStyle w:val="ConsPlusNormal"/>
        <w:ind w:firstLine="540"/>
        <w:jc w:val="both"/>
      </w:pPr>
      <w:r>
        <w:t>2.9. В течение пяти рабочих дней со дня принятия уполномоченным лицом Министерства решения о предоставлении государственной поддержки или об отказе в ее предоставлении Министерство:</w:t>
      </w:r>
    </w:p>
    <w:p w:rsidR="007C37F7" w:rsidRDefault="007C37F7">
      <w:pPr>
        <w:pStyle w:val="ConsPlusNormal"/>
        <w:ind w:firstLine="540"/>
        <w:jc w:val="both"/>
      </w:pPr>
      <w:r>
        <w:t>- размещает выписку из решения уполномоченного лица Министерства на официальном сайте Министерства промышленности и торговли Республики Бурятия;</w:t>
      </w:r>
    </w:p>
    <w:p w:rsidR="007C37F7" w:rsidRDefault="007C37F7">
      <w:pPr>
        <w:pStyle w:val="ConsPlusNormal"/>
        <w:ind w:firstLine="540"/>
        <w:jc w:val="both"/>
      </w:pPr>
      <w:r>
        <w:t xml:space="preserve">- в течение пяти календарных дней направляет письменное уведомление участникам конкурса о его результатах, а также заявителям - победителям конкурса о времени и месте </w:t>
      </w:r>
      <w:r>
        <w:lastRenderedPageBreak/>
        <w:t>заключения договора о предоставлении субсидии.</w:t>
      </w:r>
    </w:p>
    <w:p w:rsidR="007C37F7" w:rsidRDefault="007C37F7">
      <w:pPr>
        <w:pStyle w:val="ConsPlusNormal"/>
        <w:ind w:firstLine="540"/>
        <w:jc w:val="both"/>
      </w:pPr>
      <w:r>
        <w:t>При решении об отказе в предоставлении государственной поддержки в уведомлении указываются основания для принятия такого решения.</w:t>
      </w:r>
    </w:p>
    <w:p w:rsidR="007C37F7" w:rsidRDefault="007C37F7">
      <w:pPr>
        <w:pStyle w:val="ConsPlusNormal"/>
        <w:ind w:firstLine="540"/>
        <w:jc w:val="both"/>
      </w:pPr>
      <w:r>
        <w:t>2.10. Срок рассмотрения представленных заявлений субъектов малого и среднего предпринимательства - в течение 30 календарных дней со дня окончания срока приема заявок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jc w:val="both"/>
      </w:pPr>
      <w:r>
        <w:t xml:space="preserve">(п. 2.10 в ред. </w:t>
      </w:r>
      <w:hyperlink r:id="rId434"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center"/>
      </w:pPr>
      <w:r>
        <w:t>III. Основные критерии конкурсного отбора</w:t>
      </w:r>
    </w:p>
    <w:p w:rsidR="007C37F7" w:rsidRDefault="007C37F7">
      <w:pPr>
        <w:pStyle w:val="ConsPlusNormal"/>
        <w:jc w:val="both"/>
      </w:pPr>
    </w:p>
    <w:p w:rsidR="007C37F7" w:rsidRDefault="007C37F7">
      <w:pPr>
        <w:pStyle w:val="ConsPlusNormal"/>
        <w:ind w:firstLine="540"/>
        <w:jc w:val="both"/>
      </w:pPr>
      <w:r>
        <w:t>3.1. Для рассмотрения конкурсных заявок учитываются:</w:t>
      </w:r>
    </w:p>
    <w:p w:rsidR="007C37F7" w:rsidRDefault="007C37F7">
      <w:pPr>
        <w:pStyle w:val="ConsPlusNormal"/>
        <w:ind w:firstLine="540"/>
        <w:jc w:val="both"/>
      </w:pPr>
      <w:r>
        <w:t>3.1.1. Экономическая эффективность предпринимательского проекта:</w:t>
      </w:r>
    </w:p>
    <w:p w:rsidR="007C37F7" w:rsidRDefault="007C37F7">
      <w:pPr>
        <w:pStyle w:val="ConsPlusNormal"/>
        <w:ind w:firstLine="540"/>
        <w:jc w:val="both"/>
      </w:pPr>
      <w:r>
        <w:t>- увеличение (прирост) выручки (оборота) от реализации товаров, работ, услуг за год.</w:t>
      </w:r>
    </w:p>
    <w:p w:rsidR="007C37F7" w:rsidRDefault="007C37F7">
      <w:pPr>
        <w:pStyle w:val="ConsPlusNormal"/>
        <w:ind w:firstLine="540"/>
        <w:jc w:val="both"/>
      </w:pPr>
      <w:r>
        <w:t>3.1.2. Социальная эффективность предпринимательского проекта:</w:t>
      </w:r>
    </w:p>
    <w:p w:rsidR="007C37F7" w:rsidRDefault="007C37F7">
      <w:pPr>
        <w:pStyle w:val="ConsPlusNormal"/>
        <w:ind w:firstLine="540"/>
        <w:jc w:val="both"/>
      </w:pPr>
      <w:r>
        <w:t>- достижение уровня средней заработной платы по Республике Бурятия по организациям, осуществляющим соответствующий вид экономической деятельности.</w:t>
      </w:r>
    </w:p>
    <w:p w:rsidR="007C37F7" w:rsidRDefault="007C37F7">
      <w:pPr>
        <w:pStyle w:val="ConsPlusNormal"/>
        <w:ind w:firstLine="540"/>
        <w:jc w:val="both"/>
      </w:pPr>
      <w:r>
        <w:t>3.1.3. Бюджетная (финансовая) эффективность предпринимательского проекта:</w:t>
      </w:r>
    </w:p>
    <w:p w:rsidR="007C37F7" w:rsidRDefault="007C37F7">
      <w:pPr>
        <w:pStyle w:val="ConsPlusNormal"/>
        <w:ind w:firstLine="540"/>
        <w:jc w:val="both"/>
      </w:pPr>
      <w:r>
        <w:t>- увеличение (прирост) налоговых платежей в консолидированный бюджет Республики Бурятия и страховые взносы в государственные внебюджетные фонды за год.</w:t>
      </w:r>
    </w:p>
    <w:p w:rsidR="007C37F7" w:rsidRDefault="007C37F7">
      <w:pPr>
        <w:pStyle w:val="ConsPlusNormal"/>
        <w:jc w:val="both"/>
      </w:pPr>
    </w:p>
    <w:p w:rsidR="007C37F7" w:rsidRDefault="007C37F7">
      <w:pPr>
        <w:pStyle w:val="ConsPlusNormal"/>
        <w:jc w:val="center"/>
      </w:pPr>
      <w:r>
        <w:t>IV. Требования к участникам конкурса, претендующим на</w:t>
      </w:r>
    </w:p>
    <w:p w:rsidR="007C37F7" w:rsidRDefault="007C37F7">
      <w:pPr>
        <w:pStyle w:val="ConsPlusNormal"/>
        <w:jc w:val="center"/>
      </w:pPr>
      <w:r>
        <w:t>получение субсидии</w:t>
      </w:r>
    </w:p>
    <w:p w:rsidR="007C37F7" w:rsidRDefault="007C37F7">
      <w:pPr>
        <w:pStyle w:val="ConsPlusNormal"/>
        <w:jc w:val="both"/>
      </w:pPr>
    </w:p>
    <w:p w:rsidR="007C37F7" w:rsidRDefault="007C37F7">
      <w:pPr>
        <w:pStyle w:val="ConsPlusNormal"/>
        <w:ind w:firstLine="540"/>
        <w:jc w:val="both"/>
      </w:pPr>
      <w:bookmarkStart w:id="155" w:name="P7045"/>
      <w:bookmarkEnd w:id="155"/>
      <w:r>
        <w:t>4.1. В конкурсе принимают участие заявители, соответствующие следующим требованиям:</w:t>
      </w:r>
    </w:p>
    <w:p w:rsidR="007C37F7" w:rsidRDefault="007C37F7">
      <w:pPr>
        <w:pStyle w:val="ConsPlusNormal"/>
        <w:ind w:firstLine="540"/>
        <w:jc w:val="both"/>
      </w:pPr>
      <w:r>
        <w:t>4.1.1. Субъект малого предпринимательства зарегистрирован и осуществляет свою хозяйственную деятельность на территории Республики Бурятия.</w:t>
      </w:r>
    </w:p>
    <w:p w:rsidR="007C37F7" w:rsidRDefault="007C37F7">
      <w:pPr>
        <w:pStyle w:val="ConsPlusNormal"/>
        <w:ind w:firstLine="540"/>
        <w:jc w:val="both"/>
      </w:pPr>
      <w:r>
        <w:t>4.1.2. Субъект малого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4.1.3. В отношении субъекта малого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4.1.4. Субъектом малого предпринимательства подготовлена и представлена заявка в соответствии с условиями проведения конкурса, определенными настоящим Порядком.</w:t>
      </w:r>
    </w:p>
    <w:p w:rsidR="007C37F7" w:rsidRDefault="007C37F7">
      <w:pPr>
        <w:pStyle w:val="ConsPlusNormal"/>
        <w:ind w:firstLine="540"/>
        <w:jc w:val="both"/>
      </w:pPr>
      <w:r>
        <w:t>4.1.5. Субъектом малого предпринимательства представлено подтверждение о наличии собственных денежных средств или произведенных расходов на реализацию проекта в объеме не менее 15,0 процента от суммы запрашиваемой субсидии.</w:t>
      </w:r>
    </w:p>
    <w:p w:rsidR="007C37F7" w:rsidRDefault="007C37F7">
      <w:pPr>
        <w:pStyle w:val="ConsPlusNormal"/>
        <w:ind w:firstLine="540"/>
        <w:jc w:val="both"/>
      </w:pPr>
      <w:r>
        <w:t>4.1.6. Начинающая малая инновационная компания имеет правоустанавливающие документы на результат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 производства (ноу-хау).</w:t>
      </w:r>
    </w:p>
    <w:p w:rsidR="007C37F7" w:rsidRDefault="007C37F7">
      <w:pPr>
        <w:pStyle w:val="ConsPlusNormal"/>
        <w:ind w:firstLine="540"/>
        <w:jc w:val="both"/>
      </w:pPr>
      <w:bookmarkStart w:id="156" w:name="P7052"/>
      <w:bookmarkEnd w:id="156"/>
      <w:r>
        <w:t>4.2. К участию в конкурсе на предоставление субсидий не допускаются:</w:t>
      </w:r>
    </w:p>
    <w:p w:rsidR="007C37F7" w:rsidRDefault="007C37F7">
      <w:pPr>
        <w:pStyle w:val="ConsPlusNormal"/>
        <w:ind w:firstLine="540"/>
        <w:jc w:val="both"/>
      </w:pPr>
      <w:r>
        <w:t>4.2.1. Субъекты малого предпринимательства, зарегистрированные после даты официального опубликования в средствах массовой информации объявления о проведении конкурса.</w:t>
      </w:r>
    </w:p>
    <w:p w:rsidR="007C37F7" w:rsidRDefault="007C37F7">
      <w:pPr>
        <w:pStyle w:val="ConsPlusNormal"/>
        <w:ind w:firstLine="540"/>
        <w:jc w:val="both"/>
      </w:pPr>
      <w:r>
        <w:t>4.2.2. Субъекты малого предпринимательства, зарегистрированные и осуществляющие деятельность более одного года до даты официального опубликования в средствах массовой информации объявления о проведении конкурса.</w:t>
      </w:r>
    </w:p>
    <w:p w:rsidR="007C37F7" w:rsidRDefault="007C37F7">
      <w:pPr>
        <w:pStyle w:val="ConsPlusNormal"/>
        <w:ind w:firstLine="540"/>
        <w:jc w:val="both"/>
      </w:pPr>
      <w:r>
        <w:t xml:space="preserve">4.2.3. К участию в конкурсе на предоставление субсидий не допускаются субъекты малого и среднего предпринимательства, которым в соответствии со </w:t>
      </w:r>
      <w:hyperlink r:id="rId435" w:history="1">
        <w:r>
          <w:rPr>
            <w:color w:val="0000FF"/>
          </w:rPr>
          <w:t>статьей 14</w:t>
        </w:r>
      </w:hyperlink>
      <w:r>
        <w:t xml:space="preserve"> Федерального закона от 24.07.2007 N 209-ФЗ "О развитии малого и среднего предпринимательства в Российской Федерации" не может оказываться финансовая поддержка.</w:t>
      </w:r>
    </w:p>
    <w:p w:rsidR="007C37F7" w:rsidRDefault="007C37F7">
      <w:pPr>
        <w:pStyle w:val="ConsPlusNormal"/>
        <w:jc w:val="both"/>
      </w:pPr>
    </w:p>
    <w:p w:rsidR="007C37F7" w:rsidRDefault="007C37F7">
      <w:pPr>
        <w:pStyle w:val="ConsPlusNormal"/>
        <w:jc w:val="center"/>
      </w:pPr>
      <w:r>
        <w:t>V. Порядок оформления и представления заявки на участие в</w:t>
      </w:r>
    </w:p>
    <w:p w:rsidR="007C37F7" w:rsidRDefault="007C37F7">
      <w:pPr>
        <w:pStyle w:val="ConsPlusNormal"/>
        <w:jc w:val="center"/>
      </w:pPr>
      <w:r>
        <w:t>конкурсе на получение субсидии</w:t>
      </w:r>
    </w:p>
    <w:p w:rsidR="007C37F7" w:rsidRDefault="007C37F7">
      <w:pPr>
        <w:pStyle w:val="ConsPlusNormal"/>
        <w:jc w:val="both"/>
      </w:pPr>
    </w:p>
    <w:p w:rsidR="007C37F7" w:rsidRDefault="007C37F7">
      <w:pPr>
        <w:pStyle w:val="ConsPlusNormal"/>
        <w:ind w:firstLine="540"/>
        <w:jc w:val="both"/>
      </w:pPr>
      <w:r>
        <w:t>5.1. Для участия в конкурсе субъект малого предпринимательства подает заявку в двух экземплярах (оригинал, копия), в которую входят следующие документы:</w:t>
      </w:r>
    </w:p>
    <w:p w:rsidR="007C37F7" w:rsidRDefault="007C37F7">
      <w:pPr>
        <w:pStyle w:val="ConsPlusNormal"/>
        <w:ind w:firstLine="540"/>
        <w:jc w:val="both"/>
      </w:pPr>
      <w:r>
        <w:t xml:space="preserve">5.1.1. </w:t>
      </w:r>
      <w:hyperlink w:anchor="P7132"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5.1.2. Копии учредительных документов со всеми последующими изменениями, заверенные подписью руководителя и печатью.</w:t>
      </w:r>
    </w:p>
    <w:p w:rsidR="007C37F7" w:rsidRDefault="007C37F7">
      <w:pPr>
        <w:pStyle w:val="ConsPlusNormal"/>
        <w:ind w:firstLine="540"/>
        <w:jc w:val="both"/>
      </w:pPr>
      <w:r>
        <w:t>5.1.3. Выписка из Единого государственного реестра юридических лиц, выданная не ранее даты объявления Конкурса, либо ее нотариально заверенная копия.</w:t>
      </w:r>
    </w:p>
    <w:p w:rsidR="007C37F7" w:rsidRDefault="007C37F7">
      <w:pPr>
        <w:pStyle w:val="ConsPlusNormal"/>
        <w:ind w:firstLine="540"/>
        <w:jc w:val="both"/>
      </w:pPr>
      <w:r>
        <w:t xml:space="preserve">5.1.4. Утвержденный руководителем организации предпринимательский проект (бизнес-план, технико-экономическое обоснование). </w:t>
      </w:r>
      <w:hyperlink w:anchor="P7196" w:history="1">
        <w:r>
          <w:rPr>
            <w:color w:val="0000FF"/>
          </w:rPr>
          <w:t>Макет</w:t>
        </w:r>
      </w:hyperlink>
      <w:r>
        <w:t xml:space="preserve"> предпринимательского проекта приведен в приложении N 2 к настоящему Порядку.</w:t>
      </w:r>
    </w:p>
    <w:p w:rsidR="007C37F7" w:rsidRDefault="007C37F7">
      <w:pPr>
        <w:pStyle w:val="ConsPlusNormal"/>
        <w:ind w:firstLine="540"/>
        <w:jc w:val="both"/>
      </w:pPr>
      <w:r>
        <w:t>5.1.5. Для подтверждения соответствия условиям отнесения к субъектам малого предпринимательства представляются подписанные руководителем и заверенные печатью юридического лица справки о среднесписочной численности работников, выручке от реализации товаров (работ, услуг) за предыдущий календарный год и последний отчетный период текущего года.</w:t>
      </w:r>
    </w:p>
    <w:p w:rsidR="007C37F7" w:rsidRDefault="007C37F7">
      <w:pPr>
        <w:pStyle w:val="ConsPlusNormal"/>
        <w:ind w:firstLine="540"/>
        <w:jc w:val="both"/>
      </w:pPr>
      <w:r>
        <w:t>5.1.6. Копия лицензии в случае осуществления субъектом малого предпринимательства лицензируемого вида деятельности.</w:t>
      </w:r>
    </w:p>
    <w:p w:rsidR="007C37F7" w:rsidRDefault="007C37F7">
      <w:pPr>
        <w:pStyle w:val="ConsPlusNormal"/>
        <w:ind w:firstLine="540"/>
        <w:jc w:val="both"/>
      </w:pPr>
      <w:r>
        <w:t>5.1.7. Заверенные руководителем копии финансовых документов, подтверждающих вложение собственных средств в реализацию проекта, либо выписка из банковского счета, подтверждающая наличие собственных денежных средств.</w:t>
      </w:r>
    </w:p>
    <w:p w:rsidR="007C37F7" w:rsidRDefault="007C37F7">
      <w:pPr>
        <w:pStyle w:val="ConsPlusNormal"/>
        <w:ind w:firstLine="540"/>
        <w:jc w:val="both"/>
      </w:pPr>
      <w:r>
        <w:t>5.1.8. Начинающие малые инновационные компании представляют заверенные руководителем копии правоустанавливающих документов на результат интеллектуальной деятельности.</w:t>
      </w:r>
    </w:p>
    <w:p w:rsidR="007C37F7" w:rsidRDefault="007C37F7">
      <w:pPr>
        <w:pStyle w:val="ConsPlusNormal"/>
        <w:ind w:firstLine="540"/>
        <w:jc w:val="both"/>
      </w:pPr>
      <w:r>
        <w:t>5.1.9. Справка налогового органа,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платежам в бюджеты всех уровней бюджетной системы Российской Федерации и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5.2. Конкурсная заявка должна быть сброшюрована в одну или несколько папок, страницы которых пронумерованы, прошиты и скреплены печатью. Первым листом конкурсной заявки должно быть оглавление с указанием наименований документов, содержащихся в конкурсной заявке, с указанием номеров страниц.</w:t>
      </w:r>
    </w:p>
    <w:p w:rsidR="007C37F7" w:rsidRDefault="007C37F7">
      <w:pPr>
        <w:pStyle w:val="ConsPlusNormal"/>
        <w:ind w:firstLine="540"/>
        <w:jc w:val="both"/>
      </w:pPr>
      <w:r>
        <w:t>5.3. Дополнения или поправки, внесенные в документы в составе конкурсной заявки, должны быть заверены лицом, подписавшим соответствующий документ.</w:t>
      </w:r>
    </w:p>
    <w:p w:rsidR="007C37F7" w:rsidRDefault="007C37F7">
      <w:pPr>
        <w:pStyle w:val="ConsPlusNormal"/>
        <w:ind w:firstLine="540"/>
        <w:jc w:val="both"/>
      </w:pPr>
      <w:r>
        <w:t>5.4. Оригинал и копия заявки должны быть запечатаны в отдельные внутренние конверты, которые вкладываются в один внешний конверт.</w:t>
      </w:r>
    </w:p>
    <w:p w:rsidR="007C37F7" w:rsidRDefault="007C37F7">
      <w:pPr>
        <w:pStyle w:val="ConsPlusNormal"/>
        <w:ind w:firstLine="540"/>
        <w:jc w:val="both"/>
      </w:pPr>
      <w:r>
        <w:t>5.4.1. На внутренних конвертах проставляются отметки "оригинал", "копия", а также указываются: наименование организатора, наименование конкурса, наименование и адрес участника.</w:t>
      </w:r>
    </w:p>
    <w:p w:rsidR="007C37F7" w:rsidRDefault="007C37F7">
      <w:pPr>
        <w:pStyle w:val="ConsPlusNormal"/>
        <w:ind w:firstLine="540"/>
        <w:jc w:val="both"/>
      </w:pPr>
      <w:r>
        <w:t>5.4.2. На внешнем конверте указываются почтовый адрес и наименование организатора, наименование конкурса, наименование, адрес и номер контактного телефона участника.</w:t>
      </w:r>
    </w:p>
    <w:p w:rsidR="007C37F7" w:rsidRDefault="007C37F7">
      <w:pPr>
        <w:pStyle w:val="ConsPlusNormal"/>
        <w:ind w:firstLine="540"/>
        <w:jc w:val="both"/>
      </w:pPr>
      <w:r>
        <w:t>5.5. При принятии конвертов с конкурсной заявкой организатором на внешнем конверте делается отметка, подтверждающая прием документов, с указанием даты и времени приема. По требованию лица, доставившего конверт, выдается расписка в его получении.</w:t>
      </w:r>
    </w:p>
    <w:p w:rsidR="007C37F7" w:rsidRDefault="007C37F7">
      <w:pPr>
        <w:pStyle w:val="ConsPlusNormal"/>
        <w:ind w:firstLine="540"/>
        <w:jc w:val="both"/>
      </w:pPr>
      <w:r>
        <w:t>5.6. До истечения установленного срока подачи конкурсных заявок участник конкурса может внести изменения в представленную заявку или отозвать ее. Изменения в заявку оформляются в том же порядке, что и конкурсная заявка, при этом на конвертах делается отметка "Внесение изменений в конкурсную заявку на участие в конкурсе предпринимательских проектов "Лучший проект начинающего предпринимателя".</w:t>
      </w:r>
    </w:p>
    <w:p w:rsidR="007C37F7" w:rsidRDefault="007C37F7">
      <w:pPr>
        <w:pStyle w:val="ConsPlusNormal"/>
        <w:ind w:firstLine="540"/>
        <w:jc w:val="both"/>
      </w:pPr>
      <w:r>
        <w:t xml:space="preserve">5.7. При неоднократном внесении изменений в конкурсную заявку все изменения должны </w:t>
      </w:r>
      <w:r>
        <w:lastRenderedPageBreak/>
        <w:t>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7C37F7" w:rsidRDefault="007C37F7">
      <w:pPr>
        <w:pStyle w:val="ConsPlusNormal"/>
        <w:ind w:firstLine="540"/>
        <w:jc w:val="both"/>
      </w:pPr>
      <w:r>
        <w:t>5.8. По истечении установленного срока подачи заявок внесение изменений в них не допускается.</w:t>
      </w:r>
    </w:p>
    <w:p w:rsidR="007C37F7" w:rsidRDefault="007C37F7">
      <w:pPr>
        <w:pStyle w:val="ConsPlusNormal"/>
        <w:ind w:firstLine="540"/>
        <w:jc w:val="both"/>
      </w:pPr>
      <w:r>
        <w:t>5.9. Заявки не вскрываются и возвращаются заявителю в случаях:</w:t>
      </w:r>
    </w:p>
    <w:p w:rsidR="007C37F7" w:rsidRDefault="007C37F7">
      <w:pPr>
        <w:pStyle w:val="ConsPlusNormal"/>
        <w:ind w:firstLine="540"/>
        <w:jc w:val="both"/>
      </w:pPr>
      <w:r>
        <w:t>- подачи после даты и времени окончания приема конкурсных заявок, указанных в объявлении о проведении конкурса.</w:t>
      </w:r>
    </w:p>
    <w:p w:rsidR="007C37F7" w:rsidRDefault="007C37F7">
      <w:pPr>
        <w:pStyle w:val="ConsPlusNormal"/>
        <w:ind w:firstLine="540"/>
        <w:jc w:val="both"/>
      </w:pPr>
      <w:r>
        <w:t>Указанные конкурсные заявки возвращаются Заявителям по письменным заявлениям в течение 5 рабочих дней.</w:t>
      </w:r>
    </w:p>
    <w:p w:rsidR="007C37F7" w:rsidRDefault="007C37F7">
      <w:pPr>
        <w:pStyle w:val="ConsPlusNormal"/>
        <w:ind w:firstLine="540"/>
        <w:jc w:val="both"/>
      </w:pPr>
      <w:r>
        <w:t xml:space="preserve">5.10. Сведения, представленные участниками конкурса, используются с соблюдением требований, установленных Федеральным </w:t>
      </w:r>
      <w:hyperlink r:id="rId436" w:history="1">
        <w:r>
          <w:rPr>
            <w:color w:val="0000FF"/>
          </w:rPr>
          <w:t>законом</w:t>
        </w:r>
      </w:hyperlink>
      <w:r>
        <w:t xml:space="preserve"> от 27.07.2006 N 149-ФЗ "Об информации, информационных технологиях и о защите информации".</w:t>
      </w:r>
    </w:p>
    <w:p w:rsidR="007C37F7" w:rsidRDefault="007C37F7">
      <w:pPr>
        <w:pStyle w:val="ConsPlusNormal"/>
        <w:ind w:firstLine="540"/>
        <w:jc w:val="both"/>
      </w:pPr>
      <w:r>
        <w:t>5.11. Представленные на конкурс заявки не возвращаются.</w:t>
      </w:r>
    </w:p>
    <w:p w:rsidR="007C37F7" w:rsidRDefault="007C37F7">
      <w:pPr>
        <w:pStyle w:val="ConsPlusNormal"/>
        <w:jc w:val="both"/>
      </w:pPr>
    </w:p>
    <w:p w:rsidR="007C37F7" w:rsidRDefault="007C37F7">
      <w:pPr>
        <w:pStyle w:val="ConsPlusNormal"/>
        <w:jc w:val="center"/>
      </w:pPr>
      <w:r>
        <w:t>VI.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6.1. Победителям конкурса предоставляются субсидии в соответствии с требованиями, установленными </w:t>
      </w:r>
      <w:hyperlink w:anchor="P6990" w:history="1">
        <w:r>
          <w:rPr>
            <w:color w:val="0000FF"/>
          </w:rPr>
          <w:t>пунктом 1.3</w:t>
        </w:r>
      </w:hyperlink>
      <w:r>
        <w:t xml:space="preserve"> настоящего Порядка, на безвозмездной и безвозвратной основе в целях реализации предпринимательского проекта.</w:t>
      </w:r>
    </w:p>
    <w:p w:rsidR="007C37F7" w:rsidRDefault="007C37F7">
      <w:pPr>
        <w:pStyle w:val="ConsPlusNormal"/>
        <w:ind w:firstLine="540"/>
        <w:jc w:val="both"/>
      </w:pPr>
      <w:r>
        <w:t>6.2. Министерство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6.3. Министерство заключает договор о предоставлении субсидии с победителем конкурса в течение 30 рабочих дней после принятия решения о предоставлении господдержки, за исключением случаев, когда получатель субсидии не явился заключать договор.</w:t>
      </w:r>
    </w:p>
    <w:p w:rsidR="007C37F7" w:rsidRDefault="007C37F7">
      <w:pPr>
        <w:pStyle w:val="ConsPlusNormal"/>
        <w:ind w:firstLine="540"/>
        <w:jc w:val="both"/>
      </w:pPr>
      <w:r>
        <w:t>6.4. В случае отказа от заключения договора о предоставлении субсидии в течение месяца с даты принятия решения о предоставлении субсидии Министерство принимает решение об отмене ранее принятого решения о предоставлении субсидии.</w:t>
      </w:r>
    </w:p>
    <w:p w:rsidR="007C37F7" w:rsidRDefault="007C37F7">
      <w:pPr>
        <w:pStyle w:val="ConsPlusNormal"/>
        <w:ind w:firstLine="540"/>
        <w:jc w:val="both"/>
      </w:pPr>
      <w:bookmarkStart w:id="157" w:name="P7091"/>
      <w:bookmarkEnd w:id="157"/>
      <w:r>
        <w:t>6.5. Перечисление субсидии производится Министерством после подтверждения субъектом малого предпринимательства - победителем конкурса факта вложения собственных средств в реализацию предпринимательского проекта путем предоставления копий финансовых документов (далее - подтверждающие документы) в течение 10 календарных дней со дня заключения договора о предоставлении субсидии на расчетные счета, открытые победителями конкурса в кредитных организациях, по мере поступления средств из республиканского бюджета на финансирование мероприятий Программы.</w:t>
      </w:r>
    </w:p>
    <w:p w:rsidR="007C37F7" w:rsidRDefault="007C37F7">
      <w:pPr>
        <w:pStyle w:val="ConsPlusNormal"/>
        <w:ind w:firstLine="540"/>
        <w:jc w:val="both"/>
      </w:pPr>
      <w:r>
        <w:t>Копия подтверждающего документа предоставляется совместно с оригиналом, на основании которого Министерство промышленности и торговли Республики Бурятия заверяет копию и возвращает оригинал субъекту малого предпринимательства.</w:t>
      </w:r>
    </w:p>
    <w:p w:rsidR="007C37F7" w:rsidRDefault="007C37F7">
      <w:pPr>
        <w:pStyle w:val="ConsPlusNormal"/>
        <w:ind w:firstLine="540"/>
        <w:jc w:val="both"/>
      </w:pPr>
      <w:r>
        <w:t>Подтверждающие документы представляются победителем конкурса после подписания договора о предоставлении субсидии в течение календарного месяца с даты принятия Комиссией решения о предоставлении субсидии.</w:t>
      </w:r>
    </w:p>
    <w:p w:rsidR="007C37F7" w:rsidRDefault="007C37F7">
      <w:pPr>
        <w:pStyle w:val="ConsPlusNormal"/>
        <w:ind w:firstLine="540"/>
        <w:jc w:val="both"/>
      </w:pPr>
      <w:r>
        <w:t>В случае, если копии подтверждающих документов были представлены ранее в составе конкурсной заявки, победитель конкурса представляет оригиналы подтверждающих документов, на основании которых Министерство промышленности и торговли Республики Бурятия заверяет ранее представленные копии.</w:t>
      </w:r>
    </w:p>
    <w:p w:rsidR="007C37F7" w:rsidRDefault="007C37F7">
      <w:pPr>
        <w:pStyle w:val="ConsPlusNormal"/>
        <w:ind w:firstLine="540"/>
        <w:jc w:val="both"/>
      </w:pPr>
      <w:r>
        <w:t xml:space="preserve">6.6. В случае непредставления подтверждающих документов в сроки, указанные в </w:t>
      </w:r>
      <w:hyperlink w:anchor="P7091" w:history="1">
        <w:r>
          <w:rPr>
            <w:color w:val="0000FF"/>
          </w:rPr>
          <w:t>пункте 6.5</w:t>
        </w:r>
      </w:hyperlink>
      <w:r>
        <w:t>, договор о предоставлении субсидии расторгается в одностороннем порядке и Комиссия принимает решение об отмене ранее принятого решения о предоставлении субсидии.</w:t>
      </w:r>
    </w:p>
    <w:p w:rsidR="007C37F7" w:rsidRDefault="007C37F7">
      <w:pPr>
        <w:pStyle w:val="ConsPlusNormal"/>
        <w:ind w:firstLine="540"/>
        <w:jc w:val="both"/>
      </w:pPr>
      <w:r>
        <w:t>6.7. В случае нецелевого использования средств победитель конкурса обязан возвратить организатору сумму субсидии в полном объеме.</w:t>
      </w:r>
    </w:p>
    <w:p w:rsidR="007C37F7" w:rsidRDefault="007C37F7">
      <w:pPr>
        <w:pStyle w:val="ConsPlusNormal"/>
        <w:ind w:firstLine="540"/>
        <w:jc w:val="both"/>
      </w:pPr>
      <w:r>
        <w:t>6.8.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7C37F7" w:rsidRDefault="007C37F7">
      <w:pPr>
        <w:pStyle w:val="ConsPlusNormal"/>
        <w:ind w:firstLine="540"/>
        <w:jc w:val="both"/>
      </w:pPr>
      <w:r>
        <w:t xml:space="preserve">6.9. Обязательства субъектов малого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w:t>
      </w:r>
      <w:r>
        <w:lastRenderedPageBreak/>
        <w:t>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6.10. Министерство промышленности и торговли Республики Бурятия:</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государственной поддержки и расторжении договора о предоставлении субсидии;</w:t>
      </w: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7045" w:history="1">
        <w:r>
          <w:rPr>
            <w:color w:val="0000FF"/>
          </w:rPr>
          <w:t>пунктами 4.1</w:t>
        </w:r>
      </w:hyperlink>
      <w:r>
        <w:t xml:space="preserve"> - </w:t>
      </w:r>
      <w:hyperlink w:anchor="P7052" w:history="1">
        <w:r>
          <w:rPr>
            <w:color w:val="0000FF"/>
          </w:rPr>
          <w:t>4.2</w:t>
        </w:r>
      </w:hyperlink>
      <w:r>
        <w:t xml:space="preserve">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6.11.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промышленности и торговли Республики Бурятия,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 промышленности и торговли Республики Бурятия.</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начинающим субъектам</w:t>
      </w:r>
    </w:p>
    <w:p w:rsidR="007C37F7" w:rsidRDefault="007C37F7">
      <w:pPr>
        <w:pStyle w:val="ConsPlusNormal"/>
        <w:jc w:val="right"/>
      </w:pPr>
      <w:r>
        <w:t>малого предпринимательства</w:t>
      </w:r>
    </w:p>
    <w:p w:rsidR="007C37F7" w:rsidRDefault="007C37F7">
      <w:pPr>
        <w:pStyle w:val="ConsPlusNormal"/>
        <w:jc w:val="right"/>
      </w:pPr>
      <w:r>
        <w:t>на реализацию инновационных</w:t>
      </w:r>
    </w:p>
    <w:p w:rsidR="007C37F7" w:rsidRDefault="007C37F7">
      <w:pPr>
        <w:pStyle w:val="ConsPlusNormal"/>
        <w:jc w:val="right"/>
      </w:pPr>
      <w:r>
        <w:t>проектов на основе проведения</w:t>
      </w:r>
    </w:p>
    <w:p w:rsidR="007C37F7" w:rsidRDefault="007C37F7">
      <w:pPr>
        <w:pStyle w:val="ConsPlusNormal"/>
        <w:jc w:val="right"/>
      </w:pPr>
      <w:r>
        <w:t>республиканского конкурса</w:t>
      </w:r>
    </w:p>
    <w:p w:rsidR="007C37F7" w:rsidRDefault="007C37F7">
      <w:pPr>
        <w:pStyle w:val="ConsPlusNormal"/>
        <w:jc w:val="right"/>
      </w:pPr>
      <w:r>
        <w:t>предпринимательских проектов</w:t>
      </w:r>
    </w:p>
    <w:p w:rsidR="007C37F7" w:rsidRDefault="007C37F7">
      <w:pPr>
        <w:pStyle w:val="ConsPlusNormal"/>
        <w:jc w:val="right"/>
      </w:pPr>
      <w:r>
        <w:t>"Лучший проект начинающего</w:t>
      </w:r>
    </w:p>
    <w:p w:rsidR="007C37F7" w:rsidRDefault="007C37F7">
      <w:pPr>
        <w:pStyle w:val="ConsPlusNormal"/>
        <w:jc w:val="right"/>
      </w:pPr>
      <w:r>
        <w:t>предпринимателя"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37"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58" w:name="P7132"/>
      <w:bookmarkEnd w:id="158"/>
      <w:r>
        <w:lastRenderedPageBreak/>
        <w:t xml:space="preserve">                                 ЗАЯВЛЕНИЕ</w:t>
      </w:r>
    </w:p>
    <w:p w:rsidR="007C37F7" w:rsidRDefault="007C37F7">
      <w:pPr>
        <w:pStyle w:val="ConsPlusNonformat"/>
        <w:jc w:val="both"/>
      </w:pPr>
      <w:r>
        <w:t xml:space="preserve">            субъекта малого предпринимательства, претендующего</w:t>
      </w:r>
    </w:p>
    <w:p w:rsidR="007C37F7" w:rsidRDefault="007C37F7">
      <w:pPr>
        <w:pStyle w:val="ConsPlusNonformat"/>
        <w:jc w:val="both"/>
      </w:pPr>
      <w:r>
        <w:t xml:space="preserve">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Адрес электронной почты (при наличии) 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 состоит</w:t>
      </w:r>
    </w:p>
    <w:p w:rsidR="007C37F7" w:rsidRDefault="007C37F7">
      <w:pPr>
        <w:pStyle w:val="ConsPlusNonformat"/>
        <w:jc w:val="both"/>
      </w:pPr>
      <w:r>
        <w:t>на налоговом учете, _______________________________________________________</w:t>
      </w:r>
    </w:p>
    <w:p w:rsidR="007C37F7" w:rsidRDefault="007C37F7">
      <w:pPr>
        <w:pStyle w:val="ConsPlusNonformat"/>
        <w:jc w:val="both"/>
      </w:pPr>
      <w:r>
        <w:t xml:space="preserve">    Идентификационный номер налогоплательщика (ИНН) _______________________</w:t>
      </w:r>
    </w:p>
    <w:p w:rsidR="007C37F7" w:rsidRDefault="007C37F7">
      <w:pPr>
        <w:pStyle w:val="ConsPlusNonformat"/>
        <w:jc w:val="both"/>
      </w:pPr>
      <w:r>
        <w:t xml:space="preserve">    СНИЛС (для индивидуальных предпринимателей) ___________________________</w:t>
      </w:r>
    </w:p>
    <w:p w:rsidR="007C37F7" w:rsidRDefault="007C37F7">
      <w:pPr>
        <w:pStyle w:val="ConsPlusNonformat"/>
        <w:jc w:val="both"/>
      </w:pPr>
      <w:r>
        <w:t xml:space="preserve">    Наименование проекта, претендующего на государственную поддержку, 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Краткое описание проекта,  претендующего на государственную  поддержку,</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Основной  вид  деятельности  по  общероссийскому  классификатору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438"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производству  которых</w:t>
      </w:r>
    </w:p>
    <w:p w:rsidR="007C37F7" w:rsidRDefault="007C37F7">
      <w:pPr>
        <w:pStyle w:val="ConsPlusNonformat"/>
        <w:jc w:val="both"/>
      </w:pPr>
      <w:r>
        <w:t>специализируется организация: _____________________________________________</w:t>
      </w:r>
    </w:p>
    <w:p w:rsidR="007C37F7" w:rsidRDefault="007C37F7">
      <w:pPr>
        <w:pStyle w:val="ConsPlusNonformat"/>
        <w:jc w:val="both"/>
      </w:pPr>
      <w:r>
        <w:t xml:space="preserve">    Размер  собственных   средств   субъекта   малого  предпринимательства,</w:t>
      </w:r>
    </w:p>
    <w:p w:rsidR="007C37F7" w:rsidRDefault="007C37F7">
      <w:pPr>
        <w:pStyle w:val="ConsPlusNonformat"/>
        <w:jc w:val="both"/>
      </w:pPr>
      <w:r>
        <w:t>предусмотренных  на  финансирование  проекта  (софинансирование  проекта, в</w:t>
      </w:r>
    </w:p>
    <w:p w:rsidR="007C37F7" w:rsidRDefault="007C37F7">
      <w:pPr>
        <w:pStyle w:val="ConsPlusNonformat"/>
        <w:jc w:val="both"/>
      </w:pPr>
      <w:r>
        <w:t>рублях), __________________________________________________________________</w:t>
      </w:r>
    </w:p>
    <w:p w:rsidR="007C37F7" w:rsidRDefault="007C37F7">
      <w:pPr>
        <w:pStyle w:val="ConsPlusNonformat"/>
        <w:jc w:val="both"/>
      </w:pPr>
      <w:r>
        <w:t xml:space="preserve">    Запрашиваемый  размер субсидии из  республиканского  бюджета (в рублях)</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Цели, на которые будет направлена сумма субсидии, _____________________</w:t>
      </w:r>
    </w:p>
    <w:p w:rsidR="007C37F7" w:rsidRDefault="007C37F7">
      <w:pPr>
        <w:pStyle w:val="ConsPlusNonformat"/>
        <w:jc w:val="both"/>
      </w:pPr>
      <w:r>
        <w:t xml:space="preserve">    Срок окупаемости проекта ______________________________________________</w:t>
      </w:r>
    </w:p>
    <w:p w:rsidR="007C37F7" w:rsidRDefault="007C37F7">
      <w:pPr>
        <w:pStyle w:val="ConsPlusNonformat"/>
        <w:jc w:val="both"/>
      </w:pPr>
      <w:r>
        <w:t xml:space="preserve">    Срок реализации проекта _______________________________________________</w:t>
      </w:r>
    </w:p>
    <w:p w:rsidR="007C37F7" w:rsidRDefault="007C37F7">
      <w:pPr>
        <w:pStyle w:val="ConsPlusNonformat"/>
        <w:jc w:val="both"/>
      </w:pPr>
      <w:r>
        <w:t xml:space="preserve">    Настоящим гарантирую, что вся  информация, предоставленная в  заявке на</w:t>
      </w:r>
    </w:p>
    <w:p w:rsidR="007C37F7" w:rsidRDefault="007C37F7">
      <w:pPr>
        <w:pStyle w:val="ConsPlusNonformat"/>
        <w:jc w:val="both"/>
      </w:pPr>
      <w:r>
        <w:t>участие в конкурсе, достоверна.</w:t>
      </w:r>
    </w:p>
    <w:p w:rsidR="007C37F7" w:rsidRDefault="007C37F7">
      <w:pPr>
        <w:pStyle w:val="ConsPlusNonformat"/>
        <w:jc w:val="both"/>
      </w:pPr>
      <w:r>
        <w:t xml:space="preserve">    Со  всеми  условиями  проведения  конкурса  ознакомлен,  их  понимаю  и</w:t>
      </w:r>
    </w:p>
    <w:p w:rsidR="007C37F7" w:rsidRDefault="007C37F7">
      <w:pPr>
        <w:pStyle w:val="ConsPlusNonformat"/>
        <w:jc w:val="both"/>
      </w:pPr>
      <w:r>
        <w:t>согласен с ними.</w:t>
      </w:r>
    </w:p>
    <w:p w:rsidR="007C37F7" w:rsidRDefault="007C37F7">
      <w:pPr>
        <w:pStyle w:val="ConsPlusNonformat"/>
        <w:jc w:val="both"/>
      </w:pPr>
    </w:p>
    <w:p w:rsidR="007C37F7" w:rsidRDefault="007C37F7">
      <w:pPr>
        <w:pStyle w:val="ConsPlusNonformat"/>
        <w:jc w:val="both"/>
      </w:pPr>
      <w:r>
        <w:t>Руководитель организации _____________________ ____________________________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"__" ________ 20__ год</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начинающим субъектам</w:t>
      </w:r>
    </w:p>
    <w:p w:rsidR="007C37F7" w:rsidRDefault="007C37F7">
      <w:pPr>
        <w:pStyle w:val="ConsPlusNormal"/>
        <w:jc w:val="right"/>
      </w:pPr>
      <w:r>
        <w:t>малого предпринимательства</w:t>
      </w:r>
    </w:p>
    <w:p w:rsidR="007C37F7" w:rsidRDefault="007C37F7">
      <w:pPr>
        <w:pStyle w:val="ConsPlusNormal"/>
        <w:jc w:val="right"/>
      </w:pPr>
      <w:r>
        <w:t>на реализацию инновационных</w:t>
      </w:r>
    </w:p>
    <w:p w:rsidR="007C37F7" w:rsidRDefault="007C37F7">
      <w:pPr>
        <w:pStyle w:val="ConsPlusNormal"/>
        <w:jc w:val="right"/>
      </w:pPr>
      <w:r>
        <w:t>проектов на основе проведения</w:t>
      </w:r>
    </w:p>
    <w:p w:rsidR="007C37F7" w:rsidRDefault="007C37F7">
      <w:pPr>
        <w:pStyle w:val="ConsPlusNormal"/>
        <w:jc w:val="right"/>
      </w:pPr>
      <w:r>
        <w:t>республиканского конкурса</w:t>
      </w:r>
    </w:p>
    <w:p w:rsidR="007C37F7" w:rsidRDefault="007C37F7">
      <w:pPr>
        <w:pStyle w:val="ConsPlusNormal"/>
        <w:jc w:val="right"/>
      </w:pPr>
      <w:r>
        <w:t>предпринимательских проектов</w:t>
      </w:r>
    </w:p>
    <w:p w:rsidR="007C37F7" w:rsidRDefault="007C37F7">
      <w:pPr>
        <w:pStyle w:val="ConsPlusNormal"/>
        <w:jc w:val="right"/>
      </w:pPr>
      <w:r>
        <w:t>"Лучший проект начинающего</w:t>
      </w:r>
    </w:p>
    <w:p w:rsidR="007C37F7" w:rsidRDefault="007C37F7">
      <w:pPr>
        <w:pStyle w:val="ConsPlusNormal"/>
        <w:jc w:val="right"/>
      </w:pPr>
      <w:r>
        <w:t>предпринимателя"</w:t>
      </w:r>
    </w:p>
    <w:p w:rsidR="007C37F7" w:rsidRDefault="007C37F7">
      <w:pPr>
        <w:pStyle w:val="ConsPlusNormal"/>
        <w:jc w:val="both"/>
      </w:pPr>
    </w:p>
    <w:p w:rsidR="007C37F7" w:rsidRDefault="007C37F7">
      <w:pPr>
        <w:pStyle w:val="ConsPlusNormal"/>
        <w:jc w:val="right"/>
      </w:pPr>
      <w:r>
        <w:t>В Координационный совет по</w:t>
      </w:r>
    </w:p>
    <w:p w:rsidR="007C37F7" w:rsidRDefault="007C37F7">
      <w:pPr>
        <w:pStyle w:val="ConsPlusNormal"/>
        <w:jc w:val="right"/>
      </w:pPr>
      <w:r>
        <w:lastRenderedPageBreak/>
        <w:t>развитию предпринимательской</w:t>
      </w:r>
    </w:p>
    <w:p w:rsidR="007C37F7" w:rsidRDefault="007C37F7">
      <w:pPr>
        <w:pStyle w:val="ConsPlusNormal"/>
        <w:jc w:val="right"/>
      </w:pPr>
      <w:r>
        <w:t>деятельности при Правительстве</w:t>
      </w:r>
    </w:p>
    <w:p w:rsidR="007C37F7" w:rsidRDefault="007C37F7">
      <w:pPr>
        <w:pStyle w:val="ConsPlusNormal"/>
        <w:jc w:val="right"/>
      </w:pPr>
      <w:r>
        <w:t>Республики Бурятия</w:t>
      </w:r>
    </w:p>
    <w:p w:rsidR="007C37F7" w:rsidRDefault="007C37F7">
      <w:pPr>
        <w:pStyle w:val="ConsPlusNormal"/>
        <w:jc w:val="both"/>
      </w:pPr>
    </w:p>
    <w:p w:rsidR="007C37F7" w:rsidRDefault="007C37F7">
      <w:pPr>
        <w:pStyle w:val="ConsPlusTitle"/>
        <w:jc w:val="center"/>
      </w:pPr>
      <w:bookmarkStart w:id="159" w:name="P7196"/>
      <w:bookmarkEnd w:id="159"/>
      <w:r>
        <w:t>МАКЕТ ПРЕДПРИНИМАТЕЛЬСКОГО ПРОЕКТА</w:t>
      </w:r>
    </w:p>
    <w:p w:rsidR="007C37F7" w:rsidRDefault="007C37F7">
      <w:pPr>
        <w:pStyle w:val="ConsPlusNormal"/>
        <w:jc w:val="both"/>
      </w:pPr>
    </w:p>
    <w:p w:rsidR="007C37F7" w:rsidRDefault="007C37F7">
      <w:pPr>
        <w:pStyle w:val="ConsPlusNormal"/>
        <w:jc w:val="center"/>
      </w:pPr>
      <w:r>
        <w:t>Титульный лист</w:t>
      </w:r>
    </w:p>
    <w:p w:rsidR="007C37F7" w:rsidRDefault="007C37F7">
      <w:pPr>
        <w:pStyle w:val="ConsPlusNormal"/>
        <w:jc w:val="both"/>
      </w:pPr>
    </w:p>
    <w:p w:rsidR="007C37F7" w:rsidRDefault="007C37F7">
      <w:pPr>
        <w:pStyle w:val="ConsPlusNormal"/>
        <w:jc w:val="center"/>
      </w:pPr>
      <w:r>
        <w:t>(наименование заявителя - субъекта предпринимательства;</w:t>
      </w:r>
    </w:p>
    <w:p w:rsidR="007C37F7" w:rsidRDefault="007C37F7">
      <w:pPr>
        <w:pStyle w:val="ConsPlusNormal"/>
        <w:jc w:val="center"/>
      </w:pPr>
      <w:r>
        <w:t>должность, Ф.И.О. лица, утвердившего проект; дата</w:t>
      </w:r>
    </w:p>
    <w:p w:rsidR="007C37F7" w:rsidRDefault="007C37F7">
      <w:pPr>
        <w:pStyle w:val="ConsPlusNormal"/>
        <w:jc w:val="center"/>
      </w:pPr>
      <w:r>
        <w:t>утверждения проекта; наименование предпринимательского</w:t>
      </w:r>
    </w:p>
    <w:p w:rsidR="007C37F7" w:rsidRDefault="007C37F7">
      <w:pPr>
        <w:pStyle w:val="ConsPlusNormal"/>
        <w:jc w:val="center"/>
      </w:pPr>
      <w:r>
        <w:t>проекта)</w:t>
      </w:r>
    </w:p>
    <w:p w:rsidR="007C37F7" w:rsidRDefault="007C37F7">
      <w:pPr>
        <w:pStyle w:val="ConsPlusNormal"/>
        <w:jc w:val="both"/>
      </w:pPr>
    </w:p>
    <w:p w:rsidR="007C37F7" w:rsidRDefault="007C37F7">
      <w:pPr>
        <w:pStyle w:val="ConsPlusNormal"/>
        <w:jc w:val="center"/>
      </w:pPr>
      <w:r>
        <w:t>Содержание</w:t>
      </w:r>
    </w:p>
    <w:p w:rsidR="007C37F7" w:rsidRDefault="007C37F7">
      <w:pPr>
        <w:pStyle w:val="ConsPlusNormal"/>
        <w:jc w:val="both"/>
      </w:pPr>
    </w:p>
    <w:p w:rsidR="007C37F7" w:rsidRDefault="007C37F7">
      <w:pPr>
        <w:pStyle w:val="ConsPlusNormal"/>
        <w:ind w:firstLine="540"/>
        <w:jc w:val="both"/>
      </w:pPr>
      <w:r>
        <w:t>1. Краткое описание (резюме) проекта.</w:t>
      </w:r>
    </w:p>
    <w:p w:rsidR="007C37F7" w:rsidRDefault="007C37F7">
      <w:pPr>
        <w:pStyle w:val="ConsPlusNormal"/>
        <w:ind w:firstLine="540"/>
        <w:jc w:val="both"/>
      </w:pPr>
      <w:r>
        <w:t>2. Описание продукта/услуги.</w:t>
      </w:r>
    </w:p>
    <w:p w:rsidR="007C37F7" w:rsidRDefault="007C37F7">
      <w:pPr>
        <w:pStyle w:val="ConsPlusNormal"/>
        <w:ind w:firstLine="540"/>
        <w:jc w:val="both"/>
      </w:pPr>
      <w:r>
        <w:t>3. Краткое описание рынка и конкурентных преимуществ.</w:t>
      </w:r>
    </w:p>
    <w:p w:rsidR="007C37F7" w:rsidRDefault="007C37F7">
      <w:pPr>
        <w:pStyle w:val="ConsPlusNormal"/>
        <w:ind w:firstLine="540"/>
        <w:jc w:val="both"/>
      </w:pPr>
      <w:r>
        <w:t>4. Бизнес-модель реализации проекта.</w:t>
      </w:r>
    </w:p>
    <w:p w:rsidR="007C37F7" w:rsidRDefault="007C37F7">
      <w:pPr>
        <w:pStyle w:val="ConsPlusNormal"/>
        <w:ind w:firstLine="540"/>
        <w:jc w:val="both"/>
      </w:pPr>
      <w:r>
        <w:t>5. Финансовый план проекта.</w:t>
      </w:r>
    </w:p>
    <w:p w:rsidR="007C37F7" w:rsidRDefault="007C37F7">
      <w:pPr>
        <w:pStyle w:val="ConsPlusNormal"/>
        <w:ind w:firstLine="540"/>
        <w:jc w:val="both"/>
      </w:pPr>
      <w:r>
        <w:t>6. Оценка и управление рисками проекта.</w:t>
      </w:r>
    </w:p>
    <w:p w:rsidR="007C37F7" w:rsidRDefault="007C37F7">
      <w:pPr>
        <w:pStyle w:val="ConsPlusNormal"/>
        <w:ind w:firstLine="540"/>
        <w:jc w:val="both"/>
      </w:pPr>
      <w:r>
        <w:t>Таблицы:</w:t>
      </w:r>
    </w:p>
    <w:p w:rsidR="007C37F7" w:rsidRDefault="007C37F7">
      <w:pPr>
        <w:pStyle w:val="ConsPlusNormal"/>
        <w:ind w:firstLine="540"/>
        <w:jc w:val="both"/>
      </w:pPr>
      <w:r>
        <w:t>Табл. 1. Инвестиционные затраты по проекту.</w:t>
      </w:r>
    </w:p>
    <w:p w:rsidR="007C37F7" w:rsidRDefault="007C37F7">
      <w:pPr>
        <w:pStyle w:val="ConsPlusNormal"/>
        <w:ind w:firstLine="540"/>
        <w:jc w:val="both"/>
      </w:pPr>
      <w:r>
        <w:t>Табл. 2. Основные показатели деятельности субъекта малого предпринимательства по проекту.</w:t>
      </w:r>
    </w:p>
    <w:p w:rsidR="007C37F7" w:rsidRDefault="007C37F7">
      <w:pPr>
        <w:pStyle w:val="ConsPlusNormal"/>
        <w:ind w:firstLine="540"/>
        <w:jc w:val="both"/>
      </w:pPr>
      <w:r>
        <w:t>Табл. 3. Численность работающих, расходы на оплату труда и размер среднемесячной заработной платы.</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rmal"/>
        <w:jc w:val="center"/>
      </w:pPr>
      <w:r>
        <w:t>1. Краткое описание (резюме) проекта</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957"/>
      </w:tblGrid>
      <w:tr w:rsidR="007C37F7">
        <w:tc>
          <w:tcPr>
            <w:tcW w:w="660" w:type="dxa"/>
          </w:tcPr>
          <w:p w:rsidR="007C37F7" w:rsidRDefault="007C37F7">
            <w:pPr>
              <w:pStyle w:val="ConsPlusNormal"/>
            </w:pPr>
            <w:r>
              <w:t>1.</w:t>
            </w:r>
          </w:p>
        </w:tc>
        <w:tc>
          <w:tcPr>
            <w:tcW w:w="8957" w:type="dxa"/>
          </w:tcPr>
          <w:p w:rsidR="007C37F7" w:rsidRDefault="007C37F7">
            <w:pPr>
              <w:pStyle w:val="ConsPlusNormal"/>
            </w:pPr>
            <w:r>
              <w:t>Наименование проекта</w:t>
            </w:r>
          </w:p>
        </w:tc>
      </w:tr>
      <w:tr w:rsidR="007C37F7">
        <w:tc>
          <w:tcPr>
            <w:tcW w:w="660" w:type="dxa"/>
          </w:tcPr>
          <w:p w:rsidR="007C37F7" w:rsidRDefault="007C37F7">
            <w:pPr>
              <w:pStyle w:val="ConsPlusNormal"/>
            </w:pPr>
            <w:r>
              <w:t>2.</w:t>
            </w:r>
          </w:p>
        </w:tc>
        <w:tc>
          <w:tcPr>
            <w:tcW w:w="8957" w:type="dxa"/>
          </w:tcPr>
          <w:p w:rsidR="007C37F7" w:rsidRDefault="007C37F7">
            <w:pPr>
              <w:pStyle w:val="ConsPlusNormal"/>
            </w:pPr>
            <w:r>
              <w:t>Полное наименование предприятия - заявителя проекта</w:t>
            </w:r>
          </w:p>
        </w:tc>
      </w:tr>
      <w:tr w:rsidR="007C37F7">
        <w:tc>
          <w:tcPr>
            <w:tcW w:w="660" w:type="dxa"/>
          </w:tcPr>
          <w:p w:rsidR="007C37F7" w:rsidRDefault="007C37F7">
            <w:pPr>
              <w:pStyle w:val="ConsPlusNormal"/>
            </w:pPr>
            <w:r>
              <w:t>3.</w:t>
            </w:r>
          </w:p>
        </w:tc>
        <w:tc>
          <w:tcPr>
            <w:tcW w:w="8957" w:type="dxa"/>
          </w:tcPr>
          <w:p w:rsidR="007C37F7" w:rsidRDefault="007C37F7">
            <w:pPr>
              <w:pStyle w:val="ConsPlusNormal"/>
            </w:pPr>
            <w:r>
              <w:t>Почтовый адрес:</w:t>
            </w:r>
          </w:p>
        </w:tc>
      </w:tr>
      <w:tr w:rsidR="007C37F7">
        <w:tc>
          <w:tcPr>
            <w:tcW w:w="660" w:type="dxa"/>
          </w:tcPr>
          <w:p w:rsidR="007C37F7" w:rsidRDefault="007C37F7">
            <w:pPr>
              <w:pStyle w:val="ConsPlusNormal"/>
            </w:pPr>
            <w:r>
              <w:t>4.</w:t>
            </w:r>
          </w:p>
        </w:tc>
        <w:tc>
          <w:tcPr>
            <w:tcW w:w="8957" w:type="dxa"/>
          </w:tcPr>
          <w:p w:rsidR="007C37F7" w:rsidRDefault="007C37F7">
            <w:pPr>
              <w:pStyle w:val="ConsPlusNormal"/>
            </w:pPr>
            <w:r>
              <w:t>Ф.И.О. руководителя</w:t>
            </w:r>
          </w:p>
        </w:tc>
      </w:tr>
      <w:tr w:rsidR="007C37F7">
        <w:tc>
          <w:tcPr>
            <w:tcW w:w="660" w:type="dxa"/>
            <w:vMerge w:val="restart"/>
          </w:tcPr>
          <w:p w:rsidR="007C37F7" w:rsidRDefault="007C37F7">
            <w:pPr>
              <w:pStyle w:val="ConsPlusNormal"/>
            </w:pPr>
            <w:r>
              <w:t>5.</w:t>
            </w:r>
          </w:p>
        </w:tc>
        <w:tc>
          <w:tcPr>
            <w:tcW w:w="8957" w:type="dxa"/>
          </w:tcPr>
          <w:p w:rsidR="007C37F7" w:rsidRDefault="007C37F7">
            <w:pPr>
              <w:pStyle w:val="ConsPlusNormal"/>
            </w:pPr>
            <w:r>
              <w:t>Телефон:</w:t>
            </w:r>
          </w:p>
        </w:tc>
      </w:tr>
      <w:tr w:rsidR="007C37F7">
        <w:tc>
          <w:tcPr>
            <w:tcW w:w="660" w:type="dxa"/>
            <w:vMerge/>
          </w:tcPr>
          <w:p w:rsidR="007C37F7" w:rsidRDefault="007C37F7"/>
        </w:tc>
        <w:tc>
          <w:tcPr>
            <w:tcW w:w="8957" w:type="dxa"/>
          </w:tcPr>
          <w:p w:rsidR="007C37F7" w:rsidRDefault="007C37F7">
            <w:pPr>
              <w:pStyle w:val="ConsPlusNormal"/>
            </w:pPr>
            <w:r>
              <w:t>Факс:</w:t>
            </w:r>
          </w:p>
        </w:tc>
      </w:tr>
      <w:tr w:rsidR="007C37F7">
        <w:tc>
          <w:tcPr>
            <w:tcW w:w="660" w:type="dxa"/>
            <w:vMerge/>
          </w:tcPr>
          <w:p w:rsidR="007C37F7" w:rsidRDefault="007C37F7"/>
        </w:tc>
        <w:tc>
          <w:tcPr>
            <w:tcW w:w="8957" w:type="dxa"/>
          </w:tcPr>
          <w:p w:rsidR="007C37F7" w:rsidRDefault="007C37F7">
            <w:pPr>
              <w:pStyle w:val="ConsPlusNormal"/>
            </w:pPr>
            <w:r>
              <w:t>E-mail:</w:t>
            </w:r>
          </w:p>
        </w:tc>
      </w:tr>
      <w:tr w:rsidR="007C37F7">
        <w:tc>
          <w:tcPr>
            <w:tcW w:w="660" w:type="dxa"/>
          </w:tcPr>
          <w:p w:rsidR="007C37F7" w:rsidRDefault="007C37F7">
            <w:pPr>
              <w:pStyle w:val="ConsPlusNormal"/>
            </w:pPr>
            <w:r>
              <w:t>6.</w:t>
            </w:r>
          </w:p>
        </w:tc>
        <w:tc>
          <w:tcPr>
            <w:tcW w:w="8957" w:type="dxa"/>
          </w:tcPr>
          <w:p w:rsidR="007C37F7" w:rsidRDefault="007C37F7">
            <w:pPr>
              <w:pStyle w:val="ConsPlusNormal"/>
            </w:pPr>
            <w:r>
              <w:t>Организационно-правовая форма</w:t>
            </w:r>
          </w:p>
        </w:tc>
      </w:tr>
      <w:tr w:rsidR="007C37F7">
        <w:tc>
          <w:tcPr>
            <w:tcW w:w="660" w:type="dxa"/>
            <w:vMerge w:val="restart"/>
          </w:tcPr>
          <w:p w:rsidR="007C37F7" w:rsidRDefault="007C37F7">
            <w:pPr>
              <w:pStyle w:val="ConsPlusNormal"/>
            </w:pPr>
            <w:r>
              <w:t>7.</w:t>
            </w:r>
          </w:p>
        </w:tc>
        <w:tc>
          <w:tcPr>
            <w:tcW w:w="8957" w:type="dxa"/>
          </w:tcPr>
          <w:p w:rsidR="007C37F7" w:rsidRDefault="007C37F7">
            <w:pPr>
              <w:pStyle w:val="ConsPlusNormal"/>
            </w:pPr>
            <w:r>
              <w:t>Общие данные о предприятии:</w:t>
            </w:r>
          </w:p>
        </w:tc>
      </w:tr>
      <w:tr w:rsidR="007C37F7">
        <w:tc>
          <w:tcPr>
            <w:tcW w:w="660" w:type="dxa"/>
            <w:vMerge/>
          </w:tcPr>
          <w:p w:rsidR="007C37F7" w:rsidRDefault="007C37F7"/>
        </w:tc>
        <w:tc>
          <w:tcPr>
            <w:tcW w:w="8957" w:type="dxa"/>
          </w:tcPr>
          <w:p w:rsidR="007C37F7" w:rsidRDefault="007C37F7">
            <w:pPr>
              <w:pStyle w:val="ConsPlusNormal"/>
            </w:pPr>
            <w:r>
              <w:t>Дата государственной регистрации</w:t>
            </w:r>
          </w:p>
        </w:tc>
      </w:tr>
      <w:tr w:rsidR="007C37F7">
        <w:tc>
          <w:tcPr>
            <w:tcW w:w="660" w:type="dxa"/>
            <w:vMerge/>
          </w:tcPr>
          <w:p w:rsidR="007C37F7" w:rsidRDefault="007C37F7"/>
        </w:tc>
        <w:tc>
          <w:tcPr>
            <w:tcW w:w="8957" w:type="dxa"/>
          </w:tcPr>
          <w:p w:rsidR="007C37F7" w:rsidRDefault="007C37F7">
            <w:pPr>
              <w:pStyle w:val="ConsPlusNormal"/>
            </w:pPr>
            <w:r>
              <w:t>ИНН</w:t>
            </w:r>
          </w:p>
        </w:tc>
      </w:tr>
      <w:tr w:rsidR="007C37F7">
        <w:tc>
          <w:tcPr>
            <w:tcW w:w="660" w:type="dxa"/>
            <w:vMerge/>
          </w:tcPr>
          <w:p w:rsidR="007C37F7" w:rsidRDefault="007C37F7"/>
        </w:tc>
        <w:tc>
          <w:tcPr>
            <w:tcW w:w="8957" w:type="dxa"/>
          </w:tcPr>
          <w:p w:rsidR="007C37F7" w:rsidRDefault="007C37F7">
            <w:pPr>
              <w:pStyle w:val="ConsPlusNormal"/>
            </w:pPr>
            <w:r>
              <w:t>ОГРН</w:t>
            </w:r>
          </w:p>
        </w:tc>
      </w:tr>
      <w:tr w:rsidR="007C37F7">
        <w:tc>
          <w:tcPr>
            <w:tcW w:w="660" w:type="dxa"/>
          </w:tcPr>
          <w:p w:rsidR="007C37F7" w:rsidRDefault="007C37F7">
            <w:pPr>
              <w:pStyle w:val="ConsPlusNormal"/>
            </w:pPr>
            <w:r>
              <w:t>8.</w:t>
            </w:r>
          </w:p>
        </w:tc>
        <w:tc>
          <w:tcPr>
            <w:tcW w:w="8957" w:type="dxa"/>
          </w:tcPr>
          <w:p w:rsidR="007C37F7" w:rsidRDefault="007C37F7">
            <w:pPr>
              <w:pStyle w:val="ConsPlusNormal"/>
            </w:pPr>
            <w:r>
              <w:t xml:space="preserve">Основные виды деятельности по </w:t>
            </w:r>
            <w:hyperlink r:id="rId439" w:history="1">
              <w:r>
                <w:rPr>
                  <w:color w:val="0000FF"/>
                </w:rPr>
                <w:t>ОКВЭД</w:t>
              </w:r>
            </w:hyperlink>
            <w:r>
              <w:t xml:space="preserve"> (работ, услуг)</w:t>
            </w:r>
          </w:p>
        </w:tc>
      </w:tr>
      <w:tr w:rsidR="007C37F7">
        <w:tc>
          <w:tcPr>
            <w:tcW w:w="660" w:type="dxa"/>
          </w:tcPr>
          <w:p w:rsidR="007C37F7" w:rsidRDefault="007C37F7">
            <w:pPr>
              <w:pStyle w:val="ConsPlusNormal"/>
            </w:pPr>
            <w:r>
              <w:t>9.</w:t>
            </w:r>
          </w:p>
        </w:tc>
        <w:tc>
          <w:tcPr>
            <w:tcW w:w="8957" w:type="dxa"/>
          </w:tcPr>
          <w:p w:rsidR="007C37F7" w:rsidRDefault="007C37F7">
            <w:pPr>
              <w:pStyle w:val="ConsPlusNormal"/>
            </w:pPr>
            <w:r>
              <w:t>Краткая характеристика проекта (суть проекта): цель проекта, описание продукции (услуг) по проекту, характер строительства, условия приобретения оборудования (договор купли-продажи, лизинг), организационные, кадровые, снабженческие и другие мероприятия по проекту</w:t>
            </w:r>
          </w:p>
        </w:tc>
      </w:tr>
      <w:tr w:rsidR="007C37F7">
        <w:tc>
          <w:tcPr>
            <w:tcW w:w="660" w:type="dxa"/>
          </w:tcPr>
          <w:p w:rsidR="007C37F7" w:rsidRDefault="007C37F7">
            <w:pPr>
              <w:pStyle w:val="ConsPlusNormal"/>
            </w:pPr>
            <w:r>
              <w:t>10.</w:t>
            </w:r>
          </w:p>
        </w:tc>
        <w:tc>
          <w:tcPr>
            <w:tcW w:w="8957" w:type="dxa"/>
          </w:tcPr>
          <w:p w:rsidR="007C37F7" w:rsidRDefault="007C37F7">
            <w:pPr>
              <w:pStyle w:val="ConsPlusNormal"/>
            </w:pPr>
            <w:r>
              <w:t>Общая стоимость проекта, рублей</w:t>
            </w:r>
          </w:p>
        </w:tc>
      </w:tr>
      <w:tr w:rsidR="007C37F7">
        <w:tc>
          <w:tcPr>
            <w:tcW w:w="660" w:type="dxa"/>
          </w:tcPr>
          <w:p w:rsidR="007C37F7" w:rsidRDefault="007C37F7">
            <w:pPr>
              <w:pStyle w:val="ConsPlusNormal"/>
            </w:pPr>
            <w:r>
              <w:t>11.</w:t>
            </w:r>
          </w:p>
        </w:tc>
        <w:tc>
          <w:tcPr>
            <w:tcW w:w="8957" w:type="dxa"/>
          </w:tcPr>
          <w:p w:rsidR="007C37F7" w:rsidRDefault="007C37F7">
            <w:pPr>
              <w:pStyle w:val="ConsPlusNormal"/>
            </w:pPr>
            <w:r>
              <w:t>Сроки реализации проекта, в годах</w:t>
            </w:r>
          </w:p>
        </w:tc>
      </w:tr>
      <w:tr w:rsidR="007C37F7">
        <w:tc>
          <w:tcPr>
            <w:tcW w:w="660" w:type="dxa"/>
          </w:tcPr>
          <w:p w:rsidR="007C37F7" w:rsidRDefault="007C37F7">
            <w:pPr>
              <w:pStyle w:val="ConsPlusNormal"/>
            </w:pPr>
            <w:r>
              <w:lastRenderedPageBreak/>
              <w:t>12.</w:t>
            </w:r>
          </w:p>
        </w:tc>
        <w:tc>
          <w:tcPr>
            <w:tcW w:w="8957" w:type="dxa"/>
          </w:tcPr>
          <w:p w:rsidR="007C37F7" w:rsidRDefault="007C37F7">
            <w:pPr>
              <w:pStyle w:val="ConsPlusNormal"/>
            </w:pPr>
            <w:r>
              <w:t>Срок окупаемости предпринимательского проекта, в годах (срок со дня начала финансирования проекта до срока, когда разность между накопленной суммой чистой прибыли и инвестиционными затратами приобретает положительное значение)</w:t>
            </w:r>
          </w:p>
        </w:tc>
      </w:tr>
      <w:tr w:rsidR="007C37F7">
        <w:tc>
          <w:tcPr>
            <w:tcW w:w="660" w:type="dxa"/>
          </w:tcPr>
          <w:p w:rsidR="007C37F7" w:rsidRDefault="007C37F7">
            <w:pPr>
              <w:pStyle w:val="ConsPlusNormal"/>
            </w:pPr>
            <w:r>
              <w:t>13.</w:t>
            </w:r>
          </w:p>
        </w:tc>
        <w:tc>
          <w:tcPr>
            <w:tcW w:w="8957" w:type="dxa"/>
          </w:tcPr>
          <w:p w:rsidR="007C37F7" w:rsidRDefault="007C37F7">
            <w:pPr>
              <w:pStyle w:val="ConsPlusNormal"/>
            </w:pPr>
            <w:r>
              <w:t>Объем производства продукции (выполнения работ, оказания услуг) за период реализации проекта (по годам)</w:t>
            </w:r>
          </w:p>
        </w:tc>
      </w:tr>
      <w:tr w:rsidR="007C37F7">
        <w:tc>
          <w:tcPr>
            <w:tcW w:w="660" w:type="dxa"/>
          </w:tcPr>
          <w:p w:rsidR="007C37F7" w:rsidRDefault="007C37F7">
            <w:pPr>
              <w:pStyle w:val="ConsPlusNormal"/>
            </w:pPr>
            <w:r>
              <w:t>14.</w:t>
            </w:r>
          </w:p>
        </w:tc>
        <w:tc>
          <w:tcPr>
            <w:tcW w:w="8957" w:type="dxa"/>
          </w:tcPr>
          <w:p w:rsidR="007C37F7" w:rsidRDefault="007C37F7">
            <w:pPr>
              <w:pStyle w:val="ConsPlusNormal"/>
            </w:pPr>
            <w:r>
              <w:t>Объем налоговых поступлений в бюджет и внебюджетные фонды за период реализации проекта (по годам)</w:t>
            </w:r>
          </w:p>
        </w:tc>
      </w:tr>
      <w:tr w:rsidR="007C37F7">
        <w:tc>
          <w:tcPr>
            <w:tcW w:w="660" w:type="dxa"/>
          </w:tcPr>
          <w:p w:rsidR="007C37F7" w:rsidRDefault="007C37F7">
            <w:pPr>
              <w:pStyle w:val="ConsPlusNormal"/>
            </w:pPr>
            <w:r>
              <w:t>15.</w:t>
            </w:r>
          </w:p>
        </w:tc>
        <w:tc>
          <w:tcPr>
            <w:tcW w:w="8957" w:type="dxa"/>
          </w:tcPr>
          <w:p w:rsidR="007C37F7" w:rsidRDefault="007C37F7">
            <w:pPr>
              <w:pStyle w:val="ConsPlusNormal"/>
            </w:pPr>
            <w:r>
              <w:t>Планируемая чистая прибыль по проекту (по годам)</w:t>
            </w:r>
          </w:p>
        </w:tc>
      </w:tr>
      <w:tr w:rsidR="007C37F7">
        <w:tc>
          <w:tcPr>
            <w:tcW w:w="660" w:type="dxa"/>
          </w:tcPr>
          <w:p w:rsidR="007C37F7" w:rsidRDefault="007C37F7">
            <w:pPr>
              <w:pStyle w:val="ConsPlusNormal"/>
            </w:pPr>
            <w:r>
              <w:t>16.</w:t>
            </w:r>
          </w:p>
        </w:tc>
        <w:tc>
          <w:tcPr>
            <w:tcW w:w="8957" w:type="dxa"/>
          </w:tcPr>
          <w:p w:rsidR="007C37F7" w:rsidRDefault="007C37F7">
            <w:pPr>
              <w:pStyle w:val="ConsPlusNormal"/>
            </w:pPr>
            <w:r>
              <w:t>Рентабельность проекта (прибыль по проекту / затраты на реализацию проекта x 100%)</w:t>
            </w:r>
          </w:p>
        </w:tc>
      </w:tr>
      <w:tr w:rsidR="007C37F7">
        <w:tc>
          <w:tcPr>
            <w:tcW w:w="660" w:type="dxa"/>
          </w:tcPr>
          <w:p w:rsidR="007C37F7" w:rsidRDefault="007C37F7">
            <w:pPr>
              <w:pStyle w:val="ConsPlusNormal"/>
            </w:pPr>
            <w:r>
              <w:t>17.</w:t>
            </w:r>
          </w:p>
        </w:tc>
        <w:tc>
          <w:tcPr>
            <w:tcW w:w="8957" w:type="dxa"/>
          </w:tcPr>
          <w:p w:rsidR="007C37F7" w:rsidRDefault="007C37F7">
            <w:pPr>
              <w:pStyle w:val="ConsPlusNormal"/>
            </w:pPr>
            <w:r>
              <w:t>Количество сохраненных и вновь создаваемых рабочих мест по проекту в Республике Бурятия</w:t>
            </w:r>
          </w:p>
        </w:tc>
      </w:tr>
      <w:tr w:rsidR="007C37F7">
        <w:tc>
          <w:tcPr>
            <w:tcW w:w="660" w:type="dxa"/>
          </w:tcPr>
          <w:p w:rsidR="007C37F7" w:rsidRDefault="007C37F7">
            <w:pPr>
              <w:pStyle w:val="ConsPlusNormal"/>
            </w:pPr>
            <w:r>
              <w:t>18.</w:t>
            </w:r>
          </w:p>
        </w:tc>
        <w:tc>
          <w:tcPr>
            <w:tcW w:w="8957" w:type="dxa"/>
          </w:tcPr>
          <w:p w:rsidR="007C37F7" w:rsidRDefault="007C37F7">
            <w:pPr>
              <w:pStyle w:val="ConsPlusNormal"/>
            </w:pPr>
            <w:r>
              <w:t>Размер средней заработной платы работников на момент подачи заявления субъекта малого предпринимательства на предоставление государственной поддержки</w:t>
            </w:r>
          </w:p>
        </w:tc>
      </w:tr>
      <w:tr w:rsidR="007C37F7">
        <w:tc>
          <w:tcPr>
            <w:tcW w:w="660" w:type="dxa"/>
          </w:tcPr>
          <w:p w:rsidR="007C37F7" w:rsidRDefault="007C37F7">
            <w:pPr>
              <w:pStyle w:val="ConsPlusNormal"/>
            </w:pPr>
            <w:r>
              <w:t>19.</w:t>
            </w:r>
          </w:p>
        </w:tc>
        <w:tc>
          <w:tcPr>
            <w:tcW w:w="8957" w:type="dxa"/>
          </w:tcPr>
          <w:p w:rsidR="007C37F7" w:rsidRDefault="007C37F7">
            <w:pPr>
              <w:pStyle w:val="ConsPlusNormal"/>
            </w:pPr>
            <w:r>
              <w:t>Размер предполагаемой средней заработной платы работников на период реализации предпринимательского проекта</w:t>
            </w:r>
          </w:p>
        </w:tc>
      </w:tr>
      <w:tr w:rsidR="007C37F7">
        <w:tc>
          <w:tcPr>
            <w:tcW w:w="660" w:type="dxa"/>
          </w:tcPr>
          <w:p w:rsidR="007C37F7" w:rsidRDefault="007C37F7">
            <w:pPr>
              <w:pStyle w:val="ConsPlusNormal"/>
            </w:pPr>
            <w:r>
              <w:t>20.</w:t>
            </w:r>
          </w:p>
        </w:tc>
        <w:tc>
          <w:tcPr>
            <w:tcW w:w="8957" w:type="dxa"/>
          </w:tcPr>
          <w:p w:rsidR="007C37F7" w:rsidRDefault="007C37F7">
            <w:pPr>
              <w:pStyle w:val="ConsPlusNormal"/>
            </w:pPr>
            <w:r>
              <w:t>Принадлежность СМП к отдельным целевым группам (из зарегистрированных безработных граждан, возрастная категория)</w:t>
            </w:r>
          </w:p>
        </w:tc>
      </w:tr>
    </w:tbl>
    <w:p w:rsidR="007C37F7" w:rsidRDefault="007C37F7">
      <w:pPr>
        <w:pStyle w:val="ConsPlusNormal"/>
        <w:jc w:val="both"/>
      </w:pPr>
    </w:p>
    <w:p w:rsidR="007C37F7" w:rsidRDefault="007C37F7">
      <w:pPr>
        <w:pStyle w:val="ConsPlusNormal"/>
        <w:jc w:val="right"/>
      </w:pPr>
      <w:r>
        <w:t>Таблица 1</w:t>
      </w:r>
    </w:p>
    <w:p w:rsidR="007C37F7" w:rsidRDefault="007C37F7">
      <w:pPr>
        <w:pStyle w:val="ConsPlusNormal"/>
        <w:jc w:val="both"/>
      </w:pPr>
    </w:p>
    <w:p w:rsidR="007C37F7" w:rsidRDefault="007C37F7">
      <w:pPr>
        <w:pStyle w:val="ConsPlusNormal"/>
        <w:jc w:val="center"/>
      </w:pPr>
      <w:r>
        <w:t>Инвестиционные затраты по проекту</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3685"/>
        <w:gridCol w:w="756"/>
        <w:gridCol w:w="756"/>
        <w:gridCol w:w="756"/>
        <w:gridCol w:w="756"/>
        <w:gridCol w:w="624"/>
        <w:gridCol w:w="624"/>
        <w:gridCol w:w="1020"/>
      </w:tblGrid>
      <w:tr w:rsidR="007C37F7">
        <w:tc>
          <w:tcPr>
            <w:tcW w:w="648" w:type="dxa"/>
            <w:vMerge w:val="restart"/>
          </w:tcPr>
          <w:p w:rsidR="007C37F7" w:rsidRDefault="007C37F7">
            <w:pPr>
              <w:pStyle w:val="ConsPlusNormal"/>
              <w:jc w:val="center"/>
            </w:pPr>
            <w:r>
              <w:t>N п/п</w:t>
            </w:r>
          </w:p>
        </w:tc>
        <w:tc>
          <w:tcPr>
            <w:tcW w:w="3685" w:type="dxa"/>
            <w:vMerge w:val="restart"/>
          </w:tcPr>
          <w:p w:rsidR="007C37F7" w:rsidRDefault="007C37F7">
            <w:pPr>
              <w:pStyle w:val="ConsPlusNormal"/>
              <w:jc w:val="center"/>
            </w:pPr>
            <w:r>
              <w:t>Статья затрат</w:t>
            </w:r>
          </w:p>
        </w:tc>
        <w:tc>
          <w:tcPr>
            <w:tcW w:w="3024" w:type="dxa"/>
            <w:gridSpan w:val="4"/>
          </w:tcPr>
          <w:p w:rsidR="007C37F7" w:rsidRDefault="007C37F7">
            <w:pPr>
              <w:pStyle w:val="ConsPlusNormal"/>
              <w:jc w:val="center"/>
            </w:pPr>
            <w:r>
              <w:t>1 год</w:t>
            </w:r>
          </w:p>
        </w:tc>
        <w:tc>
          <w:tcPr>
            <w:tcW w:w="624" w:type="dxa"/>
            <w:vMerge w:val="restart"/>
          </w:tcPr>
          <w:p w:rsidR="007C37F7" w:rsidRDefault="007C37F7">
            <w:pPr>
              <w:pStyle w:val="ConsPlusNormal"/>
              <w:jc w:val="center"/>
            </w:pPr>
            <w:r>
              <w:t>2 год</w:t>
            </w:r>
          </w:p>
        </w:tc>
        <w:tc>
          <w:tcPr>
            <w:tcW w:w="624" w:type="dxa"/>
            <w:vMerge w:val="restart"/>
          </w:tcPr>
          <w:p w:rsidR="007C37F7" w:rsidRDefault="007C37F7">
            <w:pPr>
              <w:pStyle w:val="ConsPlusNormal"/>
              <w:jc w:val="center"/>
            </w:pPr>
            <w:r>
              <w:t>3 год</w:t>
            </w:r>
          </w:p>
        </w:tc>
        <w:tc>
          <w:tcPr>
            <w:tcW w:w="1020" w:type="dxa"/>
            <w:vMerge w:val="restart"/>
          </w:tcPr>
          <w:p w:rsidR="007C37F7" w:rsidRDefault="007C37F7">
            <w:pPr>
              <w:pStyle w:val="ConsPlusNormal"/>
              <w:jc w:val="center"/>
            </w:pPr>
            <w:r>
              <w:t>Итого</w:t>
            </w:r>
          </w:p>
        </w:tc>
      </w:tr>
      <w:tr w:rsidR="007C37F7">
        <w:tc>
          <w:tcPr>
            <w:tcW w:w="648" w:type="dxa"/>
            <w:vMerge/>
          </w:tcPr>
          <w:p w:rsidR="007C37F7" w:rsidRDefault="007C37F7"/>
        </w:tc>
        <w:tc>
          <w:tcPr>
            <w:tcW w:w="3685" w:type="dxa"/>
            <w:vMerge/>
          </w:tcPr>
          <w:p w:rsidR="007C37F7" w:rsidRDefault="007C37F7"/>
        </w:tc>
        <w:tc>
          <w:tcPr>
            <w:tcW w:w="756" w:type="dxa"/>
          </w:tcPr>
          <w:p w:rsidR="007C37F7" w:rsidRDefault="007C37F7">
            <w:pPr>
              <w:pStyle w:val="ConsPlusNormal"/>
              <w:jc w:val="center"/>
            </w:pPr>
            <w:r>
              <w:t>1 кв.</w:t>
            </w:r>
          </w:p>
        </w:tc>
        <w:tc>
          <w:tcPr>
            <w:tcW w:w="756" w:type="dxa"/>
          </w:tcPr>
          <w:p w:rsidR="007C37F7" w:rsidRDefault="007C37F7">
            <w:pPr>
              <w:pStyle w:val="ConsPlusNormal"/>
              <w:jc w:val="center"/>
            </w:pPr>
            <w:r>
              <w:t>2 кв.</w:t>
            </w:r>
          </w:p>
        </w:tc>
        <w:tc>
          <w:tcPr>
            <w:tcW w:w="756" w:type="dxa"/>
          </w:tcPr>
          <w:p w:rsidR="007C37F7" w:rsidRDefault="007C37F7">
            <w:pPr>
              <w:pStyle w:val="ConsPlusNormal"/>
              <w:jc w:val="center"/>
            </w:pPr>
            <w:r>
              <w:t>3 кв.</w:t>
            </w:r>
          </w:p>
        </w:tc>
        <w:tc>
          <w:tcPr>
            <w:tcW w:w="756" w:type="dxa"/>
          </w:tcPr>
          <w:p w:rsidR="007C37F7" w:rsidRDefault="007C37F7">
            <w:pPr>
              <w:pStyle w:val="ConsPlusNormal"/>
              <w:jc w:val="center"/>
            </w:pPr>
            <w:r>
              <w:t>4 кв.</w:t>
            </w:r>
          </w:p>
        </w:tc>
        <w:tc>
          <w:tcPr>
            <w:tcW w:w="624" w:type="dxa"/>
            <w:vMerge/>
          </w:tcPr>
          <w:p w:rsidR="007C37F7" w:rsidRDefault="007C37F7"/>
        </w:tc>
        <w:tc>
          <w:tcPr>
            <w:tcW w:w="624" w:type="dxa"/>
            <w:vMerge/>
          </w:tcPr>
          <w:p w:rsidR="007C37F7" w:rsidRDefault="007C37F7"/>
        </w:tc>
        <w:tc>
          <w:tcPr>
            <w:tcW w:w="1020" w:type="dxa"/>
            <w:vMerge/>
          </w:tcPr>
          <w:p w:rsidR="007C37F7" w:rsidRDefault="007C37F7"/>
        </w:tc>
      </w:tr>
      <w:tr w:rsidR="007C37F7">
        <w:tc>
          <w:tcPr>
            <w:tcW w:w="648" w:type="dxa"/>
          </w:tcPr>
          <w:p w:rsidR="007C37F7" w:rsidRDefault="007C37F7">
            <w:pPr>
              <w:pStyle w:val="ConsPlusNormal"/>
            </w:pPr>
            <w:r>
              <w:t>1.</w:t>
            </w:r>
          </w:p>
        </w:tc>
        <w:tc>
          <w:tcPr>
            <w:tcW w:w="3685" w:type="dxa"/>
          </w:tcPr>
          <w:p w:rsidR="007C37F7" w:rsidRDefault="007C37F7">
            <w:pPr>
              <w:pStyle w:val="ConsPlusNormal"/>
            </w:pPr>
            <w:r>
              <w:t xml:space="preserve">Капитальные вложения по проекту, </w:t>
            </w:r>
            <w:r>
              <w:lastRenderedPageBreak/>
              <w:t>всего (1.1 + 1.2 + 1.3):</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lastRenderedPageBreak/>
              <w:t>1.1.</w:t>
            </w:r>
          </w:p>
        </w:tc>
        <w:tc>
          <w:tcPr>
            <w:tcW w:w="3685" w:type="dxa"/>
          </w:tcPr>
          <w:p w:rsidR="007C37F7" w:rsidRDefault="007C37F7">
            <w:pPr>
              <w:pStyle w:val="ConsPlusNormal"/>
            </w:pPr>
            <w:r>
              <w:t>в том числе строительно-монтажные работы</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1.2.</w:t>
            </w:r>
          </w:p>
        </w:tc>
        <w:tc>
          <w:tcPr>
            <w:tcW w:w="3685" w:type="dxa"/>
          </w:tcPr>
          <w:p w:rsidR="007C37F7" w:rsidRDefault="007C37F7">
            <w:pPr>
              <w:pStyle w:val="ConsPlusNormal"/>
            </w:pPr>
            <w:r>
              <w:t>техника, оборудование, включая таможенные пошлины и монтаж</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1.3.</w:t>
            </w:r>
          </w:p>
        </w:tc>
        <w:tc>
          <w:tcPr>
            <w:tcW w:w="3685" w:type="dxa"/>
          </w:tcPr>
          <w:p w:rsidR="007C37F7" w:rsidRDefault="007C37F7">
            <w:pPr>
              <w:pStyle w:val="ConsPlusNormal"/>
            </w:pPr>
            <w:r>
              <w:t>прочие затраты</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2.</w:t>
            </w:r>
          </w:p>
        </w:tc>
        <w:tc>
          <w:tcPr>
            <w:tcW w:w="3685" w:type="dxa"/>
          </w:tcPr>
          <w:p w:rsidR="007C37F7" w:rsidRDefault="007C37F7">
            <w:pPr>
              <w:pStyle w:val="ConsPlusNormal"/>
            </w:pPr>
            <w:r>
              <w:t>НИОКР</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3.</w:t>
            </w:r>
          </w:p>
        </w:tc>
        <w:tc>
          <w:tcPr>
            <w:tcW w:w="3685" w:type="dxa"/>
          </w:tcPr>
          <w:p w:rsidR="007C37F7" w:rsidRDefault="007C37F7">
            <w:pPr>
              <w:pStyle w:val="ConsPlusNormal"/>
            </w:pPr>
            <w:r>
              <w:t>Приобретение оборотных средств</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4.</w:t>
            </w:r>
          </w:p>
        </w:tc>
        <w:tc>
          <w:tcPr>
            <w:tcW w:w="3685" w:type="dxa"/>
          </w:tcPr>
          <w:p w:rsidR="007C37F7" w:rsidRDefault="007C37F7">
            <w:pPr>
              <w:pStyle w:val="ConsPlusNormal"/>
            </w:pPr>
            <w:r>
              <w:t>Другие инвестиции в период освоения производственных мощностей и эксплуатации</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bookmarkStart w:id="160" w:name="P7343"/>
            <w:bookmarkEnd w:id="160"/>
            <w:r>
              <w:t>5.</w:t>
            </w:r>
          </w:p>
        </w:tc>
        <w:tc>
          <w:tcPr>
            <w:tcW w:w="3685" w:type="dxa"/>
          </w:tcPr>
          <w:p w:rsidR="007C37F7" w:rsidRDefault="007C37F7">
            <w:pPr>
              <w:pStyle w:val="ConsPlusNormal"/>
            </w:pPr>
            <w:r>
              <w:t>ИТОГО инвестиционных затрат (1 + 2 + 3 + 4)</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5.1.</w:t>
            </w:r>
          </w:p>
        </w:tc>
        <w:tc>
          <w:tcPr>
            <w:tcW w:w="3685" w:type="dxa"/>
          </w:tcPr>
          <w:p w:rsidR="007C37F7" w:rsidRDefault="007C37F7">
            <w:pPr>
              <w:pStyle w:val="ConsPlusNormal"/>
            </w:pPr>
            <w:r>
              <w:t>в том числе собственные средства</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5.2.</w:t>
            </w:r>
          </w:p>
        </w:tc>
        <w:tc>
          <w:tcPr>
            <w:tcW w:w="3685" w:type="dxa"/>
          </w:tcPr>
          <w:p w:rsidR="007C37F7" w:rsidRDefault="007C37F7">
            <w:pPr>
              <w:pStyle w:val="ConsPlusNormal"/>
            </w:pPr>
            <w:r>
              <w:t>привлеченные средства, в т.ч. кредитные средства</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r w:rsidR="007C37F7">
        <w:tc>
          <w:tcPr>
            <w:tcW w:w="648" w:type="dxa"/>
          </w:tcPr>
          <w:p w:rsidR="007C37F7" w:rsidRDefault="007C37F7">
            <w:pPr>
              <w:pStyle w:val="ConsPlusNormal"/>
            </w:pPr>
            <w:r>
              <w:t>5.3.</w:t>
            </w:r>
          </w:p>
        </w:tc>
        <w:tc>
          <w:tcPr>
            <w:tcW w:w="3685" w:type="dxa"/>
          </w:tcPr>
          <w:p w:rsidR="007C37F7" w:rsidRDefault="007C37F7">
            <w:pPr>
              <w:pStyle w:val="ConsPlusNormal"/>
            </w:pPr>
            <w:r>
              <w:t>средства государственной поддержки</w:t>
            </w: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756"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c>
          <w:tcPr>
            <w:tcW w:w="1020" w:type="dxa"/>
          </w:tcPr>
          <w:p w:rsidR="007C37F7" w:rsidRDefault="007C37F7">
            <w:pPr>
              <w:pStyle w:val="ConsPlusNormal"/>
            </w:pPr>
          </w:p>
        </w:tc>
      </w:tr>
    </w:tbl>
    <w:p w:rsidR="007C37F7" w:rsidRDefault="007C37F7">
      <w:pPr>
        <w:pStyle w:val="ConsPlusNormal"/>
        <w:jc w:val="both"/>
      </w:pPr>
    </w:p>
    <w:p w:rsidR="007C37F7" w:rsidRDefault="007C37F7">
      <w:pPr>
        <w:pStyle w:val="ConsPlusNormal"/>
        <w:jc w:val="right"/>
      </w:pPr>
      <w:r>
        <w:t>Таблица 2</w:t>
      </w:r>
    </w:p>
    <w:p w:rsidR="007C37F7" w:rsidRDefault="007C37F7">
      <w:pPr>
        <w:pStyle w:val="ConsPlusNormal"/>
        <w:jc w:val="both"/>
      </w:pPr>
    </w:p>
    <w:p w:rsidR="007C37F7" w:rsidRDefault="007C37F7">
      <w:pPr>
        <w:pStyle w:val="ConsPlusNormal"/>
        <w:jc w:val="center"/>
      </w:pPr>
      <w:r>
        <w:t>Основные показатели деятельности субъекта малого</w:t>
      </w:r>
    </w:p>
    <w:p w:rsidR="007C37F7" w:rsidRDefault="007C37F7">
      <w:pPr>
        <w:pStyle w:val="ConsPlusNormal"/>
        <w:jc w:val="center"/>
      </w:pPr>
      <w:r>
        <w:t>предпринимательства по предпринимательскому проекту</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
        <w:gridCol w:w="3685"/>
        <w:gridCol w:w="648"/>
        <w:gridCol w:w="540"/>
        <w:gridCol w:w="540"/>
        <w:gridCol w:w="540"/>
        <w:gridCol w:w="540"/>
        <w:gridCol w:w="1020"/>
        <w:gridCol w:w="624"/>
        <w:gridCol w:w="648"/>
      </w:tblGrid>
      <w:tr w:rsidR="007C37F7">
        <w:tc>
          <w:tcPr>
            <w:tcW w:w="864" w:type="dxa"/>
            <w:vMerge w:val="restart"/>
          </w:tcPr>
          <w:p w:rsidR="007C37F7" w:rsidRDefault="007C37F7">
            <w:pPr>
              <w:pStyle w:val="ConsPlusNormal"/>
              <w:jc w:val="center"/>
            </w:pPr>
            <w:r>
              <w:t>N п/п</w:t>
            </w:r>
          </w:p>
        </w:tc>
        <w:tc>
          <w:tcPr>
            <w:tcW w:w="3685" w:type="dxa"/>
            <w:vMerge w:val="restart"/>
          </w:tcPr>
          <w:p w:rsidR="007C37F7" w:rsidRDefault="007C37F7">
            <w:pPr>
              <w:pStyle w:val="ConsPlusNormal"/>
              <w:jc w:val="center"/>
            </w:pPr>
            <w:r>
              <w:t>Наименование показателя</w:t>
            </w:r>
          </w:p>
        </w:tc>
        <w:tc>
          <w:tcPr>
            <w:tcW w:w="648" w:type="dxa"/>
            <w:vMerge w:val="restart"/>
          </w:tcPr>
          <w:p w:rsidR="007C37F7" w:rsidRDefault="007C37F7">
            <w:pPr>
              <w:pStyle w:val="ConsPlusNormal"/>
              <w:jc w:val="center"/>
            </w:pPr>
            <w:r>
              <w:t xml:space="preserve">Ед. </w:t>
            </w:r>
            <w:r>
              <w:lastRenderedPageBreak/>
              <w:t>изм.</w:t>
            </w:r>
          </w:p>
        </w:tc>
        <w:tc>
          <w:tcPr>
            <w:tcW w:w="2160" w:type="dxa"/>
            <w:gridSpan w:val="4"/>
          </w:tcPr>
          <w:p w:rsidR="007C37F7" w:rsidRDefault="007C37F7">
            <w:pPr>
              <w:pStyle w:val="ConsPlusNormal"/>
              <w:jc w:val="center"/>
            </w:pPr>
            <w:r>
              <w:lastRenderedPageBreak/>
              <w:t>1 год</w:t>
            </w:r>
          </w:p>
        </w:tc>
        <w:tc>
          <w:tcPr>
            <w:tcW w:w="1020" w:type="dxa"/>
            <w:vMerge w:val="restart"/>
          </w:tcPr>
          <w:p w:rsidR="007C37F7" w:rsidRDefault="007C37F7">
            <w:pPr>
              <w:pStyle w:val="ConsPlusNormal"/>
              <w:jc w:val="center"/>
            </w:pPr>
            <w:r>
              <w:t xml:space="preserve">Итого за </w:t>
            </w:r>
            <w:r>
              <w:lastRenderedPageBreak/>
              <w:t>год</w:t>
            </w:r>
          </w:p>
        </w:tc>
        <w:tc>
          <w:tcPr>
            <w:tcW w:w="624" w:type="dxa"/>
            <w:vMerge w:val="restart"/>
          </w:tcPr>
          <w:p w:rsidR="007C37F7" w:rsidRDefault="007C37F7">
            <w:pPr>
              <w:pStyle w:val="ConsPlusNormal"/>
              <w:jc w:val="center"/>
            </w:pPr>
            <w:r>
              <w:lastRenderedPageBreak/>
              <w:t>2 год</w:t>
            </w:r>
          </w:p>
        </w:tc>
        <w:tc>
          <w:tcPr>
            <w:tcW w:w="648" w:type="dxa"/>
            <w:vMerge w:val="restart"/>
          </w:tcPr>
          <w:p w:rsidR="007C37F7" w:rsidRDefault="007C37F7">
            <w:pPr>
              <w:pStyle w:val="ConsPlusNormal"/>
              <w:jc w:val="center"/>
            </w:pPr>
            <w:r>
              <w:t xml:space="preserve">3 год </w:t>
            </w:r>
            <w:r>
              <w:lastRenderedPageBreak/>
              <w:t>и т.д.</w:t>
            </w:r>
          </w:p>
        </w:tc>
      </w:tr>
      <w:tr w:rsidR="007C37F7">
        <w:tc>
          <w:tcPr>
            <w:tcW w:w="864" w:type="dxa"/>
            <w:vMerge/>
          </w:tcPr>
          <w:p w:rsidR="007C37F7" w:rsidRDefault="007C37F7"/>
        </w:tc>
        <w:tc>
          <w:tcPr>
            <w:tcW w:w="3685" w:type="dxa"/>
            <w:vMerge/>
          </w:tcPr>
          <w:p w:rsidR="007C37F7" w:rsidRDefault="007C37F7"/>
        </w:tc>
        <w:tc>
          <w:tcPr>
            <w:tcW w:w="648" w:type="dxa"/>
            <w:vMerge/>
          </w:tcPr>
          <w:p w:rsidR="007C37F7" w:rsidRDefault="007C37F7"/>
        </w:tc>
        <w:tc>
          <w:tcPr>
            <w:tcW w:w="540" w:type="dxa"/>
          </w:tcPr>
          <w:p w:rsidR="007C37F7" w:rsidRDefault="007C37F7">
            <w:pPr>
              <w:pStyle w:val="ConsPlusNormal"/>
              <w:jc w:val="center"/>
            </w:pPr>
            <w:r>
              <w:t>1 кв.</w:t>
            </w:r>
          </w:p>
        </w:tc>
        <w:tc>
          <w:tcPr>
            <w:tcW w:w="540" w:type="dxa"/>
          </w:tcPr>
          <w:p w:rsidR="007C37F7" w:rsidRDefault="007C37F7">
            <w:pPr>
              <w:pStyle w:val="ConsPlusNormal"/>
              <w:jc w:val="center"/>
            </w:pPr>
            <w:r>
              <w:t>2 кв.</w:t>
            </w:r>
          </w:p>
        </w:tc>
        <w:tc>
          <w:tcPr>
            <w:tcW w:w="540" w:type="dxa"/>
          </w:tcPr>
          <w:p w:rsidR="007C37F7" w:rsidRDefault="007C37F7">
            <w:pPr>
              <w:pStyle w:val="ConsPlusNormal"/>
              <w:jc w:val="center"/>
            </w:pPr>
            <w:r>
              <w:t>3 кв.</w:t>
            </w:r>
          </w:p>
        </w:tc>
        <w:tc>
          <w:tcPr>
            <w:tcW w:w="540" w:type="dxa"/>
          </w:tcPr>
          <w:p w:rsidR="007C37F7" w:rsidRDefault="007C37F7">
            <w:pPr>
              <w:pStyle w:val="ConsPlusNormal"/>
              <w:jc w:val="center"/>
            </w:pPr>
            <w:r>
              <w:t>4 кв.</w:t>
            </w:r>
          </w:p>
        </w:tc>
        <w:tc>
          <w:tcPr>
            <w:tcW w:w="1020" w:type="dxa"/>
            <w:vMerge/>
          </w:tcPr>
          <w:p w:rsidR="007C37F7" w:rsidRDefault="007C37F7"/>
        </w:tc>
        <w:tc>
          <w:tcPr>
            <w:tcW w:w="624" w:type="dxa"/>
            <w:vMerge/>
          </w:tcPr>
          <w:p w:rsidR="007C37F7" w:rsidRDefault="007C37F7"/>
        </w:tc>
        <w:tc>
          <w:tcPr>
            <w:tcW w:w="648" w:type="dxa"/>
            <w:vMerge/>
          </w:tcPr>
          <w:p w:rsidR="007C37F7" w:rsidRDefault="007C37F7"/>
        </w:tc>
      </w:tr>
      <w:tr w:rsidR="007C37F7">
        <w:tc>
          <w:tcPr>
            <w:tcW w:w="864" w:type="dxa"/>
          </w:tcPr>
          <w:p w:rsidR="007C37F7" w:rsidRDefault="007C37F7">
            <w:pPr>
              <w:pStyle w:val="ConsPlusNormal"/>
            </w:pPr>
            <w:r>
              <w:lastRenderedPageBreak/>
              <w:t>1.</w:t>
            </w:r>
          </w:p>
        </w:tc>
        <w:tc>
          <w:tcPr>
            <w:tcW w:w="3685" w:type="dxa"/>
          </w:tcPr>
          <w:p w:rsidR="007C37F7" w:rsidRDefault="007C37F7">
            <w:pPr>
              <w:pStyle w:val="ConsPlusNormal"/>
            </w:pPr>
            <w:r>
              <w:t>Выручка от реализации товаров, продукции, работ, услуг (за минусом НДС и прочих платежей)</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p>
        </w:tc>
        <w:tc>
          <w:tcPr>
            <w:tcW w:w="3685" w:type="dxa"/>
          </w:tcPr>
          <w:p w:rsidR="007C37F7" w:rsidRDefault="007C37F7">
            <w:pPr>
              <w:pStyle w:val="ConsPlusNormal"/>
            </w:pPr>
            <w:r>
              <w:t>в том числе</w:t>
            </w:r>
          </w:p>
          <w:p w:rsidR="007C37F7" w:rsidRDefault="007C37F7">
            <w:pPr>
              <w:pStyle w:val="ConsPlusNormal"/>
            </w:pPr>
            <w:r>
              <w:t>на внутреннем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p>
        </w:tc>
        <w:tc>
          <w:tcPr>
            <w:tcW w:w="3685" w:type="dxa"/>
          </w:tcPr>
          <w:p w:rsidR="007C37F7" w:rsidRDefault="007C37F7">
            <w:pPr>
              <w:pStyle w:val="ConsPlusNormal"/>
              <w:jc w:val="both"/>
            </w:pPr>
            <w:r>
              <w:t>на внешнем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1.1.</w:t>
            </w:r>
          </w:p>
        </w:tc>
        <w:tc>
          <w:tcPr>
            <w:tcW w:w="3685" w:type="dxa"/>
          </w:tcPr>
          <w:p w:rsidR="007C37F7" w:rsidRDefault="007C37F7">
            <w:pPr>
              <w:pStyle w:val="ConsPlusNormal"/>
            </w:pPr>
            <w:r>
              <w:t>Объем произведенной продукции в натуральном выражении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1.1.1.</w:t>
            </w:r>
          </w:p>
        </w:tc>
        <w:tc>
          <w:tcPr>
            <w:tcW w:w="3685" w:type="dxa"/>
          </w:tcPr>
          <w:p w:rsidR="007C37F7" w:rsidRDefault="007C37F7">
            <w:pPr>
              <w:pStyle w:val="ConsPlusNormal"/>
            </w:pPr>
            <w:r>
              <w:t>в том числе</w:t>
            </w:r>
          </w:p>
          <w:p w:rsidR="007C37F7" w:rsidRDefault="007C37F7">
            <w:pPr>
              <w:pStyle w:val="ConsPlusNormal"/>
              <w:jc w:val="both"/>
            </w:pPr>
            <w:r>
              <w:t>на внутреннем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1.1.2.</w:t>
            </w:r>
          </w:p>
        </w:tc>
        <w:tc>
          <w:tcPr>
            <w:tcW w:w="3685" w:type="dxa"/>
          </w:tcPr>
          <w:p w:rsidR="007C37F7" w:rsidRDefault="007C37F7">
            <w:pPr>
              <w:pStyle w:val="ConsPlusNormal"/>
            </w:pPr>
            <w:r>
              <w:t>на внешнем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1.2.</w:t>
            </w:r>
          </w:p>
        </w:tc>
        <w:tc>
          <w:tcPr>
            <w:tcW w:w="3685" w:type="dxa"/>
          </w:tcPr>
          <w:p w:rsidR="007C37F7" w:rsidRDefault="007C37F7">
            <w:pPr>
              <w:pStyle w:val="ConsPlusNormal"/>
            </w:pPr>
            <w:r>
              <w:t>Цена реализации за единицу продукции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1.2.1.</w:t>
            </w:r>
          </w:p>
        </w:tc>
        <w:tc>
          <w:tcPr>
            <w:tcW w:w="3685" w:type="dxa"/>
          </w:tcPr>
          <w:p w:rsidR="007C37F7" w:rsidRDefault="007C37F7">
            <w:pPr>
              <w:pStyle w:val="ConsPlusNormal"/>
            </w:pPr>
            <w:r>
              <w:t>в том числе</w:t>
            </w:r>
          </w:p>
          <w:p w:rsidR="007C37F7" w:rsidRDefault="007C37F7">
            <w:pPr>
              <w:pStyle w:val="ConsPlusNormal"/>
              <w:jc w:val="both"/>
            </w:pPr>
            <w:r>
              <w:t>на внутреннем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1.2.2.</w:t>
            </w:r>
          </w:p>
        </w:tc>
        <w:tc>
          <w:tcPr>
            <w:tcW w:w="3685" w:type="dxa"/>
          </w:tcPr>
          <w:p w:rsidR="007C37F7" w:rsidRDefault="007C37F7">
            <w:pPr>
              <w:pStyle w:val="ConsPlusNormal"/>
            </w:pPr>
            <w:r>
              <w:t>на внешнем рынке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w:t>
            </w:r>
          </w:p>
        </w:tc>
        <w:tc>
          <w:tcPr>
            <w:tcW w:w="3685" w:type="dxa"/>
          </w:tcPr>
          <w:p w:rsidR="007C37F7" w:rsidRDefault="007C37F7">
            <w:pPr>
              <w:pStyle w:val="ConsPlusNormal"/>
            </w:pPr>
            <w:r>
              <w:t>Общие затраты на производство и сбыт продукции (работ, услуг)</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w:t>
            </w:r>
          </w:p>
        </w:tc>
        <w:tc>
          <w:tcPr>
            <w:tcW w:w="3685" w:type="dxa"/>
          </w:tcPr>
          <w:p w:rsidR="007C37F7" w:rsidRDefault="007C37F7">
            <w:pPr>
              <w:pStyle w:val="ConsPlusNormal"/>
            </w:pPr>
            <w:r>
              <w:t>Прямые (переменные) затраты, всего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2.1.1.</w:t>
            </w:r>
          </w:p>
        </w:tc>
        <w:tc>
          <w:tcPr>
            <w:tcW w:w="3685" w:type="dxa"/>
          </w:tcPr>
          <w:p w:rsidR="007C37F7" w:rsidRDefault="007C37F7">
            <w:pPr>
              <w:pStyle w:val="ConsPlusNormal"/>
            </w:pPr>
            <w:r>
              <w:t>в том числе затраты на сырье, материалы, комплектующие, полуфабрикаты и др.</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lastRenderedPageBreak/>
              <w:t>2.1.2.</w:t>
            </w:r>
          </w:p>
        </w:tc>
        <w:tc>
          <w:tcPr>
            <w:tcW w:w="3685" w:type="dxa"/>
          </w:tcPr>
          <w:p w:rsidR="007C37F7" w:rsidRDefault="007C37F7">
            <w:pPr>
              <w:pStyle w:val="ConsPlusNormal"/>
            </w:pPr>
            <w:r>
              <w:t>затраты на топливо и энергию, на технологические цели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2.1.3.</w:t>
            </w:r>
          </w:p>
        </w:tc>
        <w:tc>
          <w:tcPr>
            <w:tcW w:w="3685" w:type="dxa"/>
          </w:tcPr>
          <w:p w:rsidR="007C37F7" w:rsidRDefault="007C37F7">
            <w:pPr>
              <w:pStyle w:val="ConsPlusNormal"/>
            </w:pPr>
            <w:r>
              <w:t>затраты на оплату труда производственных рабочих</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2.1.4.</w:t>
            </w:r>
          </w:p>
        </w:tc>
        <w:tc>
          <w:tcPr>
            <w:tcW w:w="3685" w:type="dxa"/>
          </w:tcPr>
          <w:p w:rsidR="007C37F7" w:rsidRDefault="007C37F7">
            <w:pPr>
              <w:pStyle w:val="ConsPlusNormal"/>
            </w:pPr>
            <w:r>
              <w:t>отчисления на социальные нужды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w:t>
            </w:r>
          </w:p>
        </w:tc>
        <w:tc>
          <w:tcPr>
            <w:tcW w:w="3685" w:type="dxa"/>
          </w:tcPr>
          <w:p w:rsidR="007C37F7" w:rsidRDefault="007C37F7">
            <w:pPr>
              <w:pStyle w:val="ConsPlusNormal"/>
            </w:pPr>
            <w:r>
              <w:t>Постоянные (общие) затраты, всего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2.2.1.</w:t>
            </w:r>
          </w:p>
        </w:tc>
        <w:tc>
          <w:tcPr>
            <w:tcW w:w="3685" w:type="dxa"/>
          </w:tcPr>
          <w:p w:rsidR="007C37F7" w:rsidRDefault="007C37F7">
            <w:pPr>
              <w:pStyle w:val="ConsPlusNormal"/>
            </w:pPr>
            <w:r>
              <w:t>в том числе затраты на производство (аренду, ремонт, обслуживание оборудования)</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2.2.2.</w:t>
            </w:r>
          </w:p>
        </w:tc>
        <w:tc>
          <w:tcPr>
            <w:tcW w:w="3685" w:type="dxa"/>
          </w:tcPr>
          <w:p w:rsidR="007C37F7" w:rsidRDefault="007C37F7">
            <w:pPr>
              <w:pStyle w:val="ConsPlusNormal"/>
            </w:pPr>
            <w:r>
              <w:t>торговые издержки (на рекламу, сбыт и реализацию продукции)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2.2.3.</w:t>
            </w:r>
          </w:p>
        </w:tc>
        <w:tc>
          <w:tcPr>
            <w:tcW w:w="3685" w:type="dxa"/>
          </w:tcPr>
          <w:p w:rsidR="007C37F7" w:rsidRDefault="007C37F7">
            <w:pPr>
              <w:pStyle w:val="ConsPlusNormal"/>
            </w:pPr>
            <w:r>
              <w:t>затраты на оплату труда АУП</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2.2.4.</w:t>
            </w:r>
          </w:p>
        </w:tc>
        <w:tc>
          <w:tcPr>
            <w:tcW w:w="3685" w:type="dxa"/>
          </w:tcPr>
          <w:p w:rsidR="007C37F7" w:rsidRDefault="007C37F7">
            <w:pPr>
              <w:pStyle w:val="ConsPlusNormal"/>
            </w:pPr>
            <w:r>
              <w:t>отчисления на социальные нужды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2.2.5.</w:t>
            </w:r>
          </w:p>
        </w:tc>
        <w:tc>
          <w:tcPr>
            <w:tcW w:w="3685" w:type="dxa"/>
          </w:tcPr>
          <w:p w:rsidR="007C37F7" w:rsidRDefault="007C37F7">
            <w:pPr>
              <w:pStyle w:val="ConsPlusNormal"/>
            </w:pPr>
            <w:r>
              <w:t>коммунальные услуги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2.2.6.</w:t>
            </w:r>
          </w:p>
        </w:tc>
        <w:tc>
          <w:tcPr>
            <w:tcW w:w="3685" w:type="dxa"/>
          </w:tcPr>
          <w:p w:rsidR="007C37F7" w:rsidRDefault="007C37F7">
            <w:pPr>
              <w:pStyle w:val="ConsPlusNormal"/>
            </w:pPr>
            <w:r>
              <w:t>услуги связи</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2.2.7.</w:t>
            </w:r>
          </w:p>
        </w:tc>
        <w:tc>
          <w:tcPr>
            <w:tcW w:w="3685" w:type="dxa"/>
          </w:tcPr>
          <w:p w:rsidR="007C37F7" w:rsidRDefault="007C37F7">
            <w:pPr>
              <w:pStyle w:val="ConsPlusNormal"/>
            </w:pPr>
            <w:r>
              <w:t>командировочные расходы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2.2.8.</w:t>
            </w:r>
          </w:p>
        </w:tc>
        <w:tc>
          <w:tcPr>
            <w:tcW w:w="3685" w:type="dxa"/>
          </w:tcPr>
          <w:p w:rsidR="007C37F7" w:rsidRDefault="007C37F7">
            <w:pPr>
              <w:pStyle w:val="ConsPlusNormal"/>
            </w:pPr>
            <w:r>
              <w:t>прочие расходы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w:t>
            </w:r>
          </w:p>
        </w:tc>
        <w:tc>
          <w:tcPr>
            <w:tcW w:w="3685" w:type="dxa"/>
          </w:tcPr>
          <w:p w:rsidR="007C37F7" w:rsidRDefault="007C37F7">
            <w:pPr>
              <w:pStyle w:val="ConsPlusNormal"/>
            </w:pPr>
            <w:r>
              <w:t>Налоговые и иные обязательные платежи в бюджет и государственные внебюджетные фонды, всего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3.1.</w:t>
            </w:r>
          </w:p>
        </w:tc>
        <w:tc>
          <w:tcPr>
            <w:tcW w:w="3685" w:type="dxa"/>
          </w:tcPr>
          <w:p w:rsidR="007C37F7" w:rsidRDefault="007C37F7">
            <w:pPr>
              <w:pStyle w:val="ConsPlusNormal"/>
            </w:pPr>
            <w:r>
              <w:t xml:space="preserve">Единый налог, взимаемый с применением упрощенной системы </w:t>
            </w:r>
            <w:r>
              <w:lastRenderedPageBreak/>
              <w:t>налогообложения,</w:t>
            </w:r>
          </w:p>
          <w:p w:rsidR="007C37F7" w:rsidRDefault="007C37F7">
            <w:pPr>
              <w:pStyle w:val="ConsPlusNormal"/>
            </w:pPr>
            <w:r>
              <w:t>в том числе</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lastRenderedPageBreak/>
              <w:t>3.1.1.</w:t>
            </w:r>
          </w:p>
        </w:tc>
        <w:tc>
          <w:tcPr>
            <w:tcW w:w="3685" w:type="dxa"/>
          </w:tcPr>
          <w:p w:rsidR="007C37F7" w:rsidRDefault="007C37F7">
            <w:pPr>
              <w:pStyle w:val="ConsPlusNormal"/>
            </w:pPr>
            <w:r>
              <w:t>налог, взимаемый с налогоплательщика, выбравшего в качестве объекта налогообложения доходы</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3.1.2.</w:t>
            </w:r>
          </w:p>
        </w:tc>
        <w:tc>
          <w:tcPr>
            <w:tcW w:w="3685" w:type="dxa"/>
          </w:tcPr>
          <w:p w:rsidR="007C37F7" w:rsidRDefault="007C37F7">
            <w:pPr>
              <w:pStyle w:val="ConsPlusNormal"/>
            </w:pPr>
            <w:r>
              <w:t>налог, взимаемый с налогоплательщика, выбравшего в качестве объекта налогообложения доходы, уменьшенные на величину расходов</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3.1.3.</w:t>
            </w:r>
          </w:p>
        </w:tc>
        <w:tc>
          <w:tcPr>
            <w:tcW w:w="3685" w:type="dxa"/>
          </w:tcPr>
          <w:p w:rsidR="007C37F7" w:rsidRDefault="007C37F7">
            <w:pPr>
              <w:pStyle w:val="ConsPlusNormal"/>
            </w:pPr>
            <w:r>
              <w:t>доходы от выдачи патентов на осуществление предпринимательской деятельности при применении УСНО</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3.2.</w:t>
            </w:r>
          </w:p>
        </w:tc>
        <w:tc>
          <w:tcPr>
            <w:tcW w:w="3685" w:type="dxa"/>
          </w:tcPr>
          <w:p w:rsidR="007C37F7" w:rsidRDefault="007C37F7">
            <w:pPr>
              <w:pStyle w:val="ConsPlusNormal"/>
            </w:pPr>
            <w:r>
              <w:t>Единый налог на вмененный доход для отдельных видов деятельности (ЕНВД)</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3.3.</w:t>
            </w:r>
          </w:p>
        </w:tc>
        <w:tc>
          <w:tcPr>
            <w:tcW w:w="3685" w:type="dxa"/>
          </w:tcPr>
          <w:p w:rsidR="007C37F7" w:rsidRDefault="007C37F7">
            <w:pPr>
              <w:pStyle w:val="ConsPlusNormal"/>
            </w:pPr>
            <w:r>
              <w:t>Единый сельскохозяйственный налог</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4.</w:t>
            </w:r>
          </w:p>
        </w:tc>
        <w:tc>
          <w:tcPr>
            <w:tcW w:w="3685" w:type="dxa"/>
          </w:tcPr>
          <w:p w:rsidR="007C37F7" w:rsidRDefault="007C37F7">
            <w:pPr>
              <w:pStyle w:val="ConsPlusNormal"/>
            </w:pPr>
            <w:r>
              <w:t>Чистая прибыль по проекту после налогообложения (пункты 1, 2, 3)</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5.</w:t>
            </w:r>
          </w:p>
        </w:tc>
        <w:tc>
          <w:tcPr>
            <w:tcW w:w="3685" w:type="dxa"/>
          </w:tcPr>
          <w:p w:rsidR="007C37F7" w:rsidRDefault="007C37F7">
            <w:pPr>
              <w:pStyle w:val="ConsPlusNormal"/>
            </w:pPr>
            <w:r>
              <w:t>Инвестиционные затраты по проекту (</w:t>
            </w:r>
            <w:hyperlink w:anchor="P7343" w:history="1">
              <w:r>
                <w:rPr>
                  <w:color w:val="0000FF"/>
                </w:rPr>
                <w:t>п. 5</w:t>
              </w:r>
            </w:hyperlink>
            <w:r>
              <w:t xml:space="preserve"> таблицы 1)</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t>6.</w:t>
            </w:r>
          </w:p>
        </w:tc>
        <w:tc>
          <w:tcPr>
            <w:tcW w:w="3685" w:type="dxa"/>
          </w:tcPr>
          <w:p w:rsidR="007C37F7" w:rsidRDefault="007C37F7">
            <w:pPr>
              <w:pStyle w:val="ConsPlusNormal"/>
            </w:pPr>
            <w:r>
              <w:t>Чистые выгоды по проекту (чистая прибыль по проекту - инвестиции по проекту)</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r w:rsidR="007C37F7">
        <w:tc>
          <w:tcPr>
            <w:tcW w:w="864" w:type="dxa"/>
          </w:tcPr>
          <w:p w:rsidR="007C37F7" w:rsidRDefault="007C37F7">
            <w:pPr>
              <w:pStyle w:val="ConsPlusNormal"/>
            </w:pPr>
            <w:r>
              <w:lastRenderedPageBreak/>
              <w:t>7.</w:t>
            </w:r>
          </w:p>
        </w:tc>
        <w:tc>
          <w:tcPr>
            <w:tcW w:w="3685" w:type="dxa"/>
          </w:tcPr>
          <w:p w:rsidR="007C37F7" w:rsidRDefault="007C37F7">
            <w:pPr>
              <w:pStyle w:val="ConsPlusNormal"/>
            </w:pPr>
            <w:r>
              <w:t>Чистые выгоды нарастающим итогом</w:t>
            </w:r>
          </w:p>
        </w:tc>
        <w:tc>
          <w:tcPr>
            <w:tcW w:w="648"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540"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48" w:type="dxa"/>
          </w:tcPr>
          <w:p w:rsidR="007C37F7" w:rsidRDefault="007C37F7">
            <w:pPr>
              <w:pStyle w:val="ConsPlusNormal"/>
            </w:pPr>
          </w:p>
        </w:tc>
      </w:tr>
    </w:tbl>
    <w:p w:rsidR="007C37F7" w:rsidRDefault="007C37F7">
      <w:pPr>
        <w:pStyle w:val="ConsPlusNormal"/>
        <w:jc w:val="both"/>
      </w:pPr>
    </w:p>
    <w:p w:rsidR="007C37F7" w:rsidRDefault="007C37F7">
      <w:pPr>
        <w:pStyle w:val="ConsPlusNormal"/>
        <w:jc w:val="right"/>
      </w:pPr>
      <w:r>
        <w:t>Таблица 3</w:t>
      </w:r>
    </w:p>
    <w:p w:rsidR="007C37F7" w:rsidRDefault="007C37F7">
      <w:pPr>
        <w:pStyle w:val="ConsPlusNormal"/>
        <w:jc w:val="both"/>
      </w:pPr>
    </w:p>
    <w:p w:rsidR="007C37F7" w:rsidRDefault="007C37F7">
      <w:pPr>
        <w:pStyle w:val="ConsPlusNormal"/>
        <w:jc w:val="center"/>
      </w:pPr>
      <w:r>
        <w:t>Численность работающих, расходы на оплату труда и</w:t>
      </w:r>
    </w:p>
    <w:p w:rsidR="007C37F7" w:rsidRDefault="007C37F7">
      <w:pPr>
        <w:pStyle w:val="ConsPlusNormal"/>
        <w:jc w:val="center"/>
      </w:pPr>
      <w:r>
        <w:t>отчисления на социальные нужды</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4422"/>
        <w:gridCol w:w="567"/>
        <w:gridCol w:w="567"/>
        <w:gridCol w:w="567"/>
        <w:gridCol w:w="567"/>
        <w:gridCol w:w="1020"/>
        <w:gridCol w:w="624"/>
        <w:gridCol w:w="624"/>
      </w:tblGrid>
      <w:tr w:rsidR="007C37F7">
        <w:tc>
          <w:tcPr>
            <w:tcW w:w="648" w:type="dxa"/>
            <w:vMerge w:val="restart"/>
          </w:tcPr>
          <w:p w:rsidR="007C37F7" w:rsidRDefault="007C37F7">
            <w:pPr>
              <w:pStyle w:val="ConsPlusNormal"/>
              <w:jc w:val="center"/>
            </w:pPr>
            <w:r>
              <w:t>N п/п</w:t>
            </w:r>
          </w:p>
        </w:tc>
        <w:tc>
          <w:tcPr>
            <w:tcW w:w="4422" w:type="dxa"/>
            <w:vMerge w:val="restart"/>
          </w:tcPr>
          <w:p w:rsidR="007C37F7" w:rsidRDefault="007C37F7">
            <w:pPr>
              <w:pStyle w:val="ConsPlusNormal"/>
              <w:jc w:val="center"/>
            </w:pPr>
            <w:r>
              <w:t>Наименование показателя</w:t>
            </w:r>
          </w:p>
        </w:tc>
        <w:tc>
          <w:tcPr>
            <w:tcW w:w="2268" w:type="dxa"/>
            <w:gridSpan w:val="4"/>
          </w:tcPr>
          <w:p w:rsidR="007C37F7" w:rsidRDefault="007C37F7">
            <w:pPr>
              <w:pStyle w:val="ConsPlusNormal"/>
              <w:jc w:val="center"/>
            </w:pPr>
            <w:r>
              <w:t>1 год</w:t>
            </w:r>
          </w:p>
        </w:tc>
        <w:tc>
          <w:tcPr>
            <w:tcW w:w="1020" w:type="dxa"/>
            <w:vMerge w:val="restart"/>
          </w:tcPr>
          <w:p w:rsidR="007C37F7" w:rsidRDefault="007C37F7">
            <w:pPr>
              <w:pStyle w:val="ConsPlusNormal"/>
              <w:jc w:val="center"/>
            </w:pPr>
            <w:r>
              <w:t>Итого за год</w:t>
            </w:r>
          </w:p>
        </w:tc>
        <w:tc>
          <w:tcPr>
            <w:tcW w:w="624" w:type="dxa"/>
            <w:vMerge w:val="restart"/>
          </w:tcPr>
          <w:p w:rsidR="007C37F7" w:rsidRDefault="007C37F7">
            <w:pPr>
              <w:pStyle w:val="ConsPlusNormal"/>
              <w:jc w:val="center"/>
            </w:pPr>
            <w:r>
              <w:t>2 год</w:t>
            </w:r>
          </w:p>
        </w:tc>
        <w:tc>
          <w:tcPr>
            <w:tcW w:w="624" w:type="dxa"/>
            <w:vMerge w:val="restart"/>
          </w:tcPr>
          <w:p w:rsidR="007C37F7" w:rsidRDefault="007C37F7">
            <w:pPr>
              <w:pStyle w:val="ConsPlusNormal"/>
              <w:jc w:val="center"/>
            </w:pPr>
            <w:r>
              <w:t>3 год и т.д.</w:t>
            </w:r>
          </w:p>
        </w:tc>
      </w:tr>
      <w:tr w:rsidR="007C37F7">
        <w:tc>
          <w:tcPr>
            <w:tcW w:w="648" w:type="dxa"/>
            <w:vMerge/>
          </w:tcPr>
          <w:p w:rsidR="007C37F7" w:rsidRDefault="007C37F7"/>
        </w:tc>
        <w:tc>
          <w:tcPr>
            <w:tcW w:w="4422" w:type="dxa"/>
            <w:vMerge/>
          </w:tcPr>
          <w:p w:rsidR="007C37F7" w:rsidRDefault="007C37F7"/>
        </w:tc>
        <w:tc>
          <w:tcPr>
            <w:tcW w:w="567" w:type="dxa"/>
          </w:tcPr>
          <w:p w:rsidR="007C37F7" w:rsidRDefault="007C37F7">
            <w:pPr>
              <w:pStyle w:val="ConsPlusNormal"/>
              <w:jc w:val="center"/>
            </w:pPr>
            <w:r>
              <w:t>1 кв.</w:t>
            </w:r>
          </w:p>
        </w:tc>
        <w:tc>
          <w:tcPr>
            <w:tcW w:w="567" w:type="dxa"/>
          </w:tcPr>
          <w:p w:rsidR="007C37F7" w:rsidRDefault="007C37F7">
            <w:pPr>
              <w:pStyle w:val="ConsPlusNormal"/>
              <w:jc w:val="center"/>
            </w:pPr>
            <w:r>
              <w:t>2 кв.</w:t>
            </w:r>
          </w:p>
        </w:tc>
        <w:tc>
          <w:tcPr>
            <w:tcW w:w="567" w:type="dxa"/>
          </w:tcPr>
          <w:p w:rsidR="007C37F7" w:rsidRDefault="007C37F7">
            <w:pPr>
              <w:pStyle w:val="ConsPlusNormal"/>
              <w:jc w:val="center"/>
            </w:pPr>
            <w:r>
              <w:t>3 кв.</w:t>
            </w:r>
          </w:p>
        </w:tc>
        <w:tc>
          <w:tcPr>
            <w:tcW w:w="567" w:type="dxa"/>
          </w:tcPr>
          <w:p w:rsidR="007C37F7" w:rsidRDefault="007C37F7">
            <w:pPr>
              <w:pStyle w:val="ConsPlusNormal"/>
              <w:jc w:val="center"/>
            </w:pPr>
            <w:r>
              <w:t>4 кв.</w:t>
            </w:r>
          </w:p>
        </w:tc>
        <w:tc>
          <w:tcPr>
            <w:tcW w:w="1020" w:type="dxa"/>
            <w:vMerge/>
          </w:tcPr>
          <w:p w:rsidR="007C37F7" w:rsidRDefault="007C37F7"/>
        </w:tc>
        <w:tc>
          <w:tcPr>
            <w:tcW w:w="624" w:type="dxa"/>
            <w:vMerge/>
          </w:tcPr>
          <w:p w:rsidR="007C37F7" w:rsidRDefault="007C37F7"/>
        </w:tc>
        <w:tc>
          <w:tcPr>
            <w:tcW w:w="624" w:type="dxa"/>
            <w:vMerge/>
          </w:tcPr>
          <w:p w:rsidR="007C37F7" w:rsidRDefault="007C37F7"/>
        </w:tc>
      </w:tr>
      <w:tr w:rsidR="007C37F7">
        <w:tc>
          <w:tcPr>
            <w:tcW w:w="648" w:type="dxa"/>
          </w:tcPr>
          <w:p w:rsidR="007C37F7" w:rsidRDefault="007C37F7">
            <w:pPr>
              <w:pStyle w:val="ConsPlusNormal"/>
            </w:pPr>
            <w:r>
              <w:t>1.</w:t>
            </w:r>
          </w:p>
        </w:tc>
        <w:tc>
          <w:tcPr>
            <w:tcW w:w="4422" w:type="dxa"/>
          </w:tcPr>
          <w:p w:rsidR="007C37F7" w:rsidRDefault="007C37F7">
            <w:pPr>
              <w:pStyle w:val="ConsPlusNormal"/>
            </w:pPr>
            <w:r>
              <w:t>Численность работающих по проекту, всего</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1.1.</w:t>
            </w:r>
          </w:p>
        </w:tc>
        <w:tc>
          <w:tcPr>
            <w:tcW w:w="4422" w:type="dxa"/>
          </w:tcPr>
          <w:p w:rsidR="007C37F7" w:rsidRDefault="007C37F7">
            <w:pPr>
              <w:pStyle w:val="ConsPlusNormal"/>
            </w:pPr>
            <w:r>
              <w:t>в т.ч. рабочие, занятые производством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1.2.</w:t>
            </w:r>
          </w:p>
        </w:tc>
        <w:tc>
          <w:tcPr>
            <w:tcW w:w="4422" w:type="dxa"/>
          </w:tcPr>
          <w:p w:rsidR="007C37F7" w:rsidRDefault="007C37F7">
            <w:pPr>
              <w:pStyle w:val="ConsPlusNormal"/>
            </w:pPr>
            <w:r>
              <w:t>сотрудники аппарата управления</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1.3.</w:t>
            </w:r>
          </w:p>
        </w:tc>
        <w:tc>
          <w:tcPr>
            <w:tcW w:w="4422" w:type="dxa"/>
          </w:tcPr>
          <w:p w:rsidR="007C37F7" w:rsidRDefault="007C37F7">
            <w:pPr>
              <w:pStyle w:val="ConsPlusNormal"/>
            </w:pPr>
            <w:r>
              <w:t>сотрудники, занятые сбытом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w:t>
            </w:r>
          </w:p>
        </w:tc>
        <w:tc>
          <w:tcPr>
            <w:tcW w:w="4422" w:type="dxa"/>
          </w:tcPr>
          <w:p w:rsidR="007C37F7" w:rsidRDefault="007C37F7">
            <w:pPr>
              <w:pStyle w:val="ConsPlusNormal"/>
            </w:pPr>
            <w:r>
              <w:t>Размер средней заработной платы работников</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2.1.</w:t>
            </w:r>
          </w:p>
        </w:tc>
        <w:tc>
          <w:tcPr>
            <w:tcW w:w="4422" w:type="dxa"/>
          </w:tcPr>
          <w:p w:rsidR="007C37F7" w:rsidRDefault="007C37F7">
            <w:pPr>
              <w:pStyle w:val="ConsPlusNormal"/>
            </w:pPr>
            <w:r>
              <w:t>в т.ч. рабочие, занятые производством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2.2.</w:t>
            </w:r>
          </w:p>
        </w:tc>
        <w:tc>
          <w:tcPr>
            <w:tcW w:w="4422" w:type="dxa"/>
          </w:tcPr>
          <w:p w:rsidR="007C37F7" w:rsidRDefault="007C37F7">
            <w:pPr>
              <w:pStyle w:val="ConsPlusNormal"/>
            </w:pPr>
            <w:r>
              <w:t>сотрудники аппарата управления</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r w:rsidR="007C37F7">
        <w:tc>
          <w:tcPr>
            <w:tcW w:w="648" w:type="dxa"/>
          </w:tcPr>
          <w:p w:rsidR="007C37F7" w:rsidRDefault="007C37F7">
            <w:pPr>
              <w:pStyle w:val="ConsPlusNormal"/>
            </w:pPr>
            <w:r>
              <w:t>2.3.</w:t>
            </w:r>
          </w:p>
        </w:tc>
        <w:tc>
          <w:tcPr>
            <w:tcW w:w="4422" w:type="dxa"/>
          </w:tcPr>
          <w:p w:rsidR="007C37F7" w:rsidRDefault="007C37F7">
            <w:pPr>
              <w:pStyle w:val="ConsPlusNormal"/>
            </w:pPr>
            <w:r>
              <w:t>сотрудники, занятые сбытом продукции</w:t>
            </w: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567" w:type="dxa"/>
          </w:tcPr>
          <w:p w:rsidR="007C37F7" w:rsidRDefault="007C37F7">
            <w:pPr>
              <w:pStyle w:val="ConsPlusNormal"/>
            </w:pPr>
          </w:p>
        </w:tc>
        <w:tc>
          <w:tcPr>
            <w:tcW w:w="1020" w:type="dxa"/>
          </w:tcPr>
          <w:p w:rsidR="007C37F7" w:rsidRDefault="007C37F7">
            <w:pPr>
              <w:pStyle w:val="ConsPlusNormal"/>
            </w:pPr>
          </w:p>
        </w:tc>
        <w:tc>
          <w:tcPr>
            <w:tcW w:w="624" w:type="dxa"/>
          </w:tcPr>
          <w:p w:rsidR="007C37F7" w:rsidRDefault="007C37F7">
            <w:pPr>
              <w:pStyle w:val="ConsPlusNormal"/>
            </w:pPr>
          </w:p>
        </w:tc>
        <w:tc>
          <w:tcPr>
            <w:tcW w:w="624" w:type="dxa"/>
          </w:tcPr>
          <w:p w:rsidR="007C37F7" w:rsidRDefault="007C37F7">
            <w:pPr>
              <w:pStyle w:val="ConsPlusNormal"/>
            </w:pPr>
          </w:p>
        </w:tc>
      </w:tr>
    </w:tbl>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center"/>
      </w:pPr>
      <w:r>
        <w:t>2. Описание продукта/услуги</w:t>
      </w:r>
    </w:p>
    <w:p w:rsidR="007C37F7" w:rsidRDefault="007C37F7">
      <w:pPr>
        <w:pStyle w:val="ConsPlusNormal"/>
        <w:jc w:val="both"/>
      </w:pPr>
    </w:p>
    <w:p w:rsidR="007C37F7" w:rsidRDefault="007C37F7">
      <w:pPr>
        <w:pStyle w:val="ConsPlusNormal"/>
        <w:ind w:firstLine="540"/>
        <w:jc w:val="both"/>
      </w:pPr>
      <w:r>
        <w:t>1. Наименование продукта/услуги.</w:t>
      </w:r>
    </w:p>
    <w:p w:rsidR="007C37F7" w:rsidRDefault="007C37F7">
      <w:pPr>
        <w:pStyle w:val="ConsPlusNormal"/>
        <w:ind w:firstLine="540"/>
        <w:jc w:val="both"/>
      </w:pPr>
      <w:r>
        <w:t>2. Суть инновации продукта/услуги (если проект инновационного характера).</w:t>
      </w:r>
    </w:p>
    <w:p w:rsidR="007C37F7" w:rsidRDefault="007C37F7">
      <w:pPr>
        <w:pStyle w:val="ConsPlusNormal"/>
        <w:ind w:firstLine="540"/>
        <w:jc w:val="both"/>
      </w:pPr>
      <w:r>
        <w:t>3. Технология производства продукта/услуги.</w:t>
      </w:r>
    </w:p>
    <w:p w:rsidR="007C37F7" w:rsidRDefault="007C37F7">
      <w:pPr>
        <w:pStyle w:val="ConsPlusNormal"/>
        <w:ind w:firstLine="540"/>
        <w:jc w:val="both"/>
      </w:pPr>
      <w:r>
        <w:t>Краткое описание существующей технологии, включая ее преимущества и ключевые составляющие, а также описание разработок, которые активно ведутся в данный момент. Отличительные особенности от традиционной технологии производства продукта/услуги.</w:t>
      </w:r>
    </w:p>
    <w:p w:rsidR="007C37F7" w:rsidRDefault="007C37F7">
      <w:pPr>
        <w:pStyle w:val="ConsPlusNormal"/>
        <w:ind w:firstLine="540"/>
        <w:jc w:val="both"/>
      </w:pPr>
      <w:r>
        <w:t>4. Необходимые разрешения (сертификаты) на производство продукции, на продукцию (соответствующие заключения исполнительных органов, осуществляющих надзор за предпринимательской деятельностью субъектов предпринимательства).</w:t>
      </w:r>
    </w:p>
    <w:p w:rsidR="007C37F7" w:rsidRDefault="007C37F7">
      <w:pPr>
        <w:pStyle w:val="ConsPlusNormal"/>
        <w:jc w:val="both"/>
      </w:pPr>
    </w:p>
    <w:p w:rsidR="007C37F7" w:rsidRDefault="007C37F7">
      <w:pPr>
        <w:pStyle w:val="ConsPlusNormal"/>
        <w:jc w:val="center"/>
      </w:pPr>
      <w:r>
        <w:t>3. Краткое описание рынка и конкурентных преимуществ</w:t>
      </w:r>
    </w:p>
    <w:p w:rsidR="007C37F7" w:rsidRDefault="007C37F7">
      <w:pPr>
        <w:pStyle w:val="ConsPlusNormal"/>
        <w:jc w:val="both"/>
      </w:pPr>
    </w:p>
    <w:p w:rsidR="007C37F7" w:rsidRDefault="007C37F7">
      <w:pPr>
        <w:pStyle w:val="ConsPlusNormal"/>
        <w:ind w:firstLine="540"/>
        <w:jc w:val="both"/>
      </w:pPr>
      <w:r>
        <w:t>1. Описание рынка и сегмента предлагаемого продукта/услуги.</w:t>
      </w:r>
    </w:p>
    <w:p w:rsidR="007C37F7" w:rsidRDefault="007C37F7">
      <w:pPr>
        <w:pStyle w:val="ConsPlusNormal"/>
        <w:ind w:firstLine="540"/>
        <w:jc w:val="both"/>
      </w:pPr>
      <w:r>
        <w:t>1.1. Потенциальная емкость рынка продукта/услуги.</w:t>
      </w:r>
    </w:p>
    <w:p w:rsidR="007C37F7" w:rsidRDefault="007C37F7">
      <w:pPr>
        <w:pStyle w:val="ConsPlusNormal"/>
        <w:ind w:firstLine="540"/>
        <w:jc w:val="both"/>
      </w:pPr>
      <w:r>
        <w:t>1.2. Сезонность рынка.</w:t>
      </w:r>
    </w:p>
    <w:p w:rsidR="007C37F7" w:rsidRDefault="007C37F7">
      <w:pPr>
        <w:pStyle w:val="ConsPlusNormal"/>
        <w:ind w:firstLine="540"/>
        <w:jc w:val="both"/>
      </w:pPr>
      <w:r>
        <w:t>2. Описание конкурентных преимуществ проекта.</w:t>
      </w:r>
    </w:p>
    <w:p w:rsidR="007C37F7" w:rsidRDefault="007C37F7">
      <w:pPr>
        <w:pStyle w:val="ConsPlusNormal"/>
        <w:ind w:firstLine="540"/>
        <w:jc w:val="both"/>
      </w:pPr>
      <w:r>
        <w:t>2.1. Основные конкуренты.</w:t>
      </w:r>
    </w:p>
    <w:p w:rsidR="007C37F7" w:rsidRDefault="007C37F7">
      <w:pPr>
        <w:pStyle w:val="ConsPlusNormal"/>
        <w:ind w:firstLine="540"/>
        <w:jc w:val="both"/>
      </w:pPr>
      <w:r>
        <w:t>2.2. Конкурентные преимущества: уникальная технология, накопленный бизнесом (менеджерами, специалистами) уникальный опыт, дорогостоящее и уникальное оборудование, особенные свойства продукта/услуги, широкая сеть дистрибуции, заключенные эксклюзивные контракты.</w:t>
      </w:r>
    </w:p>
    <w:p w:rsidR="007C37F7" w:rsidRDefault="007C37F7">
      <w:pPr>
        <w:pStyle w:val="ConsPlusNormal"/>
        <w:jc w:val="both"/>
      </w:pPr>
    </w:p>
    <w:p w:rsidR="007C37F7" w:rsidRDefault="007C37F7">
      <w:pPr>
        <w:pStyle w:val="ConsPlusNormal"/>
        <w:jc w:val="center"/>
      </w:pPr>
      <w:r>
        <w:t>4. Бизнес-модель реализации проекта (маркетинговый план)</w:t>
      </w:r>
    </w:p>
    <w:p w:rsidR="007C37F7" w:rsidRDefault="007C37F7">
      <w:pPr>
        <w:pStyle w:val="ConsPlusNormal"/>
        <w:jc w:val="both"/>
      </w:pPr>
    </w:p>
    <w:p w:rsidR="007C37F7" w:rsidRDefault="007C37F7">
      <w:pPr>
        <w:pStyle w:val="ConsPlusNormal"/>
        <w:ind w:firstLine="540"/>
        <w:jc w:val="both"/>
      </w:pPr>
      <w:r>
        <w:t>1. График реализации проекта.</w:t>
      </w:r>
    </w:p>
    <w:p w:rsidR="007C37F7" w:rsidRDefault="007C37F7">
      <w:pPr>
        <w:pStyle w:val="ConsPlusNormal"/>
        <w:ind w:firstLine="540"/>
        <w:jc w:val="both"/>
      </w:pPr>
      <w:r>
        <w:t>2. План продвижения продукта/услуги. Основная маркетинговая стратегия проекта.</w:t>
      </w:r>
    </w:p>
    <w:p w:rsidR="007C37F7" w:rsidRDefault="007C37F7">
      <w:pPr>
        <w:pStyle w:val="ConsPlusNormal"/>
        <w:ind w:firstLine="540"/>
        <w:jc w:val="both"/>
      </w:pPr>
      <w:r>
        <w:t>2.1. Ценовая стратегия.</w:t>
      </w:r>
    </w:p>
    <w:p w:rsidR="007C37F7" w:rsidRDefault="007C37F7">
      <w:pPr>
        <w:pStyle w:val="ConsPlusNormal"/>
        <w:ind w:firstLine="540"/>
        <w:jc w:val="both"/>
      </w:pPr>
      <w:r>
        <w:t>2.2. Сбытовая стратегия.</w:t>
      </w:r>
    </w:p>
    <w:p w:rsidR="007C37F7" w:rsidRDefault="007C37F7">
      <w:pPr>
        <w:pStyle w:val="ConsPlusNormal"/>
        <w:ind w:firstLine="540"/>
        <w:jc w:val="both"/>
      </w:pPr>
      <w:r>
        <w:t>Описание основных каналов продаж предлагаемого продукта/услуги, включая способ распространения продукта, предлагаемые дистрибьюторы и посредники, результаты исследований потенциального спроса и т.д.</w:t>
      </w:r>
    </w:p>
    <w:p w:rsidR="007C37F7" w:rsidRDefault="007C37F7">
      <w:pPr>
        <w:pStyle w:val="ConsPlusNormal"/>
        <w:ind w:firstLine="540"/>
        <w:jc w:val="both"/>
      </w:pPr>
      <w:r>
        <w:t>2.3. Рекламная стратегия.</w:t>
      </w:r>
    </w:p>
    <w:p w:rsidR="007C37F7" w:rsidRDefault="007C37F7">
      <w:pPr>
        <w:pStyle w:val="ConsPlusNormal"/>
        <w:jc w:val="both"/>
      </w:pPr>
    </w:p>
    <w:p w:rsidR="007C37F7" w:rsidRDefault="007C37F7">
      <w:pPr>
        <w:pStyle w:val="ConsPlusNormal"/>
        <w:jc w:val="center"/>
      </w:pPr>
      <w:r>
        <w:t>5. Финансовый план проекта</w:t>
      </w:r>
    </w:p>
    <w:p w:rsidR="007C37F7" w:rsidRDefault="007C37F7">
      <w:pPr>
        <w:pStyle w:val="ConsPlusNormal"/>
        <w:jc w:val="both"/>
      </w:pPr>
    </w:p>
    <w:p w:rsidR="007C37F7" w:rsidRDefault="007C37F7">
      <w:pPr>
        <w:pStyle w:val="ConsPlusNormal"/>
        <w:ind w:firstLine="540"/>
        <w:jc w:val="both"/>
      </w:pPr>
      <w:r>
        <w:t>1. Финансовое окружение проекта (налоговые ставки, уровень инфляции, процентная ставка по привлекаемым заемным средствам, цены на сырье, материалы, цены на продукцию/услуги).</w:t>
      </w:r>
    </w:p>
    <w:p w:rsidR="007C37F7" w:rsidRDefault="007C37F7">
      <w:pPr>
        <w:pStyle w:val="ConsPlusNormal"/>
        <w:ind w:firstLine="540"/>
        <w:jc w:val="both"/>
      </w:pPr>
      <w:r>
        <w:t>2. Схема финансирования проекта: источники, направления, график финансирования.</w:t>
      </w:r>
    </w:p>
    <w:p w:rsidR="007C37F7" w:rsidRDefault="007C37F7">
      <w:pPr>
        <w:pStyle w:val="ConsPlusNormal"/>
        <w:ind w:firstLine="540"/>
        <w:jc w:val="both"/>
      </w:pPr>
      <w:r>
        <w:t>3. Оценка экономической эффективности проекта.</w:t>
      </w:r>
    </w:p>
    <w:p w:rsidR="007C37F7" w:rsidRDefault="007C37F7">
      <w:pPr>
        <w:pStyle w:val="ConsPlusNormal"/>
        <w:jc w:val="both"/>
      </w:pPr>
    </w:p>
    <w:p w:rsidR="007C37F7" w:rsidRDefault="007C37F7">
      <w:pPr>
        <w:pStyle w:val="ConsPlusNormal"/>
        <w:jc w:val="center"/>
      </w:pPr>
      <w:r>
        <w:t>6. Оценка и управление рисками проекта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w:t>
      </w:r>
    </w:p>
    <w:p w:rsidR="007C37F7" w:rsidRDefault="007C37F7">
      <w:pPr>
        <w:pStyle w:val="ConsPlusNormal"/>
        <w:jc w:val="right"/>
      </w:pPr>
      <w:r>
        <w:t>к Порядку предоставления</w:t>
      </w:r>
    </w:p>
    <w:p w:rsidR="007C37F7" w:rsidRDefault="007C37F7">
      <w:pPr>
        <w:pStyle w:val="ConsPlusNormal"/>
        <w:jc w:val="right"/>
      </w:pPr>
      <w:r>
        <w:t>субсидий начинающим субъектам</w:t>
      </w:r>
    </w:p>
    <w:p w:rsidR="007C37F7" w:rsidRDefault="007C37F7">
      <w:pPr>
        <w:pStyle w:val="ConsPlusNormal"/>
        <w:jc w:val="right"/>
      </w:pPr>
      <w:r>
        <w:t>малого предпринимательства</w:t>
      </w:r>
    </w:p>
    <w:p w:rsidR="007C37F7" w:rsidRDefault="007C37F7">
      <w:pPr>
        <w:pStyle w:val="ConsPlusNormal"/>
        <w:jc w:val="right"/>
      </w:pPr>
      <w:r>
        <w:t>на реализацию инновационных</w:t>
      </w:r>
    </w:p>
    <w:p w:rsidR="007C37F7" w:rsidRDefault="007C37F7">
      <w:pPr>
        <w:pStyle w:val="ConsPlusNormal"/>
        <w:jc w:val="right"/>
      </w:pPr>
      <w:r>
        <w:lastRenderedPageBreak/>
        <w:t>проектов на основе проведения</w:t>
      </w:r>
    </w:p>
    <w:p w:rsidR="007C37F7" w:rsidRDefault="007C37F7">
      <w:pPr>
        <w:pStyle w:val="ConsPlusNormal"/>
        <w:jc w:val="right"/>
      </w:pPr>
      <w:r>
        <w:t>республиканского конкурса</w:t>
      </w:r>
    </w:p>
    <w:p w:rsidR="007C37F7" w:rsidRDefault="007C37F7">
      <w:pPr>
        <w:pStyle w:val="ConsPlusNormal"/>
        <w:jc w:val="right"/>
      </w:pPr>
      <w:r>
        <w:t>предпринимательских проектов</w:t>
      </w:r>
    </w:p>
    <w:p w:rsidR="007C37F7" w:rsidRDefault="007C37F7">
      <w:pPr>
        <w:pStyle w:val="ConsPlusNormal"/>
        <w:jc w:val="right"/>
      </w:pPr>
      <w:r>
        <w:t>"Лучший проект начинающего</w:t>
      </w:r>
    </w:p>
    <w:p w:rsidR="007C37F7" w:rsidRDefault="007C37F7">
      <w:pPr>
        <w:pStyle w:val="ConsPlusNormal"/>
        <w:jc w:val="right"/>
      </w:pPr>
      <w:r>
        <w:t>предпринимателя"</w:t>
      </w:r>
    </w:p>
    <w:p w:rsidR="007C37F7" w:rsidRDefault="007C37F7">
      <w:pPr>
        <w:pStyle w:val="ConsPlusNormal"/>
        <w:jc w:val="both"/>
      </w:pPr>
    </w:p>
    <w:p w:rsidR="007C37F7" w:rsidRDefault="007C37F7">
      <w:pPr>
        <w:pStyle w:val="ConsPlusTitle"/>
        <w:jc w:val="center"/>
      </w:pPr>
      <w:bookmarkStart w:id="161" w:name="P7888"/>
      <w:bookmarkEnd w:id="161"/>
      <w:r>
        <w:t>ПОРЯДОК</w:t>
      </w:r>
    </w:p>
    <w:p w:rsidR="007C37F7" w:rsidRDefault="007C37F7">
      <w:pPr>
        <w:pStyle w:val="ConsPlusTitle"/>
        <w:jc w:val="center"/>
      </w:pPr>
      <w:r>
        <w:t>ОЦЕНКИ ПРЕДПРИНИМАТЕЛЬСКОГО ПРОЕКТА НА ПРЕДМЕТ ИННОВАЦИОННОЙ</w:t>
      </w:r>
    </w:p>
    <w:p w:rsidR="007C37F7" w:rsidRDefault="007C37F7">
      <w:pPr>
        <w:pStyle w:val="ConsPlusTitle"/>
        <w:jc w:val="center"/>
      </w:pPr>
      <w:r>
        <w:t>СОСТАВЛЯЮЩЕЙ</w:t>
      </w:r>
    </w:p>
    <w:p w:rsidR="007C37F7" w:rsidRDefault="007C37F7">
      <w:pPr>
        <w:pStyle w:val="ConsPlusNormal"/>
        <w:jc w:val="both"/>
      </w:pPr>
    </w:p>
    <w:p w:rsidR="007C37F7" w:rsidRDefault="007C37F7">
      <w:pPr>
        <w:pStyle w:val="ConsPlusNormal"/>
        <w:ind w:firstLine="540"/>
        <w:jc w:val="both"/>
      </w:pPr>
      <w:r>
        <w:t xml:space="preserve">1. Настоящий Порядок разработан в целях реализации мероприятия Государственной </w:t>
      </w:r>
      <w:hyperlink r:id="rId440" w:history="1">
        <w:r>
          <w:rPr>
            <w:color w:val="0000FF"/>
          </w:rPr>
          <w:t>программы</w:t>
        </w:r>
      </w:hyperlink>
      <w:r>
        <w:t xml:space="preserve"> "Развитие промышленности, малого и среднего предпринимательства и торговли" и определяет механизм оценки предпринимательского проекта на предмет инновационной составляющей.</w:t>
      </w:r>
    </w:p>
    <w:p w:rsidR="007C37F7" w:rsidRDefault="007C37F7">
      <w:pPr>
        <w:pStyle w:val="ConsPlusNormal"/>
        <w:ind w:firstLine="540"/>
        <w:jc w:val="both"/>
      </w:pPr>
      <w:r>
        <w:t>2. Оценка предпринимательских проектов на предмет инновационной составляющей осуществляется в целях определения лучших инновационных проектов, представленных субъектами малого и среднего предпринимательства при обращении за оказанием государственной поддержки.</w:t>
      </w:r>
    </w:p>
    <w:p w:rsidR="007C37F7" w:rsidRDefault="007C37F7">
      <w:pPr>
        <w:pStyle w:val="ConsPlusNormal"/>
        <w:ind w:firstLine="540"/>
        <w:jc w:val="both"/>
      </w:pPr>
      <w:r>
        <w:t>3. Оценка предпринимательских проектов на предмет инновационной составляющей осуществляется по следующим критериям:</w:t>
      </w:r>
    </w:p>
    <w:p w:rsidR="007C37F7" w:rsidRDefault="007C37F7">
      <w:pPr>
        <w:pStyle w:val="ConsPlusNormal"/>
        <w:ind w:firstLine="540"/>
        <w:jc w:val="both"/>
      </w:pPr>
      <w:bookmarkStart w:id="162" w:name="P7895"/>
      <w:bookmarkEnd w:id="162"/>
      <w:r>
        <w:t>3.1. Качество проработки бизнес-плана реализации проекта.</w:t>
      </w:r>
    </w:p>
    <w:p w:rsidR="007C37F7" w:rsidRDefault="007C37F7">
      <w:pPr>
        <w:pStyle w:val="ConsPlusNormal"/>
        <w:ind w:firstLine="540"/>
        <w:jc w:val="both"/>
      </w:pPr>
      <w:r>
        <w:t>3.2. Наличие правоустанавливающих документов в составе заявки на получение государственной поддержки.</w:t>
      </w:r>
    </w:p>
    <w:p w:rsidR="007C37F7" w:rsidRDefault="007C37F7">
      <w:pPr>
        <w:pStyle w:val="ConsPlusNormal"/>
        <w:ind w:firstLine="540"/>
        <w:jc w:val="both"/>
      </w:pPr>
      <w:r>
        <w:t>3.3. Вложение собственных средств в реализацию проекта.</w:t>
      </w:r>
    </w:p>
    <w:p w:rsidR="007C37F7" w:rsidRDefault="007C37F7">
      <w:pPr>
        <w:pStyle w:val="ConsPlusNormal"/>
        <w:ind w:firstLine="540"/>
        <w:jc w:val="both"/>
      </w:pPr>
      <w:r>
        <w:t>3.4. Степень реализации проекта на момент подачи заявки на получение государственной поддержки.</w:t>
      </w:r>
    </w:p>
    <w:p w:rsidR="007C37F7" w:rsidRDefault="007C37F7">
      <w:pPr>
        <w:pStyle w:val="ConsPlusNormal"/>
        <w:ind w:firstLine="540"/>
        <w:jc w:val="both"/>
      </w:pPr>
      <w:r>
        <w:t>3.5. Прогнозируемые сведения о социально-экономических показателях.</w:t>
      </w:r>
    </w:p>
    <w:p w:rsidR="007C37F7" w:rsidRDefault="007C37F7">
      <w:pPr>
        <w:pStyle w:val="ConsPlusNormal"/>
        <w:ind w:firstLine="540"/>
        <w:jc w:val="both"/>
      </w:pPr>
      <w:r>
        <w:t>3.6. Актуальность исследования и уникальность проекта (отсутствие аналогов).</w:t>
      </w:r>
    </w:p>
    <w:p w:rsidR="007C37F7" w:rsidRDefault="007C37F7">
      <w:pPr>
        <w:pStyle w:val="ConsPlusNormal"/>
        <w:ind w:firstLine="540"/>
        <w:jc w:val="both"/>
      </w:pPr>
      <w:bookmarkStart w:id="163" w:name="P7901"/>
      <w:bookmarkEnd w:id="163"/>
      <w:r>
        <w:t>3.7. Срок реализации проекта.</w:t>
      </w:r>
    </w:p>
    <w:p w:rsidR="007C37F7" w:rsidRDefault="007C37F7">
      <w:pPr>
        <w:pStyle w:val="ConsPlusNormal"/>
        <w:ind w:firstLine="540"/>
        <w:jc w:val="both"/>
      </w:pPr>
      <w:r>
        <w:t xml:space="preserve">4. Оценка предпринимательских проектов по критериям, указанным в </w:t>
      </w:r>
      <w:hyperlink w:anchor="P7895" w:history="1">
        <w:r>
          <w:rPr>
            <w:color w:val="0000FF"/>
          </w:rPr>
          <w:t>пунктах 3.1</w:t>
        </w:r>
      </w:hyperlink>
      <w:r>
        <w:t xml:space="preserve"> - </w:t>
      </w:r>
      <w:hyperlink w:anchor="P7901" w:history="1">
        <w:r>
          <w:rPr>
            <w:color w:val="0000FF"/>
          </w:rPr>
          <w:t>3.7</w:t>
        </w:r>
      </w:hyperlink>
      <w:r>
        <w:t xml:space="preserve"> настоящего Порядка, производится в баллах:</w:t>
      </w:r>
    </w:p>
    <w:p w:rsidR="007C37F7" w:rsidRDefault="007C37F7">
      <w:pPr>
        <w:pStyle w:val="ConsPlusNormal"/>
        <w:ind w:firstLine="540"/>
        <w:jc w:val="both"/>
      </w:pPr>
      <w:r>
        <w:t>4.1. По критерию "Качество проработки бизнес-плана реализации инновационного проекта" в зависимости от степени проработанности бизнес-плана, представленного в составе заявки, - от 1 до 5 баллов.</w:t>
      </w:r>
    </w:p>
    <w:p w:rsidR="007C37F7" w:rsidRDefault="007C37F7">
      <w:pPr>
        <w:pStyle w:val="ConsPlusNormal"/>
        <w:ind w:firstLine="540"/>
        <w:jc w:val="both"/>
      </w:pPr>
      <w:r>
        <w:t>4.2. По критерию "Наличие правоустанавливающих документов в составе заявки на получение государственной поддержки", исходя из наличия или отсутствия правоустанавливающих документов на предмет интеллектуальной собственности (патент, лицензионный договор (соглашение) об исключительных правах), - 5 баллов при наличии документов, 0 баллов - в случае отсутствия документов.</w:t>
      </w:r>
    </w:p>
    <w:p w:rsidR="007C37F7" w:rsidRDefault="007C37F7">
      <w:pPr>
        <w:pStyle w:val="ConsPlusNormal"/>
        <w:ind w:firstLine="540"/>
        <w:jc w:val="both"/>
      </w:pPr>
      <w:r>
        <w:t>4.3. По критерию "Вложение собственных средств в реализацию проекта", исходя из объема собственных средств субъекта малого и среднего предпринимательства, вложенных в реализацию проекта, - 5 баллов при наличии собственных средств в размере более 15% от стоимости проекта, 0 баллов - при наличии собственных средств менее 15%.</w:t>
      </w:r>
    </w:p>
    <w:p w:rsidR="007C37F7" w:rsidRDefault="007C37F7">
      <w:pPr>
        <w:pStyle w:val="ConsPlusNormal"/>
        <w:ind w:firstLine="540"/>
        <w:jc w:val="both"/>
      </w:pPr>
      <w:r>
        <w:t>4.4. По критерию "Степень реализации проекта на момент подачи заявки на получение государственной поддержки" - 5 баллов при готовности к реализации более 20%; 0 баллов - при готовности к реализации менее 20%.</w:t>
      </w:r>
    </w:p>
    <w:p w:rsidR="007C37F7" w:rsidRDefault="007C37F7">
      <w:pPr>
        <w:pStyle w:val="ConsPlusNormal"/>
        <w:ind w:firstLine="540"/>
        <w:jc w:val="both"/>
      </w:pPr>
      <w:r>
        <w:t>4.5. По критерию "Прогнозируемые сведения о социально-экономических показателях":</w:t>
      </w:r>
    </w:p>
    <w:p w:rsidR="007C37F7" w:rsidRDefault="007C37F7">
      <w:pPr>
        <w:pStyle w:val="ConsPlusNormal"/>
        <w:ind w:firstLine="540"/>
        <w:jc w:val="both"/>
      </w:pPr>
      <w:r>
        <w:t>- 5 баллов при создании от 8 до 10 новых рабочих мест, 3 балла - при создании от 5 до 8 новых рабочих мест, 1 балл - при создании от 3 до 5 новых рабочих мест, 0 баллов - при создании менее 3 новых рабочих мест;</w:t>
      </w:r>
    </w:p>
    <w:p w:rsidR="007C37F7" w:rsidRDefault="007C37F7">
      <w:pPr>
        <w:pStyle w:val="ConsPlusNormal"/>
        <w:ind w:firstLine="540"/>
        <w:jc w:val="both"/>
      </w:pPr>
      <w:r>
        <w:t>- 5 баллов при достижении уровня средней заработной платы по Республике Бурятия по организациям, осуществляющим соответствующий вид экономической деятельности, недостижение - 0 баллов.</w:t>
      </w:r>
    </w:p>
    <w:p w:rsidR="007C37F7" w:rsidRDefault="007C37F7">
      <w:pPr>
        <w:pStyle w:val="ConsPlusNormal"/>
        <w:ind w:firstLine="540"/>
        <w:jc w:val="both"/>
      </w:pPr>
      <w:r>
        <w:t xml:space="preserve">4.6. По критерию "Актуальность исследования и уникальность проекта (отсутствие </w:t>
      </w:r>
      <w:r>
        <w:lastRenderedPageBreak/>
        <w:t>аналогов)" - 5 баллов при отсутствии аналогов, 0 баллов - при наличии аналогов.</w:t>
      </w:r>
    </w:p>
    <w:p w:rsidR="007C37F7" w:rsidRDefault="007C37F7">
      <w:pPr>
        <w:pStyle w:val="ConsPlusNormal"/>
        <w:ind w:firstLine="540"/>
        <w:jc w:val="both"/>
      </w:pPr>
      <w:r>
        <w:t>4.7. По критерию "Срок реализации проекта" - 5 баллов при сроке менее 3 лет, 0 баллов - при сроке более 3 лет.</w:t>
      </w:r>
    </w:p>
    <w:p w:rsidR="007C37F7" w:rsidRDefault="007C37F7">
      <w:pPr>
        <w:pStyle w:val="ConsPlusNormal"/>
        <w:ind w:firstLine="540"/>
        <w:jc w:val="both"/>
      </w:pPr>
      <w:r>
        <w:t>5. Рейтинг конкурсной заявки равняется сумме баллов по каждому критерию оценки.</w:t>
      </w:r>
    </w:p>
    <w:p w:rsidR="007C37F7" w:rsidRDefault="007C37F7">
      <w:pPr>
        <w:pStyle w:val="ConsPlusNormal"/>
        <w:ind w:firstLine="540"/>
        <w:jc w:val="both"/>
      </w:pPr>
      <w:r>
        <w:t>6. На основании результатов оценки производится ранжирование проектов в порядке убывания в соответствии с полученной оценкой.</w:t>
      </w:r>
    </w:p>
    <w:p w:rsidR="007C37F7" w:rsidRDefault="007C37F7">
      <w:pPr>
        <w:pStyle w:val="ConsPlusNormal"/>
        <w:ind w:firstLine="540"/>
        <w:jc w:val="both"/>
      </w:pPr>
      <w:r>
        <w:t>По результатам ранжирования заявок Министерство промышленности и торговли Республики Бурятия готовит экспертное заключение о наличии инновационной составляющей и степени проработанности проекта.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23</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64" w:name="P7927"/>
      <w:bookmarkEnd w:id="164"/>
      <w:r>
        <w:t>ПОРЯДОК</w:t>
      </w:r>
    </w:p>
    <w:p w:rsidR="007C37F7" w:rsidRDefault="007C37F7">
      <w:pPr>
        <w:pStyle w:val="ConsPlusTitle"/>
        <w:jc w:val="center"/>
      </w:pPr>
      <w:r>
        <w:t>ПРЕДОСТАВЛЕНИЯ СУБСИДИЙ ИЗ РЕСПУБЛИКАНСКОГО БЮДЖЕТА НА</w:t>
      </w:r>
    </w:p>
    <w:p w:rsidR="007C37F7" w:rsidRDefault="007C37F7">
      <w:pPr>
        <w:pStyle w:val="ConsPlusTitle"/>
        <w:jc w:val="center"/>
      </w:pPr>
      <w:r>
        <w:t>ОБЕСПЕЧЕНИЕ ДЕЯТЕЛЬНОСТИ ПРОМЫШЛЕННОГО (ИНДУСТРИАЛЬНОГО)</w:t>
      </w:r>
    </w:p>
    <w:p w:rsidR="007C37F7" w:rsidRDefault="007C37F7">
      <w:pPr>
        <w:pStyle w:val="ConsPlusTitle"/>
        <w:jc w:val="center"/>
      </w:pPr>
      <w:r>
        <w:t>ПАРКА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21.08.2015 </w:t>
      </w:r>
      <w:hyperlink r:id="rId441" w:history="1">
        <w:r>
          <w:rPr>
            <w:color w:val="0000FF"/>
          </w:rPr>
          <w:t>N 415</w:t>
        </w:r>
      </w:hyperlink>
      <w:r>
        <w:t>,</w:t>
      </w:r>
    </w:p>
    <w:p w:rsidR="007C37F7" w:rsidRDefault="007C37F7">
      <w:pPr>
        <w:pStyle w:val="ConsPlusNormal"/>
        <w:jc w:val="center"/>
      </w:pPr>
      <w:r>
        <w:t xml:space="preserve">от 25.12.2015 </w:t>
      </w:r>
      <w:hyperlink r:id="rId442" w:history="1">
        <w:r>
          <w:rPr>
            <w:color w:val="0000FF"/>
          </w:rPr>
          <w:t>N 659</w:t>
        </w:r>
      </w:hyperlink>
      <w:r>
        <w:t>)</w:t>
      </w:r>
    </w:p>
    <w:p w:rsidR="007C37F7" w:rsidRDefault="007C37F7">
      <w:pPr>
        <w:pStyle w:val="ConsPlusNormal"/>
        <w:jc w:val="both"/>
      </w:pPr>
    </w:p>
    <w:p w:rsidR="007C37F7" w:rsidRDefault="007C37F7">
      <w:pPr>
        <w:pStyle w:val="ConsPlusNormal"/>
        <w:ind w:firstLine="540"/>
        <w:jc w:val="both"/>
      </w:pPr>
      <w:r>
        <w:t>1. Настоящий Порядок регламентирует предоставление бюджетных ассигнований из республиканского бюджета в форме субсидий на обеспечение деятельности промышленного (индустриального) парка.</w:t>
      </w:r>
    </w:p>
    <w:p w:rsidR="007C37F7" w:rsidRDefault="007C37F7">
      <w:pPr>
        <w:pStyle w:val="ConsPlusNormal"/>
        <w:ind w:firstLine="540"/>
        <w:jc w:val="both"/>
      </w:pPr>
      <w:r>
        <w:t>2. Получателем субсидии является выбранная на конкурсной основе некоммерческая (коммерческая) организация, управляющая деятельностью промышленного (индустриального) парка (далее - Управляющая компания).</w:t>
      </w:r>
    </w:p>
    <w:p w:rsidR="007C37F7" w:rsidRDefault="007C37F7">
      <w:pPr>
        <w:pStyle w:val="ConsPlusNormal"/>
        <w:ind w:firstLine="540"/>
        <w:jc w:val="both"/>
      </w:pPr>
      <w:r>
        <w:t>3. Условия и порядок проведения конкурсного отбора Управляющей компании регламентируется внутренними нормативными документами Министерства промышленности и торговли Республики Бурятия (далее - Министерство).</w:t>
      </w:r>
    </w:p>
    <w:p w:rsidR="007C37F7" w:rsidRDefault="007C37F7">
      <w:pPr>
        <w:pStyle w:val="ConsPlusNormal"/>
        <w:ind w:firstLine="540"/>
        <w:jc w:val="both"/>
      </w:pPr>
      <w:r>
        <w:t xml:space="preserve">4. Предоставление субсидий на обеспечение деятельности промышленного (индустриального) парка (далее - субсидии) осуществляется в рамках реализации мероприятий Государственной </w:t>
      </w:r>
      <w:hyperlink r:id="rId44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(далее - Программа).</w:t>
      </w:r>
    </w:p>
    <w:p w:rsidR="007C37F7" w:rsidRDefault="007C37F7">
      <w:pPr>
        <w:pStyle w:val="ConsPlusNormal"/>
        <w:ind w:firstLine="540"/>
        <w:jc w:val="both"/>
      </w:pPr>
      <w:bookmarkStart w:id="165" w:name="P7939"/>
      <w:bookmarkEnd w:id="165"/>
      <w:r>
        <w:t>5. Целью предоставления субсидий является оказание поддержки субъектам малого и среднего предпринимательства, которым на конкурсной основе предоставлены в аренду нежилые помещения в промышленном (индустриальном) парке, путем оказания Управляющей компанией следующих услуг, необходимых для ведения предпринимательской деятельности:</w:t>
      </w:r>
    </w:p>
    <w:p w:rsidR="007C37F7" w:rsidRDefault="007C37F7">
      <w:pPr>
        <w:pStyle w:val="ConsPlusNormal"/>
        <w:ind w:firstLine="540"/>
        <w:jc w:val="both"/>
      </w:pPr>
      <w:r>
        <w:t>- эксплуатационно-инженерные услуги (коммунальные услуги: вода, отопление, канализация, газ, услуги по эксплуатации (содержанию) сетей, услуги по обеспечению производства (сжатый воздух, кислород, азот, водород), вода (питьевая, техническая, обессоленная, охлажденная и специально подготовленная для определенных производств, пар) и хладагенты (фреон, аммиак) и т.д.);</w:t>
      </w:r>
    </w:p>
    <w:p w:rsidR="007C37F7" w:rsidRDefault="007C37F7">
      <w:pPr>
        <w:pStyle w:val="ConsPlusNormal"/>
        <w:ind w:firstLine="540"/>
        <w:jc w:val="both"/>
      </w:pPr>
      <w:r>
        <w:t xml:space="preserve">- девелоперские услуги (продажа производственных зданий и помещений, сдача в аренду земельных участков, сдача в аренду производственных помещений (с правом выкупа, с правом </w:t>
      </w:r>
      <w:r>
        <w:lastRenderedPageBreak/>
        <w:t>продления срока), сдача в аренду социальной инфраструктуры (конференц-залы и т.п.);</w:t>
      </w:r>
    </w:p>
    <w:p w:rsidR="007C37F7" w:rsidRDefault="007C37F7">
      <w:pPr>
        <w:pStyle w:val="ConsPlusNormal"/>
        <w:ind w:firstLine="540"/>
        <w:jc w:val="both"/>
      </w:pPr>
      <w:r>
        <w:t>- общехозяйственные услуги (вывоз мусора, утилизация отходов, уборка помещений, услуги по охране, пожарная охрана, услуги связи);</w:t>
      </w:r>
    </w:p>
    <w:p w:rsidR="007C37F7" w:rsidRDefault="007C37F7">
      <w:pPr>
        <w:pStyle w:val="ConsPlusNormal"/>
        <w:ind w:firstLine="540"/>
        <w:jc w:val="both"/>
      </w:pPr>
      <w:r>
        <w:t>- специализированные услуги (ведение бухгалтерского учета предприятий и резидентов, юридические и нотариальные услуги для предприятий и резидентов, консалтинговые услуги (управление, маркетинг, подготовка бизнес-планов, защита прав на интеллектуальную собственность, услуги патентного поверенного и т.д.));</w:t>
      </w:r>
    </w:p>
    <w:p w:rsidR="007C37F7" w:rsidRDefault="007C37F7">
      <w:pPr>
        <w:pStyle w:val="ConsPlusNormal"/>
        <w:ind w:firstLine="540"/>
        <w:jc w:val="both"/>
      </w:pPr>
      <w:r>
        <w:t>- секретарские, курьерские, клининговые услуги;</w:t>
      </w:r>
    </w:p>
    <w:p w:rsidR="007C37F7" w:rsidRDefault="007C37F7">
      <w:pPr>
        <w:pStyle w:val="ConsPlusNormal"/>
        <w:ind w:firstLine="540"/>
        <w:jc w:val="both"/>
      </w:pPr>
      <w:r>
        <w:t>- подбор и обучение персонала;</w:t>
      </w:r>
    </w:p>
    <w:p w:rsidR="007C37F7" w:rsidRDefault="007C37F7">
      <w:pPr>
        <w:pStyle w:val="ConsPlusNormal"/>
        <w:ind w:firstLine="540"/>
        <w:jc w:val="both"/>
      </w:pPr>
      <w:r>
        <w:t>- рекламные услуги (включение в единые рекламные справочники, рекламные кампании, проводимые Управляющей компанией);</w:t>
      </w:r>
    </w:p>
    <w:p w:rsidR="007C37F7" w:rsidRDefault="007C37F7">
      <w:pPr>
        <w:pStyle w:val="ConsPlusNormal"/>
        <w:ind w:firstLine="540"/>
        <w:jc w:val="both"/>
      </w:pPr>
      <w:r>
        <w:t>- транспортно-логистические услуги предприятиям - резидентам (пассажирские перевозки сотрудников, грузов, ответственное хранение грузов, сырья, материалов и т.п.);</w:t>
      </w:r>
    </w:p>
    <w:p w:rsidR="007C37F7" w:rsidRDefault="007C37F7">
      <w:pPr>
        <w:pStyle w:val="ConsPlusNormal"/>
        <w:ind w:firstLine="540"/>
        <w:jc w:val="both"/>
      </w:pPr>
      <w:r>
        <w:t>- техническое консультирование, технический аудит, экологический аудит.</w:t>
      </w:r>
    </w:p>
    <w:p w:rsidR="007C37F7" w:rsidRDefault="007C37F7">
      <w:pPr>
        <w:pStyle w:val="ConsPlusNormal"/>
        <w:ind w:firstLine="540"/>
        <w:jc w:val="both"/>
      </w:pPr>
      <w:r>
        <w:t xml:space="preserve">6. Субсидии носят целевой характер и могут использоваться Управляющей компанией на оказание субъектам малого и среднего предпринимательства перечисленных в </w:t>
      </w:r>
      <w:hyperlink w:anchor="P7939" w:history="1">
        <w:r>
          <w:rPr>
            <w:color w:val="0000FF"/>
          </w:rPr>
          <w:t>пункте 5</w:t>
        </w:r>
      </w:hyperlink>
      <w:r>
        <w:t xml:space="preserve"> настоящего Порядка услуг, в том числе на возмещение затрат, связанных с осуществлением указанной деятельности.</w:t>
      </w:r>
    </w:p>
    <w:p w:rsidR="007C37F7" w:rsidRDefault="007C37F7">
      <w:pPr>
        <w:pStyle w:val="ConsPlusNormal"/>
        <w:ind w:firstLine="540"/>
        <w:jc w:val="both"/>
      </w:pPr>
      <w:r>
        <w:t xml:space="preserve">7. Объем субсидий, предоставляемых Управляющей компании, определяется в соответствии с бюджетными ассигнованиями, предусмотренными главным распорядителям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w:t>
      </w:r>
      <w:hyperlink r:id="rId444" w:history="1">
        <w:r>
          <w:rPr>
            <w:color w:val="0000FF"/>
          </w:rPr>
          <w:t>Программы</w:t>
        </w:r>
      </w:hyperlink>
      <w:r>
        <w:t xml:space="preserve">, в пределах суммы расходов, предусмотренной на указанные цели в </w:t>
      </w:r>
      <w:hyperlink r:id="rId445" w:history="1">
        <w:r>
          <w:rPr>
            <w:color w:val="0000FF"/>
          </w:rPr>
          <w:t>Программе</w:t>
        </w:r>
      </w:hyperlink>
      <w:r>
        <w:t>.</w:t>
      </w:r>
    </w:p>
    <w:p w:rsidR="007C37F7" w:rsidRDefault="007C37F7">
      <w:pPr>
        <w:pStyle w:val="ConsPlusNormal"/>
        <w:ind w:firstLine="540"/>
        <w:jc w:val="both"/>
      </w:pPr>
      <w:bookmarkStart w:id="166" w:name="P7951"/>
      <w:bookmarkEnd w:id="166"/>
      <w:r>
        <w:t>8. Для получения субсидии Управляющая компания в срок до 1 ноября текущего года представляет в Министерство, являющееся главным распорядителем средств республиканского бюджета, нижеперечисленные документы:</w:t>
      </w:r>
    </w:p>
    <w:p w:rsidR="007C37F7" w:rsidRDefault="007C37F7">
      <w:pPr>
        <w:pStyle w:val="ConsPlusNormal"/>
        <w:jc w:val="both"/>
      </w:pPr>
      <w:r>
        <w:t xml:space="preserve">(в ред. </w:t>
      </w:r>
      <w:hyperlink r:id="rId446"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 xml:space="preserve">- </w:t>
      </w:r>
      <w:hyperlink w:anchor="P8007" w:history="1">
        <w:r>
          <w:rPr>
            <w:color w:val="0000FF"/>
          </w:rPr>
          <w:t>заявление</w:t>
        </w:r>
      </w:hyperlink>
      <w:r>
        <w:t xml:space="preserve"> по форме, приведенной в приложении к настоящему Порядку;</w:t>
      </w:r>
    </w:p>
    <w:p w:rsidR="007C37F7" w:rsidRDefault="007C37F7">
      <w:pPr>
        <w:pStyle w:val="ConsPlusNormal"/>
        <w:ind w:firstLine="540"/>
        <w:jc w:val="both"/>
      </w:pPr>
      <w:r>
        <w:t>- копию устава со всеми последующими изменениями, заверенную подписью руководителя и печатью;</w:t>
      </w:r>
    </w:p>
    <w:p w:rsidR="007C37F7" w:rsidRDefault="007C37F7">
      <w:pPr>
        <w:pStyle w:val="ConsPlusNormal"/>
        <w:ind w:firstLine="540"/>
        <w:jc w:val="both"/>
      </w:pPr>
      <w:r>
        <w:t>- выписку из Единого государственного реестра юридических лиц, выданную не ранее 90 дней до дня подачи заявления, либо ее нотариально заверенную копию;</w:t>
      </w:r>
    </w:p>
    <w:p w:rsidR="007C37F7" w:rsidRDefault="007C37F7">
      <w:pPr>
        <w:pStyle w:val="ConsPlusNormal"/>
        <w:ind w:firstLine="540"/>
        <w:jc w:val="both"/>
      </w:pPr>
      <w:r>
        <w:t>- подтверждение налогового органа,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и иным обязательным платежам в бюджеты всех уровней бюджетной системы Российской Федерации и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 план мероприятий по обеспечению деятельности промышленного (индустриального) парка;</w:t>
      </w:r>
    </w:p>
    <w:p w:rsidR="007C37F7" w:rsidRDefault="007C37F7">
      <w:pPr>
        <w:pStyle w:val="ConsPlusNormal"/>
        <w:ind w:firstLine="540"/>
        <w:jc w:val="both"/>
      </w:pPr>
      <w:r>
        <w:t>- расчет-обоснование необходимой суммы субсидии с учетом собственных доходов.</w:t>
      </w:r>
    </w:p>
    <w:p w:rsidR="007C37F7" w:rsidRDefault="007C37F7">
      <w:pPr>
        <w:pStyle w:val="ConsPlusNormal"/>
        <w:ind w:firstLine="540"/>
        <w:jc w:val="both"/>
      </w:pPr>
      <w:r>
        <w:t>9. Рассмотрение заявки по предоставлению субсидии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10.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447"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11. Комиссия в течение 14 календарных дней рассматривает заявку Управляющей компании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12.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13.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субсидии либо об отказе в ее предоставлении.</w:t>
      </w:r>
    </w:p>
    <w:p w:rsidR="007C37F7" w:rsidRDefault="007C37F7">
      <w:pPr>
        <w:pStyle w:val="ConsPlusNormal"/>
        <w:ind w:firstLine="540"/>
        <w:jc w:val="both"/>
      </w:pPr>
      <w:r>
        <w:lastRenderedPageBreak/>
        <w:t>14. Министерство в течение пяти рабочих дней со дня принятия решения уполномоченным лицом Министерства промышленности и торговли Республики Бурятия направляет Управляющей компании письменное уведомление о предоставлении субсидии либо об отказе в ее предоставлении и о праве обжалования данного решения, а также размещает решение уполномоченного лица Министерства промышленности и торговли Республики Бурятия на официальном сайте Министерства.</w:t>
      </w:r>
    </w:p>
    <w:p w:rsidR="007C37F7" w:rsidRDefault="007C37F7">
      <w:pPr>
        <w:pStyle w:val="ConsPlusNormal"/>
        <w:ind w:firstLine="540"/>
        <w:jc w:val="both"/>
      </w:pPr>
      <w:r>
        <w:t>15.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7951" w:history="1">
        <w:r>
          <w:rPr>
            <w:color w:val="0000FF"/>
          </w:rPr>
          <w:t>пунктом 8</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3) отсутствие бюджетных ассигнований, выделенных из республиканского бюджета на предоставление субсидий в текущем финансовом году;</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448"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16. Предоставление субсидий осуществляется на основании договоров, заключенных Министерством с Управляющей компанией.</w:t>
      </w:r>
    </w:p>
    <w:p w:rsidR="007C37F7" w:rsidRDefault="007C37F7">
      <w:pPr>
        <w:pStyle w:val="ConsPlusNormal"/>
        <w:ind w:firstLine="540"/>
        <w:jc w:val="both"/>
      </w:pPr>
      <w:r>
        <w:t>В договорах должны быть предусмотрены:</w:t>
      </w:r>
    </w:p>
    <w:p w:rsidR="007C37F7" w:rsidRDefault="007C37F7">
      <w:pPr>
        <w:pStyle w:val="ConsPlusNormal"/>
        <w:ind w:firstLine="540"/>
        <w:jc w:val="both"/>
      </w:pPr>
      <w:r>
        <w:t>- объем и сроки предоставления субсидий;</w:t>
      </w:r>
    </w:p>
    <w:p w:rsidR="007C37F7" w:rsidRDefault="007C37F7">
      <w:pPr>
        <w:pStyle w:val="ConsPlusNormal"/>
        <w:ind w:firstLine="540"/>
        <w:jc w:val="both"/>
      </w:pPr>
      <w:r>
        <w:t>- цели и условия предоставления субсидий;</w:t>
      </w:r>
    </w:p>
    <w:p w:rsidR="007C37F7" w:rsidRDefault="007C37F7">
      <w:pPr>
        <w:pStyle w:val="ConsPlusNormal"/>
        <w:ind w:firstLine="540"/>
        <w:jc w:val="both"/>
      </w:pPr>
      <w:r>
        <w:t>- порядок, сроки и формы представления отчетности о результатах выполнения Управляющей компанией мероприятий по обеспечению деятельности промышленного (индустриального) парка;</w:t>
      </w:r>
    </w:p>
    <w:p w:rsidR="007C37F7" w:rsidRDefault="007C37F7">
      <w:pPr>
        <w:pStyle w:val="ConsPlusNormal"/>
        <w:ind w:firstLine="540"/>
        <w:jc w:val="both"/>
      </w:pPr>
      <w:r>
        <w:t>- обязательства Управляющей компании по обеспечению прав Министерства на проведение проверок целевого использования и выполнения условий предоставления субсидий;</w:t>
      </w:r>
    </w:p>
    <w:p w:rsidR="007C37F7" w:rsidRDefault="007C37F7">
      <w:pPr>
        <w:pStyle w:val="ConsPlusNormal"/>
        <w:ind w:firstLine="540"/>
        <w:jc w:val="both"/>
      </w:pPr>
      <w:r>
        <w:t>- ответственность за несоблюдение Управляющей компанией условий предоставления субсидий, в том числе возврат субсидий;</w:t>
      </w:r>
    </w:p>
    <w:p w:rsidR="007C37F7" w:rsidRDefault="007C37F7">
      <w:pPr>
        <w:pStyle w:val="ConsPlusNormal"/>
        <w:ind w:firstLine="540"/>
        <w:jc w:val="both"/>
      </w:pPr>
      <w:r>
        <w:t>- порядок возврата субсидий в случае нарушения условий предоставления субсидий.</w:t>
      </w:r>
    </w:p>
    <w:p w:rsidR="007C37F7" w:rsidRDefault="007C37F7">
      <w:pPr>
        <w:pStyle w:val="ConsPlusNormal"/>
        <w:ind w:firstLine="540"/>
        <w:jc w:val="both"/>
      </w:pPr>
      <w:r>
        <w:t>17. Субсидии перечисляются на расчетные счета Управляющей компании, открытые ею в кредитных организациях.</w:t>
      </w:r>
    </w:p>
    <w:p w:rsidR="007C37F7" w:rsidRDefault="007C37F7">
      <w:pPr>
        <w:pStyle w:val="ConsPlusNormal"/>
        <w:ind w:firstLine="540"/>
        <w:jc w:val="both"/>
      </w:pPr>
      <w:r>
        <w:t>18. Управляющая компания:</w:t>
      </w:r>
    </w:p>
    <w:p w:rsidR="007C37F7" w:rsidRDefault="007C37F7">
      <w:pPr>
        <w:pStyle w:val="ConsPlusNormal"/>
        <w:ind w:firstLine="540"/>
        <w:jc w:val="both"/>
      </w:pPr>
      <w:r>
        <w:t>- в соответствии с законодательством Российской Федерации несет ответственность за целевое и эффективное использование бюджетных средств, а также за своевременное представление отчетности об использовании средств республиканского бюджета;</w:t>
      </w:r>
    </w:p>
    <w:p w:rsidR="007C37F7" w:rsidRDefault="007C37F7">
      <w:pPr>
        <w:pStyle w:val="ConsPlusNormal"/>
        <w:ind w:firstLine="540"/>
        <w:jc w:val="both"/>
      </w:pPr>
      <w:r>
        <w:t>- в случае нарушения установленных условий предоставления субсидий, выявления нецелевого использования бюджетных средств Управляющая компания обеспечивает возврат бюджетных средств в республиканский бюджет.</w:t>
      </w:r>
    </w:p>
    <w:p w:rsidR="007C37F7" w:rsidRDefault="007C37F7">
      <w:pPr>
        <w:pStyle w:val="ConsPlusNormal"/>
        <w:ind w:firstLine="540"/>
        <w:jc w:val="both"/>
      </w:pPr>
      <w:r>
        <w:t>19. Министерство, являясь главным распорядителем бюджетных средств, осуществляет проверку условий, целей и порядка предоставления субсидий Управляющей компании.</w:t>
      </w:r>
    </w:p>
    <w:p w:rsidR="007C37F7" w:rsidRDefault="007C37F7">
      <w:pPr>
        <w:pStyle w:val="ConsPlusNormal"/>
        <w:ind w:firstLine="540"/>
        <w:jc w:val="both"/>
      </w:pPr>
      <w:r>
        <w:t>20. Остаток субсидии, не использованный в отчетном финансовом году, подлежит возврату в республиканский бюджет Управляющей компанией в течение первых 15 рабочих дней текущего финансового года в случаях, предусмотренных соглашением (договором) о предоставлении субсидии.</w:t>
      </w:r>
    </w:p>
    <w:p w:rsidR="007C37F7" w:rsidRDefault="007C37F7">
      <w:pPr>
        <w:pStyle w:val="ConsPlusNormal"/>
        <w:ind w:firstLine="540"/>
        <w:jc w:val="both"/>
      </w:pPr>
      <w:r>
        <w:t>В случае отказа получателя субсидии от возврата субсидии в указанный срок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20 в ред. </w:t>
      </w:r>
      <w:hyperlink r:id="rId449" w:history="1">
        <w:r>
          <w:rPr>
            <w:color w:val="0000FF"/>
          </w:rPr>
          <w:t>Постановления</w:t>
        </w:r>
      </w:hyperlink>
      <w:r>
        <w:t xml:space="preserve"> Правительства РБ от 25.12.2015 N 659)</w:t>
      </w:r>
    </w:p>
    <w:p w:rsidR="007C37F7" w:rsidRDefault="007C37F7">
      <w:pPr>
        <w:pStyle w:val="ConsPlusNormal"/>
        <w:ind w:firstLine="540"/>
        <w:jc w:val="both"/>
      </w:pPr>
      <w:r>
        <w:t>21. Управляющая компания вправе оказывать содействие Министерству в проведении выборочного обследования субъектов малого и среднего предпринимательства - получателей государственной поддержки,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w:t>
      </w:r>
      <w:r>
        <w:lastRenderedPageBreak/>
        <w:t>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обеспечение</w:t>
      </w:r>
    </w:p>
    <w:p w:rsidR="007C37F7" w:rsidRDefault="007C37F7">
      <w:pPr>
        <w:pStyle w:val="ConsPlusNormal"/>
        <w:jc w:val="right"/>
      </w:pPr>
      <w:r>
        <w:t>деятельности промышленного</w:t>
      </w:r>
    </w:p>
    <w:p w:rsidR="007C37F7" w:rsidRDefault="007C37F7">
      <w:pPr>
        <w:pStyle w:val="ConsPlusNormal"/>
        <w:jc w:val="right"/>
      </w:pPr>
      <w:r>
        <w:t>(индустриального) парка</w:t>
      </w:r>
    </w:p>
    <w:p w:rsidR="007C37F7" w:rsidRDefault="007C37F7">
      <w:pPr>
        <w:pStyle w:val="ConsPlusNormal"/>
        <w:jc w:val="both"/>
      </w:pPr>
    </w:p>
    <w:p w:rsidR="007C37F7" w:rsidRDefault="007C37F7">
      <w:pPr>
        <w:pStyle w:val="ConsPlusNormal"/>
        <w:jc w:val="right"/>
      </w:pPr>
      <w:r>
        <w:t>Форма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r>
        <w:t xml:space="preserve">                                                В Комиссию при Министерстве</w:t>
      </w:r>
    </w:p>
    <w:p w:rsidR="007C37F7" w:rsidRDefault="007C37F7">
      <w:pPr>
        <w:pStyle w:val="ConsPlusNonformat"/>
        <w:jc w:val="both"/>
      </w:pPr>
      <w:r>
        <w:t xml:space="preserve">                                                  промышленности и торговли</w:t>
      </w:r>
    </w:p>
    <w:p w:rsidR="007C37F7" w:rsidRDefault="007C37F7">
      <w:pPr>
        <w:pStyle w:val="ConsPlusNonformat"/>
        <w:jc w:val="both"/>
      </w:pPr>
      <w:r>
        <w:t xml:space="preserve">                                                         Республики Бурятия</w:t>
      </w:r>
    </w:p>
    <w:p w:rsidR="007C37F7" w:rsidRDefault="007C37F7">
      <w:pPr>
        <w:pStyle w:val="ConsPlusNonformat"/>
        <w:jc w:val="both"/>
      </w:pPr>
    </w:p>
    <w:p w:rsidR="007C37F7" w:rsidRDefault="007C37F7">
      <w:pPr>
        <w:pStyle w:val="ConsPlusNonformat"/>
        <w:jc w:val="both"/>
      </w:pPr>
      <w:bookmarkStart w:id="167" w:name="P8007"/>
      <w:bookmarkEnd w:id="167"/>
      <w:r>
        <w:t xml:space="preserve">                                 ЗАЯВЛЕНИЕ</w:t>
      </w:r>
    </w:p>
    <w:p w:rsidR="007C37F7" w:rsidRDefault="007C37F7">
      <w:pPr>
        <w:pStyle w:val="ConsPlusNonformat"/>
        <w:jc w:val="both"/>
      </w:pPr>
      <w:r>
        <w:t xml:space="preserve">          на предоставление субсидии на обеспечение деятельности</w:t>
      </w:r>
    </w:p>
    <w:p w:rsidR="007C37F7" w:rsidRDefault="007C37F7">
      <w:pPr>
        <w:pStyle w:val="ConsPlusNonformat"/>
        <w:jc w:val="both"/>
      </w:pPr>
      <w:r>
        <w:t xml:space="preserve">                   промышленного (индустриального) парка</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313"/>
        <w:gridCol w:w="1842"/>
      </w:tblGrid>
      <w:tr w:rsidR="007C37F7">
        <w:tc>
          <w:tcPr>
            <w:tcW w:w="495" w:type="dxa"/>
          </w:tcPr>
          <w:p w:rsidR="007C37F7" w:rsidRDefault="007C37F7">
            <w:pPr>
              <w:pStyle w:val="ConsPlusNormal"/>
            </w:pPr>
            <w:r>
              <w:t>1.</w:t>
            </w:r>
          </w:p>
        </w:tc>
        <w:tc>
          <w:tcPr>
            <w:tcW w:w="7313" w:type="dxa"/>
          </w:tcPr>
          <w:p w:rsidR="007C37F7" w:rsidRDefault="007C37F7">
            <w:pPr>
              <w:pStyle w:val="ConsPlusNormal"/>
            </w:pPr>
            <w:r>
              <w:t>Наименование заявителя (организации, управляющей деятельностью промышленного (индустриального) парка)</w:t>
            </w:r>
          </w:p>
        </w:tc>
        <w:tc>
          <w:tcPr>
            <w:tcW w:w="1842" w:type="dxa"/>
          </w:tcPr>
          <w:p w:rsidR="007C37F7" w:rsidRDefault="007C37F7">
            <w:pPr>
              <w:pStyle w:val="ConsPlusNormal"/>
            </w:pPr>
          </w:p>
        </w:tc>
      </w:tr>
      <w:tr w:rsidR="007C37F7">
        <w:tc>
          <w:tcPr>
            <w:tcW w:w="495" w:type="dxa"/>
          </w:tcPr>
          <w:p w:rsidR="007C37F7" w:rsidRDefault="007C37F7">
            <w:pPr>
              <w:pStyle w:val="ConsPlusNormal"/>
            </w:pPr>
            <w:r>
              <w:t>2.</w:t>
            </w:r>
          </w:p>
        </w:tc>
        <w:tc>
          <w:tcPr>
            <w:tcW w:w="7313" w:type="dxa"/>
          </w:tcPr>
          <w:p w:rsidR="007C37F7" w:rsidRDefault="007C37F7">
            <w:pPr>
              <w:pStyle w:val="ConsPlusNormal"/>
            </w:pPr>
            <w:r>
              <w:t xml:space="preserve">Наименование мероприятия Государственной </w:t>
            </w:r>
            <w:hyperlink r:id="rId450" w:history="1">
              <w:r>
                <w:rPr>
                  <w:color w:val="0000FF"/>
                </w:rPr>
                <w:t>программы</w:t>
              </w:r>
            </w:hyperlink>
            <w:r>
              <w:t xml:space="preserve"> Республики Бурятия "Развитие промышленности, малого и среднего предпринимательства и торговли"</w:t>
            </w:r>
          </w:p>
        </w:tc>
        <w:tc>
          <w:tcPr>
            <w:tcW w:w="1842" w:type="dxa"/>
          </w:tcPr>
          <w:p w:rsidR="007C37F7" w:rsidRDefault="007C37F7">
            <w:pPr>
              <w:pStyle w:val="ConsPlusNormal"/>
            </w:pPr>
          </w:p>
        </w:tc>
      </w:tr>
      <w:tr w:rsidR="007C37F7">
        <w:tc>
          <w:tcPr>
            <w:tcW w:w="495" w:type="dxa"/>
          </w:tcPr>
          <w:p w:rsidR="007C37F7" w:rsidRDefault="007C37F7">
            <w:pPr>
              <w:pStyle w:val="ConsPlusNormal"/>
            </w:pPr>
            <w:r>
              <w:t>3.</w:t>
            </w:r>
          </w:p>
        </w:tc>
        <w:tc>
          <w:tcPr>
            <w:tcW w:w="7313" w:type="dxa"/>
          </w:tcPr>
          <w:p w:rsidR="007C37F7" w:rsidRDefault="007C37F7">
            <w:pPr>
              <w:pStyle w:val="ConsPlusNormal"/>
            </w:pPr>
            <w:r>
              <w:t>Юридический адрес заявителя</w:t>
            </w:r>
          </w:p>
        </w:tc>
        <w:tc>
          <w:tcPr>
            <w:tcW w:w="1842" w:type="dxa"/>
          </w:tcPr>
          <w:p w:rsidR="007C37F7" w:rsidRDefault="007C37F7">
            <w:pPr>
              <w:pStyle w:val="ConsPlusNormal"/>
            </w:pPr>
          </w:p>
        </w:tc>
      </w:tr>
      <w:tr w:rsidR="007C37F7">
        <w:tc>
          <w:tcPr>
            <w:tcW w:w="495" w:type="dxa"/>
          </w:tcPr>
          <w:p w:rsidR="007C37F7" w:rsidRDefault="007C37F7">
            <w:pPr>
              <w:pStyle w:val="ConsPlusNormal"/>
            </w:pPr>
            <w:r>
              <w:t>4.</w:t>
            </w:r>
          </w:p>
        </w:tc>
        <w:tc>
          <w:tcPr>
            <w:tcW w:w="7313" w:type="dxa"/>
          </w:tcPr>
          <w:p w:rsidR="007C37F7" w:rsidRDefault="007C37F7">
            <w:pPr>
              <w:pStyle w:val="ConsPlusNormal"/>
            </w:pPr>
            <w:r>
              <w:t>Руководитель заявителя и его контактные данные</w:t>
            </w:r>
          </w:p>
        </w:tc>
        <w:tc>
          <w:tcPr>
            <w:tcW w:w="1842" w:type="dxa"/>
          </w:tcPr>
          <w:p w:rsidR="007C37F7" w:rsidRDefault="007C37F7">
            <w:pPr>
              <w:pStyle w:val="ConsPlusNormal"/>
            </w:pPr>
          </w:p>
        </w:tc>
      </w:tr>
      <w:tr w:rsidR="007C37F7">
        <w:tc>
          <w:tcPr>
            <w:tcW w:w="495" w:type="dxa"/>
          </w:tcPr>
          <w:p w:rsidR="007C37F7" w:rsidRDefault="007C37F7">
            <w:pPr>
              <w:pStyle w:val="ConsPlusNormal"/>
            </w:pPr>
            <w:r>
              <w:t>5.</w:t>
            </w:r>
          </w:p>
        </w:tc>
        <w:tc>
          <w:tcPr>
            <w:tcW w:w="7313" w:type="dxa"/>
          </w:tcPr>
          <w:p w:rsidR="007C37F7" w:rsidRDefault="007C37F7">
            <w:pPr>
              <w:pStyle w:val="ConsPlusNormal"/>
            </w:pPr>
            <w:r>
              <w:t>Наименование уполномоченного органа государственной власти субъекта Российской Федерации, ответственного за создание и деятельность промышленного (индустриального) парка</w:t>
            </w:r>
          </w:p>
        </w:tc>
        <w:tc>
          <w:tcPr>
            <w:tcW w:w="1842" w:type="dxa"/>
          </w:tcPr>
          <w:p w:rsidR="007C37F7" w:rsidRDefault="007C37F7">
            <w:pPr>
              <w:pStyle w:val="ConsPlusNormal"/>
            </w:pPr>
          </w:p>
        </w:tc>
      </w:tr>
      <w:tr w:rsidR="007C37F7">
        <w:tc>
          <w:tcPr>
            <w:tcW w:w="495" w:type="dxa"/>
          </w:tcPr>
          <w:p w:rsidR="007C37F7" w:rsidRDefault="007C37F7">
            <w:pPr>
              <w:pStyle w:val="ConsPlusNormal"/>
            </w:pPr>
            <w:r>
              <w:t>6.</w:t>
            </w:r>
          </w:p>
        </w:tc>
        <w:tc>
          <w:tcPr>
            <w:tcW w:w="7313" w:type="dxa"/>
          </w:tcPr>
          <w:p w:rsidR="007C37F7" w:rsidRDefault="007C37F7">
            <w:pPr>
              <w:pStyle w:val="ConsPlusNormal"/>
            </w:pPr>
            <w:r>
              <w:t>Запрашиваемая сумма субсидии (тыс. рублей)</w:t>
            </w:r>
          </w:p>
        </w:tc>
        <w:tc>
          <w:tcPr>
            <w:tcW w:w="1842" w:type="dxa"/>
          </w:tcPr>
          <w:p w:rsidR="007C37F7" w:rsidRDefault="007C37F7">
            <w:pPr>
              <w:pStyle w:val="ConsPlusNormal"/>
            </w:pPr>
          </w:p>
        </w:tc>
      </w:tr>
      <w:tr w:rsidR="007C37F7">
        <w:tc>
          <w:tcPr>
            <w:tcW w:w="495" w:type="dxa"/>
          </w:tcPr>
          <w:p w:rsidR="007C37F7" w:rsidRDefault="007C37F7">
            <w:pPr>
              <w:pStyle w:val="ConsPlusNormal"/>
            </w:pPr>
            <w:r>
              <w:t>7.</w:t>
            </w:r>
          </w:p>
        </w:tc>
        <w:tc>
          <w:tcPr>
            <w:tcW w:w="7313" w:type="dxa"/>
          </w:tcPr>
          <w:p w:rsidR="007C37F7" w:rsidRDefault="007C37F7">
            <w:pPr>
              <w:pStyle w:val="ConsPlusNormal"/>
            </w:pPr>
            <w:r>
              <w:t>Перечень прилагаемых документов</w:t>
            </w:r>
          </w:p>
        </w:tc>
        <w:tc>
          <w:tcPr>
            <w:tcW w:w="1842"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С Порядком предоставления субсидий ознакомлен и согласен.</w:t>
      </w:r>
    </w:p>
    <w:p w:rsidR="007C37F7" w:rsidRDefault="007C37F7">
      <w:pPr>
        <w:pStyle w:val="ConsPlusNonformat"/>
        <w:jc w:val="both"/>
      </w:pPr>
      <w:r>
        <w:t xml:space="preserve">    Достоверность представленной в составе заявки информации гарантирую.</w:t>
      </w:r>
    </w:p>
    <w:p w:rsidR="007C37F7" w:rsidRDefault="007C37F7">
      <w:pPr>
        <w:pStyle w:val="ConsPlusNonformat"/>
        <w:jc w:val="both"/>
      </w:pPr>
    </w:p>
    <w:p w:rsidR="007C37F7" w:rsidRDefault="007C37F7">
      <w:pPr>
        <w:pStyle w:val="ConsPlusNonformat"/>
        <w:jc w:val="both"/>
      </w:pPr>
      <w:r>
        <w:t>Руководитель Управляющей компании ________________ ________________________</w:t>
      </w:r>
    </w:p>
    <w:p w:rsidR="007C37F7" w:rsidRDefault="007C37F7">
      <w:pPr>
        <w:pStyle w:val="ConsPlusNonformat"/>
        <w:jc w:val="both"/>
      </w:pPr>
      <w:r>
        <w:t>МП                                    (подпись)            (Ф.И.О.)</w:t>
      </w:r>
    </w:p>
    <w:p w:rsidR="007C37F7" w:rsidRDefault="007C37F7">
      <w:pPr>
        <w:pStyle w:val="ConsPlusNonformat"/>
        <w:jc w:val="both"/>
      </w:pPr>
      <w:r>
        <w:t>Дата ________________ 201_ г.</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24</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68" w:name="P8051"/>
      <w:bookmarkEnd w:id="168"/>
      <w:r>
        <w:t>ПОРЯДОК</w:t>
      </w:r>
    </w:p>
    <w:p w:rsidR="007C37F7" w:rsidRDefault="007C37F7">
      <w:pPr>
        <w:pStyle w:val="ConsPlusTitle"/>
        <w:jc w:val="center"/>
      </w:pPr>
      <w:r>
        <w:t>ПРЕДОСТАВЛЕНИЯ СУБСИДИЙ ИЗ РЕСПУБЛИКАНСКОГО БЮДЖЕТА</w:t>
      </w:r>
    </w:p>
    <w:p w:rsidR="007C37F7" w:rsidRDefault="007C37F7">
      <w:pPr>
        <w:pStyle w:val="ConsPlusTitle"/>
        <w:jc w:val="center"/>
      </w:pPr>
      <w:r>
        <w:t>ОРГАНИЗАЦИЯМ ИНФРАСТРУКТУРЫ ПОДДЕРЖКИ СУБЪЕКТОВ МАЛОГО И</w:t>
      </w:r>
    </w:p>
    <w:p w:rsidR="007C37F7" w:rsidRDefault="007C37F7">
      <w:pPr>
        <w:pStyle w:val="ConsPlusTitle"/>
        <w:jc w:val="center"/>
      </w:pPr>
      <w:r>
        <w:t>СРЕДНЕГО ПРЕДПРИНИМАТЕЛЬСТВА ДЛЯ ОСУЩЕСТВЛЕНИЯ ВЗНОСА В</w:t>
      </w:r>
    </w:p>
    <w:p w:rsidR="007C37F7" w:rsidRDefault="007C37F7">
      <w:pPr>
        <w:pStyle w:val="ConsPlusTitle"/>
        <w:jc w:val="center"/>
      </w:pPr>
      <w:r>
        <w:t>УСТАВНЫЙ КАПИТАЛ СУБЪЕКТОВ МАЛОГО И СРЕДНЕГО</w:t>
      </w:r>
    </w:p>
    <w:p w:rsidR="007C37F7" w:rsidRDefault="007C37F7">
      <w:pPr>
        <w:pStyle w:val="ConsPlusTitle"/>
        <w:jc w:val="center"/>
      </w:pPr>
      <w:r>
        <w:t>ПРЕДПРИНИМАТЕЛЬСТВА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51" w:history="1">
        <w:r>
          <w:rPr>
            <w:color w:val="0000FF"/>
          </w:rPr>
          <w:t>Постановления</w:t>
        </w:r>
      </w:hyperlink>
      <w:r>
        <w:t xml:space="preserve"> Правительства РБ от 25.12.2015 N 659)</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регламентирует порядок предоставления субсидий на пополнение активов Фонда поддержки малого предпринимательства Республики Бурятия (далее - Фонд) на деятельность Фонда поддержки малого и среднего предпринимательства Республики Бурятия (далее - Фонд) по оказанию финансовой поддержки субъектам малого и среднего предпринимательства в виде взноса в уставный капитал. При осуществлении финансовой поддержки Фонд руководствуется Федеральным </w:t>
      </w:r>
      <w:hyperlink r:id="rId452"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453" w:history="1">
        <w:r>
          <w:rPr>
            <w:color w:val="0000FF"/>
          </w:rPr>
          <w:t>Законом</w:t>
        </w:r>
      </w:hyperlink>
      <w:r>
        <w:t xml:space="preserve"> Республики Бурятия от 07.11.2008 N 568-IV "О развитии малого и среднего предпринимательства в Республике Бурятия", Государственной </w:t>
      </w:r>
      <w:hyperlink r:id="rId454" w:history="1">
        <w:r>
          <w:rPr>
            <w:color w:val="0000FF"/>
          </w:rPr>
          <w:t>программой</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(далее - Программа), настоящим Порядком и принятыми в соответствии с ним внутренними документами Фонда.</w:t>
      </w:r>
    </w:p>
    <w:p w:rsidR="007C37F7" w:rsidRDefault="007C37F7">
      <w:pPr>
        <w:pStyle w:val="ConsPlusNormal"/>
        <w:ind w:firstLine="540"/>
        <w:jc w:val="both"/>
      </w:pPr>
      <w:r>
        <w:t>1.2. Финансовые средства Фонда, предназначенные для оказания финансовой поддержки Заявителям в виде взноса в уставный капитал, формируются за счет:</w:t>
      </w:r>
    </w:p>
    <w:p w:rsidR="007C37F7" w:rsidRDefault="007C37F7">
      <w:pPr>
        <w:pStyle w:val="ConsPlusNormal"/>
        <w:ind w:firstLine="540"/>
        <w:jc w:val="both"/>
      </w:pPr>
      <w:r>
        <w:t xml:space="preserve">- средств республиканского бюджета, выделяемых в виде субсидий на реализацию мероприятия по предоставлению субсидий организациям инфраструктуры поддержки субъектов малого и среднего предпринимательства для осуществления взноса в уставный капитал субъектов малого и среднего предпринимательства в рамках </w:t>
      </w:r>
      <w:hyperlink r:id="rId455" w:history="1">
        <w:r>
          <w:rPr>
            <w:color w:val="0000FF"/>
          </w:rPr>
          <w:t>Программы</w:t>
        </w:r>
      </w:hyperlink>
      <w:r>
        <w:t xml:space="preserve"> (далее - Мероприятие);</w:t>
      </w:r>
    </w:p>
    <w:p w:rsidR="007C37F7" w:rsidRDefault="007C37F7">
      <w:pPr>
        <w:pStyle w:val="ConsPlusNormal"/>
        <w:ind w:firstLine="540"/>
        <w:jc w:val="both"/>
      </w:pPr>
      <w:r>
        <w:t>- добровольных взносов юридических и физических лиц и иных не противоречащих законодательству источников после уплаты соответствующих налогов.</w:t>
      </w:r>
    </w:p>
    <w:p w:rsidR="007C37F7" w:rsidRDefault="007C37F7">
      <w:pPr>
        <w:pStyle w:val="ConsPlusNormal"/>
        <w:ind w:firstLine="540"/>
        <w:jc w:val="both"/>
      </w:pPr>
      <w:r>
        <w:t>1.3. Средства республиканского бюджета, выделяемые в виде субсидий на реализацию Мероприятия, предоставляются Фонду Министерством промышленности и торговли Республики Бурятия (далее - Минпром) по договору.</w:t>
      </w:r>
    </w:p>
    <w:p w:rsidR="007C37F7" w:rsidRDefault="007C37F7">
      <w:pPr>
        <w:pStyle w:val="ConsPlusNormal"/>
        <w:ind w:firstLine="540"/>
        <w:jc w:val="both"/>
      </w:pPr>
      <w:r>
        <w:t>1.4. Договор Фонда с Минпромом должен содержать:</w:t>
      </w:r>
    </w:p>
    <w:p w:rsidR="007C37F7" w:rsidRDefault="007C37F7">
      <w:pPr>
        <w:pStyle w:val="ConsPlusNormal"/>
        <w:ind w:firstLine="540"/>
        <w:jc w:val="both"/>
      </w:pPr>
      <w:r>
        <w:t>1.4.1. Объем и сроки предоставления субсидии.</w:t>
      </w:r>
    </w:p>
    <w:p w:rsidR="007C37F7" w:rsidRDefault="007C37F7">
      <w:pPr>
        <w:pStyle w:val="ConsPlusNormal"/>
        <w:ind w:firstLine="540"/>
        <w:jc w:val="both"/>
      </w:pPr>
      <w:r>
        <w:t>1.4.2. Цели и условия предоставления субсидии.</w:t>
      </w:r>
    </w:p>
    <w:p w:rsidR="007C37F7" w:rsidRDefault="007C37F7">
      <w:pPr>
        <w:pStyle w:val="ConsPlusNormal"/>
        <w:ind w:firstLine="540"/>
        <w:jc w:val="both"/>
      </w:pPr>
      <w:r>
        <w:t>1.4.3. Обязательства Фонда по:</w:t>
      </w:r>
    </w:p>
    <w:p w:rsidR="007C37F7" w:rsidRDefault="007C37F7">
      <w:pPr>
        <w:pStyle w:val="ConsPlusNormal"/>
        <w:ind w:firstLine="540"/>
        <w:jc w:val="both"/>
      </w:pPr>
      <w:r>
        <w:t>- целевому использованию субсидии;</w:t>
      </w:r>
    </w:p>
    <w:p w:rsidR="007C37F7" w:rsidRDefault="007C37F7">
      <w:pPr>
        <w:pStyle w:val="ConsPlusNormal"/>
        <w:ind w:firstLine="540"/>
        <w:jc w:val="both"/>
      </w:pPr>
      <w:r>
        <w:t>- обеспечению прав Минпрома на проведение проверки соблюдения Фондом условий, целей и порядка предоставления субсидий;</w:t>
      </w:r>
    </w:p>
    <w:p w:rsidR="007C37F7" w:rsidRDefault="007C37F7">
      <w:pPr>
        <w:pStyle w:val="ConsPlusNormal"/>
        <w:ind w:firstLine="540"/>
        <w:jc w:val="both"/>
      </w:pPr>
      <w:r>
        <w:t>- возврату суммы субсидии, использованной Фондом не по целевому назначению.</w:t>
      </w:r>
    </w:p>
    <w:p w:rsidR="007C37F7" w:rsidRDefault="007C37F7">
      <w:pPr>
        <w:pStyle w:val="ConsPlusNormal"/>
        <w:ind w:firstLine="540"/>
        <w:jc w:val="both"/>
      </w:pPr>
      <w:r>
        <w:lastRenderedPageBreak/>
        <w:t>1.4.4. Остаток субсидии, не использованный в отчетном финансовом году, подлежит возврату в республиканский бюджет Фондом в течение первых 15 рабочих дней текущего финансового года в случаях, предусмотренных соглашением (договором) о предоставлении субсидии.</w:t>
      </w:r>
    </w:p>
    <w:p w:rsidR="007C37F7" w:rsidRDefault="007C37F7">
      <w:pPr>
        <w:pStyle w:val="ConsPlusNormal"/>
        <w:ind w:firstLine="540"/>
        <w:jc w:val="both"/>
      </w:pPr>
      <w:r>
        <w:t>В случае отказа получателя субсидии от возврата субсидии в указанный срок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1.4.4 в ред. </w:t>
      </w:r>
      <w:hyperlink r:id="rId456" w:history="1">
        <w:r>
          <w:rPr>
            <w:color w:val="0000FF"/>
          </w:rPr>
          <w:t>Постановления</w:t>
        </w:r>
      </w:hyperlink>
      <w:r>
        <w:t xml:space="preserve"> Правительства РБ от 25.12.2015 N 659)</w:t>
      </w:r>
    </w:p>
    <w:p w:rsidR="007C37F7" w:rsidRDefault="007C37F7">
      <w:pPr>
        <w:pStyle w:val="ConsPlusNormal"/>
        <w:ind w:firstLine="540"/>
        <w:jc w:val="both"/>
      </w:pPr>
      <w:r>
        <w:t>1.4.5. Порядок и сроки представления Фондом отчетности об использовании субсидии.</w:t>
      </w:r>
    </w:p>
    <w:p w:rsidR="007C37F7" w:rsidRDefault="007C37F7">
      <w:pPr>
        <w:pStyle w:val="ConsPlusNormal"/>
        <w:ind w:firstLine="540"/>
        <w:jc w:val="both"/>
      </w:pPr>
      <w:r>
        <w:t>Ответственность за нарушение обязательств по договору и нецелевое использование средств субсидии в соответствии с действующим законодательством.</w:t>
      </w:r>
    </w:p>
    <w:p w:rsidR="007C37F7" w:rsidRDefault="007C37F7">
      <w:pPr>
        <w:pStyle w:val="ConsPlusNormal"/>
        <w:ind w:firstLine="540"/>
        <w:jc w:val="both"/>
      </w:pPr>
      <w:r>
        <w:t>1.5. Условия и порядок оказания финансовой поддержки субъектам малого и среднего предпринимательства в виде взноса в уставный капитал регламентируется внутренними документами Фонда.</w:t>
      </w:r>
    </w:p>
    <w:p w:rsidR="007C37F7" w:rsidRDefault="007C37F7">
      <w:pPr>
        <w:pStyle w:val="ConsPlusNormal"/>
        <w:jc w:val="both"/>
      </w:pPr>
    </w:p>
    <w:p w:rsidR="007C37F7" w:rsidRDefault="007C37F7">
      <w:pPr>
        <w:pStyle w:val="ConsPlusNormal"/>
        <w:jc w:val="center"/>
      </w:pPr>
      <w:r>
        <w:t>II. Ответственность и контроль за реализацией Порядка</w:t>
      </w:r>
    </w:p>
    <w:p w:rsidR="007C37F7" w:rsidRDefault="007C37F7">
      <w:pPr>
        <w:pStyle w:val="ConsPlusNormal"/>
        <w:jc w:val="both"/>
      </w:pPr>
    </w:p>
    <w:p w:rsidR="007C37F7" w:rsidRDefault="007C37F7">
      <w:pPr>
        <w:pStyle w:val="ConsPlusNormal"/>
        <w:ind w:firstLine="540"/>
        <w:jc w:val="both"/>
      </w:pPr>
      <w:r>
        <w:t>2.1. Фонд:</w:t>
      </w:r>
    </w:p>
    <w:p w:rsidR="007C37F7" w:rsidRDefault="007C37F7">
      <w:pPr>
        <w:pStyle w:val="ConsPlusNormal"/>
        <w:ind w:firstLine="540"/>
        <w:jc w:val="both"/>
      </w:pPr>
      <w:r>
        <w:t>- в соответствии с законодательством Российской Федерации несет ответственность за целевое и эффективное использование бюджетных средств, а также за своевременное представление отчетности об использовании средств республиканского бюджета;</w:t>
      </w:r>
    </w:p>
    <w:p w:rsidR="007C37F7" w:rsidRDefault="007C37F7">
      <w:pPr>
        <w:pStyle w:val="ConsPlusNormal"/>
        <w:ind w:firstLine="540"/>
        <w:jc w:val="both"/>
      </w:pPr>
      <w:r>
        <w:t>- в случае нецелевого использования обеспечивает возврат бюджетных средств в республиканский бюджет.</w:t>
      </w:r>
    </w:p>
    <w:p w:rsidR="007C37F7" w:rsidRDefault="007C37F7">
      <w:pPr>
        <w:pStyle w:val="ConsPlusNormal"/>
        <w:ind w:firstLine="540"/>
        <w:jc w:val="both"/>
      </w:pPr>
      <w:r>
        <w:t>2.2. Минпром, являясь главным распорядителем бюджетных средств, и органом государственного (муниципального) финансового контроля:</w:t>
      </w:r>
    </w:p>
    <w:p w:rsidR="007C37F7" w:rsidRDefault="007C37F7">
      <w:pPr>
        <w:pStyle w:val="ConsPlusNormal"/>
        <w:ind w:firstLine="540"/>
        <w:jc w:val="both"/>
      </w:pPr>
      <w:r>
        <w:t>- осуществляет проверку условий, целей и порядка предоставления субсидий Фонду;</w:t>
      </w:r>
    </w:p>
    <w:p w:rsidR="007C37F7" w:rsidRDefault="007C37F7">
      <w:pPr>
        <w:pStyle w:val="ConsPlusNormal"/>
        <w:ind w:firstLine="540"/>
        <w:jc w:val="both"/>
      </w:pPr>
      <w:r>
        <w:t>- в случае выявления нецелевого использования бюджетных средств обеспечивает их возврат в порядке, установленном законодательством Российской Федерации.</w:t>
      </w:r>
    </w:p>
    <w:p w:rsidR="007C37F7" w:rsidRDefault="007C37F7">
      <w:pPr>
        <w:pStyle w:val="ConsPlusNormal"/>
        <w:ind w:firstLine="540"/>
        <w:jc w:val="both"/>
      </w:pPr>
      <w:r>
        <w:t>2.3. Фонд вправе оказывать содействие Минпрому в проведении выборочного обследования Заявителей - получателей государственной поддержки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Минпрома.</w:t>
      </w:r>
    </w:p>
    <w:p w:rsidR="007C37F7" w:rsidRDefault="007C37F7">
      <w:pPr>
        <w:pStyle w:val="ConsPlusNormal"/>
        <w:jc w:val="both"/>
      </w:pPr>
    </w:p>
    <w:p w:rsidR="007C37F7" w:rsidRDefault="007C37F7">
      <w:pPr>
        <w:pStyle w:val="ConsPlusNormal"/>
        <w:jc w:val="center"/>
      </w:pPr>
      <w:r>
        <w:t>III. Порядок распределения доходов, полученных Фондом при</w:t>
      </w:r>
    </w:p>
    <w:p w:rsidR="007C37F7" w:rsidRDefault="007C37F7">
      <w:pPr>
        <w:pStyle w:val="ConsPlusNormal"/>
        <w:jc w:val="center"/>
      </w:pPr>
      <w:r>
        <w:t>осуществлении деятельности в виде взноса в уставный капитал</w:t>
      </w:r>
    </w:p>
    <w:p w:rsidR="007C37F7" w:rsidRDefault="007C37F7">
      <w:pPr>
        <w:pStyle w:val="ConsPlusNormal"/>
        <w:jc w:val="both"/>
      </w:pPr>
    </w:p>
    <w:p w:rsidR="007C37F7" w:rsidRDefault="007C37F7">
      <w:pPr>
        <w:pStyle w:val="ConsPlusNormal"/>
        <w:ind w:firstLine="540"/>
        <w:jc w:val="both"/>
      </w:pPr>
      <w:r>
        <w:t>3.1. Доходы, полученные Фондом от участия в уставном капитале Заявителей, распределяются по следующим направлениям:</w:t>
      </w:r>
    </w:p>
    <w:p w:rsidR="007C37F7" w:rsidRDefault="007C37F7">
      <w:pPr>
        <w:pStyle w:val="ConsPlusNormal"/>
        <w:ind w:firstLine="540"/>
        <w:jc w:val="both"/>
      </w:pPr>
      <w:r>
        <w:t>- покрытие расходов, связанных с обеспечением деятельности Фонда, определяемых в смете расходов Фонда, утвержденной Правлением Фонда;</w:t>
      </w:r>
    </w:p>
    <w:p w:rsidR="007C37F7" w:rsidRDefault="007C37F7">
      <w:pPr>
        <w:pStyle w:val="ConsPlusNormal"/>
        <w:ind w:firstLine="540"/>
        <w:jc w:val="both"/>
      </w:pPr>
      <w:r>
        <w:t>- пополнение активов Фонда для осуществления финансовой поддержки в виде взноса в уставный капитал и иной уставной деятельности.</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25</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lastRenderedPageBreak/>
        <w:t>от 30.05.2014 N 249</w:t>
      </w:r>
    </w:p>
    <w:p w:rsidR="007C37F7" w:rsidRDefault="007C37F7">
      <w:pPr>
        <w:pStyle w:val="ConsPlusNormal"/>
        <w:jc w:val="both"/>
      </w:pPr>
    </w:p>
    <w:p w:rsidR="007C37F7" w:rsidRDefault="007C37F7">
      <w:pPr>
        <w:pStyle w:val="ConsPlusTitle"/>
        <w:jc w:val="center"/>
      </w:pPr>
      <w:bookmarkStart w:id="169" w:name="P8110"/>
      <w:bookmarkEnd w:id="169"/>
      <w:r>
        <w:t>ПОРЯДОК</w:t>
      </w:r>
    </w:p>
    <w:p w:rsidR="007C37F7" w:rsidRDefault="007C37F7">
      <w:pPr>
        <w:pStyle w:val="ConsPlusTitle"/>
        <w:jc w:val="center"/>
      </w:pPr>
      <w:r>
        <w:t>ПРЕДОСТАВЛЕНИЯ СУБСИДИЙ ИЗ РЕСПУБЛИКАНСКОГО БЮДЖЕТА НА</w:t>
      </w:r>
    </w:p>
    <w:p w:rsidR="007C37F7" w:rsidRDefault="007C37F7">
      <w:pPr>
        <w:pStyle w:val="ConsPlusTitle"/>
        <w:jc w:val="center"/>
      </w:pPr>
      <w:r>
        <w:t>ФОРМИРОВАНИЕ ГАРАНТИЙНОГО ФОНДА ПО ОБЕСПЕЧЕНИЮ КРЕДИТНЫХ И</w:t>
      </w:r>
    </w:p>
    <w:p w:rsidR="007C37F7" w:rsidRDefault="007C37F7">
      <w:pPr>
        <w:pStyle w:val="ConsPlusTitle"/>
        <w:jc w:val="center"/>
      </w:pPr>
      <w:r>
        <w:t>ЛИЗИНГОВЫХ ДОГОВОРОВ ДЛЯ ОБЕСПЕЧЕНИЯ ДОСТУПА СУБЪЕКТОВ</w:t>
      </w:r>
    </w:p>
    <w:p w:rsidR="007C37F7" w:rsidRDefault="007C37F7">
      <w:pPr>
        <w:pStyle w:val="ConsPlusTitle"/>
        <w:jc w:val="center"/>
      </w:pPr>
      <w:r>
        <w:t>МАЛОГО И СРЕДНЕГО ПРЕДПРИНИМАТЕЛЬСТВА И ОРГАНИЗАЦИЙ</w:t>
      </w:r>
    </w:p>
    <w:p w:rsidR="007C37F7" w:rsidRDefault="007C37F7">
      <w:pPr>
        <w:pStyle w:val="ConsPlusTitle"/>
        <w:jc w:val="center"/>
      </w:pPr>
      <w:r>
        <w:t>ИНФРАСТРУКТУРЫ ПОДДЕРЖКИ СУБЪЕКТОВ МАЛОГО И СРЕДНЕГО</w:t>
      </w:r>
    </w:p>
    <w:p w:rsidR="007C37F7" w:rsidRDefault="007C37F7">
      <w:pPr>
        <w:pStyle w:val="ConsPlusTitle"/>
        <w:jc w:val="center"/>
      </w:pPr>
      <w:r>
        <w:t>ПРЕДПРИНИМАТЕЛЬСТВА К КРЕДИТНЫМ РЕСУРСАМ БАНКОВ И ЛИЗИНГОВЫХ</w:t>
      </w:r>
    </w:p>
    <w:p w:rsidR="007C37F7" w:rsidRDefault="007C37F7">
      <w:pPr>
        <w:pStyle w:val="ConsPlusTitle"/>
        <w:jc w:val="center"/>
      </w:pPr>
      <w:r>
        <w:t>КОМПАНИЙ В РЕСПУБЛИКЕ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25.12.2015 </w:t>
      </w:r>
      <w:hyperlink r:id="rId457" w:history="1">
        <w:r>
          <w:rPr>
            <w:color w:val="0000FF"/>
          </w:rPr>
          <w:t>N 659</w:t>
        </w:r>
      </w:hyperlink>
      <w:r>
        <w:t>,</w:t>
      </w:r>
    </w:p>
    <w:p w:rsidR="007C37F7" w:rsidRDefault="007C37F7">
      <w:pPr>
        <w:pStyle w:val="ConsPlusNormal"/>
        <w:jc w:val="center"/>
      </w:pPr>
      <w:r>
        <w:t xml:space="preserve">от 08.04.2016 </w:t>
      </w:r>
      <w:hyperlink r:id="rId458" w:history="1">
        <w:r>
          <w:rPr>
            <w:color w:val="0000FF"/>
          </w:rPr>
          <w:t>N 135</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459"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порядок предоставления субсидий на формирование Гарантийного фонда по обеспечению кредитных и лизинговых договоров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кредитным ресурсам банков и лизинговых компаний в Республике Бурятия (далее - Порядок).</w:t>
      </w:r>
    </w:p>
    <w:p w:rsidR="007C37F7" w:rsidRDefault="007C37F7">
      <w:pPr>
        <w:pStyle w:val="ConsPlusNormal"/>
        <w:ind w:firstLine="540"/>
        <w:jc w:val="both"/>
      </w:pPr>
      <w:r>
        <w:t>1.2. Целью создания Гарантийного фонда по обеспечению кредитных и лизинговых договоров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кредитным ресурсам банков и лизинговых компаний в Республике Бурятия (далее - Гарантийный фонд РБ) является обеспечение доступа субъектов малого и среднего предпринимательства к кредитным ресурсам банков и лизинговых компаний.</w:t>
      </w:r>
    </w:p>
    <w:p w:rsidR="007C37F7" w:rsidRDefault="007C37F7">
      <w:pPr>
        <w:pStyle w:val="ConsPlusNormal"/>
        <w:ind w:firstLine="540"/>
        <w:jc w:val="both"/>
      </w:pPr>
      <w:r>
        <w:t>1.3. Получателем субсидий является некоммерческая организация "Гарантийный фонд содействия кредитованию субъектов малого и среднего предпринимательства Республики Бурятия" (далее - Фонд).</w:t>
      </w:r>
    </w:p>
    <w:p w:rsidR="007C37F7" w:rsidRDefault="007C37F7">
      <w:pPr>
        <w:pStyle w:val="ConsPlusNormal"/>
        <w:ind w:firstLine="540"/>
        <w:jc w:val="both"/>
      </w:pPr>
      <w:r>
        <w:t>1.4. Средства Гарантийного фонда РБ носят целевой характер и могут использоваться только на цели, предусмотренные настоящим Порядком.</w:t>
      </w:r>
    </w:p>
    <w:p w:rsidR="007C37F7" w:rsidRDefault="007C37F7">
      <w:pPr>
        <w:pStyle w:val="ConsPlusNormal"/>
        <w:ind w:firstLine="540"/>
        <w:jc w:val="both"/>
      </w:pPr>
      <w:r>
        <w:t>1.5. В учредительных документах Фонда должны быть определены:</w:t>
      </w:r>
    </w:p>
    <w:p w:rsidR="007C37F7" w:rsidRDefault="007C37F7">
      <w:pPr>
        <w:pStyle w:val="ConsPlusNormal"/>
        <w:ind w:firstLine="540"/>
        <w:jc w:val="both"/>
      </w:pPr>
      <w:r>
        <w:t>- порядок формирования и деятельности органов управления;</w:t>
      </w:r>
    </w:p>
    <w:p w:rsidR="007C37F7" w:rsidRDefault="007C37F7">
      <w:pPr>
        <w:pStyle w:val="ConsPlusNormal"/>
        <w:ind w:firstLine="540"/>
        <w:jc w:val="both"/>
      </w:pPr>
      <w:r>
        <w:t>- полномочия органов управления;</w:t>
      </w:r>
    </w:p>
    <w:p w:rsidR="007C37F7" w:rsidRDefault="007C37F7">
      <w:pPr>
        <w:pStyle w:val="ConsPlusNormal"/>
        <w:ind w:firstLine="540"/>
        <w:jc w:val="both"/>
      </w:pPr>
      <w:r>
        <w:t>- источники формирования и порядок использования имущества Гарантийного фонда РБ;</w:t>
      </w:r>
    </w:p>
    <w:p w:rsidR="007C37F7" w:rsidRDefault="007C37F7">
      <w:pPr>
        <w:pStyle w:val="ConsPlusNormal"/>
        <w:ind w:firstLine="540"/>
        <w:jc w:val="both"/>
      </w:pPr>
      <w:r>
        <w:t>- иные вопросы, предусмотренные законодательством Российской Федерации.</w:t>
      </w:r>
    </w:p>
    <w:p w:rsidR="007C37F7" w:rsidRDefault="007C37F7">
      <w:pPr>
        <w:pStyle w:val="ConsPlusNormal"/>
        <w:ind w:firstLine="540"/>
        <w:jc w:val="both"/>
      </w:pPr>
      <w:r>
        <w:t>1.6. Условия и порядок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перед российскими кредитными организациями и лизинговыми компаниями регламентируется внутренними документами Фонда.</w:t>
      </w:r>
    </w:p>
    <w:p w:rsidR="007C37F7" w:rsidRDefault="007C37F7">
      <w:pPr>
        <w:pStyle w:val="ConsPlusNormal"/>
        <w:jc w:val="both"/>
      </w:pPr>
    </w:p>
    <w:p w:rsidR="007C37F7" w:rsidRDefault="007C37F7">
      <w:pPr>
        <w:pStyle w:val="ConsPlusNormal"/>
        <w:jc w:val="center"/>
      </w:pPr>
      <w:r>
        <w:t>II. Формирование и использование Гарантийного фонда РБ</w:t>
      </w:r>
    </w:p>
    <w:p w:rsidR="007C37F7" w:rsidRDefault="007C37F7">
      <w:pPr>
        <w:pStyle w:val="ConsPlusNormal"/>
        <w:jc w:val="both"/>
      </w:pPr>
    </w:p>
    <w:p w:rsidR="007C37F7" w:rsidRDefault="007C37F7">
      <w:pPr>
        <w:pStyle w:val="ConsPlusNormal"/>
        <w:ind w:firstLine="540"/>
        <w:jc w:val="both"/>
      </w:pPr>
      <w:r>
        <w:t>2.1. Гарантийный фонд РБ формируется за счет:</w:t>
      </w:r>
    </w:p>
    <w:p w:rsidR="007C37F7" w:rsidRDefault="007C37F7">
      <w:pPr>
        <w:pStyle w:val="ConsPlusNormal"/>
        <w:ind w:firstLine="540"/>
        <w:jc w:val="both"/>
      </w:pPr>
      <w:r>
        <w:t xml:space="preserve">- средств республиканского бюджета, выделяемых в виде субсидий, предусмотренных в Государственной </w:t>
      </w:r>
      <w:hyperlink r:id="rId460" w:history="1">
        <w:r>
          <w:rPr>
            <w:color w:val="0000FF"/>
          </w:rPr>
          <w:t>программе</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на обеспечение доступа субъектов малого и среднего предпринимательства к финансовым, производственным ресурсам, а также в качестве добровольного имущественного взноса на учреждение Фонда;</w:t>
      </w:r>
    </w:p>
    <w:p w:rsidR="007C37F7" w:rsidRDefault="007C37F7">
      <w:pPr>
        <w:pStyle w:val="ConsPlusNormal"/>
        <w:ind w:firstLine="540"/>
        <w:jc w:val="both"/>
      </w:pPr>
      <w:r>
        <w:lastRenderedPageBreak/>
        <w:t>- средств федерального бюджета, предоставленных на конкурсной основе для создания Гарантийного фонда РБ и пополнения его активов;</w:t>
      </w:r>
    </w:p>
    <w:p w:rsidR="007C37F7" w:rsidRDefault="007C37F7">
      <w:pPr>
        <w:pStyle w:val="ConsPlusNormal"/>
        <w:ind w:firstLine="540"/>
        <w:jc w:val="both"/>
      </w:pPr>
      <w:r>
        <w:t>- доходов, полученных от размещения Фондом средств Гарантийного фонда РБ в коммерческих банках, и доходов, поступивших от Заемщиков в качестве оплаты за предоставленные Фондом поручительства для обеспечения кредитных (лизинговых) договоров, остающихся после покрытия расходов, утвержденных высшим органом управления Фонда;</w:t>
      </w:r>
    </w:p>
    <w:p w:rsidR="007C37F7" w:rsidRDefault="007C37F7">
      <w:pPr>
        <w:pStyle w:val="ConsPlusNormal"/>
        <w:jc w:val="both"/>
      </w:pPr>
      <w:r>
        <w:t xml:space="preserve">(в ред. </w:t>
      </w:r>
      <w:hyperlink r:id="rId461" w:history="1">
        <w:r>
          <w:rPr>
            <w:color w:val="0000FF"/>
          </w:rPr>
          <w:t>Постановления</w:t>
        </w:r>
      </w:hyperlink>
      <w:r>
        <w:t xml:space="preserve"> Правительства РБ от 08.04.2016 N 135)</w:t>
      </w:r>
    </w:p>
    <w:p w:rsidR="007C37F7" w:rsidRDefault="007C37F7">
      <w:pPr>
        <w:pStyle w:val="ConsPlusNormal"/>
        <w:ind w:firstLine="540"/>
        <w:jc w:val="both"/>
      </w:pPr>
      <w:r>
        <w:t>- доходов или имущества, поступивших от муниципальных образований в Республике Бурятия, в качестве добровольных имущественных взносов;</w:t>
      </w:r>
    </w:p>
    <w:p w:rsidR="007C37F7" w:rsidRDefault="007C37F7">
      <w:pPr>
        <w:pStyle w:val="ConsPlusNormal"/>
        <w:ind w:firstLine="540"/>
        <w:jc w:val="both"/>
      </w:pPr>
      <w:r>
        <w:t>- добровольных взносов юридических и физических лиц и иных не противоречащих законодательству источников после уплаты соответствующих налогов;</w:t>
      </w:r>
    </w:p>
    <w:p w:rsidR="007C37F7" w:rsidRDefault="007C37F7">
      <w:pPr>
        <w:pStyle w:val="ConsPlusNormal"/>
        <w:ind w:firstLine="540"/>
        <w:jc w:val="both"/>
      </w:pPr>
      <w:r>
        <w:t>- средств, взысканных Фондом с Заемщиков за исполнение их обязательств перед российскими кредитными организациями (лизинговыми компаниями).</w:t>
      </w:r>
    </w:p>
    <w:p w:rsidR="007C37F7" w:rsidRDefault="007C37F7">
      <w:pPr>
        <w:pStyle w:val="ConsPlusNormal"/>
        <w:ind w:firstLine="540"/>
        <w:jc w:val="both"/>
      </w:pPr>
      <w:r>
        <w:t>2.2. Фонд обеспечивает ведение раздельного бухгалтерского учета по средствам Гарантийного фонда РБ, предоставленным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7C37F7" w:rsidRDefault="007C37F7">
      <w:pPr>
        <w:pStyle w:val="ConsPlusNormal"/>
        <w:ind w:firstLine="540"/>
        <w:jc w:val="both"/>
      </w:pPr>
      <w:r>
        <w:t>Фонд вправе использовать средства Гарантийного фонда РБ для приобретения активов, с учетом принципов ликвидности, возвратности, доходности, и для исполнения обязательств по договорам поручительств.</w:t>
      </w:r>
    </w:p>
    <w:p w:rsidR="007C37F7" w:rsidRDefault="007C37F7">
      <w:pPr>
        <w:pStyle w:val="ConsPlusNormal"/>
        <w:ind w:firstLine="540"/>
        <w:jc w:val="both"/>
      </w:pPr>
      <w:r>
        <w:t>2.3. Фонд обеспечивает ведение оперативного учета производимых операций Гарантийного фонда РБ в соответствии с основными требованиями к учетной системе Гарантийного фонда, предусмотренными приказами Минэкономразвития России.</w:t>
      </w:r>
    </w:p>
    <w:p w:rsidR="007C37F7" w:rsidRDefault="007C37F7">
      <w:pPr>
        <w:pStyle w:val="ConsPlusNormal"/>
        <w:ind w:firstLine="540"/>
        <w:jc w:val="both"/>
      </w:pPr>
      <w:r>
        <w:t>2.4. Средства Гарантийного фонда РБ могут размещаться в банковских вкладах (депозитах) в кредитных организациях на основании конкурсного отбора.</w:t>
      </w:r>
    </w:p>
    <w:p w:rsidR="007C37F7" w:rsidRDefault="007C37F7">
      <w:pPr>
        <w:pStyle w:val="ConsPlusNormal"/>
        <w:ind w:firstLine="540"/>
        <w:jc w:val="both"/>
      </w:pPr>
      <w:r>
        <w:t>2.5. Предоставление средств республиканского бюджета, выделяемых Фонду в виде субсидий, осуществляется на основании договоров, заключенных Министерством промышленности и торговли Республики Бурятия (далее - Минпром) с Фондом.</w:t>
      </w:r>
    </w:p>
    <w:p w:rsidR="007C37F7" w:rsidRDefault="007C37F7">
      <w:pPr>
        <w:pStyle w:val="ConsPlusNormal"/>
        <w:ind w:firstLine="540"/>
        <w:jc w:val="both"/>
      </w:pPr>
      <w:r>
        <w:t>В договорах должны быть предусмотрены:</w:t>
      </w:r>
    </w:p>
    <w:p w:rsidR="007C37F7" w:rsidRDefault="007C37F7">
      <w:pPr>
        <w:pStyle w:val="ConsPlusNormal"/>
        <w:ind w:firstLine="540"/>
        <w:jc w:val="both"/>
      </w:pPr>
      <w:r>
        <w:t>- объем и сроки предоставления субсидий;</w:t>
      </w:r>
    </w:p>
    <w:p w:rsidR="007C37F7" w:rsidRDefault="007C37F7">
      <w:pPr>
        <w:pStyle w:val="ConsPlusNormal"/>
        <w:ind w:firstLine="540"/>
        <w:jc w:val="both"/>
      </w:pPr>
      <w:r>
        <w:t>- цели и условия предоставления субсидий;</w:t>
      </w:r>
    </w:p>
    <w:p w:rsidR="007C37F7" w:rsidRDefault="007C37F7">
      <w:pPr>
        <w:pStyle w:val="ConsPlusNormal"/>
        <w:ind w:firstLine="540"/>
        <w:jc w:val="both"/>
      </w:pPr>
      <w:r>
        <w:t>- порядок, сроки и формы представления отчетности о результатах деятельности Фонда, на осуществление которой предоставляются субсидии;</w:t>
      </w:r>
    </w:p>
    <w:p w:rsidR="007C37F7" w:rsidRDefault="007C37F7">
      <w:pPr>
        <w:pStyle w:val="ConsPlusNormal"/>
        <w:ind w:firstLine="540"/>
        <w:jc w:val="both"/>
      </w:pPr>
      <w:r>
        <w:t>- обязательства Фонда по обеспечению прав главного распорядителя средств республиканского бюджета на проведение проверок целевого использования и выполнения условий предоставления субсидий;</w:t>
      </w:r>
    </w:p>
    <w:p w:rsidR="007C37F7" w:rsidRDefault="007C37F7">
      <w:pPr>
        <w:pStyle w:val="ConsPlusNormal"/>
        <w:ind w:firstLine="540"/>
        <w:jc w:val="both"/>
      </w:pPr>
      <w:r>
        <w:t>- ответственность за несоблюдение Фондом условий предоставления субсидий, в том числе возврат субсидий;</w:t>
      </w:r>
    </w:p>
    <w:p w:rsidR="007C37F7" w:rsidRDefault="007C37F7">
      <w:pPr>
        <w:pStyle w:val="ConsPlusNormal"/>
        <w:ind w:firstLine="540"/>
        <w:jc w:val="both"/>
      </w:pPr>
      <w:r>
        <w:t>- порядок возврата субсидий в случае нарушения условий их предоставления.</w:t>
      </w:r>
    </w:p>
    <w:p w:rsidR="007C37F7" w:rsidRDefault="007C37F7">
      <w:pPr>
        <w:pStyle w:val="ConsPlusNormal"/>
        <w:ind w:firstLine="540"/>
        <w:jc w:val="both"/>
      </w:pPr>
      <w:r>
        <w:t>2.6. Остаток субсидии, не использованный в отчетном финансовом году, подлежит возврату в республиканский бюджет Фондом в течение первых 15 рабочих дней текущего финансового года в случаях, предусмотренных соглашением (договором) о предоставлении субсидии.</w:t>
      </w:r>
    </w:p>
    <w:p w:rsidR="007C37F7" w:rsidRDefault="007C37F7">
      <w:pPr>
        <w:pStyle w:val="ConsPlusNormal"/>
        <w:ind w:firstLine="540"/>
        <w:jc w:val="both"/>
      </w:pPr>
      <w:r>
        <w:t>В случае отказа получателя субсидии от возврата субсидии в указанный срок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2.6 в ред. </w:t>
      </w:r>
      <w:hyperlink r:id="rId462" w:history="1">
        <w:r>
          <w:rPr>
            <w:color w:val="0000FF"/>
          </w:rPr>
          <w:t>Постановления</w:t>
        </w:r>
      </w:hyperlink>
      <w:r>
        <w:t xml:space="preserve"> Правительства РБ от 25.12.2015 N 659)</w:t>
      </w:r>
    </w:p>
    <w:p w:rsidR="007C37F7" w:rsidRDefault="007C37F7">
      <w:pPr>
        <w:pStyle w:val="ConsPlusNormal"/>
        <w:ind w:firstLine="540"/>
        <w:jc w:val="both"/>
      </w:pPr>
      <w:r>
        <w:t>2.7. Направления расходования средств Гарантийного фонда РБ:</w:t>
      </w:r>
    </w:p>
    <w:p w:rsidR="007C37F7" w:rsidRDefault="007C37F7">
      <w:pPr>
        <w:pStyle w:val="ConsPlusNormal"/>
        <w:ind w:firstLine="540"/>
        <w:jc w:val="both"/>
      </w:pPr>
      <w:r>
        <w:t>- предоставление Фондом поручительств кредитным организациям (лизинговым компаниям) в качестве частичного обеспечения обязательств Заемщиков перед ними по кредитным (лизинговым) сделкам, заключенным для финансирования проектов Заемщиков на основании настоящего Порядка;</w:t>
      </w:r>
    </w:p>
    <w:p w:rsidR="007C37F7" w:rsidRDefault="007C37F7">
      <w:pPr>
        <w:pStyle w:val="ConsPlusNormal"/>
        <w:ind w:firstLine="540"/>
        <w:jc w:val="both"/>
      </w:pPr>
      <w:r>
        <w:t>- покрытие расходов, связанных с возмещением Фондом кредитным организациям (лизинговым компаниям) неисполненных обязательств Заемщиков по кредитным договорам (договорам лизинга) в соответствии с заключенными договорами поручительства на основании действующего законодательства и настоящего Порядка;</w:t>
      </w:r>
    </w:p>
    <w:p w:rsidR="007C37F7" w:rsidRDefault="007C37F7">
      <w:pPr>
        <w:pStyle w:val="ConsPlusNormal"/>
        <w:ind w:firstLine="540"/>
        <w:jc w:val="both"/>
      </w:pPr>
      <w:r>
        <w:lastRenderedPageBreak/>
        <w:t xml:space="preserve">- реализация мероприятий Государственной </w:t>
      </w:r>
      <w:hyperlink r:id="rId46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на основании решения Координационного совета по развитию предпринимательской деятельности при Правительстве Республики Бурятия (далее - Совет).</w:t>
      </w:r>
    </w:p>
    <w:p w:rsidR="007C37F7" w:rsidRDefault="007C37F7">
      <w:pPr>
        <w:pStyle w:val="ConsPlusNormal"/>
        <w:ind w:firstLine="540"/>
        <w:jc w:val="both"/>
      </w:pPr>
      <w:r>
        <w:t>2.8. После взыскания задолженности по кредитному договору (договору лизинга) с Заемщиков все полученные средства направляются на пополнение Гарантийного фонда РБ.</w:t>
      </w:r>
    </w:p>
    <w:p w:rsidR="007C37F7" w:rsidRDefault="007C37F7">
      <w:pPr>
        <w:pStyle w:val="ConsPlusNormal"/>
        <w:ind w:firstLine="540"/>
        <w:jc w:val="both"/>
      </w:pPr>
      <w:r>
        <w:t>2.9. Предоставление Фондом поручительств Заемщикам должно осуществляться по кредитам, договорам лизинга, предоставляемым кредитными организациями (лизинговыми компаниями), заключившими с Фондом соглашения о сотрудничестве.</w:t>
      </w:r>
    </w:p>
    <w:p w:rsidR="007C37F7" w:rsidRDefault="007C37F7">
      <w:pPr>
        <w:pStyle w:val="ConsPlusNormal"/>
        <w:ind w:firstLine="540"/>
        <w:jc w:val="both"/>
      </w:pPr>
      <w:r>
        <w:t>Соглашения о сотрудничестве должны содержать:</w:t>
      </w:r>
    </w:p>
    <w:p w:rsidR="007C37F7" w:rsidRDefault="007C37F7">
      <w:pPr>
        <w:pStyle w:val="ConsPlusNormal"/>
        <w:ind w:firstLine="540"/>
        <w:jc w:val="both"/>
      </w:pPr>
      <w:r>
        <w:t>- указание на вид обязательств (кредитный договор, договор займа, лизинга), обеспечиваемых в процессе сотрудничества;</w:t>
      </w:r>
    </w:p>
    <w:p w:rsidR="007C37F7" w:rsidRDefault="007C37F7">
      <w:pPr>
        <w:pStyle w:val="ConsPlusNormal"/>
        <w:ind w:firstLine="540"/>
        <w:jc w:val="both"/>
      </w:pPr>
      <w:r>
        <w:t>- обязательство кредитной организации (лизинговой компании) участвовать в реализуемой Фондом программе предоставления поручительств по обязательствам Заемщиков;</w:t>
      </w:r>
    </w:p>
    <w:p w:rsidR="007C37F7" w:rsidRDefault="007C37F7">
      <w:pPr>
        <w:pStyle w:val="ConsPlusNormal"/>
        <w:ind w:firstLine="540"/>
        <w:jc w:val="both"/>
      </w:pPr>
      <w:r>
        <w:t>- требования о возложении на кредитные организации (лизинговые компании) оценки Заемщика и представленного бизнес-плана (технико-экономического обоснования);</w:t>
      </w:r>
    </w:p>
    <w:p w:rsidR="007C37F7" w:rsidRDefault="007C37F7">
      <w:pPr>
        <w:pStyle w:val="ConsPlusNormal"/>
        <w:ind w:firstLine="540"/>
        <w:jc w:val="both"/>
      </w:pPr>
      <w:r>
        <w:t>- порядок информирования Заемщиков о возможности получения поручительства;</w:t>
      </w:r>
    </w:p>
    <w:p w:rsidR="007C37F7" w:rsidRDefault="007C37F7">
      <w:pPr>
        <w:pStyle w:val="ConsPlusNormal"/>
        <w:ind w:firstLine="540"/>
        <w:jc w:val="both"/>
      </w:pPr>
      <w:r>
        <w:t>- порядок исполнения Фондом обязательств по заключенным договорам поручительства;</w:t>
      </w:r>
    </w:p>
    <w:p w:rsidR="007C37F7" w:rsidRDefault="007C37F7">
      <w:pPr>
        <w:pStyle w:val="ConsPlusNormal"/>
        <w:ind w:firstLine="540"/>
        <w:jc w:val="both"/>
      </w:pPr>
      <w:r>
        <w:t>- порядок взаимного обмена информацией и отчетными документами в рамках реализации заключенного соглашения.</w:t>
      </w:r>
    </w:p>
    <w:p w:rsidR="007C37F7" w:rsidRDefault="007C37F7">
      <w:pPr>
        <w:pStyle w:val="ConsPlusNormal"/>
        <w:ind w:firstLine="540"/>
        <w:jc w:val="both"/>
      </w:pPr>
      <w:r>
        <w:t>2.10. Фонд разрабатывает и утверждает в соответствии с порядком, установленным приказами Минэкономразвития России, и требованиями законодательства Российской Федерации внутренние документы в отношении деятельности Гарантийного фонда РБ, в том числе:</w:t>
      </w:r>
    </w:p>
    <w:p w:rsidR="007C37F7" w:rsidRDefault="007C37F7">
      <w:pPr>
        <w:pStyle w:val="ConsPlusNormal"/>
        <w:ind w:firstLine="540"/>
        <w:jc w:val="both"/>
      </w:pPr>
      <w:r>
        <w:t>- порядок конкурсного отбора кредитных организаций (банков-партнеров) и взаимодействия с ними;</w:t>
      </w:r>
    </w:p>
    <w:p w:rsidR="007C37F7" w:rsidRDefault="007C37F7">
      <w:pPr>
        <w:pStyle w:val="ConsPlusNormal"/>
        <w:ind w:firstLine="540"/>
        <w:jc w:val="both"/>
      </w:pPr>
      <w:r>
        <w:t>- порядок предоставления поручительств за счет средств Гарантийного фонда РБ, включая требования к Заемщикам-претендентам на получение поручительств;</w:t>
      </w:r>
    </w:p>
    <w:p w:rsidR="007C37F7" w:rsidRDefault="007C37F7">
      <w:pPr>
        <w:pStyle w:val="ConsPlusNormal"/>
        <w:ind w:firstLine="540"/>
        <w:jc w:val="both"/>
      </w:pPr>
      <w:r>
        <w:t>- порядок расчета общего лимита поручительств Гарантийного фонда РБ, лимитов поручительств на кредитные организации;</w:t>
      </w:r>
    </w:p>
    <w:p w:rsidR="007C37F7" w:rsidRDefault="007C37F7">
      <w:pPr>
        <w:pStyle w:val="ConsPlusNormal"/>
        <w:ind w:firstLine="540"/>
        <w:jc w:val="both"/>
      </w:pPr>
      <w:r>
        <w:t>- порядок расчета вознаграждения за предоставление поручительства;</w:t>
      </w:r>
    </w:p>
    <w:p w:rsidR="007C37F7" w:rsidRDefault="007C37F7">
      <w:pPr>
        <w:pStyle w:val="ConsPlusNormal"/>
        <w:ind w:firstLine="540"/>
        <w:jc w:val="both"/>
      </w:pPr>
      <w:r>
        <w:t>- порядок работы с задолженностью, возникшей в результате произведенных по заключенным договорам поручительств выплат;</w:t>
      </w:r>
    </w:p>
    <w:p w:rsidR="007C37F7" w:rsidRDefault="007C37F7">
      <w:pPr>
        <w:pStyle w:val="ConsPlusNormal"/>
        <w:ind w:firstLine="540"/>
        <w:jc w:val="both"/>
      </w:pPr>
      <w:r>
        <w:t>- инвестиционную декларацию.</w:t>
      </w:r>
    </w:p>
    <w:p w:rsidR="007C37F7" w:rsidRDefault="007C37F7">
      <w:pPr>
        <w:pStyle w:val="ConsPlusNormal"/>
        <w:ind w:firstLine="540"/>
        <w:jc w:val="both"/>
      </w:pPr>
      <w:r>
        <w:t>2.11. Фонд обязан ежегодно:</w:t>
      </w:r>
    </w:p>
    <w:p w:rsidR="007C37F7" w:rsidRDefault="007C37F7">
      <w:pPr>
        <w:pStyle w:val="ConsPlusNormal"/>
        <w:ind w:firstLine="540"/>
        <w:jc w:val="both"/>
      </w:pPr>
      <w:r>
        <w:t>- проводить аудиторскую проверку деятельности;</w:t>
      </w:r>
    </w:p>
    <w:p w:rsidR="007C37F7" w:rsidRDefault="007C37F7">
      <w:pPr>
        <w:pStyle w:val="ConsPlusNormal"/>
        <w:ind w:firstLine="540"/>
        <w:jc w:val="both"/>
      </w:pPr>
      <w:r>
        <w:t>- получать рейтинговую оценку компанией, аккредитованной Минфином России, и (или) проходить оценку эффективности деятельности по предоставлению поручительств по обязательствам Заемщиков.</w:t>
      </w:r>
    </w:p>
    <w:p w:rsidR="007C37F7" w:rsidRDefault="007C37F7">
      <w:pPr>
        <w:pStyle w:val="ConsPlusNormal"/>
        <w:ind w:firstLine="540"/>
        <w:jc w:val="both"/>
      </w:pPr>
      <w:r>
        <w:t>2.12. Фонд в соответствии с законодательством Российской Федерации несет ответственность за целевое и эффективное использование бюджетных средств.</w:t>
      </w:r>
    </w:p>
    <w:p w:rsidR="007C37F7" w:rsidRDefault="007C37F7">
      <w:pPr>
        <w:pStyle w:val="ConsPlusNormal"/>
        <w:ind w:firstLine="540"/>
        <w:jc w:val="both"/>
      </w:pPr>
      <w:r>
        <w:t>В случае нарушения условий предоставления субсидий, а также выявления нецелевого использования бюджетных средств Фонд обеспечивает их возврат в республиканский бюджет.</w:t>
      </w:r>
    </w:p>
    <w:p w:rsidR="007C37F7" w:rsidRDefault="007C37F7">
      <w:pPr>
        <w:pStyle w:val="ConsPlusNormal"/>
        <w:ind w:firstLine="540"/>
        <w:jc w:val="both"/>
      </w:pPr>
      <w:r>
        <w:t>2.13. Минпром, являясь главным распорядителем бюджетных средств, и органом государственного (муниципального) финансового контроля, осуществляет проверку условий, целей и порядка предоставления субсидий Фонду.</w:t>
      </w:r>
    </w:p>
    <w:p w:rsidR="007C37F7" w:rsidRDefault="007C37F7">
      <w:pPr>
        <w:pStyle w:val="ConsPlusNormal"/>
        <w:jc w:val="both"/>
      </w:pPr>
    </w:p>
    <w:p w:rsidR="007C37F7" w:rsidRDefault="007C37F7">
      <w:pPr>
        <w:pStyle w:val="ConsPlusNormal"/>
        <w:jc w:val="center"/>
      </w:pPr>
      <w:r>
        <w:t>III. Контроль за реализацией Порядка</w:t>
      </w:r>
    </w:p>
    <w:p w:rsidR="007C37F7" w:rsidRDefault="007C37F7">
      <w:pPr>
        <w:pStyle w:val="ConsPlusNormal"/>
        <w:jc w:val="both"/>
      </w:pPr>
    </w:p>
    <w:p w:rsidR="007C37F7" w:rsidRDefault="007C37F7">
      <w:pPr>
        <w:pStyle w:val="ConsPlusNormal"/>
        <w:ind w:firstLine="540"/>
        <w:jc w:val="both"/>
      </w:pPr>
      <w:r>
        <w:t>3.1. Контроль за реализацией настоящего Порядка осуществляет Минпром.</w:t>
      </w:r>
    </w:p>
    <w:p w:rsidR="007C37F7" w:rsidRDefault="007C37F7">
      <w:pPr>
        <w:pStyle w:val="ConsPlusNormal"/>
        <w:ind w:firstLine="540"/>
        <w:jc w:val="both"/>
      </w:pPr>
      <w:r>
        <w:t>3.2. Фонд ежеквартально, не позднее 10 числа месяца, следующего по окончании квартала, представляет в Минпром отчеты о деятельности Фонда в качестве гарантийной организации по формам, утвержденным приказом Минэкономразвития России от 29.05.2009 N 198.</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26</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70" w:name="P8203"/>
      <w:bookmarkEnd w:id="170"/>
      <w:r>
        <w:t>ПОРЯДОК</w:t>
      </w:r>
    </w:p>
    <w:p w:rsidR="007C37F7" w:rsidRDefault="007C37F7">
      <w:pPr>
        <w:pStyle w:val="ConsPlusTitle"/>
        <w:jc w:val="center"/>
      </w:pPr>
      <w:r>
        <w:t>ПРЕДОСТАВЛЕНИЯ СУБСИДИЙ ИЗ РЕСПУБЛИКАНСКОГО БЮДЖЕТА НА</w:t>
      </w:r>
    </w:p>
    <w:p w:rsidR="007C37F7" w:rsidRDefault="007C37F7">
      <w:pPr>
        <w:pStyle w:val="ConsPlusTitle"/>
        <w:jc w:val="center"/>
      </w:pPr>
      <w:r>
        <w:t>ФОРМИРОВАНИЕ (ПОПОЛНЕНИЕ) АКТИВОВ ФОНДА ПОДДЕРЖКИ МАЛОГО</w:t>
      </w:r>
    </w:p>
    <w:p w:rsidR="007C37F7" w:rsidRDefault="007C37F7">
      <w:pPr>
        <w:pStyle w:val="ConsPlusTitle"/>
        <w:jc w:val="center"/>
      </w:pPr>
      <w:r>
        <w:t>ПРЕДПРИНИМАТЕЛЬСТВА РЕСПУБЛИКИ БУРЯТИЯ</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464" w:history="1">
        <w:r>
          <w:rPr>
            <w:color w:val="0000FF"/>
          </w:rPr>
          <w:t>Постановления</w:t>
        </w:r>
      </w:hyperlink>
      <w:r>
        <w:t xml:space="preserve"> Правительства РБ от 25.12.2015 N 659)</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1.1. Настоящий Порядок регламентирует порядок предоставления субсидий на пополнение активов Фонда поддержки малого предпринимательства Республики Бурятия (далее - Фонд) на деятельность Фонда поддержки малого и среднего предпринимательства Республики Бурятия (далее - Фонд) по оказанию финансовой поддержки субъектам малого и среднего предпринимательства в виде предоставления микрозаймов.</w:t>
      </w:r>
    </w:p>
    <w:p w:rsidR="007C37F7" w:rsidRDefault="007C37F7">
      <w:pPr>
        <w:pStyle w:val="ConsPlusNormal"/>
        <w:ind w:firstLine="540"/>
        <w:jc w:val="both"/>
      </w:pPr>
      <w:r>
        <w:t>Микрофинансовая деятельность (микрофинансирование) - деятельность некоммерческих организаций (фонды, потребительские кооперативы и т.п.), созданных для целей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финансовым ресурсам посредством предоставления им займов.</w:t>
      </w:r>
    </w:p>
    <w:p w:rsidR="007C37F7" w:rsidRDefault="007C37F7">
      <w:pPr>
        <w:pStyle w:val="ConsPlusNormal"/>
        <w:ind w:firstLine="540"/>
        <w:jc w:val="both"/>
      </w:pPr>
      <w:r>
        <w:t xml:space="preserve">1.2. При осуществлении микрофинансовой деятельности Фонд руководствуется Федеральным </w:t>
      </w:r>
      <w:hyperlink r:id="rId465"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466" w:history="1">
        <w:r>
          <w:rPr>
            <w:color w:val="0000FF"/>
          </w:rPr>
          <w:t>Законом</w:t>
        </w:r>
      </w:hyperlink>
      <w:r>
        <w:t xml:space="preserve"> Республики Бурятия от 07.11.2008 N 568-IV "О развитии малого и среднего предпринимательства в Республике Бурятия", Государственной </w:t>
      </w:r>
      <w:hyperlink r:id="rId467" w:history="1">
        <w:r>
          <w:rPr>
            <w:color w:val="0000FF"/>
          </w:rPr>
          <w:t>программой</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настоящим Порядком и принятыми в соответствии с ним внутренними документами Фонда по микрофинансированию.</w:t>
      </w:r>
    </w:p>
    <w:p w:rsidR="007C37F7" w:rsidRDefault="007C37F7">
      <w:pPr>
        <w:pStyle w:val="ConsPlusNormal"/>
        <w:ind w:firstLine="540"/>
        <w:jc w:val="both"/>
      </w:pPr>
      <w:r>
        <w:t>Фонд обязан обеспечивать соблюдение стандартов микрофинансовой деятельности (стандарты отчетности, требования к микрозайму, нормативы деятельности, требования к программному обеспечению, руководителям и персоналу фондов), установленных приказами Минэкономразвития России и законодательством Российской Федерации.</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Нумерация дана в соответствии с официальным текстом документа.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1.4. Фонд обеспечивает ведение реестра Заемщиков и ежемесячно предоставляет его в Министерство промышленности и торговли Республики Бурятия (далее - Минпром) для внесения соответствующей информации в реестр субъектов малого и среднего предпринимательства - получателей поддержки.</w:t>
      </w:r>
    </w:p>
    <w:p w:rsidR="007C37F7" w:rsidRDefault="007C37F7">
      <w:pPr>
        <w:pStyle w:val="ConsPlusNormal"/>
        <w:ind w:firstLine="540"/>
        <w:jc w:val="both"/>
      </w:pPr>
      <w:r>
        <w:t xml:space="preserve">1.5. Сведения, представленные Заемщиками, используются с соблюдением требований, установленных Федеральным </w:t>
      </w:r>
      <w:hyperlink r:id="rId468" w:history="1">
        <w:r>
          <w:rPr>
            <w:color w:val="0000FF"/>
          </w:rPr>
          <w:t>законом</w:t>
        </w:r>
      </w:hyperlink>
      <w:r>
        <w:t xml:space="preserve"> "Об информации, информационных технологиях и о защите информации".</w:t>
      </w:r>
    </w:p>
    <w:p w:rsidR="007C37F7" w:rsidRDefault="007C37F7">
      <w:pPr>
        <w:pStyle w:val="ConsPlusNormal"/>
        <w:ind w:firstLine="540"/>
        <w:jc w:val="both"/>
      </w:pPr>
      <w:r>
        <w:lastRenderedPageBreak/>
        <w:t>1.6. Условия и порядок предоставления микрозаймов субъектам малого и среднего предпринимательства регламентируются внутренними документами Фонда.</w:t>
      </w:r>
    </w:p>
    <w:p w:rsidR="007C37F7" w:rsidRDefault="007C37F7">
      <w:pPr>
        <w:pStyle w:val="ConsPlusNormal"/>
        <w:jc w:val="both"/>
      </w:pPr>
    </w:p>
    <w:p w:rsidR="007C37F7" w:rsidRDefault="007C37F7">
      <w:pPr>
        <w:pStyle w:val="ConsPlusNormal"/>
        <w:jc w:val="center"/>
      </w:pPr>
      <w:r>
        <w:t>II. Формирование средств Фонда для выдачи микрозаймов</w:t>
      </w:r>
    </w:p>
    <w:p w:rsidR="007C37F7" w:rsidRDefault="007C37F7">
      <w:pPr>
        <w:pStyle w:val="ConsPlusNormal"/>
        <w:jc w:val="both"/>
      </w:pPr>
    </w:p>
    <w:p w:rsidR="007C37F7" w:rsidRDefault="007C37F7">
      <w:pPr>
        <w:pStyle w:val="ConsPlusNormal"/>
        <w:ind w:firstLine="540"/>
        <w:jc w:val="both"/>
      </w:pPr>
      <w:r>
        <w:t>2.1. Финансовые средства Фонда, предназначенные для выдачи Фондом микрозаймов, формируются за счет:</w:t>
      </w:r>
    </w:p>
    <w:p w:rsidR="007C37F7" w:rsidRDefault="007C37F7">
      <w:pPr>
        <w:pStyle w:val="ConsPlusNormal"/>
        <w:ind w:firstLine="540"/>
        <w:jc w:val="both"/>
      </w:pPr>
      <w:r>
        <w:t xml:space="preserve">- бюджетных ассигнований из республиканского бюджета, предусмотренных на реализацию мероприятия Государственной </w:t>
      </w:r>
      <w:hyperlink r:id="rId469" w:history="1">
        <w:r>
          <w:rPr>
            <w:color w:val="0000FF"/>
          </w:rPr>
          <w:t>программы</w:t>
        </w:r>
      </w:hyperlink>
      <w:r>
        <w:t xml:space="preserve"> Республики Бурятия "Развитие промышленности, малого и среднего предпринимательства и торговли", - "Увеличение активов Гарантийного фонда по обеспечению кредитных и лизинговых договоров для обеспечения доступа субъектов малого предпринимательства к кредитным ресурсам банков и лизинговых компаний и микрофинансовой деятельности (предоставление микрозаймов субъектам малого и среднего предпринимательства)";</w:t>
      </w:r>
    </w:p>
    <w:p w:rsidR="007C37F7" w:rsidRDefault="007C37F7">
      <w:pPr>
        <w:pStyle w:val="ConsPlusNormal"/>
        <w:ind w:firstLine="540"/>
        <w:jc w:val="both"/>
      </w:pPr>
      <w:r>
        <w:t>- субсидий из федерального бюджета, предоставляемых по итогам проводимых Правительством Российской Федерации конкурсов по отбору субъектов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для целей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финансовым ресурсам;</w:t>
      </w:r>
    </w:p>
    <w:p w:rsidR="007C37F7" w:rsidRDefault="007C37F7">
      <w:pPr>
        <w:pStyle w:val="ConsPlusNormal"/>
        <w:ind w:firstLine="540"/>
        <w:jc w:val="both"/>
      </w:pPr>
      <w:r>
        <w:t>- части доходов, полученных Фондом от уплаты Заемщиками процентов по микрозайму, остающихся после покрытия расходов, связанных с обеспечением деятельности Фонда, определяемых в смете расходов Фонда, утвержденной общим собранием учредителей Фонда;</w:t>
      </w:r>
    </w:p>
    <w:p w:rsidR="007C37F7" w:rsidRDefault="007C37F7">
      <w:pPr>
        <w:pStyle w:val="ConsPlusNormal"/>
        <w:ind w:firstLine="540"/>
        <w:jc w:val="both"/>
      </w:pPr>
      <w:r>
        <w:t>- доходов, поступивших от муниципальных образований в Республике Бурятия в качестве добровольных взносов;</w:t>
      </w:r>
    </w:p>
    <w:p w:rsidR="007C37F7" w:rsidRDefault="007C37F7">
      <w:pPr>
        <w:pStyle w:val="ConsPlusNormal"/>
        <w:ind w:firstLine="540"/>
        <w:jc w:val="both"/>
      </w:pPr>
      <w:r>
        <w:t>- добровольных взносов юридических и физических лиц и иных не противоречащих законодательству источников после уплаты соответствующих налогов;</w:t>
      </w:r>
    </w:p>
    <w:p w:rsidR="007C37F7" w:rsidRDefault="007C37F7">
      <w:pPr>
        <w:pStyle w:val="ConsPlusNormal"/>
        <w:ind w:firstLine="540"/>
        <w:jc w:val="both"/>
      </w:pPr>
      <w:r>
        <w:t>- средств, взысканных Фондом с субъектов малого и среднего предпринимательства в погашение безнадежной задолженности.</w:t>
      </w:r>
    </w:p>
    <w:p w:rsidR="007C37F7" w:rsidRDefault="007C37F7">
      <w:pPr>
        <w:pStyle w:val="ConsPlusNormal"/>
        <w:ind w:firstLine="540"/>
        <w:jc w:val="both"/>
      </w:pPr>
      <w:r>
        <w:t>2.2. Фонд обеспечивает ведение раздельного бухгалтерского учета по средствам, предоставленным за счет средств бюджетов всех уровней на осуществление основной и микрофинансовой деятельности, и размещает предоставленные за счет средств бюджетов всех уровней средства на отдельных счетах, в т.ч. банковских.</w:t>
      </w:r>
    </w:p>
    <w:p w:rsidR="007C37F7" w:rsidRDefault="007C37F7">
      <w:pPr>
        <w:pStyle w:val="ConsPlusNormal"/>
        <w:ind w:firstLine="540"/>
        <w:jc w:val="both"/>
      </w:pPr>
      <w:r>
        <w:t>2.3. Фонд должен иметь технологию оценки платежеспособности заемщиков.</w:t>
      </w:r>
    </w:p>
    <w:p w:rsidR="007C37F7" w:rsidRDefault="007C37F7">
      <w:pPr>
        <w:pStyle w:val="ConsPlusNormal"/>
        <w:ind w:firstLine="540"/>
        <w:jc w:val="both"/>
      </w:pPr>
      <w:r>
        <w:t xml:space="preserve">2.4. Бюджетные ассигнования, предусмотренные Государственной </w:t>
      </w:r>
      <w:hyperlink r:id="rId470" w:history="1">
        <w:r>
          <w:rPr>
            <w:color w:val="0000FF"/>
          </w:rPr>
          <w:t>программой</w:t>
        </w:r>
      </w:hyperlink>
      <w:r>
        <w:t xml:space="preserve"> Республики Бурятия "Развитие промышленности, малого и среднего предпринимательства и торговли" на реализацию мероприятия "Формирование (пополнение) фонда микрофинансирования для выдачи микрозаймов субъектам малого и среднего предпринимательства Фондом поддержки малого предпринимательства Республики Бурятия", предоставляются Фонду Минпромом по договору.</w:t>
      </w:r>
    </w:p>
    <w:p w:rsidR="007C37F7" w:rsidRDefault="007C37F7">
      <w:pPr>
        <w:pStyle w:val="ConsPlusNormal"/>
        <w:ind w:firstLine="540"/>
        <w:jc w:val="both"/>
      </w:pPr>
      <w:r>
        <w:t>2.4. Договор Фонда с Минпромом должен содержать:</w:t>
      </w:r>
    </w:p>
    <w:p w:rsidR="007C37F7" w:rsidRDefault="007C37F7">
      <w:pPr>
        <w:pStyle w:val="ConsPlusNormal"/>
        <w:ind w:firstLine="540"/>
        <w:jc w:val="both"/>
      </w:pPr>
      <w:r>
        <w:t>2.4.1. Объем и сроки предоставления субсидии.</w:t>
      </w:r>
    </w:p>
    <w:p w:rsidR="007C37F7" w:rsidRDefault="007C37F7">
      <w:pPr>
        <w:pStyle w:val="ConsPlusNormal"/>
        <w:ind w:firstLine="540"/>
        <w:jc w:val="both"/>
      </w:pPr>
      <w:r>
        <w:t>2.4.2. Цели и условия предоставления субсидии.</w:t>
      </w:r>
    </w:p>
    <w:p w:rsidR="007C37F7" w:rsidRDefault="007C37F7">
      <w:pPr>
        <w:pStyle w:val="ConsPlusNormal"/>
        <w:ind w:firstLine="540"/>
        <w:jc w:val="both"/>
      </w:pPr>
      <w:r>
        <w:t>2.4.3. Обязательства Фонда по:</w:t>
      </w:r>
    </w:p>
    <w:p w:rsidR="007C37F7" w:rsidRDefault="007C37F7">
      <w:pPr>
        <w:pStyle w:val="ConsPlusNormal"/>
        <w:ind w:firstLine="540"/>
        <w:jc w:val="both"/>
      </w:pPr>
      <w:r>
        <w:t>- целевому использованию субсидии;</w:t>
      </w:r>
    </w:p>
    <w:p w:rsidR="007C37F7" w:rsidRDefault="007C37F7">
      <w:pPr>
        <w:pStyle w:val="ConsPlusNormal"/>
        <w:ind w:firstLine="540"/>
        <w:jc w:val="both"/>
      </w:pPr>
      <w:r>
        <w:t>- обеспечению прав Минпрома на проведение проверки соблюдения Фондом условий, целей и порядка предоставления субсидий;</w:t>
      </w:r>
    </w:p>
    <w:p w:rsidR="007C37F7" w:rsidRDefault="007C37F7">
      <w:pPr>
        <w:pStyle w:val="ConsPlusNormal"/>
        <w:ind w:firstLine="540"/>
        <w:jc w:val="both"/>
      </w:pPr>
      <w:r>
        <w:t>- возврату суммы субсидии в случае нарушения условий предоставления субсидии.</w:t>
      </w:r>
    </w:p>
    <w:p w:rsidR="007C37F7" w:rsidRDefault="007C37F7">
      <w:pPr>
        <w:pStyle w:val="ConsPlusNormal"/>
        <w:ind w:firstLine="540"/>
        <w:jc w:val="both"/>
      </w:pPr>
      <w:r>
        <w:t>2.4.4. Порядок и сроки представления Фондом отчетности об использовании субсидии.</w:t>
      </w:r>
    </w:p>
    <w:p w:rsidR="007C37F7" w:rsidRDefault="007C37F7">
      <w:pPr>
        <w:pStyle w:val="ConsPlusNormal"/>
        <w:ind w:firstLine="540"/>
        <w:jc w:val="both"/>
      </w:pPr>
      <w:r>
        <w:t>2.4.5. Ответственность за нарушение обязательств по договору и нецелевое использование средств субсидий в соответствии с действующим законодательством.</w:t>
      </w:r>
    </w:p>
    <w:p w:rsidR="007C37F7" w:rsidRDefault="007C37F7">
      <w:pPr>
        <w:pStyle w:val="ConsPlusNormal"/>
        <w:ind w:firstLine="540"/>
        <w:jc w:val="both"/>
      </w:pPr>
      <w:r>
        <w:t xml:space="preserve">2.5. Остаток субсидии, не использованный в отчетном финансовом году, подлежит возврату в республиканский бюджет Фондом в течение первых 15 рабочих дней текущего финансового </w:t>
      </w:r>
      <w:r>
        <w:lastRenderedPageBreak/>
        <w:t>года в случаях, предусмотренных соглашением (договором) о предоставлении субсидии.</w:t>
      </w:r>
    </w:p>
    <w:p w:rsidR="007C37F7" w:rsidRDefault="007C37F7">
      <w:pPr>
        <w:pStyle w:val="ConsPlusNormal"/>
        <w:jc w:val="both"/>
      </w:pPr>
      <w:r>
        <w:t xml:space="preserve">(п. 2.5 в ред. </w:t>
      </w:r>
      <w:hyperlink r:id="rId471" w:history="1">
        <w:r>
          <w:rPr>
            <w:color w:val="0000FF"/>
          </w:rPr>
          <w:t>Постановления</w:t>
        </w:r>
      </w:hyperlink>
      <w:r>
        <w:t xml:space="preserve"> Правительства РБ от 25.12.2015 N 659)</w:t>
      </w:r>
    </w:p>
    <w:p w:rsidR="007C37F7" w:rsidRDefault="007C37F7">
      <w:pPr>
        <w:pStyle w:val="ConsPlusNormal"/>
        <w:ind w:firstLine="540"/>
        <w:jc w:val="both"/>
      </w:pPr>
      <w:r>
        <w:t>2.6. Фонд в соответствии с законодательством Российской Федерации несет ответственность за целевое и эффективное использование бюджетных средств.</w:t>
      </w:r>
    </w:p>
    <w:p w:rsidR="007C37F7" w:rsidRDefault="007C37F7">
      <w:pPr>
        <w:pStyle w:val="ConsPlusNormal"/>
        <w:ind w:firstLine="540"/>
        <w:jc w:val="both"/>
      </w:pPr>
      <w:r>
        <w:t>В случае выявления нарушения условий предоставления субсидий, а также нецелевого использования бюджетных средств Фонд обеспечивает их возврат в республиканский бюджет.</w:t>
      </w:r>
    </w:p>
    <w:p w:rsidR="007C37F7" w:rsidRDefault="007C37F7">
      <w:pPr>
        <w:pStyle w:val="ConsPlusNormal"/>
        <w:ind w:firstLine="540"/>
        <w:jc w:val="both"/>
      </w:pPr>
      <w:r>
        <w:t>2.7. Минпром, являясь главным распорядителем бюджетных средств, и органом государственного (муниципального) финансового контроля, осуществляет проверку условий, целей и порядка предоставления субсидий Фонду.</w:t>
      </w:r>
    </w:p>
    <w:p w:rsidR="007C37F7" w:rsidRDefault="007C37F7">
      <w:pPr>
        <w:pStyle w:val="ConsPlusNormal"/>
        <w:ind w:firstLine="540"/>
        <w:jc w:val="both"/>
      </w:pPr>
      <w:r>
        <w:t>2.8. В случае отказа получателя субсидии от возврата субсидии в указанные сроки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2.8 введен </w:t>
      </w:r>
      <w:hyperlink r:id="rId472" w:history="1">
        <w:r>
          <w:rPr>
            <w:color w:val="0000FF"/>
          </w:rPr>
          <w:t>Постановлением</w:t>
        </w:r>
      </w:hyperlink>
      <w:r>
        <w:t xml:space="preserve"> Правительства РБ от 25.12.2015 N 659)</w:t>
      </w:r>
    </w:p>
    <w:p w:rsidR="007C37F7" w:rsidRDefault="007C37F7">
      <w:pPr>
        <w:pStyle w:val="ConsPlusNormal"/>
        <w:jc w:val="both"/>
      </w:pPr>
    </w:p>
    <w:p w:rsidR="007C37F7" w:rsidRDefault="007C37F7">
      <w:pPr>
        <w:pStyle w:val="ConsPlusNormal"/>
        <w:jc w:val="center"/>
      </w:pPr>
      <w:r>
        <w:t>III. Порядок распределения доходов, полученных Фондом при</w:t>
      </w:r>
    </w:p>
    <w:p w:rsidR="007C37F7" w:rsidRDefault="007C37F7">
      <w:pPr>
        <w:pStyle w:val="ConsPlusNormal"/>
        <w:jc w:val="center"/>
      </w:pPr>
      <w:r>
        <w:t>осуществлении деятельности по предоставлению микрозаймов</w:t>
      </w:r>
    </w:p>
    <w:p w:rsidR="007C37F7" w:rsidRDefault="007C37F7">
      <w:pPr>
        <w:pStyle w:val="ConsPlusNormal"/>
        <w:jc w:val="both"/>
      </w:pPr>
    </w:p>
    <w:p w:rsidR="007C37F7" w:rsidRDefault="007C37F7">
      <w:pPr>
        <w:pStyle w:val="ConsPlusNormal"/>
        <w:ind w:firstLine="540"/>
        <w:jc w:val="both"/>
      </w:pPr>
      <w:r>
        <w:t>3.1. Доходы, полученные Фондом при предоставлении микрозаймов, распределяются по следующим направлениям:</w:t>
      </w:r>
    </w:p>
    <w:p w:rsidR="007C37F7" w:rsidRDefault="007C37F7">
      <w:pPr>
        <w:pStyle w:val="ConsPlusNormal"/>
        <w:ind w:firstLine="540"/>
        <w:jc w:val="both"/>
      </w:pPr>
      <w:r>
        <w:t>- покрытие расходов, связанных с обеспечением деятельности Фонда, определяемых в смете расходов Фонда, утвержденной общим собранием учредителей Фонда с учетом доходов от другой деятельности Фонда;</w:t>
      </w:r>
    </w:p>
    <w:p w:rsidR="007C37F7" w:rsidRDefault="007C37F7">
      <w:pPr>
        <w:pStyle w:val="ConsPlusNormal"/>
        <w:ind w:firstLine="540"/>
        <w:jc w:val="both"/>
      </w:pPr>
      <w:r>
        <w:t>- пополнение активов Фонда для осуществления микрофинансовой деятельности.</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27</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71" w:name="P8271"/>
      <w:bookmarkEnd w:id="171"/>
      <w:r>
        <w:t>ПОРЯДОК</w:t>
      </w:r>
    </w:p>
    <w:p w:rsidR="007C37F7" w:rsidRDefault="007C37F7">
      <w:pPr>
        <w:pStyle w:val="ConsPlusTitle"/>
        <w:jc w:val="center"/>
      </w:pPr>
      <w:r>
        <w:t>ПРЕДОСТАВЛЕНИЯ СУБСИДИЙ ИЗ РЕСПУБЛИКАНСКОГО БЮДЖЕТА НА</w:t>
      </w:r>
    </w:p>
    <w:p w:rsidR="007C37F7" w:rsidRDefault="007C37F7">
      <w:pPr>
        <w:pStyle w:val="ConsPlusTitle"/>
        <w:jc w:val="center"/>
      </w:pPr>
      <w:r>
        <w:t>ОБЕСПЕЧЕНИЕ ДЕЯТЕЛЬНОСТИ РЕСПУБЛИКАНСКОГО БИЗНЕС-ИНКУБАТОРА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21.08.2015 </w:t>
      </w:r>
      <w:hyperlink r:id="rId473" w:history="1">
        <w:r>
          <w:rPr>
            <w:color w:val="0000FF"/>
          </w:rPr>
          <w:t>N 415</w:t>
        </w:r>
      </w:hyperlink>
      <w:r>
        <w:t>,</w:t>
      </w:r>
    </w:p>
    <w:p w:rsidR="007C37F7" w:rsidRDefault="007C37F7">
      <w:pPr>
        <w:pStyle w:val="ConsPlusNormal"/>
        <w:jc w:val="center"/>
      </w:pPr>
      <w:r>
        <w:t xml:space="preserve">от 25.12.2015 </w:t>
      </w:r>
      <w:hyperlink r:id="rId474" w:history="1">
        <w:r>
          <w:rPr>
            <w:color w:val="0000FF"/>
          </w:rPr>
          <w:t>N 659</w:t>
        </w:r>
      </w:hyperlink>
      <w:r>
        <w:t>)</w:t>
      </w:r>
    </w:p>
    <w:p w:rsidR="007C37F7" w:rsidRDefault="007C37F7">
      <w:pPr>
        <w:pStyle w:val="ConsPlusNormal"/>
        <w:jc w:val="both"/>
      </w:pPr>
    </w:p>
    <w:p w:rsidR="007C37F7" w:rsidRDefault="007C37F7">
      <w:pPr>
        <w:pStyle w:val="ConsPlusNormal"/>
        <w:ind w:firstLine="540"/>
        <w:jc w:val="both"/>
      </w:pPr>
      <w:r>
        <w:t>1. Настоящий Порядок регламентирует предоставление бюджетных ассигнований из республиканского бюджета в форме субсидий на обеспечение деятельности республиканского бизнес-инкубатора.</w:t>
      </w:r>
    </w:p>
    <w:p w:rsidR="007C37F7" w:rsidRDefault="007C37F7">
      <w:pPr>
        <w:pStyle w:val="ConsPlusNormal"/>
        <w:ind w:firstLine="540"/>
        <w:jc w:val="both"/>
      </w:pPr>
      <w:r>
        <w:t>2. Получателем субсидии является выбранная на конкурсной основе некоммерческая (коммерческая) организация, управляющая деятельностью республиканского бизнес-инкубатора (далее - Управляющая компания).</w:t>
      </w:r>
    </w:p>
    <w:p w:rsidR="007C37F7" w:rsidRDefault="007C37F7">
      <w:pPr>
        <w:pStyle w:val="ConsPlusNormal"/>
        <w:ind w:firstLine="540"/>
        <w:jc w:val="both"/>
      </w:pPr>
      <w:r>
        <w:t>3. Условия и порядок проведения конкурсного отбора Управляющей компании регламентируются внутренними нормативными документами Министерства промышленности и торговли Республики Бурятия (далее - Министерство).</w:t>
      </w:r>
    </w:p>
    <w:p w:rsidR="007C37F7" w:rsidRDefault="007C37F7">
      <w:pPr>
        <w:pStyle w:val="ConsPlusNormal"/>
        <w:ind w:firstLine="540"/>
        <w:jc w:val="both"/>
      </w:pPr>
      <w:r>
        <w:t xml:space="preserve">4. Предоставление субсидий на обеспечение деятельности республиканского бизнес-инкубатора (далее - субсидии) осуществляется в рамках реализации мероприятий Государственной </w:t>
      </w:r>
      <w:hyperlink r:id="rId475" w:history="1">
        <w:r>
          <w:rPr>
            <w:color w:val="0000FF"/>
          </w:rPr>
          <w:t>программы</w:t>
        </w:r>
      </w:hyperlink>
      <w:r>
        <w:t xml:space="preserve"> Республики Бурятия "Развитие промышленности, малого и среднего </w:t>
      </w:r>
      <w:r>
        <w:lastRenderedPageBreak/>
        <w:t>предпринимательства и торговли", утвержденной постановлением Правительства Республики Бурятия от 28.03.2013 N 151 (далее - Программа).</w:t>
      </w:r>
    </w:p>
    <w:p w:rsidR="007C37F7" w:rsidRDefault="007C37F7">
      <w:pPr>
        <w:pStyle w:val="ConsPlusNormal"/>
        <w:ind w:firstLine="540"/>
        <w:jc w:val="both"/>
      </w:pPr>
      <w:bookmarkStart w:id="172" w:name="P8282"/>
      <w:bookmarkEnd w:id="172"/>
      <w:r>
        <w:t>5. Целью предоставления субсидий является оказание поддержки субъектам малого и среднего предпринимательства, которым на конкурсной основе предоставлены в аренду нежилые помещения в республиканском бизнес-инкубаторе, путем оказания Управляющей компанией следующих услуг, необходимых для ведения предпринимательской деятельности:</w:t>
      </w:r>
    </w:p>
    <w:p w:rsidR="007C37F7" w:rsidRDefault="007C37F7">
      <w:pPr>
        <w:pStyle w:val="ConsPlusNormal"/>
        <w:ind w:firstLine="540"/>
        <w:jc w:val="both"/>
      </w:pPr>
      <w:r>
        <w:t>- почтово-секретарские услуги;</w:t>
      </w:r>
    </w:p>
    <w:p w:rsidR="007C37F7" w:rsidRDefault="007C37F7">
      <w:pPr>
        <w:pStyle w:val="ConsPlusNormal"/>
        <w:ind w:firstLine="540"/>
        <w:jc w:val="both"/>
      </w:pPr>
      <w:r>
        <w:t>- 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w:t>
      </w:r>
    </w:p>
    <w:p w:rsidR="007C37F7" w:rsidRDefault="007C37F7">
      <w:pPr>
        <w:pStyle w:val="ConsPlusNormal"/>
        <w:ind w:firstLine="540"/>
        <w:jc w:val="both"/>
      </w:pPr>
      <w:r>
        <w:t>- доступ к информационным базам данных, необходимых для деятельности субъектов малого и среднего предпринимательства;</w:t>
      </w:r>
    </w:p>
    <w:p w:rsidR="007C37F7" w:rsidRDefault="007C37F7">
      <w:pPr>
        <w:pStyle w:val="ConsPlusNormal"/>
        <w:ind w:firstLine="540"/>
        <w:jc w:val="both"/>
      </w:pPr>
      <w:r>
        <w:t>- проведение обучающих семинаров, тренингов, мастер-классов, круглых столов, переговорных площадок, конференций;</w:t>
      </w:r>
    </w:p>
    <w:p w:rsidR="007C37F7" w:rsidRDefault="007C37F7">
      <w:pPr>
        <w:pStyle w:val="ConsPlusNormal"/>
        <w:ind w:firstLine="540"/>
        <w:jc w:val="both"/>
      </w:pPr>
      <w:r>
        <w:t>- проведение мероприятий по обмену опытом работы с субъектами малого и среднего предпринимательства - резидентами бизнес-инкубаторов, осуществляющими деятельность в других регионах Российской Федерации;</w:t>
      </w:r>
    </w:p>
    <w:p w:rsidR="007C37F7" w:rsidRDefault="007C37F7">
      <w:pPr>
        <w:pStyle w:val="ConsPlusNormal"/>
        <w:ind w:firstLine="540"/>
        <w:jc w:val="both"/>
      </w:pPr>
      <w:r>
        <w:t>- подготовка учредительных документов и регистрация юридических лиц;</w:t>
      </w:r>
    </w:p>
    <w:p w:rsidR="007C37F7" w:rsidRDefault="007C37F7">
      <w:pPr>
        <w:pStyle w:val="ConsPlusNormal"/>
        <w:ind w:firstLine="540"/>
        <w:jc w:val="both"/>
      </w:pPr>
      <w:r>
        <w:t>- маркетинговые и рекламные услуги;</w:t>
      </w:r>
    </w:p>
    <w:p w:rsidR="007C37F7" w:rsidRDefault="007C37F7">
      <w:pPr>
        <w:pStyle w:val="ConsPlusNormal"/>
        <w:ind w:firstLine="540"/>
        <w:jc w:val="both"/>
      </w:pPr>
      <w:r>
        <w:t>- помощь в получении кредитов и банковских гарантий;</w:t>
      </w:r>
    </w:p>
    <w:p w:rsidR="007C37F7" w:rsidRDefault="007C37F7">
      <w:pPr>
        <w:pStyle w:val="ConsPlusNormal"/>
        <w:ind w:firstLine="540"/>
        <w:jc w:val="both"/>
      </w:pPr>
      <w:r>
        <w:t>- поиск инвесторов и посредничество в контактах с потенциальными деловыми партнерами;</w:t>
      </w:r>
    </w:p>
    <w:p w:rsidR="007C37F7" w:rsidRDefault="007C37F7">
      <w:pPr>
        <w:pStyle w:val="ConsPlusNormal"/>
        <w:ind w:firstLine="540"/>
        <w:jc w:val="both"/>
      </w:pPr>
      <w:r>
        <w:t>- поддержка при решении административных и правовых проблем, в том числе составление типовых договоров;</w:t>
      </w:r>
    </w:p>
    <w:p w:rsidR="007C37F7" w:rsidRDefault="007C37F7">
      <w:pPr>
        <w:pStyle w:val="ConsPlusNormal"/>
        <w:ind w:firstLine="540"/>
        <w:jc w:val="both"/>
      </w:pPr>
      <w:r>
        <w:t>- приобретение специализированной печатной продукции;</w:t>
      </w:r>
    </w:p>
    <w:p w:rsidR="007C37F7" w:rsidRDefault="007C37F7">
      <w:pPr>
        <w:pStyle w:val="ConsPlusNormal"/>
        <w:ind w:firstLine="540"/>
        <w:jc w:val="both"/>
      </w:pPr>
      <w:r>
        <w:t>- предоставление услуг по повышению квалификации.</w:t>
      </w:r>
    </w:p>
    <w:p w:rsidR="007C37F7" w:rsidRDefault="007C37F7">
      <w:pPr>
        <w:pStyle w:val="ConsPlusNormal"/>
        <w:ind w:firstLine="540"/>
        <w:jc w:val="both"/>
      </w:pPr>
      <w:r>
        <w:t xml:space="preserve">6. Субсидии носят целевой характер и могут использоваться Управляющей компанией на оказание субъектам малого и среднего предпринимательства перечисленных в </w:t>
      </w:r>
      <w:hyperlink w:anchor="P8282" w:history="1">
        <w:r>
          <w:rPr>
            <w:color w:val="0000FF"/>
          </w:rPr>
          <w:t>пункте 5</w:t>
        </w:r>
      </w:hyperlink>
      <w:r>
        <w:t xml:space="preserve"> настоящего Порядка услуг, в том числе на возмещение затрат, связанных с осуществлением указанной деятельности.</w:t>
      </w:r>
    </w:p>
    <w:p w:rsidR="007C37F7" w:rsidRDefault="007C37F7">
      <w:pPr>
        <w:pStyle w:val="ConsPlusNormal"/>
        <w:ind w:firstLine="540"/>
        <w:jc w:val="both"/>
      </w:pPr>
      <w:r>
        <w:t xml:space="preserve">7. Объем субсидий, предоставляемых Управляющей компании, определяется в соответствии с бюджетными ассигнованиями, предусмотренными главным распорядителям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w:t>
      </w:r>
      <w:hyperlink r:id="rId476" w:history="1">
        <w:r>
          <w:rPr>
            <w:color w:val="0000FF"/>
          </w:rPr>
          <w:t>Программы</w:t>
        </w:r>
      </w:hyperlink>
      <w:r>
        <w:t xml:space="preserve">, в пределах суммы расходов, предусмотренной на указанные цели в </w:t>
      </w:r>
      <w:hyperlink r:id="rId477" w:history="1">
        <w:r>
          <w:rPr>
            <w:color w:val="0000FF"/>
          </w:rPr>
          <w:t>Программе</w:t>
        </w:r>
      </w:hyperlink>
      <w:r>
        <w:t>.</w:t>
      </w:r>
    </w:p>
    <w:p w:rsidR="007C37F7" w:rsidRDefault="007C37F7">
      <w:pPr>
        <w:pStyle w:val="ConsPlusNormal"/>
        <w:ind w:firstLine="540"/>
        <w:jc w:val="both"/>
      </w:pPr>
      <w:bookmarkStart w:id="173" w:name="P8297"/>
      <w:bookmarkEnd w:id="173"/>
      <w:r>
        <w:t>8. Для получения субсидии Управляющая компания в срок до 1 ноября текущего года представляет в Министерство, являющееся главным распорядителем средств республиканского бюджета, нижеперечисленные документы:</w:t>
      </w:r>
    </w:p>
    <w:p w:rsidR="007C37F7" w:rsidRDefault="007C37F7">
      <w:pPr>
        <w:pStyle w:val="ConsPlusNormal"/>
        <w:jc w:val="both"/>
      </w:pPr>
      <w:r>
        <w:t xml:space="preserve">(в ред. </w:t>
      </w:r>
      <w:hyperlink r:id="rId478"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 xml:space="preserve">- </w:t>
      </w:r>
      <w:hyperlink w:anchor="P8353" w:history="1">
        <w:r>
          <w:rPr>
            <w:color w:val="0000FF"/>
          </w:rPr>
          <w:t>заявление</w:t>
        </w:r>
      </w:hyperlink>
      <w:r>
        <w:t xml:space="preserve"> по форме, приведенной в приложении к настоящему Порядку;</w:t>
      </w:r>
    </w:p>
    <w:p w:rsidR="007C37F7" w:rsidRDefault="007C37F7">
      <w:pPr>
        <w:pStyle w:val="ConsPlusNormal"/>
        <w:ind w:firstLine="540"/>
        <w:jc w:val="both"/>
      </w:pPr>
      <w:r>
        <w:t>- копию устава со всеми последующими изменениями, заверенную подписью руководителя и печатью;</w:t>
      </w:r>
    </w:p>
    <w:p w:rsidR="007C37F7" w:rsidRDefault="007C37F7">
      <w:pPr>
        <w:pStyle w:val="ConsPlusNormal"/>
        <w:ind w:firstLine="540"/>
        <w:jc w:val="both"/>
      </w:pPr>
      <w:r>
        <w:t>- выписку из Единого государственного реестра юридических лиц, выданную не ранее 90 дней до дня подачи заявления, либо ее нотариально заверенную копию;</w:t>
      </w:r>
    </w:p>
    <w:p w:rsidR="007C37F7" w:rsidRDefault="007C37F7">
      <w:pPr>
        <w:pStyle w:val="ConsPlusNormal"/>
        <w:ind w:firstLine="540"/>
        <w:jc w:val="both"/>
      </w:pPr>
      <w:r>
        <w:t>- подтверждение налогового органа,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 план мероприятий по обеспечению деятельности республиканского бизнес-инкубатора;</w:t>
      </w:r>
    </w:p>
    <w:p w:rsidR="007C37F7" w:rsidRDefault="007C37F7">
      <w:pPr>
        <w:pStyle w:val="ConsPlusNormal"/>
        <w:ind w:firstLine="540"/>
        <w:jc w:val="both"/>
      </w:pPr>
      <w:r>
        <w:t>- расчет-обоснование необходимой суммы субсидии с учетом собственных доходов.</w:t>
      </w:r>
    </w:p>
    <w:p w:rsidR="007C37F7" w:rsidRDefault="007C37F7">
      <w:pPr>
        <w:pStyle w:val="ConsPlusNormal"/>
        <w:ind w:firstLine="540"/>
        <w:jc w:val="both"/>
      </w:pPr>
      <w:r>
        <w:t>9. Рассмотрение заявки по предоставлению субсидии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10.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lastRenderedPageBreak/>
        <w:t xml:space="preserve">(в ред. </w:t>
      </w:r>
      <w:hyperlink r:id="rId479"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11. Комиссия в течение 14 календарных дней рассматривает заявку Управляющей компании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12.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13.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субсидии либо об отказе в ее предоставлении.</w:t>
      </w:r>
    </w:p>
    <w:p w:rsidR="007C37F7" w:rsidRDefault="007C37F7">
      <w:pPr>
        <w:pStyle w:val="ConsPlusNormal"/>
        <w:ind w:firstLine="540"/>
        <w:jc w:val="both"/>
      </w:pPr>
      <w:r>
        <w:t>14. Министерство в течение пяти рабочих дней со дня принятия решения уполномоченным лицом Министерства промышленности и торговли Республики Бурятия направляет Управляющей компании письменное уведомление о предоставлении субсидии либо об отказе в ее предоставлении и о праве обжалования данного решения, а также размещает решение уполномоченного лица Министерства промышленности и торговли Республики Бурятия на официальном сайте Министерства.</w:t>
      </w:r>
    </w:p>
    <w:p w:rsidR="007C37F7" w:rsidRDefault="007C37F7">
      <w:pPr>
        <w:pStyle w:val="ConsPlusNormal"/>
        <w:ind w:firstLine="540"/>
        <w:jc w:val="both"/>
      </w:pPr>
      <w:r>
        <w:t>15.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8297" w:history="1">
        <w:r>
          <w:rPr>
            <w:color w:val="0000FF"/>
          </w:rPr>
          <w:t>пунктом 8</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3) отсутствие бюджетных ассигнований, выделенных из республиканского бюджета на предоставление субсидий в текущем финансовом году;</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480"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16. Предоставление субсидий осуществляется на основании договоров, заключенных Министерством с Управляющей компанией.</w:t>
      </w:r>
    </w:p>
    <w:p w:rsidR="007C37F7" w:rsidRDefault="007C37F7">
      <w:pPr>
        <w:pStyle w:val="ConsPlusNormal"/>
        <w:ind w:firstLine="540"/>
        <w:jc w:val="both"/>
      </w:pPr>
      <w:r>
        <w:t>В договорах должны быть предусмотрены:</w:t>
      </w:r>
    </w:p>
    <w:p w:rsidR="007C37F7" w:rsidRDefault="007C37F7">
      <w:pPr>
        <w:pStyle w:val="ConsPlusNormal"/>
        <w:ind w:firstLine="540"/>
        <w:jc w:val="both"/>
      </w:pPr>
      <w:r>
        <w:t>- объем и сроки предоставления субсидий;</w:t>
      </w:r>
    </w:p>
    <w:p w:rsidR="007C37F7" w:rsidRDefault="007C37F7">
      <w:pPr>
        <w:pStyle w:val="ConsPlusNormal"/>
        <w:ind w:firstLine="540"/>
        <w:jc w:val="both"/>
      </w:pPr>
      <w:r>
        <w:t>- цели и условия предоставления субсидий;</w:t>
      </w:r>
    </w:p>
    <w:p w:rsidR="007C37F7" w:rsidRDefault="007C37F7">
      <w:pPr>
        <w:pStyle w:val="ConsPlusNormal"/>
        <w:ind w:firstLine="540"/>
        <w:jc w:val="both"/>
      </w:pPr>
      <w:r>
        <w:t>- порядок, сроки и формы представления отчетности о результатах выполнения Управляющей компанией мероприятий по обеспечению деятельности республиканского бизнес-инкубатора;</w:t>
      </w:r>
    </w:p>
    <w:p w:rsidR="007C37F7" w:rsidRDefault="007C37F7">
      <w:pPr>
        <w:pStyle w:val="ConsPlusNormal"/>
        <w:ind w:firstLine="540"/>
        <w:jc w:val="both"/>
      </w:pPr>
      <w:r>
        <w:t>- обязательства Управляющей компании по обеспечению прав Министерства на проведение проверок целевого использования и выполнения условий предоставления субсидий;</w:t>
      </w:r>
    </w:p>
    <w:p w:rsidR="007C37F7" w:rsidRDefault="007C37F7">
      <w:pPr>
        <w:pStyle w:val="ConsPlusNormal"/>
        <w:ind w:firstLine="540"/>
        <w:jc w:val="both"/>
      </w:pPr>
      <w:r>
        <w:t>- ответственность за несоблюдение Управляющей компанией условий предоставления субсидий, в том числе возврат субсидий;</w:t>
      </w:r>
    </w:p>
    <w:p w:rsidR="007C37F7" w:rsidRDefault="007C37F7">
      <w:pPr>
        <w:pStyle w:val="ConsPlusNormal"/>
        <w:ind w:firstLine="540"/>
        <w:jc w:val="both"/>
      </w:pPr>
      <w:r>
        <w:t>- порядок возврата субсидий в случае нарушения условий предоставления субсидий.</w:t>
      </w:r>
    </w:p>
    <w:p w:rsidR="007C37F7" w:rsidRDefault="007C37F7">
      <w:pPr>
        <w:pStyle w:val="ConsPlusNormal"/>
        <w:ind w:firstLine="540"/>
        <w:jc w:val="both"/>
      </w:pPr>
      <w:r>
        <w:t>17. Субсидии перечисляются на расчетные счета Управляющей компании, открытые ею в кредитных организациях.</w:t>
      </w:r>
    </w:p>
    <w:p w:rsidR="007C37F7" w:rsidRDefault="007C37F7">
      <w:pPr>
        <w:pStyle w:val="ConsPlusNormal"/>
        <w:ind w:firstLine="540"/>
        <w:jc w:val="both"/>
      </w:pPr>
      <w:r>
        <w:t>18. Управляющая компания:</w:t>
      </w:r>
    </w:p>
    <w:p w:rsidR="007C37F7" w:rsidRDefault="007C37F7">
      <w:pPr>
        <w:pStyle w:val="ConsPlusNormal"/>
        <w:ind w:firstLine="540"/>
        <w:jc w:val="both"/>
      </w:pPr>
      <w:r>
        <w:t>- в соответствии с законодательством Российской Федерации несет ответственность за целевое и эффективное использование бюджетных средств, а также за своевременное представление отчетности об использовании средств республиканского бюджета;</w:t>
      </w:r>
    </w:p>
    <w:p w:rsidR="007C37F7" w:rsidRDefault="007C37F7">
      <w:pPr>
        <w:pStyle w:val="ConsPlusNormal"/>
        <w:ind w:firstLine="540"/>
        <w:jc w:val="both"/>
      </w:pPr>
      <w:r>
        <w:t>- в случае нарушения условий предоставления субсидий, а также нецелевого использования бюджетных средств обеспечивает их возврат в республиканский бюджет.</w:t>
      </w:r>
    </w:p>
    <w:p w:rsidR="007C37F7" w:rsidRDefault="007C37F7">
      <w:pPr>
        <w:pStyle w:val="ConsPlusNormal"/>
        <w:ind w:firstLine="540"/>
        <w:jc w:val="both"/>
      </w:pPr>
      <w:r>
        <w:t>19. Министерство, являясь главным распорядителем бюджетных средств, осуществляет проверку условий, целей и порядка предоставления субсидий Управляющей компании.</w:t>
      </w:r>
    </w:p>
    <w:p w:rsidR="007C37F7" w:rsidRDefault="007C37F7">
      <w:pPr>
        <w:pStyle w:val="ConsPlusNormal"/>
        <w:ind w:firstLine="540"/>
        <w:jc w:val="both"/>
      </w:pPr>
      <w:r>
        <w:t xml:space="preserve">20. Остаток субсидии, не использованный в отчетном финансовом году, подлежит возврату в республиканский бюджет Управляющей компанией в течение первых 15 рабочих дней текущего финансового года в случаях, предусмотренных соглашением (договором) о предоставлении </w:t>
      </w:r>
      <w:r>
        <w:lastRenderedPageBreak/>
        <w:t>субсидии.</w:t>
      </w:r>
    </w:p>
    <w:p w:rsidR="007C37F7" w:rsidRDefault="007C37F7">
      <w:pPr>
        <w:pStyle w:val="ConsPlusNormal"/>
        <w:ind w:firstLine="540"/>
        <w:jc w:val="both"/>
      </w:pPr>
      <w:r>
        <w:t>В случае отказа получателя субсидии от возврата субсидии в указанный срок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20 в ред. </w:t>
      </w:r>
      <w:hyperlink r:id="rId481" w:history="1">
        <w:r>
          <w:rPr>
            <w:color w:val="0000FF"/>
          </w:rPr>
          <w:t>Постановления</w:t>
        </w:r>
      </w:hyperlink>
      <w:r>
        <w:t xml:space="preserve"> Правительства РБ от 25.12.2015 N 659)</w:t>
      </w:r>
    </w:p>
    <w:p w:rsidR="007C37F7" w:rsidRDefault="007C37F7">
      <w:pPr>
        <w:pStyle w:val="ConsPlusNormal"/>
        <w:ind w:firstLine="540"/>
        <w:jc w:val="both"/>
      </w:pPr>
      <w:r>
        <w:t>21. Управляющая компания вправе оказывать содействие Министерству в проведении выборочного обследования субъектов малого и среднего предпринимательства - получателей государственной поддержки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обеспечение</w:t>
      </w:r>
    </w:p>
    <w:p w:rsidR="007C37F7" w:rsidRDefault="007C37F7">
      <w:pPr>
        <w:pStyle w:val="ConsPlusNormal"/>
        <w:jc w:val="right"/>
      </w:pPr>
      <w:r>
        <w:t>деятельности республиканского</w:t>
      </w:r>
    </w:p>
    <w:p w:rsidR="007C37F7" w:rsidRDefault="007C37F7">
      <w:pPr>
        <w:pStyle w:val="ConsPlusNormal"/>
        <w:jc w:val="right"/>
      </w:pPr>
      <w:r>
        <w:t>бизнес-инкубатора</w:t>
      </w:r>
    </w:p>
    <w:p w:rsidR="007C37F7" w:rsidRDefault="007C37F7">
      <w:pPr>
        <w:pStyle w:val="ConsPlusNormal"/>
        <w:jc w:val="both"/>
      </w:pPr>
    </w:p>
    <w:p w:rsidR="007C37F7" w:rsidRDefault="007C37F7">
      <w:pPr>
        <w:pStyle w:val="ConsPlusNormal"/>
        <w:jc w:val="right"/>
      </w:pPr>
      <w:r>
        <w:t>Форма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r>
        <w:t xml:space="preserve">                                                В Комиссию при Министерстве</w:t>
      </w:r>
    </w:p>
    <w:p w:rsidR="007C37F7" w:rsidRDefault="007C37F7">
      <w:pPr>
        <w:pStyle w:val="ConsPlusNonformat"/>
        <w:jc w:val="both"/>
      </w:pPr>
      <w:r>
        <w:t xml:space="preserve">                                                  промышленности и торговли</w:t>
      </w:r>
    </w:p>
    <w:p w:rsidR="007C37F7" w:rsidRDefault="007C37F7">
      <w:pPr>
        <w:pStyle w:val="ConsPlusNonformat"/>
        <w:jc w:val="both"/>
      </w:pPr>
      <w:r>
        <w:t xml:space="preserve">                                                         Республики Бурятия</w:t>
      </w:r>
    </w:p>
    <w:p w:rsidR="007C37F7" w:rsidRDefault="007C37F7">
      <w:pPr>
        <w:pStyle w:val="ConsPlusNonformat"/>
        <w:jc w:val="both"/>
      </w:pPr>
    </w:p>
    <w:p w:rsidR="007C37F7" w:rsidRDefault="007C37F7">
      <w:pPr>
        <w:pStyle w:val="ConsPlusNonformat"/>
        <w:jc w:val="both"/>
      </w:pPr>
      <w:bookmarkStart w:id="174" w:name="P8353"/>
      <w:bookmarkEnd w:id="174"/>
      <w:r>
        <w:t xml:space="preserve">                                 ЗАЯВЛЕНИЕ</w:t>
      </w:r>
    </w:p>
    <w:p w:rsidR="007C37F7" w:rsidRDefault="007C37F7">
      <w:pPr>
        <w:pStyle w:val="ConsPlusNonformat"/>
        <w:jc w:val="both"/>
      </w:pPr>
      <w:r>
        <w:t xml:space="preserve">          на предоставление субсидии из республиканского бюджета</w:t>
      </w:r>
    </w:p>
    <w:p w:rsidR="007C37F7" w:rsidRDefault="007C37F7">
      <w:pPr>
        <w:pStyle w:val="ConsPlusNonformat"/>
        <w:jc w:val="both"/>
      </w:pPr>
      <w:r>
        <w:t xml:space="preserve">               на обеспечение деятельности республиканского</w:t>
      </w:r>
    </w:p>
    <w:p w:rsidR="007C37F7" w:rsidRDefault="007C37F7">
      <w:pPr>
        <w:pStyle w:val="ConsPlusNonformat"/>
        <w:jc w:val="both"/>
      </w:pPr>
      <w:r>
        <w:t xml:space="preserve">                             бизнес-инкубатора</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313"/>
        <w:gridCol w:w="1842"/>
      </w:tblGrid>
      <w:tr w:rsidR="007C37F7">
        <w:tc>
          <w:tcPr>
            <w:tcW w:w="495" w:type="dxa"/>
          </w:tcPr>
          <w:p w:rsidR="007C37F7" w:rsidRDefault="007C37F7">
            <w:pPr>
              <w:pStyle w:val="ConsPlusNormal"/>
            </w:pPr>
            <w:r>
              <w:t>1.</w:t>
            </w:r>
          </w:p>
        </w:tc>
        <w:tc>
          <w:tcPr>
            <w:tcW w:w="7313" w:type="dxa"/>
          </w:tcPr>
          <w:p w:rsidR="007C37F7" w:rsidRDefault="007C37F7">
            <w:pPr>
              <w:pStyle w:val="ConsPlusNormal"/>
            </w:pPr>
            <w:r>
              <w:t>Наименование заявителя (организации, управляющей деятельностью республиканского бизнес-инкубатора)</w:t>
            </w:r>
          </w:p>
        </w:tc>
        <w:tc>
          <w:tcPr>
            <w:tcW w:w="1842" w:type="dxa"/>
          </w:tcPr>
          <w:p w:rsidR="007C37F7" w:rsidRDefault="007C37F7">
            <w:pPr>
              <w:pStyle w:val="ConsPlusNormal"/>
            </w:pPr>
          </w:p>
        </w:tc>
      </w:tr>
      <w:tr w:rsidR="007C37F7">
        <w:tc>
          <w:tcPr>
            <w:tcW w:w="495" w:type="dxa"/>
          </w:tcPr>
          <w:p w:rsidR="007C37F7" w:rsidRDefault="007C37F7">
            <w:pPr>
              <w:pStyle w:val="ConsPlusNormal"/>
            </w:pPr>
            <w:r>
              <w:t>2.</w:t>
            </w:r>
          </w:p>
        </w:tc>
        <w:tc>
          <w:tcPr>
            <w:tcW w:w="7313" w:type="dxa"/>
          </w:tcPr>
          <w:p w:rsidR="007C37F7" w:rsidRDefault="007C37F7">
            <w:pPr>
              <w:pStyle w:val="ConsPlusNormal"/>
            </w:pPr>
            <w:r>
              <w:t xml:space="preserve">Наименование мероприятия Государственной </w:t>
            </w:r>
            <w:hyperlink r:id="rId482" w:history="1">
              <w:r>
                <w:rPr>
                  <w:color w:val="0000FF"/>
                </w:rPr>
                <w:t>программы</w:t>
              </w:r>
            </w:hyperlink>
            <w:r>
              <w:t xml:space="preserve"> Республики Бурятия "Развитие промышленности, малого и среднего предпринимательства и торговли", цели предоставления субсидии</w:t>
            </w:r>
          </w:p>
        </w:tc>
        <w:tc>
          <w:tcPr>
            <w:tcW w:w="1842" w:type="dxa"/>
          </w:tcPr>
          <w:p w:rsidR="007C37F7" w:rsidRDefault="007C37F7">
            <w:pPr>
              <w:pStyle w:val="ConsPlusNormal"/>
            </w:pPr>
          </w:p>
        </w:tc>
      </w:tr>
      <w:tr w:rsidR="007C37F7">
        <w:tc>
          <w:tcPr>
            <w:tcW w:w="495" w:type="dxa"/>
          </w:tcPr>
          <w:p w:rsidR="007C37F7" w:rsidRDefault="007C37F7">
            <w:pPr>
              <w:pStyle w:val="ConsPlusNormal"/>
            </w:pPr>
            <w:r>
              <w:t>3.</w:t>
            </w:r>
          </w:p>
        </w:tc>
        <w:tc>
          <w:tcPr>
            <w:tcW w:w="7313" w:type="dxa"/>
          </w:tcPr>
          <w:p w:rsidR="007C37F7" w:rsidRDefault="007C37F7">
            <w:pPr>
              <w:pStyle w:val="ConsPlusNormal"/>
            </w:pPr>
            <w:r>
              <w:t>Юридический адрес заявителя</w:t>
            </w:r>
          </w:p>
        </w:tc>
        <w:tc>
          <w:tcPr>
            <w:tcW w:w="1842" w:type="dxa"/>
          </w:tcPr>
          <w:p w:rsidR="007C37F7" w:rsidRDefault="007C37F7">
            <w:pPr>
              <w:pStyle w:val="ConsPlusNormal"/>
            </w:pPr>
          </w:p>
        </w:tc>
      </w:tr>
      <w:tr w:rsidR="007C37F7">
        <w:tc>
          <w:tcPr>
            <w:tcW w:w="495" w:type="dxa"/>
          </w:tcPr>
          <w:p w:rsidR="007C37F7" w:rsidRDefault="007C37F7">
            <w:pPr>
              <w:pStyle w:val="ConsPlusNormal"/>
            </w:pPr>
            <w:r>
              <w:t>4.</w:t>
            </w:r>
          </w:p>
        </w:tc>
        <w:tc>
          <w:tcPr>
            <w:tcW w:w="7313" w:type="dxa"/>
          </w:tcPr>
          <w:p w:rsidR="007C37F7" w:rsidRDefault="007C37F7">
            <w:pPr>
              <w:pStyle w:val="ConsPlusNormal"/>
            </w:pPr>
            <w:r>
              <w:t>Руководитель заявителя и его контактные данные</w:t>
            </w:r>
          </w:p>
        </w:tc>
        <w:tc>
          <w:tcPr>
            <w:tcW w:w="1842" w:type="dxa"/>
          </w:tcPr>
          <w:p w:rsidR="007C37F7" w:rsidRDefault="007C37F7">
            <w:pPr>
              <w:pStyle w:val="ConsPlusNormal"/>
            </w:pPr>
          </w:p>
        </w:tc>
      </w:tr>
      <w:tr w:rsidR="007C37F7">
        <w:tc>
          <w:tcPr>
            <w:tcW w:w="495" w:type="dxa"/>
          </w:tcPr>
          <w:p w:rsidR="007C37F7" w:rsidRDefault="007C37F7">
            <w:pPr>
              <w:pStyle w:val="ConsPlusNormal"/>
            </w:pPr>
            <w:r>
              <w:t>5.</w:t>
            </w:r>
          </w:p>
        </w:tc>
        <w:tc>
          <w:tcPr>
            <w:tcW w:w="7313" w:type="dxa"/>
          </w:tcPr>
          <w:p w:rsidR="007C37F7" w:rsidRDefault="007C37F7">
            <w:pPr>
              <w:pStyle w:val="ConsPlusNormal"/>
            </w:pPr>
            <w:r>
              <w:t>Наименование уполномоченного органа государственной власти субъекта Российской Федерации, ответственного за создание и деятельность республиканского бизнес-инкубатора</w:t>
            </w:r>
          </w:p>
        </w:tc>
        <w:tc>
          <w:tcPr>
            <w:tcW w:w="1842" w:type="dxa"/>
          </w:tcPr>
          <w:p w:rsidR="007C37F7" w:rsidRDefault="007C37F7">
            <w:pPr>
              <w:pStyle w:val="ConsPlusNormal"/>
            </w:pPr>
          </w:p>
        </w:tc>
      </w:tr>
      <w:tr w:rsidR="007C37F7">
        <w:tc>
          <w:tcPr>
            <w:tcW w:w="495" w:type="dxa"/>
          </w:tcPr>
          <w:p w:rsidR="007C37F7" w:rsidRDefault="007C37F7">
            <w:pPr>
              <w:pStyle w:val="ConsPlusNormal"/>
            </w:pPr>
            <w:r>
              <w:t>6.</w:t>
            </w:r>
          </w:p>
        </w:tc>
        <w:tc>
          <w:tcPr>
            <w:tcW w:w="7313" w:type="dxa"/>
          </w:tcPr>
          <w:p w:rsidR="007C37F7" w:rsidRDefault="007C37F7">
            <w:pPr>
              <w:pStyle w:val="ConsPlusNormal"/>
            </w:pPr>
            <w:r>
              <w:t>Курирующее должностное лицо уполномоченного органа государственной власти Республики Бурятия и его контактные данные</w:t>
            </w:r>
          </w:p>
        </w:tc>
        <w:tc>
          <w:tcPr>
            <w:tcW w:w="1842" w:type="dxa"/>
          </w:tcPr>
          <w:p w:rsidR="007C37F7" w:rsidRDefault="007C37F7">
            <w:pPr>
              <w:pStyle w:val="ConsPlusNormal"/>
            </w:pPr>
          </w:p>
        </w:tc>
      </w:tr>
      <w:tr w:rsidR="007C37F7">
        <w:tc>
          <w:tcPr>
            <w:tcW w:w="495" w:type="dxa"/>
          </w:tcPr>
          <w:p w:rsidR="007C37F7" w:rsidRDefault="007C37F7">
            <w:pPr>
              <w:pStyle w:val="ConsPlusNormal"/>
            </w:pPr>
            <w:r>
              <w:t>7.</w:t>
            </w:r>
          </w:p>
        </w:tc>
        <w:tc>
          <w:tcPr>
            <w:tcW w:w="7313" w:type="dxa"/>
          </w:tcPr>
          <w:p w:rsidR="007C37F7" w:rsidRDefault="007C37F7">
            <w:pPr>
              <w:pStyle w:val="ConsPlusNormal"/>
            </w:pPr>
            <w:r>
              <w:t>Запрашиваемая сумма субсидии (тыс. рублей)</w:t>
            </w:r>
          </w:p>
        </w:tc>
        <w:tc>
          <w:tcPr>
            <w:tcW w:w="1842" w:type="dxa"/>
          </w:tcPr>
          <w:p w:rsidR="007C37F7" w:rsidRDefault="007C37F7">
            <w:pPr>
              <w:pStyle w:val="ConsPlusNormal"/>
            </w:pPr>
          </w:p>
        </w:tc>
      </w:tr>
      <w:tr w:rsidR="007C37F7">
        <w:tc>
          <w:tcPr>
            <w:tcW w:w="495" w:type="dxa"/>
          </w:tcPr>
          <w:p w:rsidR="007C37F7" w:rsidRDefault="007C37F7">
            <w:pPr>
              <w:pStyle w:val="ConsPlusNormal"/>
            </w:pPr>
            <w:r>
              <w:t>8.</w:t>
            </w:r>
          </w:p>
        </w:tc>
        <w:tc>
          <w:tcPr>
            <w:tcW w:w="7313" w:type="dxa"/>
          </w:tcPr>
          <w:p w:rsidR="007C37F7" w:rsidRDefault="007C37F7">
            <w:pPr>
              <w:pStyle w:val="ConsPlusNormal"/>
            </w:pPr>
            <w:r>
              <w:t>Перечень прилагаемых документов</w:t>
            </w:r>
          </w:p>
        </w:tc>
        <w:tc>
          <w:tcPr>
            <w:tcW w:w="1842"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С Порядком предоставления субсидий ознакомлен и согласен.</w:t>
      </w:r>
    </w:p>
    <w:p w:rsidR="007C37F7" w:rsidRDefault="007C37F7">
      <w:pPr>
        <w:pStyle w:val="ConsPlusNonformat"/>
        <w:jc w:val="both"/>
      </w:pPr>
      <w:r>
        <w:t xml:space="preserve">    Достоверность представленной в составе заявки информации гарантирую.</w:t>
      </w:r>
    </w:p>
    <w:p w:rsidR="007C37F7" w:rsidRDefault="007C37F7">
      <w:pPr>
        <w:pStyle w:val="ConsPlusNonformat"/>
        <w:jc w:val="both"/>
      </w:pPr>
    </w:p>
    <w:p w:rsidR="007C37F7" w:rsidRDefault="007C37F7">
      <w:pPr>
        <w:pStyle w:val="ConsPlusNonformat"/>
        <w:jc w:val="both"/>
      </w:pPr>
      <w:r>
        <w:t>Руководитель Управляющей компании _______________ _________________________</w:t>
      </w:r>
    </w:p>
    <w:p w:rsidR="007C37F7" w:rsidRDefault="007C37F7">
      <w:pPr>
        <w:pStyle w:val="ConsPlusNonformat"/>
        <w:jc w:val="both"/>
      </w:pPr>
      <w:r>
        <w:t>МП                                   (подпись)            (Ф.И.О.)</w:t>
      </w:r>
    </w:p>
    <w:p w:rsidR="007C37F7" w:rsidRDefault="007C37F7">
      <w:pPr>
        <w:pStyle w:val="ConsPlusNonformat"/>
        <w:jc w:val="both"/>
      </w:pPr>
      <w:r>
        <w:lastRenderedPageBreak/>
        <w:t>Дата ____________ 201_ г.</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28</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75" w:name="P8401"/>
      <w:bookmarkEnd w:id="175"/>
      <w:r>
        <w:t>ПОРЯДОК</w:t>
      </w:r>
    </w:p>
    <w:p w:rsidR="007C37F7" w:rsidRDefault="007C37F7">
      <w:pPr>
        <w:pStyle w:val="ConsPlusTitle"/>
        <w:jc w:val="center"/>
      </w:pPr>
      <w:r>
        <w:t>ПРЕДОСТАВЛЕНИЯ СУБСИДИЙ ИЗ РЕСПУБЛИКАНСКОГО БЮДЖЕТА</w:t>
      </w:r>
    </w:p>
    <w:p w:rsidR="007C37F7" w:rsidRDefault="007C37F7">
      <w:pPr>
        <w:pStyle w:val="ConsPlusTitle"/>
        <w:jc w:val="center"/>
      </w:pPr>
      <w:r>
        <w:t>ОРГАНИЗАЦИЯМ ИНФРАСТРУКТУРЫ ПОДДЕРЖКИ СУБЪЕКТОВ МАЛОГО И</w:t>
      </w:r>
    </w:p>
    <w:p w:rsidR="007C37F7" w:rsidRDefault="007C37F7">
      <w:pPr>
        <w:pStyle w:val="ConsPlusTitle"/>
        <w:jc w:val="center"/>
      </w:pPr>
      <w:r>
        <w:t>СРЕДНЕГО ПРЕДПРИНИМАТЕЛЬСТВА (МУНИЦИПАЛЬНЫМ ФОНДАМ ПОДДЕРЖКИ</w:t>
      </w:r>
    </w:p>
    <w:p w:rsidR="007C37F7" w:rsidRDefault="007C37F7">
      <w:pPr>
        <w:pStyle w:val="ConsPlusTitle"/>
        <w:jc w:val="center"/>
      </w:pPr>
      <w:r>
        <w:t>МАЛОГО И СРЕДНЕГО ПРЕДПРИНИМАТЕЛЬСТВА) ДЛЯ ФИНАНСИРОВАНИЯ</w:t>
      </w:r>
    </w:p>
    <w:p w:rsidR="007C37F7" w:rsidRDefault="007C37F7">
      <w:pPr>
        <w:pStyle w:val="ConsPlusTitle"/>
        <w:jc w:val="center"/>
      </w:pPr>
      <w:r>
        <w:t>РЕАЛИЗУЕМЫХ ИМИ МЕРОПРИЯТИЙ ПО ГОСУДАРСТВЕННОЙ ПОДДЕРЖКЕ</w:t>
      </w:r>
    </w:p>
    <w:p w:rsidR="007C37F7" w:rsidRDefault="007C37F7">
      <w:pPr>
        <w:pStyle w:val="ConsPlusTitle"/>
        <w:jc w:val="center"/>
      </w:pPr>
      <w:r>
        <w:t>МАЛОГО И СРЕДНЕГО ПРЕДПРИНИМАТЕЛЬСТВА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21.08.2015 </w:t>
      </w:r>
      <w:hyperlink r:id="rId483" w:history="1">
        <w:r>
          <w:rPr>
            <w:color w:val="0000FF"/>
          </w:rPr>
          <w:t>N 415</w:t>
        </w:r>
      </w:hyperlink>
      <w:r>
        <w:t>,</w:t>
      </w:r>
    </w:p>
    <w:p w:rsidR="007C37F7" w:rsidRDefault="007C37F7">
      <w:pPr>
        <w:pStyle w:val="ConsPlusNormal"/>
        <w:jc w:val="center"/>
      </w:pPr>
      <w:r>
        <w:t xml:space="preserve">от 25.12.2015 </w:t>
      </w:r>
      <w:hyperlink r:id="rId484" w:history="1">
        <w:r>
          <w:rPr>
            <w:color w:val="0000FF"/>
          </w:rPr>
          <w:t>N 659</w:t>
        </w:r>
      </w:hyperlink>
      <w:r>
        <w:t>)</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1.1. Настоящий Порядок регламентирует предоставление бюджетных ассигнований из республиканского бюджета муниципальным фондам поддержки субъектов малого и среднего предпринимательства (далее - муниципальные Фонды) для финансирования реализуемых ими мероприятий по поддержке малого и среднего предпринимательства.</w:t>
      </w:r>
    </w:p>
    <w:p w:rsidR="007C37F7" w:rsidRDefault="007C37F7">
      <w:pPr>
        <w:pStyle w:val="ConsPlusNormal"/>
        <w:ind w:firstLine="540"/>
        <w:jc w:val="both"/>
      </w:pPr>
      <w:r>
        <w:t xml:space="preserve">1.2. Бюджетные ассигнования из республиканского бюджета предоставляются муниципальным Фондам в рамках реализации мероприятий Государственной </w:t>
      </w:r>
      <w:hyperlink r:id="rId485"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для развития малого и среднего предпринимательства в муниципальных образованиях в Республике Бурятия.</w:t>
      </w:r>
    </w:p>
    <w:p w:rsidR="007C37F7" w:rsidRDefault="007C37F7">
      <w:pPr>
        <w:pStyle w:val="ConsPlusNormal"/>
        <w:ind w:firstLine="540"/>
        <w:jc w:val="both"/>
      </w:pPr>
      <w:bookmarkStart w:id="176" w:name="P8416"/>
      <w:bookmarkEnd w:id="176"/>
      <w:r>
        <w:t>1.3. Бюджетные ассигнования из республиканского бюджета предоставляются муниципальным Фондам для реализации ими мероприятий муниципальных программ поддержки малого и среднего предпринимательства, в том числе по финансовой и имущественной поддержке субъектов малого и среднего предпринимательства:</w:t>
      </w:r>
    </w:p>
    <w:p w:rsidR="007C37F7" w:rsidRDefault="007C37F7">
      <w:pPr>
        <w:pStyle w:val="ConsPlusNormal"/>
        <w:ind w:firstLine="540"/>
        <w:jc w:val="both"/>
      </w:pPr>
      <w:r>
        <w:t>- предоставление недостающего обеспечения кредитных и лизинговых договоров;</w:t>
      </w:r>
    </w:p>
    <w:p w:rsidR="007C37F7" w:rsidRDefault="007C37F7">
      <w:pPr>
        <w:pStyle w:val="ConsPlusNormal"/>
        <w:ind w:firstLine="540"/>
        <w:jc w:val="both"/>
      </w:pPr>
      <w:r>
        <w:t>- предоставление микрозаймов и займов;</w:t>
      </w:r>
    </w:p>
    <w:p w:rsidR="007C37F7" w:rsidRDefault="007C37F7">
      <w:pPr>
        <w:pStyle w:val="ConsPlusNormal"/>
        <w:ind w:firstLine="540"/>
        <w:jc w:val="both"/>
      </w:pPr>
      <w:r>
        <w:t>- предоставление лизинговых услуг;</w:t>
      </w:r>
    </w:p>
    <w:p w:rsidR="007C37F7" w:rsidRDefault="007C37F7">
      <w:pPr>
        <w:pStyle w:val="ConsPlusNormal"/>
        <w:ind w:firstLine="540"/>
        <w:jc w:val="both"/>
      </w:pPr>
      <w:r>
        <w:t>- компенсация части расходов, связанных с расходами по организации сбора, заготовки и переработки дикоросов;</w:t>
      </w:r>
    </w:p>
    <w:p w:rsidR="007C37F7" w:rsidRDefault="007C37F7">
      <w:pPr>
        <w:pStyle w:val="ConsPlusNormal"/>
        <w:ind w:firstLine="540"/>
        <w:jc w:val="both"/>
      </w:pPr>
      <w:r>
        <w:t>- компенсация части расходов, связанных с организацией и развитием предпринимательства в сфере придорожного сервиса;</w:t>
      </w:r>
    </w:p>
    <w:p w:rsidR="007C37F7" w:rsidRDefault="007C37F7">
      <w:pPr>
        <w:pStyle w:val="ConsPlusNormal"/>
        <w:ind w:firstLine="540"/>
        <w:jc w:val="both"/>
      </w:pPr>
      <w:r>
        <w:t>- иных мероприятий муниципальных программ.</w:t>
      </w:r>
    </w:p>
    <w:p w:rsidR="007C37F7" w:rsidRDefault="007C37F7">
      <w:pPr>
        <w:pStyle w:val="ConsPlusNormal"/>
        <w:ind w:firstLine="540"/>
        <w:jc w:val="both"/>
      </w:pPr>
      <w:bookmarkStart w:id="177" w:name="P8423"/>
      <w:bookmarkEnd w:id="177"/>
      <w:r>
        <w:t xml:space="preserve">1.4. Бюджетные ассигнования из республиканского бюджета предоставляются муниципальным Фондам на условиях долевого финансирования расходов по мероприятиям поддержки малого и среднего предпринимательства из муниципального бюджета, предусмотренным </w:t>
      </w:r>
      <w:hyperlink w:anchor="P8416" w:history="1">
        <w:r>
          <w:rPr>
            <w:color w:val="0000FF"/>
          </w:rPr>
          <w:t>пунктом 1.3</w:t>
        </w:r>
      </w:hyperlink>
      <w:r>
        <w:t xml:space="preserve"> настоящего Порядка, исходя из следующих критериев:</w:t>
      </w:r>
    </w:p>
    <w:p w:rsidR="007C37F7" w:rsidRDefault="007C37F7">
      <w:pPr>
        <w:pStyle w:val="ConsPlusNormal"/>
        <w:ind w:firstLine="540"/>
        <w:jc w:val="both"/>
      </w:pPr>
      <w:r>
        <w:t>- количество малых предприятий на 1 тысячу жителей муниципального образования;</w:t>
      </w:r>
    </w:p>
    <w:p w:rsidR="007C37F7" w:rsidRDefault="007C37F7">
      <w:pPr>
        <w:pStyle w:val="ConsPlusNormal"/>
        <w:ind w:firstLine="540"/>
        <w:jc w:val="both"/>
      </w:pPr>
      <w:r>
        <w:t>- объем софинансирования мероприятия из бюджета муниципального образования в расчете на 1 малое предприятие;</w:t>
      </w:r>
    </w:p>
    <w:p w:rsidR="007C37F7" w:rsidRDefault="007C37F7">
      <w:pPr>
        <w:pStyle w:val="ConsPlusNormal"/>
        <w:ind w:firstLine="540"/>
        <w:jc w:val="both"/>
      </w:pPr>
      <w:r>
        <w:lastRenderedPageBreak/>
        <w:t>- выполнение целевых показателей по мероприятиям, на реализацию которых были предоставлены субсидии республиканского бюджета в предыдущем финансовом году.</w:t>
      </w:r>
    </w:p>
    <w:p w:rsidR="007C37F7" w:rsidRDefault="007C37F7">
      <w:pPr>
        <w:pStyle w:val="ConsPlusNormal"/>
        <w:ind w:firstLine="540"/>
        <w:jc w:val="both"/>
      </w:pPr>
      <w:r>
        <w:t>1.5. Муниципальные Фонды обеспечивают ведение реестра получателей поддержки и ежеквартально предоставляют его в Министерство промышленности и торговли Республики Бурятия (далее - Минпром) для внесения соответствующей информации в реестр субъектов малого и среднего предпринимательства - получателей поддержки.</w:t>
      </w:r>
    </w:p>
    <w:p w:rsidR="007C37F7" w:rsidRDefault="007C37F7">
      <w:pPr>
        <w:pStyle w:val="ConsPlusNormal"/>
        <w:ind w:firstLine="540"/>
        <w:jc w:val="both"/>
      </w:pPr>
      <w:r>
        <w:t>1.6. Муниципальные Фонды обеспечивают ведение раздельного бухгалтерского учета по средствам, предоставленным за счет средств бюджетов всех уровней на осуществление основной деятельности, и видам деятельности, на осуществление которых предоставлена субсидия (микрофинансовая деятельность, деятельность по предоставлению обеспечения по кредитным договорам и договорам лизинга), и размещают предоставленные за счет средств бюджетов всех уровней средства на отдельных счетах, в т.ч. банковских.</w:t>
      </w:r>
    </w:p>
    <w:p w:rsidR="007C37F7" w:rsidRDefault="007C37F7">
      <w:pPr>
        <w:pStyle w:val="ConsPlusNormal"/>
        <w:ind w:firstLine="540"/>
        <w:jc w:val="both"/>
      </w:pPr>
      <w:r>
        <w:t>1.7.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1.8.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486"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1.10. Остатки субсидий, не использованные в отчетном финансовом году, подлежат возврату в республиканский бюджет муниципальными Фондами в течение первых 15 рабочих дней текущего финансового года в случаях, предусмотренных соглашениями (договорами) о предоставлении субсидии.</w:t>
      </w:r>
    </w:p>
    <w:p w:rsidR="007C37F7" w:rsidRDefault="007C37F7">
      <w:pPr>
        <w:pStyle w:val="ConsPlusNormal"/>
        <w:ind w:firstLine="540"/>
        <w:jc w:val="both"/>
      </w:pPr>
      <w:r>
        <w:t>В случае отказа получателя субсидии от возврата субсидии в указанный срок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1.10 в ред. </w:t>
      </w:r>
      <w:hyperlink r:id="rId487" w:history="1">
        <w:r>
          <w:rPr>
            <w:color w:val="0000FF"/>
          </w:rPr>
          <w:t>Постановления</w:t>
        </w:r>
      </w:hyperlink>
      <w:r>
        <w:t xml:space="preserve"> Правительства РБ от 25.12.2015 N 659)</w:t>
      </w:r>
    </w:p>
    <w:p w:rsidR="007C37F7" w:rsidRDefault="007C37F7">
      <w:pPr>
        <w:pStyle w:val="ConsPlusNormal"/>
        <w:jc w:val="both"/>
      </w:pPr>
    </w:p>
    <w:p w:rsidR="007C37F7" w:rsidRDefault="007C37F7">
      <w:pPr>
        <w:pStyle w:val="ConsPlusNormal"/>
        <w:jc w:val="center"/>
      </w:pPr>
      <w:r>
        <w:t>II. Требования к муниципальным фондам поддержки малого и</w:t>
      </w:r>
    </w:p>
    <w:p w:rsidR="007C37F7" w:rsidRDefault="007C37F7">
      <w:pPr>
        <w:pStyle w:val="ConsPlusNormal"/>
        <w:jc w:val="center"/>
      </w:pPr>
      <w:r>
        <w:t>среднего предпринимательства</w:t>
      </w:r>
    </w:p>
    <w:p w:rsidR="007C37F7" w:rsidRDefault="007C37F7">
      <w:pPr>
        <w:pStyle w:val="ConsPlusNormal"/>
        <w:jc w:val="both"/>
      </w:pPr>
    </w:p>
    <w:p w:rsidR="007C37F7" w:rsidRDefault="007C37F7">
      <w:pPr>
        <w:pStyle w:val="ConsPlusNormal"/>
        <w:ind w:firstLine="540"/>
        <w:jc w:val="both"/>
      </w:pPr>
      <w:r>
        <w:t>2.1. Получателями субсидий из республиканского бюджета являются муниципальные Фонды, одним из учредителей которых является орган местного самоуправления.</w:t>
      </w:r>
    </w:p>
    <w:p w:rsidR="007C37F7" w:rsidRDefault="007C37F7">
      <w:pPr>
        <w:pStyle w:val="ConsPlusNormal"/>
        <w:ind w:firstLine="540"/>
        <w:jc w:val="both"/>
      </w:pPr>
      <w:r>
        <w:t>2.2. Реализация мероприятий по поддержке малого и среднего предпринимательства в муниципальных образованиях в Республике Бурятия (далее - мероприятия) осуществляется муниципальными Фондами в соответствии с муниципальными программами. В муниципальной программе должны быть определены исполнители, порядок и условия реализации мероприятий.</w:t>
      </w:r>
    </w:p>
    <w:p w:rsidR="007C37F7" w:rsidRDefault="007C37F7">
      <w:pPr>
        <w:pStyle w:val="ConsPlusNormal"/>
        <w:jc w:val="both"/>
      </w:pPr>
    </w:p>
    <w:p w:rsidR="007C37F7" w:rsidRDefault="007C37F7">
      <w:pPr>
        <w:pStyle w:val="ConsPlusNormal"/>
        <w:jc w:val="center"/>
      </w:pPr>
      <w:r>
        <w:t>III. Перечень документов, необходимых для получения субсидии</w:t>
      </w:r>
    </w:p>
    <w:p w:rsidR="007C37F7" w:rsidRDefault="007C37F7">
      <w:pPr>
        <w:pStyle w:val="ConsPlusNormal"/>
        <w:jc w:val="center"/>
      </w:pPr>
      <w:r>
        <w:t>из республиканского бюджета</w:t>
      </w:r>
    </w:p>
    <w:p w:rsidR="007C37F7" w:rsidRDefault="007C37F7">
      <w:pPr>
        <w:pStyle w:val="ConsPlusNormal"/>
        <w:jc w:val="both"/>
      </w:pPr>
    </w:p>
    <w:p w:rsidR="007C37F7" w:rsidRDefault="007C37F7">
      <w:pPr>
        <w:pStyle w:val="ConsPlusNormal"/>
        <w:ind w:firstLine="540"/>
        <w:jc w:val="both"/>
      </w:pPr>
      <w:bookmarkStart w:id="178" w:name="P8446"/>
      <w:bookmarkEnd w:id="178"/>
      <w:r>
        <w:t>3.1. Для получения субсидии муниципальные Фонды представляют в Минпром перечисленные ниже документы:</w:t>
      </w:r>
    </w:p>
    <w:p w:rsidR="007C37F7" w:rsidRDefault="007C37F7">
      <w:pPr>
        <w:pStyle w:val="ConsPlusNormal"/>
        <w:ind w:firstLine="540"/>
        <w:jc w:val="both"/>
      </w:pPr>
      <w:r>
        <w:t xml:space="preserve">3.1.1. </w:t>
      </w:r>
      <w:hyperlink w:anchor="P8518" w:history="1">
        <w:r>
          <w:rPr>
            <w:color w:val="0000FF"/>
          </w:rPr>
          <w:t>Заявление</w:t>
        </w:r>
      </w:hyperlink>
      <w:r>
        <w:t xml:space="preserve"> по форме, приведенной в приложении N 1 к настоящему Порядку, подписанное главой муниципального образования в Республике Бурятия и руководителем муниципального Фонда.</w:t>
      </w:r>
    </w:p>
    <w:p w:rsidR="007C37F7" w:rsidRDefault="007C37F7">
      <w:pPr>
        <w:pStyle w:val="ConsPlusNormal"/>
        <w:ind w:firstLine="540"/>
        <w:jc w:val="both"/>
      </w:pPr>
      <w:r>
        <w:t>3.1.2. Документы, подтверждающие государственную регистрацию муниципального Фонда:</w:t>
      </w:r>
    </w:p>
    <w:p w:rsidR="007C37F7" w:rsidRDefault="007C37F7">
      <w:pPr>
        <w:pStyle w:val="ConsPlusNormal"/>
        <w:ind w:firstLine="540"/>
        <w:jc w:val="both"/>
      </w:pPr>
      <w:r>
        <w:t>- копии учредительных документов, заверенные подписью руководителя и печатью муниципального Фонда;</w:t>
      </w:r>
    </w:p>
    <w:p w:rsidR="007C37F7" w:rsidRDefault="007C37F7">
      <w:pPr>
        <w:pStyle w:val="ConsPlusNormal"/>
        <w:ind w:firstLine="540"/>
        <w:jc w:val="both"/>
      </w:pPr>
      <w:r>
        <w:t>- выписка из Единого государственного реестра юридических лиц, выданная не ранее 90 дней до дня подачи заявления, либо ее нотариально заверенная копия.</w:t>
      </w:r>
    </w:p>
    <w:p w:rsidR="007C37F7" w:rsidRDefault="007C37F7">
      <w:pPr>
        <w:pStyle w:val="ConsPlusNormal"/>
        <w:ind w:firstLine="540"/>
        <w:jc w:val="both"/>
      </w:pPr>
      <w:r>
        <w:t xml:space="preserve">3.1.3. Подтверждение налогового органа, Отделения Пенсионного фонда Российской Федерации (государственное учреждение) по Республике Бурятия об отсутствии у муниципального Фонда просроченной задолженности по налоговым и иным обязательным </w:t>
      </w:r>
      <w:r>
        <w:lastRenderedPageBreak/>
        <w:t>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3.1.4. Справка о включении средств на финансирование мероприятий поддержки малого и среднего предпринимательства в местный бюджет на текущий финансовый год, подписанная главой муниципального образования в Республике Бурятия.</w:t>
      </w:r>
    </w:p>
    <w:p w:rsidR="007C37F7" w:rsidRDefault="007C37F7">
      <w:pPr>
        <w:pStyle w:val="ConsPlusNormal"/>
        <w:ind w:firstLine="540"/>
        <w:jc w:val="both"/>
      </w:pPr>
      <w:r>
        <w:t xml:space="preserve">3.1.5. Муниципальная программа поддержки и развития малого и среднего предпринимательства с </w:t>
      </w:r>
      <w:hyperlink w:anchor="P8587" w:history="1">
        <w:r>
          <w:rPr>
            <w:color w:val="0000FF"/>
          </w:rPr>
          <w:t>паспортом</w:t>
        </w:r>
      </w:hyperlink>
      <w:r>
        <w:t xml:space="preserve"> по форме, приведенной в приложении N 2 к настоящему Порядку.</w:t>
      </w:r>
    </w:p>
    <w:p w:rsidR="007C37F7" w:rsidRDefault="007C37F7">
      <w:pPr>
        <w:pStyle w:val="ConsPlusNormal"/>
        <w:ind w:firstLine="540"/>
        <w:jc w:val="both"/>
      </w:pPr>
      <w:r>
        <w:t xml:space="preserve">3.1.6. Пояснительная </w:t>
      </w:r>
      <w:hyperlink w:anchor="P8663" w:history="1">
        <w:r>
          <w:rPr>
            <w:color w:val="0000FF"/>
          </w:rPr>
          <w:t>записка</w:t>
        </w:r>
      </w:hyperlink>
      <w:r>
        <w:t xml:space="preserve"> по мероприятиям поддержки малого и среднего предпринимательства по форме, приведенной в приложении N 3 к настоящему Порядку.</w:t>
      </w:r>
    </w:p>
    <w:p w:rsidR="007C37F7" w:rsidRDefault="007C37F7">
      <w:pPr>
        <w:pStyle w:val="ConsPlusNormal"/>
        <w:ind w:firstLine="540"/>
        <w:jc w:val="both"/>
      </w:pPr>
      <w:r>
        <w:t>3.1.7. Заверенные банком копии финансовых документов, подтверждающих софинансирование мероприятий муниципальной программы поддержки малого и среднего предпринимательства за счет средств муниципального бюджета.</w:t>
      </w:r>
    </w:p>
    <w:p w:rsidR="007C37F7" w:rsidRDefault="007C37F7">
      <w:pPr>
        <w:pStyle w:val="ConsPlusNormal"/>
        <w:ind w:firstLine="540"/>
        <w:jc w:val="both"/>
      </w:pPr>
      <w:r>
        <w:t>3.1.8. Справка о фактическом исполнении местного бюджета за предыдущий год, а также справка о планируемых расходах на текущий год по мероприятиям поддержки малого и среднего предпринимательства, подписанная главой муниципального образования в Республике Бурятия.</w:t>
      </w:r>
    </w:p>
    <w:p w:rsidR="007C37F7" w:rsidRDefault="007C37F7">
      <w:pPr>
        <w:pStyle w:val="ConsPlusNormal"/>
        <w:ind w:firstLine="540"/>
        <w:jc w:val="both"/>
      </w:pPr>
      <w:r>
        <w:t>3.1.9. Отчет о выполнении целевых показателей по мероприятиям, на реализацию которых были предоставлены субсидии республиканского бюджета в предыдущем финансовом году, в разрезе получателей поддержки.</w:t>
      </w:r>
    </w:p>
    <w:p w:rsidR="007C37F7" w:rsidRDefault="007C37F7">
      <w:pPr>
        <w:pStyle w:val="ConsPlusNormal"/>
        <w:jc w:val="both"/>
      </w:pPr>
    </w:p>
    <w:p w:rsidR="007C37F7" w:rsidRDefault="007C37F7">
      <w:pPr>
        <w:pStyle w:val="ConsPlusNormal"/>
        <w:jc w:val="center"/>
      </w:pPr>
      <w:r>
        <w:t>IV. Порядок предоставления субсидии</w:t>
      </w:r>
    </w:p>
    <w:p w:rsidR="007C37F7" w:rsidRDefault="007C37F7">
      <w:pPr>
        <w:pStyle w:val="ConsPlusNormal"/>
        <w:jc w:val="both"/>
      </w:pPr>
    </w:p>
    <w:p w:rsidR="007C37F7" w:rsidRDefault="007C37F7">
      <w:pPr>
        <w:pStyle w:val="ConsPlusNormal"/>
        <w:ind w:firstLine="540"/>
        <w:jc w:val="both"/>
      </w:pPr>
      <w:r>
        <w:t>4.1. Минпром уведомляет муниципальные Фонды о приеме заявлений на предоставление субсидий для реализации ими мероприятий муниципальных программ поддержки малого и среднего предпринимательства.</w:t>
      </w:r>
    </w:p>
    <w:p w:rsidR="007C37F7" w:rsidRDefault="007C37F7">
      <w:pPr>
        <w:pStyle w:val="ConsPlusNormal"/>
        <w:ind w:firstLine="540"/>
        <w:jc w:val="both"/>
      </w:pPr>
      <w:r>
        <w:t xml:space="preserve">4.2. Муниципальные Фонды в течение 30 календарных дней со дня получения уведомления предоставляют в Минпром заявление о предоставлении субсидии с приложением документов, перечень которых определен </w:t>
      </w:r>
      <w:hyperlink w:anchor="P8446" w:history="1">
        <w:r>
          <w:rPr>
            <w:color w:val="0000FF"/>
          </w:rPr>
          <w:t>п. 3.1</w:t>
        </w:r>
      </w:hyperlink>
      <w:r>
        <w:t xml:space="preserve"> настоящего Порядка.</w:t>
      </w:r>
    </w:p>
    <w:p w:rsidR="007C37F7" w:rsidRDefault="007C37F7">
      <w:pPr>
        <w:pStyle w:val="ConsPlusNormal"/>
        <w:ind w:firstLine="540"/>
        <w:jc w:val="both"/>
      </w:pPr>
      <w:bookmarkStart w:id="179" w:name="P8463"/>
      <w:bookmarkEnd w:id="179"/>
      <w:r>
        <w:t xml:space="preserve">4.3. Комиссия в течение 14 календарных дней с момента передачи Минпромом всех необходимых документов осуществляет их проверку на соответствие требованиям, установленным настоящим Порядком, и распределяет общий объем субсидии, предусмотренный на финансирование мероприятия между муниципальными Фондами, пропорционально количеству малых предприятий, зарегистрированных и осуществляющих деятельность на территории муниципального образования в Республике Бурятия, с соблюдением условий долевого софинансирования, предусмотренных в </w:t>
      </w:r>
      <w:hyperlink w:anchor="P8423" w:history="1">
        <w:r>
          <w:rPr>
            <w:color w:val="0000FF"/>
          </w:rPr>
          <w:t>пункте 1.4</w:t>
        </w:r>
      </w:hyperlink>
      <w:r>
        <w:t xml:space="preserve"> настоящего Порядка.</w:t>
      </w:r>
    </w:p>
    <w:p w:rsidR="007C37F7" w:rsidRDefault="007C37F7">
      <w:pPr>
        <w:pStyle w:val="ConsPlusNormal"/>
        <w:ind w:firstLine="540"/>
        <w:jc w:val="both"/>
      </w:pPr>
      <w:r>
        <w:t>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В случае невыполнения целевых показателей по мероприятиям, профинансированным в предыдущем финансовом году, расчетный размер субсидии уменьшается на 10%.</w:t>
      </w:r>
    </w:p>
    <w:p w:rsidR="007C37F7" w:rsidRDefault="007C37F7">
      <w:pPr>
        <w:pStyle w:val="ConsPlusNormal"/>
        <w:ind w:firstLine="540"/>
        <w:jc w:val="both"/>
      </w:pPr>
      <w:r>
        <w:t>4.4.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субсидии либо об отказе в ее предоставлении.</w:t>
      </w:r>
    </w:p>
    <w:p w:rsidR="007C37F7" w:rsidRDefault="007C37F7">
      <w:pPr>
        <w:pStyle w:val="ConsPlusNormal"/>
        <w:ind w:firstLine="540"/>
        <w:jc w:val="both"/>
      </w:pPr>
      <w:r>
        <w:t>4.5.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8446" w:history="1">
        <w:r>
          <w:rPr>
            <w:color w:val="0000FF"/>
          </w:rPr>
          <w:t>пунктом 3.1</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3) отсутствие бюджетных ассигнований, выделенных из республиканского бюджета на предоставление субсидий в текущем финансовом году;</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488"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Нумерация дана в соответствии с официальным текстом документа.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4.7. Минпром в течение 5 рабочих дней со дня принятия решения уполномоченным лицом Министерства промышленности и торговли Республики Бурятия направляет письменные уведомления о результатах рассмотрения заявлений в муниципальные Фонды.</w:t>
      </w:r>
    </w:p>
    <w:p w:rsidR="007C37F7" w:rsidRDefault="007C37F7">
      <w:pPr>
        <w:pStyle w:val="ConsPlusNormal"/>
        <w:ind w:firstLine="540"/>
        <w:jc w:val="both"/>
      </w:pPr>
      <w:r>
        <w:t>4.8. В случае принятия решения о предоставлении субсидии Минпром:</w:t>
      </w:r>
    </w:p>
    <w:p w:rsidR="007C37F7" w:rsidRDefault="007C37F7">
      <w:pPr>
        <w:pStyle w:val="ConsPlusNormal"/>
        <w:ind w:firstLine="540"/>
        <w:jc w:val="both"/>
      </w:pPr>
      <w:r>
        <w:t>- заключает трехстороннее соглашение с администрацией муниципального образования и муниципальным Фондом о реализации мероприятий;</w:t>
      </w:r>
    </w:p>
    <w:p w:rsidR="007C37F7" w:rsidRDefault="007C37F7">
      <w:pPr>
        <w:pStyle w:val="ConsPlusNormal"/>
        <w:ind w:firstLine="540"/>
        <w:jc w:val="both"/>
      </w:pPr>
      <w:r>
        <w:t>- заключает с муниципальным Фондом договор о предоставлении субсидии и перечисляет субсидию на расчетный счет муниципального Фонда.</w:t>
      </w:r>
    </w:p>
    <w:p w:rsidR="007C37F7" w:rsidRDefault="007C37F7">
      <w:pPr>
        <w:pStyle w:val="ConsPlusNormal"/>
        <w:ind w:firstLine="540"/>
        <w:jc w:val="both"/>
      </w:pPr>
      <w:r>
        <w:t>В приложении к договору о предоставлении субсидии должны быть указаны сведения о планируемых целевых показателях по мероприятиям, на реализацию которых предоставляется субсидия, в том числе показателях, характеризующих влияние на снижение напряженности на рынке труда:</w:t>
      </w:r>
    </w:p>
    <w:p w:rsidR="007C37F7" w:rsidRDefault="007C37F7">
      <w:pPr>
        <w:pStyle w:val="ConsPlusNormal"/>
        <w:ind w:firstLine="540"/>
        <w:jc w:val="both"/>
      </w:pPr>
      <w:r>
        <w:t>- количество вновь созданных субъектов малого и среднего предпринимательства;</w:t>
      </w:r>
    </w:p>
    <w:p w:rsidR="007C37F7" w:rsidRDefault="007C37F7">
      <w:pPr>
        <w:pStyle w:val="ConsPlusNormal"/>
        <w:ind w:firstLine="540"/>
        <w:jc w:val="both"/>
      </w:pPr>
      <w:r>
        <w:t>- количество новых рабочих мест.</w:t>
      </w:r>
    </w:p>
    <w:p w:rsidR="007C37F7" w:rsidRDefault="007C37F7">
      <w:pPr>
        <w:pStyle w:val="ConsPlusNormal"/>
        <w:ind w:firstLine="540"/>
        <w:jc w:val="both"/>
      </w:pPr>
      <w:r>
        <w:t xml:space="preserve">4.9. В случае отказа муниципального Фонда от заключения договора, а также неисполнения условия долевого софинансирования расходов из местного бюджета по истечении 2 месяцев со дня принятия положительного решения, но не позднее 1 ноября финансового года, уполномоченное лицо Министерства промышленности и торговли Республики Бурятия отменяет решение о предоставлении субсидии и осуществляет перераспределение годовых объемов субсидий между другими муниципальными Фондами с соблюдением условий, предусмотренных в </w:t>
      </w:r>
      <w:hyperlink w:anchor="P8463" w:history="1">
        <w:r>
          <w:rPr>
            <w:color w:val="0000FF"/>
          </w:rPr>
          <w:t>пункте 4.3</w:t>
        </w:r>
      </w:hyperlink>
      <w:r>
        <w:t xml:space="preserve"> настоящего Порядка.</w:t>
      </w:r>
    </w:p>
    <w:p w:rsidR="007C37F7" w:rsidRDefault="007C37F7">
      <w:pPr>
        <w:pStyle w:val="ConsPlusNormal"/>
        <w:jc w:val="both"/>
      </w:pPr>
    </w:p>
    <w:p w:rsidR="007C37F7" w:rsidRDefault="007C37F7">
      <w:pPr>
        <w:pStyle w:val="ConsPlusNormal"/>
        <w:jc w:val="center"/>
      </w:pPr>
      <w:r>
        <w:t>V. Контроль за целевым направлением и использованием</w:t>
      </w:r>
    </w:p>
    <w:p w:rsidR="007C37F7" w:rsidRDefault="007C37F7">
      <w:pPr>
        <w:pStyle w:val="ConsPlusNormal"/>
        <w:jc w:val="center"/>
      </w:pPr>
      <w:r>
        <w:t>бюджетных средств</w:t>
      </w:r>
    </w:p>
    <w:p w:rsidR="007C37F7" w:rsidRDefault="007C37F7">
      <w:pPr>
        <w:pStyle w:val="ConsPlusNormal"/>
        <w:jc w:val="both"/>
      </w:pPr>
    </w:p>
    <w:p w:rsidR="007C37F7" w:rsidRDefault="007C37F7">
      <w:pPr>
        <w:pStyle w:val="ConsPlusNormal"/>
        <w:ind w:firstLine="540"/>
        <w:jc w:val="both"/>
      </w:pPr>
      <w:r>
        <w:t>5.1. Контроль за целевым направлением и использованием бюджетных средств, выделенных на реализацию мероприятий поддержки субъектов малого и среднего предпринимательства в соответствии с настоящим Порядком осуществляют органы местного самоуправления муниципальных образований в Республике Бурятия на основании трехсторонних соглашений по реализации мероприятий, заключенных с Минпромом и муниципальным Фондом.</w:t>
      </w:r>
    </w:p>
    <w:p w:rsidR="007C37F7" w:rsidRDefault="007C37F7">
      <w:pPr>
        <w:pStyle w:val="ConsPlusNormal"/>
        <w:ind w:firstLine="540"/>
        <w:jc w:val="both"/>
      </w:pPr>
      <w:r>
        <w:t>5.2. Органы местного самоуправления муниципальных образований в Республике Бурятия и муниципальные Фонды ежеквартально, не позднее 10 числа месяца, следующего по окончании квартала, представляют в Минпром отчеты о целевом использовании бюджетных средств по форме, утвержденной Минпромом, и несут ответственность за их целевое и эффективное использование в соответствии с законодательством Российской Федерации.</w:t>
      </w:r>
    </w:p>
    <w:p w:rsidR="007C37F7" w:rsidRDefault="007C37F7">
      <w:pPr>
        <w:pStyle w:val="ConsPlusNormal"/>
        <w:ind w:firstLine="540"/>
        <w:jc w:val="both"/>
      </w:pPr>
      <w:r>
        <w:t>В случае нарушения условий предоставления субсидий, установленных пунктами, а также выявления нецелевого использования бюджетных средств муниципальные Фонды обеспечивают их возврат в республиканский бюджет.</w:t>
      </w:r>
    </w:p>
    <w:p w:rsidR="007C37F7" w:rsidRDefault="007C37F7">
      <w:pPr>
        <w:pStyle w:val="ConsPlusNormal"/>
        <w:ind w:firstLine="540"/>
        <w:jc w:val="both"/>
      </w:pPr>
      <w:r>
        <w:t>5.3. Минпром, являясь главным распорядителем бюджетных средств и органом государственного (муниципального) финансового контроля, осуществляет проверку условий, целей и порядка предоставления субсидий Фонду.</w:t>
      </w:r>
    </w:p>
    <w:p w:rsidR="007C37F7" w:rsidRDefault="007C37F7">
      <w:pPr>
        <w:pStyle w:val="ConsPlusNormal"/>
        <w:ind w:firstLine="540"/>
        <w:jc w:val="both"/>
      </w:pPr>
      <w:r>
        <w:t>5.4. Органы местного самоуправления муниципальных образований в Республике Бурятия оказывают содействие в проведении выборочного обследования субъектов малого и среднего предпринимательства - получателей государственной поддержки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Минпрома.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организациям</w:t>
      </w:r>
    </w:p>
    <w:p w:rsidR="007C37F7" w:rsidRDefault="007C37F7">
      <w:pPr>
        <w:pStyle w:val="ConsPlusNormal"/>
        <w:jc w:val="right"/>
      </w:pPr>
      <w:r>
        <w:t>инфраструктуры поддержки</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right"/>
      </w:pPr>
      <w:r>
        <w:t>(муниципальным фондам</w:t>
      </w:r>
    </w:p>
    <w:p w:rsidR="007C37F7" w:rsidRDefault="007C37F7">
      <w:pPr>
        <w:pStyle w:val="ConsPlusNormal"/>
        <w:jc w:val="right"/>
      </w:pPr>
      <w:r>
        <w:t>поддержки малого и среднего</w:t>
      </w:r>
    </w:p>
    <w:p w:rsidR="007C37F7" w:rsidRDefault="007C37F7">
      <w:pPr>
        <w:pStyle w:val="ConsPlusNormal"/>
        <w:jc w:val="right"/>
      </w:pPr>
      <w:r>
        <w:t>предпринимательства) для</w:t>
      </w:r>
    </w:p>
    <w:p w:rsidR="007C37F7" w:rsidRDefault="007C37F7">
      <w:pPr>
        <w:pStyle w:val="ConsPlusNormal"/>
        <w:jc w:val="right"/>
      </w:pPr>
      <w:r>
        <w:t>финансирования реализуемых</w:t>
      </w:r>
    </w:p>
    <w:p w:rsidR="007C37F7" w:rsidRDefault="007C37F7">
      <w:pPr>
        <w:pStyle w:val="ConsPlusNormal"/>
        <w:jc w:val="right"/>
      </w:pPr>
      <w:r>
        <w:t>ими мероприятий по</w:t>
      </w:r>
    </w:p>
    <w:p w:rsidR="007C37F7" w:rsidRDefault="007C37F7">
      <w:pPr>
        <w:pStyle w:val="ConsPlusNormal"/>
        <w:jc w:val="right"/>
      </w:pPr>
      <w:r>
        <w:t>государственной поддержке</w:t>
      </w:r>
    </w:p>
    <w:p w:rsidR="007C37F7" w:rsidRDefault="007C37F7">
      <w:pPr>
        <w:pStyle w:val="ConsPlusNormal"/>
        <w:jc w:val="right"/>
      </w:pPr>
      <w:r>
        <w:t>малого и среднего</w:t>
      </w:r>
    </w:p>
    <w:p w:rsidR="007C37F7" w:rsidRDefault="007C37F7">
      <w:pPr>
        <w:pStyle w:val="ConsPlusNormal"/>
        <w:jc w:val="right"/>
      </w:pPr>
      <w:r>
        <w:t>предпринимательства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80" w:name="P8518"/>
      <w:bookmarkEnd w:id="180"/>
      <w:r>
        <w:t xml:space="preserve">                                 ЗАЯВЛЕНИЕ</w:t>
      </w:r>
    </w:p>
    <w:p w:rsidR="007C37F7" w:rsidRDefault="007C37F7">
      <w:pPr>
        <w:pStyle w:val="ConsPlusNonformat"/>
        <w:jc w:val="both"/>
      </w:pPr>
      <w:r>
        <w:t xml:space="preserve">        на предоставление субсидии из республиканского бюджета для</w:t>
      </w:r>
    </w:p>
    <w:p w:rsidR="007C37F7" w:rsidRDefault="007C37F7">
      <w:pPr>
        <w:pStyle w:val="ConsPlusNonformat"/>
        <w:jc w:val="both"/>
      </w:pPr>
      <w:r>
        <w:t xml:space="preserve">          финансирования мероприятий по государственной поддержке</w:t>
      </w:r>
    </w:p>
    <w:p w:rsidR="007C37F7" w:rsidRDefault="007C37F7">
      <w:pPr>
        <w:pStyle w:val="ConsPlusNonformat"/>
        <w:jc w:val="both"/>
      </w:pPr>
      <w:r>
        <w:t xml:space="preserve">                   малого и среднего предпринимательства</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313"/>
        <w:gridCol w:w="1842"/>
      </w:tblGrid>
      <w:tr w:rsidR="007C37F7">
        <w:tc>
          <w:tcPr>
            <w:tcW w:w="495" w:type="dxa"/>
          </w:tcPr>
          <w:p w:rsidR="007C37F7" w:rsidRDefault="007C37F7">
            <w:pPr>
              <w:pStyle w:val="ConsPlusNormal"/>
            </w:pPr>
            <w:r>
              <w:t>1.</w:t>
            </w:r>
          </w:p>
        </w:tc>
        <w:tc>
          <w:tcPr>
            <w:tcW w:w="7313" w:type="dxa"/>
          </w:tcPr>
          <w:p w:rsidR="007C37F7" w:rsidRDefault="007C37F7">
            <w:pPr>
              <w:pStyle w:val="ConsPlusNormal"/>
            </w:pPr>
            <w:r>
              <w:t>Наименование заявителя (Фонда)</w:t>
            </w:r>
          </w:p>
        </w:tc>
        <w:tc>
          <w:tcPr>
            <w:tcW w:w="1842" w:type="dxa"/>
          </w:tcPr>
          <w:p w:rsidR="007C37F7" w:rsidRDefault="007C37F7">
            <w:pPr>
              <w:pStyle w:val="ConsPlusNormal"/>
            </w:pPr>
          </w:p>
        </w:tc>
      </w:tr>
      <w:tr w:rsidR="007C37F7">
        <w:tc>
          <w:tcPr>
            <w:tcW w:w="495" w:type="dxa"/>
          </w:tcPr>
          <w:p w:rsidR="007C37F7" w:rsidRDefault="007C37F7">
            <w:pPr>
              <w:pStyle w:val="ConsPlusNormal"/>
            </w:pPr>
            <w:r>
              <w:t>2.</w:t>
            </w:r>
          </w:p>
        </w:tc>
        <w:tc>
          <w:tcPr>
            <w:tcW w:w="7313" w:type="dxa"/>
          </w:tcPr>
          <w:p w:rsidR="007C37F7" w:rsidRDefault="007C37F7">
            <w:pPr>
              <w:pStyle w:val="ConsPlusNormal"/>
            </w:pPr>
            <w:r>
              <w:t>Наименование мероприятия государственной поддержки малого и среднего предпринимательства, на реализацию которого предоставляется субсидия в соответствии с муниципальной программой</w:t>
            </w:r>
          </w:p>
        </w:tc>
        <w:tc>
          <w:tcPr>
            <w:tcW w:w="1842" w:type="dxa"/>
          </w:tcPr>
          <w:p w:rsidR="007C37F7" w:rsidRDefault="007C37F7">
            <w:pPr>
              <w:pStyle w:val="ConsPlusNormal"/>
            </w:pPr>
          </w:p>
        </w:tc>
      </w:tr>
      <w:tr w:rsidR="007C37F7">
        <w:tc>
          <w:tcPr>
            <w:tcW w:w="495" w:type="dxa"/>
          </w:tcPr>
          <w:p w:rsidR="007C37F7" w:rsidRDefault="007C37F7">
            <w:pPr>
              <w:pStyle w:val="ConsPlusNormal"/>
            </w:pPr>
            <w:r>
              <w:t>3.</w:t>
            </w:r>
          </w:p>
        </w:tc>
        <w:tc>
          <w:tcPr>
            <w:tcW w:w="7313" w:type="dxa"/>
          </w:tcPr>
          <w:p w:rsidR="007C37F7" w:rsidRDefault="007C37F7">
            <w:pPr>
              <w:pStyle w:val="ConsPlusNormal"/>
            </w:pPr>
            <w:r>
              <w:t>Юридический адрес заявителя (Фонда)</w:t>
            </w:r>
          </w:p>
        </w:tc>
        <w:tc>
          <w:tcPr>
            <w:tcW w:w="1842" w:type="dxa"/>
          </w:tcPr>
          <w:p w:rsidR="007C37F7" w:rsidRDefault="007C37F7">
            <w:pPr>
              <w:pStyle w:val="ConsPlusNormal"/>
            </w:pPr>
          </w:p>
        </w:tc>
      </w:tr>
      <w:tr w:rsidR="007C37F7">
        <w:tc>
          <w:tcPr>
            <w:tcW w:w="495" w:type="dxa"/>
          </w:tcPr>
          <w:p w:rsidR="007C37F7" w:rsidRDefault="007C37F7">
            <w:pPr>
              <w:pStyle w:val="ConsPlusNormal"/>
            </w:pPr>
            <w:r>
              <w:t>4.</w:t>
            </w:r>
          </w:p>
        </w:tc>
        <w:tc>
          <w:tcPr>
            <w:tcW w:w="7313" w:type="dxa"/>
          </w:tcPr>
          <w:p w:rsidR="007C37F7" w:rsidRDefault="007C37F7">
            <w:pPr>
              <w:pStyle w:val="ConsPlusNormal"/>
            </w:pPr>
            <w:r>
              <w:t>Руководитель заявителя и его контактные данные</w:t>
            </w:r>
          </w:p>
        </w:tc>
        <w:tc>
          <w:tcPr>
            <w:tcW w:w="1842" w:type="dxa"/>
          </w:tcPr>
          <w:p w:rsidR="007C37F7" w:rsidRDefault="007C37F7">
            <w:pPr>
              <w:pStyle w:val="ConsPlusNormal"/>
            </w:pPr>
          </w:p>
        </w:tc>
      </w:tr>
      <w:tr w:rsidR="007C37F7">
        <w:tc>
          <w:tcPr>
            <w:tcW w:w="495" w:type="dxa"/>
          </w:tcPr>
          <w:p w:rsidR="007C37F7" w:rsidRDefault="007C37F7">
            <w:pPr>
              <w:pStyle w:val="ConsPlusNormal"/>
            </w:pPr>
            <w:r>
              <w:t>5.</w:t>
            </w:r>
          </w:p>
        </w:tc>
        <w:tc>
          <w:tcPr>
            <w:tcW w:w="7313" w:type="dxa"/>
          </w:tcPr>
          <w:p w:rsidR="007C37F7" w:rsidRDefault="007C37F7">
            <w:pPr>
              <w:pStyle w:val="ConsPlusNormal"/>
            </w:pPr>
            <w:r>
              <w:t>Наименование органа местного самоуправления, являющегося учредителем Фонда</w:t>
            </w:r>
          </w:p>
        </w:tc>
        <w:tc>
          <w:tcPr>
            <w:tcW w:w="1842" w:type="dxa"/>
          </w:tcPr>
          <w:p w:rsidR="007C37F7" w:rsidRDefault="007C37F7">
            <w:pPr>
              <w:pStyle w:val="ConsPlusNormal"/>
            </w:pPr>
          </w:p>
        </w:tc>
      </w:tr>
      <w:tr w:rsidR="007C37F7">
        <w:tc>
          <w:tcPr>
            <w:tcW w:w="495" w:type="dxa"/>
          </w:tcPr>
          <w:p w:rsidR="007C37F7" w:rsidRDefault="007C37F7">
            <w:pPr>
              <w:pStyle w:val="ConsPlusNormal"/>
            </w:pPr>
            <w:r>
              <w:t>6.</w:t>
            </w:r>
          </w:p>
        </w:tc>
        <w:tc>
          <w:tcPr>
            <w:tcW w:w="7313" w:type="dxa"/>
          </w:tcPr>
          <w:p w:rsidR="007C37F7" w:rsidRDefault="007C37F7">
            <w:pPr>
              <w:pStyle w:val="ConsPlusNormal"/>
            </w:pPr>
            <w:r>
              <w:t>Уполномоченный орган местного самоуправления, курирующий заявителя</w:t>
            </w:r>
          </w:p>
        </w:tc>
        <w:tc>
          <w:tcPr>
            <w:tcW w:w="1842" w:type="dxa"/>
          </w:tcPr>
          <w:p w:rsidR="007C37F7" w:rsidRDefault="007C37F7">
            <w:pPr>
              <w:pStyle w:val="ConsPlusNormal"/>
            </w:pPr>
          </w:p>
        </w:tc>
      </w:tr>
      <w:tr w:rsidR="007C37F7">
        <w:tc>
          <w:tcPr>
            <w:tcW w:w="495" w:type="dxa"/>
          </w:tcPr>
          <w:p w:rsidR="007C37F7" w:rsidRDefault="007C37F7">
            <w:pPr>
              <w:pStyle w:val="ConsPlusNormal"/>
            </w:pPr>
            <w:r>
              <w:t>7.</w:t>
            </w:r>
          </w:p>
        </w:tc>
        <w:tc>
          <w:tcPr>
            <w:tcW w:w="7313" w:type="dxa"/>
          </w:tcPr>
          <w:p w:rsidR="007C37F7" w:rsidRDefault="007C37F7">
            <w:pPr>
              <w:pStyle w:val="ConsPlusNormal"/>
            </w:pPr>
            <w:r>
              <w:t>Курирующее должностное лицо уполномоченного органа и его контактные данные</w:t>
            </w:r>
          </w:p>
        </w:tc>
        <w:tc>
          <w:tcPr>
            <w:tcW w:w="1842" w:type="dxa"/>
          </w:tcPr>
          <w:p w:rsidR="007C37F7" w:rsidRDefault="007C37F7">
            <w:pPr>
              <w:pStyle w:val="ConsPlusNormal"/>
            </w:pPr>
          </w:p>
        </w:tc>
      </w:tr>
      <w:tr w:rsidR="007C37F7">
        <w:tc>
          <w:tcPr>
            <w:tcW w:w="495" w:type="dxa"/>
          </w:tcPr>
          <w:p w:rsidR="007C37F7" w:rsidRDefault="007C37F7">
            <w:pPr>
              <w:pStyle w:val="ConsPlusNormal"/>
            </w:pPr>
            <w:r>
              <w:t>8.</w:t>
            </w:r>
          </w:p>
        </w:tc>
        <w:tc>
          <w:tcPr>
            <w:tcW w:w="7313" w:type="dxa"/>
          </w:tcPr>
          <w:p w:rsidR="007C37F7" w:rsidRDefault="007C37F7">
            <w:pPr>
              <w:pStyle w:val="ConsPlusNormal"/>
            </w:pPr>
            <w:r>
              <w:t>Сумма расходов местного бюджета на реализацию мероприятия (тыс. рублей)</w:t>
            </w:r>
          </w:p>
        </w:tc>
        <w:tc>
          <w:tcPr>
            <w:tcW w:w="1842" w:type="dxa"/>
          </w:tcPr>
          <w:p w:rsidR="007C37F7" w:rsidRDefault="007C37F7">
            <w:pPr>
              <w:pStyle w:val="ConsPlusNormal"/>
            </w:pPr>
          </w:p>
        </w:tc>
      </w:tr>
      <w:tr w:rsidR="007C37F7">
        <w:tc>
          <w:tcPr>
            <w:tcW w:w="495" w:type="dxa"/>
          </w:tcPr>
          <w:p w:rsidR="007C37F7" w:rsidRDefault="007C37F7">
            <w:pPr>
              <w:pStyle w:val="ConsPlusNormal"/>
            </w:pPr>
            <w:r>
              <w:t>9.</w:t>
            </w:r>
          </w:p>
        </w:tc>
        <w:tc>
          <w:tcPr>
            <w:tcW w:w="7313" w:type="dxa"/>
          </w:tcPr>
          <w:p w:rsidR="007C37F7" w:rsidRDefault="007C37F7">
            <w:pPr>
              <w:pStyle w:val="ConsPlusNormal"/>
            </w:pPr>
            <w:r>
              <w:t>Запрашиваемая сумма субсидии из республиканского бюджета (тыс. рублей)</w:t>
            </w:r>
          </w:p>
        </w:tc>
        <w:tc>
          <w:tcPr>
            <w:tcW w:w="1842" w:type="dxa"/>
          </w:tcPr>
          <w:p w:rsidR="007C37F7" w:rsidRDefault="007C37F7">
            <w:pPr>
              <w:pStyle w:val="ConsPlusNormal"/>
            </w:pPr>
          </w:p>
        </w:tc>
      </w:tr>
      <w:tr w:rsidR="007C37F7">
        <w:tc>
          <w:tcPr>
            <w:tcW w:w="495" w:type="dxa"/>
          </w:tcPr>
          <w:p w:rsidR="007C37F7" w:rsidRDefault="007C37F7">
            <w:pPr>
              <w:pStyle w:val="ConsPlusNormal"/>
            </w:pPr>
            <w:r>
              <w:t>10.</w:t>
            </w:r>
          </w:p>
        </w:tc>
        <w:tc>
          <w:tcPr>
            <w:tcW w:w="7313" w:type="dxa"/>
          </w:tcPr>
          <w:p w:rsidR="007C37F7" w:rsidRDefault="007C37F7">
            <w:pPr>
              <w:pStyle w:val="ConsPlusNormal"/>
            </w:pPr>
            <w:r>
              <w:t>Перечень прилагаемых документов</w:t>
            </w:r>
          </w:p>
        </w:tc>
        <w:tc>
          <w:tcPr>
            <w:tcW w:w="1842"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С Порядком предоставления субсидий ознакомлен и согласен.</w:t>
      </w:r>
    </w:p>
    <w:p w:rsidR="007C37F7" w:rsidRDefault="007C37F7">
      <w:pPr>
        <w:pStyle w:val="ConsPlusNonformat"/>
        <w:jc w:val="both"/>
      </w:pPr>
      <w:r>
        <w:t xml:space="preserve">    Достоверность представленной в составе заявки информации гарантирую.</w:t>
      </w:r>
    </w:p>
    <w:p w:rsidR="007C37F7" w:rsidRDefault="007C37F7">
      <w:pPr>
        <w:pStyle w:val="ConsPlusNonformat"/>
        <w:jc w:val="both"/>
      </w:pPr>
    </w:p>
    <w:p w:rsidR="007C37F7" w:rsidRDefault="007C37F7">
      <w:pPr>
        <w:pStyle w:val="ConsPlusNonformat"/>
        <w:jc w:val="both"/>
      </w:pPr>
      <w:r>
        <w:t>Руководитель муниципального</w:t>
      </w:r>
    </w:p>
    <w:p w:rsidR="007C37F7" w:rsidRDefault="007C37F7">
      <w:pPr>
        <w:pStyle w:val="ConsPlusNonformat"/>
        <w:jc w:val="both"/>
      </w:pPr>
      <w:r>
        <w:t>образования в Республике Бурятия  _____________________ 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Руководитель муниципального Фонда _____________________ ___________________</w:t>
      </w:r>
    </w:p>
    <w:p w:rsidR="007C37F7" w:rsidRDefault="007C37F7">
      <w:pPr>
        <w:pStyle w:val="ConsPlusNonformat"/>
        <w:jc w:val="both"/>
      </w:pPr>
      <w:r>
        <w:t xml:space="preserve">                                    (подпись, печать)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организациям</w:t>
      </w:r>
    </w:p>
    <w:p w:rsidR="007C37F7" w:rsidRDefault="007C37F7">
      <w:pPr>
        <w:pStyle w:val="ConsPlusNormal"/>
        <w:jc w:val="right"/>
      </w:pPr>
      <w:r>
        <w:t>инфраструктуры поддержки</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right"/>
      </w:pPr>
      <w:r>
        <w:t>(муниципальным фондам</w:t>
      </w:r>
    </w:p>
    <w:p w:rsidR="007C37F7" w:rsidRDefault="007C37F7">
      <w:pPr>
        <w:pStyle w:val="ConsPlusNormal"/>
        <w:jc w:val="right"/>
      </w:pPr>
      <w:r>
        <w:t>поддержки малого и среднего</w:t>
      </w:r>
    </w:p>
    <w:p w:rsidR="007C37F7" w:rsidRDefault="007C37F7">
      <w:pPr>
        <w:pStyle w:val="ConsPlusNormal"/>
        <w:jc w:val="right"/>
      </w:pPr>
      <w:r>
        <w:t>предпринимательства) для</w:t>
      </w:r>
    </w:p>
    <w:p w:rsidR="007C37F7" w:rsidRDefault="007C37F7">
      <w:pPr>
        <w:pStyle w:val="ConsPlusNormal"/>
        <w:jc w:val="right"/>
      </w:pPr>
      <w:r>
        <w:t>финансирования реализуемых</w:t>
      </w:r>
    </w:p>
    <w:p w:rsidR="007C37F7" w:rsidRDefault="007C37F7">
      <w:pPr>
        <w:pStyle w:val="ConsPlusNormal"/>
        <w:jc w:val="right"/>
      </w:pPr>
      <w:r>
        <w:t>ими мероприятий по</w:t>
      </w:r>
    </w:p>
    <w:p w:rsidR="007C37F7" w:rsidRDefault="007C37F7">
      <w:pPr>
        <w:pStyle w:val="ConsPlusNormal"/>
        <w:jc w:val="right"/>
      </w:pPr>
      <w:r>
        <w:t>государственной поддержке</w:t>
      </w:r>
    </w:p>
    <w:p w:rsidR="007C37F7" w:rsidRDefault="007C37F7">
      <w:pPr>
        <w:pStyle w:val="ConsPlusNormal"/>
        <w:jc w:val="right"/>
      </w:pPr>
      <w:r>
        <w:t>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Nonformat"/>
        <w:jc w:val="both"/>
      </w:pPr>
      <w:r>
        <w:t xml:space="preserve">                                                В Комиссию при Министерстве</w:t>
      </w:r>
    </w:p>
    <w:p w:rsidR="007C37F7" w:rsidRDefault="007C37F7">
      <w:pPr>
        <w:pStyle w:val="ConsPlusNonformat"/>
        <w:jc w:val="both"/>
      </w:pPr>
      <w:r>
        <w:t xml:space="preserve">                                                  промышленности и торговли</w:t>
      </w:r>
    </w:p>
    <w:p w:rsidR="007C37F7" w:rsidRDefault="007C37F7">
      <w:pPr>
        <w:pStyle w:val="ConsPlusNonformat"/>
        <w:jc w:val="both"/>
      </w:pPr>
      <w:r>
        <w:t xml:space="preserve">                                                         Республики Бурятия</w:t>
      </w:r>
    </w:p>
    <w:p w:rsidR="007C37F7" w:rsidRDefault="007C37F7">
      <w:pPr>
        <w:pStyle w:val="ConsPlusNonformat"/>
        <w:jc w:val="both"/>
      </w:pPr>
    </w:p>
    <w:p w:rsidR="007C37F7" w:rsidRDefault="007C37F7">
      <w:pPr>
        <w:pStyle w:val="ConsPlusNonformat"/>
        <w:jc w:val="both"/>
      </w:pPr>
      <w:bookmarkStart w:id="181" w:name="P8587"/>
      <w:bookmarkEnd w:id="181"/>
      <w:r>
        <w:t xml:space="preserve">                                  ПАСПОРТ</w:t>
      </w:r>
    </w:p>
    <w:p w:rsidR="007C37F7" w:rsidRDefault="007C37F7">
      <w:pPr>
        <w:pStyle w:val="ConsPlusNonformat"/>
        <w:jc w:val="both"/>
      </w:pPr>
      <w:r>
        <w:t xml:space="preserve">            программы по поддержке и развитию малого и среднего</w:t>
      </w:r>
    </w:p>
    <w:p w:rsidR="007C37F7" w:rsidRDefault="007C37F7">
      <w:pPr>
        <w:pStyle w:val="ConsPlusNonformat"/>
        <w:jc w:val="both"/>
      </w:pPr>
      <w:r>
        <w:t xml:space="preserve">              предпринимательства муниципального образования</w:t>
      </w:r>
    </w:p>
    <w:p w:rsidR="007C37F7" w:rsidRDefault="007C37F7">
      <w:pPr>
        <w:pStyle w:val="ConsPlusNonformat"/>
        <w:jc w:val="both"/>
      </w:pPr>
      <w:r>
        <w:t xml:space="preserve">                           в Республике Бурятия</w:t>
      </w:r>
    </w:p>
    <w:p w:rsidR="007C37F7" w:rsidRDefault="007C37F7">
      <w:pPr>
        <w:pStyle w:val="ConsPlusNonformat"/>
        <w:jc w:val="both"/>
      </w:pPr>
      <w:r>
        <w:t xml:space="preserve">                 _________________________________________</w:t>
      </w:r>
    </w:p>
    <w:p w:rsidR="007C37F7" w:rsidRDefault="007C37F7">
      <w:pPr>
        <w:pStyle w:val="ConsPlusNonformat"/>
        <w:jc w:val="both"/>
      </w:pPr>
      <w:r>
        <w:t xml:space="preserve">                 (наименование муниципального образования)</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2665"/>
        <w:gridCol w:w="2438"/>
        <w:gridCol w:w="1077"/>
      </w:tblGrid>
      <w:tr w:rsidR="007C37F7">
        <w:tc>
          <w:tcPr>
            <w:tcW w:w="9639" w:type="dxa"/>
            <w:gridSpan w:val="5"/>
          </w:tcPr>
          <w:p w:rsidR="007C37F7" w:rsidRDefault="007C37F7">
            <w:pPr>
              <w:pStyle w:val="ConsPlusNormal"/>
            </w:pPr>
            <w:r>
              <w:t>Общие сведения</w:t>
            </w:r>
          </w:p>
        </w:tc>
      </w:tr>
      <w:tr w:rsidR="007C37F7">
        <w:tc>
          <w:tcPr>
            <w:tcW w:w="454" w:type="dxa"/>
          </w:tcPr>
          <w:p w:rsidR="007C37F7" w:rsidRDefault="007C37F7">
            <w:pPr>
              <w:pStyle w:val="ConsPlusNormal"/>
            </w:pPr>
            <w:r>
              <w:t>1.</w:t>
            </w:r>
          </w:p>
        </w:tc>
        <w:tc>
          <w:tcPr>
            <w:tcW w:w="8108" w:type="dxa"/>
            <w:gridSpan w:val="3"/>
          </w:tcPr>
          <w:p w:rsidR="007C37F7" w:rsidRDefault="007C37F7">
            <w:pPr>
              <w:pStyle w:val="ConsPlusNormal"/>
            </w:pPr>
            <w:r>
              <w:t>Муниципальное образование в Республике Бурятия</w:t>
            </w:r>
          </w:p>
        </w:tc>
        <w:tc>
          <w:tcPr>
            <w:tcW w:w="1077" w:type="dxa"/>
          </w:tcPr>
          <w:p w:rsidR="007C37F7" w:rsidRDefault="007C37F7">
            <w:pPr>
              <w:pStyle w:val="ConsPlusNormal"/>
            </w:pPr>
          </w:p>
        </w:tc>
      </w:tr>
      <w:tr w:rsidR="007C37F7">
        <w:tc>
          <w:tcPr>
            <w:tcW w:w="454" w:type="dxa"/>
          </w:tcPr>
          <w:p w:rsidR="007C37F7" w:rsidRDefault="007C37F7">
            <w:pPr>
              <w:pStyle w:val="ConsPlusNormal"/>
            </w:pPr>
            <w:r>
              <w:t>2.</w:t>
            </w:r>
          </w:p>
        </w:tc>
        <w:tc>
          <w:tcPr>
            <w:tcW w:w="8108" w:type="dxa"/>
            <w:gridSpan w:val="3"/>
          </w:tcPr>
          <w:p w:rsidR="007C37F7" w:rsidRDefault="007C37F7">
            <w:pPr>
              <w:pStyle w:val="ConsPlusNormal"/>
            </w:pPr>
            <w:r>
              <w:t>Орган местного самоуправления, утвердивший Программу</w:t>
            </w:r>
          </w:p>
        </w:tc>
        <w:tc>
          <w:tcPr>
            <w:tcW w:w="1077" w:type="dxa"/>
          </w:tcPr>
          <w:p w:rsidR="007C37F7" w:rsidRDefault="007C37F7">
            <w:pPr>
              <w:pStyle w:val="ConsPlusNormal"/>
            </w:pPr>
          </w:p>
        </w:tc>
      </w:tr>
      <w:tr w:rsidR="007C37F7">
        <w:tc>
          <w:tcPr>
            <w:tcW w:w="454" w:type="dxa"/>
          </w:tcPr>
          <w:p w:rsidR="007C37F7" w:rsidRDefault="007C37F7">
            <w:pPr>
              <w:pStyle w:val="ConsPlusNormal"/>
            </w:pPr>
            <w:r>
              <w:t>3.</w:t>
            </w:r>
          </w:p>
        </w:tc>
        <w:tc>
          <w:tcPr>
            <w:tcW w:w="8108" w:type="dxa"/>
            <w:gridSpan w:val="3"/>
          </w:tcPr>
          <w:p w:rsidR="007C37F7" w:rsidRDefault="007C37F7">
            <w:pPr>
              <w:pStyle w:val="ConsPlusNormal"/>
            </w:pPr>
            <w:r>
              <w:t>Орган местного самоуправления, ответственный за реализацию Программы (заказчик)</w:t>
            </w:r>
          </w:p>
        </w:tc>
        <w:tc>
          <w:tcPr>
            <w:tcW w:w="1077" w:type="dxa"/>
          </w:tcPr>
          <w:p w:rsidR="007C37F7" w:rsidRDefault="007C37F7">
            <w:pPr>
              <w:pStyle w:val="ConsPlusNormal"/>
            </w:pPr>
          </w:p>
        </w:tc>
      </w:tr>
      <w:tr w:rsidR="007C37F7">
        <w:tc>
          <w:tcPr>
            <w:tcW w:w="454" w:type="dxa"/>
          </w:tcPr>
          <w:p w:rsidR="007C37F7" w:rsidRDefault="007C37F7">
            <w:pPr>
              <w:pStyle w:val="ConsPlusNormal"/>
            </w:pPr>
            <w:r>
              <w:t>4.</w:t>
            </w:r>
          </w:p>
        </w:tc>
        <w:tc>
          <w:tcPr>
            <w:tcW w:w="8108" w:type="dxa"/>
            <w:gridSpan w:val="3"/>
          </w:tcPr>
          <w:p w:rsidR="007C37F7" w:rsidRDefault="007C37F7">
            <w:pPr>
              <w:pStyle w:val="ConsPlusNormal"/>
            </w:pPr>
            <w:r>
              <w:t>Период действия Программы (годы)</w:t>
            </w:r>
          </w:p>
        </w:tc>
        <w:tc>
          <w:tcPr>
            <w:tcW w:w="1077" w:type="dxa"/>
          </w:tcPr>
          <w:p w:rsidR="007C37F7" w:rsidRDefault="007C37F7">
            <w:pPr>
              <w:pStyle w:val="ConsPlusNormal"/>
            </w:pPr>
          </w:p>
        </w:tc>
      </w:tr>
      <w:tr w:rsidR="007C37F7">
        <w:tc>
          <w:tcPr>
            <w:tcW w:w="454" w:type="dxa"/>
          </w:tcPr>
          <w:p w:rsidR="007C37F7" w:rsidRDefault="007C37F7">
            <w:pPr>
              <w:pStyle w:val="ConsPlusNormal"/>
            </w:pPr>
            <w:r>
              <w:t>5.</w:t>
            </w:r>
          </w:p>
        </w:tc>
        <w:tc>
          <w:tcPr>
            <w:tcW w:w="8108" w:type="dxa"/>
            <w:gridSpan w:val="3"/>
          </w:tcPr>
          <w:p w:rsidR="007C37F7" w:rsidRDefault="007C37F7">
            <w:pPr>
              <w:pStyle w:val="ConsPlusNormal"/>
            </w:pPr>
            <w:r>
              <w:t>Совокупный объем расходов на финансирование Программы (тыс. рублей) из местного бюджета, в том числе:</w:t>
            </w:r>
          </w:p>
        </w:tc>
        <w:tc>
          <w:tcPr>
            <w:tcW w:w="1077" w:type="dxa"/>
          </w:tcPr>
          <w:p w:rsidR="007C37F7" w:rsidRDefault="007C37F7">
            <w:pPr>
              <w:pStyle w:val="ConsPlusNormal"/>
            </w:pPr>
          </w:p>
        </w:tc>
      </w:tr>
      <w:tr w:rsidR="007C37F7">
        <w:tc>
          <w:tcPr>
            <w:tcW w:w="454" w:type="dxa"/>
          </w:tcPr>
          <w:p w:rsidR="007C37F7" w:rsidRDefault="007C37F7">
            <w:pPr>
              <w:pStyle w:val="ConsPlusNormal"/>
            </w:pPr>
            <w:r>
              <w:t>6.</w:t>
            </w:r>
          </w:p>
        </w:tc>
        <w:tc>
          <w:tcPr>
            <w:tcW w:w="8108" w:type="dxa"/>
            <w:gridSpan w:val="3"/>
          </w:tcPr>
          <w:p w:rsidR="007C37F7" w:rsidRDefault="007C37F7">
            <w:pPr>
              <w:pStyle w:val="ConsPlusNormal"/>
            </w:pPr>
            <w:r>
              <w:t>в 2008 году (факт)</w:t>
            </w:r>
          </w:p>
        </w:tc>
        <w:tc>
          <w:tcPr>
            <w:tcW w:w="1077" w:type="dxa"/>
          </w:tcPr>
          <w:p w:rsidR="007C37F7" w:rsidRDefault="007C37F7">
            <w:pPr>
              <w:pStyle w:val="ConsPlusNormal"/>
            </w:pPr>
          </w:p>
        </w:tc>
      </w:tr>
      <w:tr w:rsidR="007C37F7">
        <w:tc>
          <w:tcPr>
            <w:tcW w:w="454" w:type="dxa"/>
          </w:tcPr>
          <w:p w:rsidR="007C37F7" w:rsidRDefault="007C37F7">
            <w:pPr>
              <w:pStyle w:val="ConsPlusNormal"/>
            </w:pPr>
            <w:r>
              <w:t>7.</w:t>
            </w:r>
          </w:p>
        </w:tc>
        <w:tc>
          <w:tcPr>
            <w:tcW w:w="8108" w:type="dxa"/>
            <w:gridSpan w:val="3"/>
          </w:tcPr>
          <w:p w:rsidR="007C37F7" w:rsidRDefault="007C37F7">
            <w:pPr>
              <w:pStyle w:val="ConsPlusNormal"/>
            </w:pPr>
            <w:r>
              <w:t>в 2009 году (план)</w:t>
            </w:r>
          </w:p>
        </w:tc>
        <w:tc>
          <w:tcPr>
            <w:tcW w:w="1077" w:type="dxa"/>
          </w:tcPr>
          <w:p w:rsidR="007C37F7" w:rsidRDefault="007C37F7">
            <w:pPr>
              <w:pStyle w:val="ConsPlusNormal"/>
            </w:pPr>
          </w:p>
        </w:tc>
      </w:tr>
      <w:tr w:rsidR="007C37F7">
        <w:tc>
          <w:tcPr>
            <w:tcW w:w="9639" w:type="dxa"/>
            <w:gridSpan w:val="5"/>
          </w:tcPr>
          <w:p w:rsidR="007C37F7" w:rsidRDefault="007C37F7">
            <w:pPr>
              <w:pStyle w:val="ConsPlusNormal"/>
            </w:pPr>
            <w:r>
              <w:t>Мероприятия по государственной поддержке малого и среднего предпринимательства, на реализацию которых запрашивается субсидия</w:t>
            </w:r>
          </w:p>
        </w:tc>
      </w:tr>
      <w:tr w:rsidR="007C37F7">
        <w:tc>
          <w:tcPr>
            <w:tcW w:w="454" w:type="dxa"/>
          </w:tcPr>
          <w:p w:rsidR="007C37F7" w:rsidRDefault="007C37F7">
            <w:pPr>
              <w:pStyle w:val="ConsPlusNormal"/>
            </w:pPr>
          </w:p>
        </w:tc>
        <w:tc>
          <w:tcPr>
            <w:tcW w:w="3005" w:type="dxa"/>
          </w:tcPr>
          <w:p w:rsidR="007C37F7" w:rsidRDefault="007C37F7">
            <w:pPr>
              <w:pStyle w:val="ConsPlusNormal"/>
              <w:jc w:val="center"/>
            </w:pPr>
            <w:r>
              <w:t>Название</w:t>
            </w:r>
          </w:p>
        </w:tc>
        <w:tc>
          <w:tcPr>
            <w:tcW w:w="2665" w:type="dxa"/>
          </w:tcPr>
          <w:p w:rsidR="007C37F7" w:rsidRDefault="007C37F7">
            <w:pPr>
              <w:pStyle w:val="ConsPlusNormal"/>
              <w:jc w:val="center"/>
            </w:pPr>
            <w:r>
              <w:t>Республиканский бюджет</w:t>
            </w:r>
          </w:p>
        </w:tc>
        <w:tc>
          <w:tcPr>
            <w:tcW w:w="2438" w:type="dxa"/>
          </w:tcPr>
          <w:p w:rsidR="007C37F7" w:rsidRDefault="007C37F7">
            <w:pPr>
              <w:pStyle w:val="ConsPlusNormal"/>
              <w:jc w:val="center"/>
            </w:pPr>
            <w:r>
              <w:t>Местный бюджет</w:t>
            </w:r>
          </w:p>
        </w:tc>
        <w:tc>
          <w:tcPr>
            <w:tcW w:w="1077" w:type="dxa"/>
          </w:tcPr>
          <w:p w:rsidR="007C37F7" w:rsidRDefault="007C37F7">
            <w:pPr>
              <w:pStyle w:val="ConsPlusNormal"/>
              <w:jc w:val="center"/>
            </w:pPr>
            <w:r>
              <w:t>Итого</w:t>
            </w:r>
          </w:p>
        </w:tc>
      </w:tr>
      <w:tr w:rsidR="007C37F7">
        <w:tc>
          <w:tcPr>
            <w:tcW w:w="454" w:type="dxa"/>
          </w:tcPr>
          <w:p w:rsidR="007C37F7" w:rsidRDefault="007C37F7">
            <w:pPr>
              <w:pStyle w:val="ConsPlusNormal"/>
            </w:pPr>
          </w:p>
        </w:tc>
        <w:tc>
          <w:tcPr>
            <w:tcW w:w="3005" w:type="dxa"/>
          </w:tcPr>
          <w:p w:rsidR="007C37F7" w:rsidRDefault="007C37F7">
            <w:pPr>
              <w:pStyle w:val="ConsPlusNormal"/>
            </w:pPr>
          </w:p>
        </w:tc>
        <w:tc>
          <w:tcPr>
            <w:tcW w:w="2665" w:type="dxa"/>
          </w:tcPr>
          <w:p w:rsidR="007C37F7" w:rsidRDefault="007C37F7">
            <w:pPr>
              <w:pStyle w:val="ConsPlusNormal"/>
            </w:pPr>
          </w:p>
        </w:tc>
        <w:tc>
          <w:tcPr>
            <w:tcW w:w="2438" w:type="dxa"/>
          </w:tcPr>
          <w:p w:rsidR="007C37F7" w:rsidRDefault="007C37F7">
            <w:pPr>
              <w:pStyle w:val="ConsPlusNormal"/>
            </w:pPr>
          </w:p>
        </w:tc>
        <w:tc>
          <w:tcPr>
            <w:tcW w:w="1077" w:type="dxa"/>
          </w:tcPr>
          <w:p w:rsidR="007C37F7" w:rsidRDefault="007C37F7">
            <w:pPr>
              <w:pStyle w:val="ConsPlusNormal"/>
            </w:pPr>
          </w:p>
        </w:tc>
      </w:tr>
      <w:tr w:rsidR="007C37F7">
        <w:tc>
          <w:tcPr>
            <w:tcW w:w="454" w:type="dxa"/>
          </w:tcPr>
          <w:p w:rsidR="007C37F7" w:rsidRDefault="007C37F7">
            <w:pPr>
              <w:pStyle w:val="ConsPlusNormal"/>
            </w:pPr>
          </w:p>
        </w:tc>
        <w:tc>
          <w:tcPr>
            <w:tcW w:w="3005" w:type="dxa"/>
          </w:tcPr>
          <w:p w:rsidR="007C37F7" w:rsidRDefault="007C37F7">
            <w:pPr>
              <w:pStyle w:val="ConsPlusNormal"/>
            </w:pPr>
          </w:p>
        </w:tc>
        <w:tc>
          <w:tcPr>
            <w:tcW w:w="2665" w:type="dxa"/>
          </w:tcPr>
          <w:p w:rsidR="007C37F7" w:rsidRDefault="007C37F7">
            <w:pPr>
              <w:pStyle w:val="ConsPlusNormal"/>
            </w:pPr>
          </w:p>
        </w:tc>
        <w:tc>
          <w:tcPr>
            <w:tcW w:w="2438" w:type="dxa"/>
          </w:tcPr>
          <w:p w:rsidR="007C37F7" w:rsidRDefault="007C37F7">
            <w:pPr>
              <w:pStyle w:val="ConsPlusNormal"/>
            </w:pPr>
          </w:p>
        </w:tc>
        <w:tc>
          <w:tcPr>
            <w:tcW w:w="1077" w:type="dxa"/>
          </w:tcPr>
          <w:p w:rsidR="007C37F7" w:rsidRDefault="007C37F7">
            <w:pPr>
              <w:pStyle w:val="ConsPlusNormal"/>
            </w:pPr>
          </w:p>
        </w:tc>
      </w:tr>
      <w:tr w:rsidR="007C37F7">
        <w:tc>
          <w:tcPr>
            <w:tcW w:w="3459" w:type="dxa"/>
            <w:gridSpan w:val="2"/>
          </w:tcPr>
          <w:p w:rsidR="007C37F7" w:rsidRDefault="007C37F7">
            <w:pPr>
              <w:pStyle w:val="ConsPlusNormal"/>
            </w:pPr>
            <w:r>
              <w:t>ИТОГО</w:t>
            </w:r>
          </w:p>
        </w:tc>
        <w:tc>
          <w:tcPr>
            <w:tcW w:w="2665" w:type="dxa"/>
          </w:tcPr>
          <w:p w:rsidR="007C37F7" w:rsidRDefault="007C37F7">
            <w:pPr>
              <w:pStyle w:val="ConsPlusNormal"/>
            </w:pPr>
          </w:p>
        </w:tc>
        <w:tc>
          <w:tcPr>
            <w:tcW w:w="2438" w:type="dxa"/>
          </w:tcPr>
          <w:p w:rsidR="007C37F7" w:rsidRDefault="007C37F7">
            <w:pPr>
              <w:pStyle w:val="ConsPlusNormal"/>
            </w:pPr>
          </w:p>
        </w:tc>
        <w:tc>
          <w:tcPr>
            <w:tcW w:w="1077"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муниципального</w:t>
      </w:r>
    </w:p>
    <w:p w:rsidR="007C37F7" w:rsidRDefault="007C37F7">
      <w:pPr>
        <w:pStyle w:val="ConsPlusNonformat"/>
        <w:jc w:val="both"/>
      </w:pPr>
      <w:r>
        <w:t>образования в Республике Бурятия  ___________________ 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Руководитель муниципального Фонда ___________________ _____________________</w:t>
      </w:r>
    </w:p>
    <w:p w:rsidR="007C37F7" w:rsidRDefault="007C37F7">
      <w:pPr>
        <w:pStyle w:val="ConsPlusNonformat"/>
        <w:jc w:val="both"/>
      </w:pPr>
      <w:r>
        <w:t xml:space="preserve">                                   (подпись, печать)        (Ф.И.О.)</w:t>
      </w:r>
    </w:p>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организациям</w:t>
      </w:r>
    </w:p>
    <w:p w:rsidR="007C37F7" w:rsidRDefault="007C37F7">
      <w:pPr>
        <w:pStyle w:val="ConsPlusNormal"/>
        <w:jc w:val="right"/>
      </w:pPr>
      <w:r>
        <w:t>инфраструктуры поддержки</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w:t>
      </w:r>
    </w:p>
    <w:p w:rsidR="007C37F7" w:rsidRDefault="007C37F7">
      <w:pPr>
        <w:pStyle w:val="ConsPlusNormal"/>
        <w:jc w:val="right"/>
      </w:pPr>
      <w:r>
        <w:t>(муниципальным фондам</w:t>
      </w:r>
    </w:p>
    <w:p w:rsidR="007C37F7" w:rsidRDefault="007C37F7">
      <w:pPr>
        <w:pStyle w:val="ConsPlusNormal"/>
        <w:jc w:val="right"/>
      </w:pPr>
      <w:r>
        <w:t>поддержки малого и среднего</w:t>
      </w:r>
    </w:p>
    <w:p w:rsidR="007C37F7" w:rsidRDefault="007C37F7">
      <w:pPr>
        <w:pStyle w:val="ConsPlusNormal"/>
        <w:jc w:val="right"/>
      </w:pPr>
      <w:r>
        <w:t>предпринимательства) для</w:t>
      </w:r>
    </w:p>
    <w:p w:rsidR="007C37F7" w:rsidRDefault="007C37F7">
      <w:pPr>
        <w:pStyle w:val="ConsPlusNormal"/>
        <w:jc w:val="right"/>
      </w:pPr>
      <w:r>
        <w:t>финансирования реализуемых</w:t>
      </w:r>
    </w:p>
    <w:p w:rsidR="007C37F7" w:rsidRDefault="007C37F7">
      <w:pPr>
        <w:pStyle w:val="ConsPlusNormal"/>
        <w:jc w:val="right"/>
      </w:pPr>
      <w:r>
        <w:t>ими мероприятий по</w:t>
      </w:r>
    </w:p>
    <w:p w:rsidR="007C37F7" w:rsidRDefault="007C37F7">
      <w:pPr>
        <w:pStyle w:val="ConsPlusNormal"/>
        <w:jc w:val="right"/>
      </w:pPr>
      <w:r>
        <w:t>государственной поддержке</w:t>
      </w:r>
    </w:p>
    <w:p w:rsidR="007C37F7" w:rsidRDefault="007C37F7">
      <w:pPr>
        <w:pStyle w:val="ConsPlusNormal"/>
        <w:jc w:val="right"/>
      </w:pPr>
      <w:r>
        <w:t>малого и среднего</w:t>
      </w:r>
    </w:p>
    <w:p w:rsidR="007C37F7" w:rsidRDefault="007C37F7">
      <w:pPr>
        <w:pStyle w:val="ConsPlusNormal"/>
        <w:jc w:val="right"/>
      </w:pPr>
      <w:r>
        <w:t>предпринимательства</w:t>
      </w:r>
    </w:p>
    <w:p w:rsidR="007C37F7" w:rsidRDefault="007C37F7">
      <w:pPr>
        <w:pStyle w:val="ConsPlusNormal"/>
        <w:jc w:val="both"/>
      </w:pPr>
    </w:p>
    <w:p w:rsidR="007C37F7" w:rsidRDefault="007C37F7">
      <w:pPr>
        <w:pStyle w:val="ConsPlusTitle"/>
        <w:jc w:val="center"/>
      </w:pPr>
      <w:bookmarkStart w:id="182" w:name="P8663"/>
      <w:bookmarkEnd w:id="182"/>
      <w:r>
        <w:t>СОДЕРЖАНИЕ ПОЯСНИТЕЛЬНЫХ ЗАПИСОК</w:t>
      </w:r>
    </w:p>
    <w:p w:rsidR="007C37F7" w:rsidRDefault="007C37F7">
      <w:pPr>
        <w:pStyle w:val="ConsPlusNormal"/>
        <w:jc w:val="both"/>
      </w:pPr>
    </w:p>
    <w:p w:rsidR="007C37F7" w:rsidRDefault="007C37F7">
      <w:pPr>
        <w:pStyle w:val="ConsPlusNormal"/>
        <w:ind w:firstLine="540"/>
        <w:jc w:val="both"/>
      </w:pPr>
      <w:r>
        <w:t>1. Основные тенденции развития малого и среднего предпринимательства в муниципальном образовании, сложившиеся в 2008 году и в последующие годы.</w:t>
      </w:r>
    </w:p>
    <w:p w:rsidR="007C37F7" w:rsidRDefault="007C37F7">
      <w:pPr>
        <w:pStyle w:val="ConsPlusNormal"/>
        <w:ind w:firstLine="540"/>
        <w:jc w:val="both"/>
      </w:pPr>
      <w:r>
        <w:t>2. Обоснование выбора предлагаемого решения. Ожидаемые результаты реализации мероприятия (краткосрочные, долгосрочные).</w:t>
      </w:r>
    </w:p>
    <w:p w:rsidR="007C37F7" w:rsidRDefault="007C37F7">
      <w:pPr>
        <w:pStyle w:val="ConsPlusNormal"/>
        <w:ind w:firstLine="540"/>
        <w:jc w:val="both"/>
      </w:pPr>
      <w:r>
        <w:t>3. Обоснование необходимости реализации мероприятий, направленных на снижение напряженности на рынке труда в муниципальном образовании, в том числе:</w:t>
      </w:r>
    </w:p>
    <w:p w:rsidR="007C37F7" w:rsidRDefault="007C37F7">
      <w:pPr>
        <w:pStyle w:val="ConsPlusNormal"/>
        <w:ind w:firstLine="540"/>
        <w:jc w:val="both"/>
      </w:pPr>
      <w:r>
        <w:t>- общий анализ ситуации;</w:t>
      </w:r>
    </w:p>
    <w:p w:rsidR="007C37F7" w:rsidRDefault="007C37F7">
      <w:pPr>
        <w:pStyle w:val="ConsPlusNormal"/>
        <w:ind w:firstLine="540"/>
        <w:jc w:val="both"/>
      </w:pPr>
      <w:r>
        <w:t>- распределение безработных и работников, находящихся под угрозой массового увольнения, по поселениям.</w:t>
      </w:r>
    </w:p>
    <w:p w:rsidR="007C37F7" w:rsidRDefault="007C37F7">
      <w:pPr>
        <w:pStyle w:val="ConsPlusNormal"/>
        <w:ind w:firstLine="540"/>
        <w:jc w:val="both"/>
      </w:pPr>
      <w:r>
        <w:t>4. По каждому мероприятию представляется расчет влияния его реализации на снижение напряженности на рынке труда в муниципальном образовании, в том числе:</w:t>
      </w:r>
    </w:p>
    <w:p w:rsidR="007C37F7" w:rsidRDefault="007C37F7">
      <w:pPr>
        <w:pStyle w:val="ConsPlusNormal"/>
        <w:ind w:firstLine="540"/>
        <w:jc w:val="both"/>
      </w:pPr>
      <w:r>
        <w:t>- оценка количества вновь создаваемых субъектов малого и среднего предпринимательства;</w:t>
      </w:r>
    </w:p>
    <w:p w:rsidR="007C37F7" w:rsidRDefault="007C37F7">
      <w:pPr>
        <w:pStyle w:val="ConsPlusNormal"/>
        <w:ind w:firstLine="540"/>
        <w:jc w:val="both"/>
      </w:pPr>
      <w:r>
        <w:t>- оценка количества вновь создаваемых рабочих мест на субъектах малого и среднего предпринимательства.</w:t>
      </w:r>
    </w:p>
    <w:p w:rsidR="007C37F7" w:rsidRDefault="007C37F7">
      <w:pPr>
        <w:pStyle w:val="ConsPlusNormal"/>
        <w:ind w:firstLine="540"/>
        <w:jc w:val="both"/>
      </w:pPr>
      <w:r>
        <w:t>Требования к оформлению пояснительной записки.</w:t>
      </w:r>
    </w:p>
    <w:p w:rsidR="007C37F7" w:rsidRDefault="007C37F7">
      <w:pPr>
        <w:pStyle w:val="ConsPlusNormal"/>
        <w:ind w:firstLine="540"/>
        <w:jc w:val="both"/>
      </w:pPr>
      <w:r>
        <w:t>1. Объем - не более 7 страниц формата А4.</w:t>
      </w:r>
    </w:p>
    <w:p w:rsidR="007C37F7" w:rsidRDefault="007C37F7">
      <w:pPr>
        <w:pStyle w:val="ConsPlusNormal"/>
        <w:ind w:firstLine="540"/>
        <w:jc w:val="both"/>
      </w:pPr>
      <w:r>
        <w:t>2. Объем приложений - не более 5 страниц.</w:t>
      </w:r>
    </w:p>
    <w:p w:rsidR="007C37F7" w:rsidRDefault="007C37F7">
      <w:pPr>
        <w:pStyle w:val="ConsPlusNormal"/>
        <w:ind w:firstLine="540"/>
        <w:jc w:val="both"/>
      </w:pPr>
      <w:r>
        <w:t>3. Шрифт - Times New Roman 12, пробел 1,5, поля 2 см.</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29</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83" w:name="P8689"/>
      <w:bookmarkEnd w:id="183"/>
      <w:r>
        <w:t>ПОРЯДОК</w:t>
      </w:r>
    </w:p>
    <w:p w:rsidR="007C37F7" w:rsidRDefault="007C37F7">
      <w:pPr>
        <w:pStyle w:val="ConsPlusTitle"/>
        <w:jc w:val="center"/>
      </w:pPr>
      <w:r>
        <w:lastRenderedPageBreak/>
        <w:t>ПРЕДОСТАВЛЕНИЯ СУБСИДИЙ ИЗ РЕСПУБЛИКАНСКОГО БЮДЖЕТА</w:t>
      </w:r>
    </w:p>
    <w:p w:rsidR="007C37F7" w:rsidRDefault="007C37F7">
      <w:pPr>
        <w:pStyle w:val="ConsPlusTitle"/>
        <w:jc w:val="center"/>
      </w:pPr>
      <w:r>
        <w:t>ОРГАНИЗАЦИЯМ ИНФРАСТРУКТУРЫ ПОДДЕРЖКИ СУБЪЕКТОВ МАЛОГО И</w:t>
      </w:r>
    </w:p>
    <w:p w:rsidR="007C37F7" w:rsidRDefault="007C37F7">
      <w:pPr>
        <w:pStyle w:val="ConsPlusTitle"/>
        <w:jc w:val="center"/>
      </w:pPr>
      <w:r>
        <w:t>СРЕДНЕГО ПРЕДПРИНИМАТЕЛЬСТВА ДЛЯ ПРЕДОСТАВЛЕНИЯ УСЛУГ ПО</w:t>
      </w:r>
    </w:p>
    <w:p w:rsidR="007C37F7" w:rsidRDefault="007C37F7">
      <w:pPr>
        <w:pStyle w:val="ConsPlusTitle"/>
        <w:jc w:val="center"/>
      </w:pPr>
      <w:r>
        <w:t>СОПРОВОЖДЕНИЮ И РЕАЛИЗАЦИИ ПРЕДПРИНИМАТЕЛЬСКИХ ПРОЕКТОВ</w:t>
      </w:r>
    </w:p>
    <w:p w:rsidR="007C37F7" w:rsidRDefault="007C37F7">
      <w:pPr>
        <w:pStyle w:val="ConsPlusTitle"/>
        <w:jc w:val="center"/>
      </w:pPr>
      <w:r>
        <w:t>СУБЪЕКТОВ МАЛОГО И СРЕДНЕГО ПРЕДПРИНИМАТЕЛЬСТВА НА</w:t>
      </w:r>
    </w:p>
    <w:p w:rsidR="007C37F7" w:rsidRDefault="007C37F7">
      <w:pPr>
        <w:pStyle w:val="ConsPlusTitle"/>
        <w:jc w:val="center"/>
      </w:pPr>
      <w:r>
        <w:t>ТЕРРИТОРИИ РЕСПУБЛИКИ БУРЯТИЯ ПО ПРИНЦИПУ "ОДНОГО ОКНА"</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Постановлений Правительства РБ от 28.08.2014 </w:t>
      </w:r>
      <w:hyperlink r:id="rId489" w:history="1">
        <w:r>
          <w:rPr>
            <w:color w:val="0000FF"/>
          </w:rPr>
          <w:t>N 404</w:t>
        </w:r>
      </w:hyperlink>
      <w:r>
        <w:t>,</w:t>
      </w:r>
    </w:p>
    <w:p w:rsidR="007C37F7" w:rsidRDefault="007C37F7">
      <w:pPr>
        <w:pStyle w:val="ConsPlusNormal"/>
        <w:jc w:val="center"/>
      </w:pPr>
      <w:r>
        <w:t xml:space="preserve">от 21.08.2015 </w:t>
      </w:r>
      <w:hyperlink r:id="rId490" w:history="1">
        <w:r>
          <w:rPr>
            <w:color w:val="0000FF"/>
          </w:rPr>
          <w:t>N 415</w:t>
        </w:r>
      </w:hyperlink>
      <w:r>
        <w:t xml:space="preserve">, от 25.12.2015 </w:t>
      </w:r>
      <w:hyperlink r:id="rId491" w:history="1">
        <w:r>
          <w:rPr>
            <w:color w:val="0000FF"/>
          </w:rPr>
          <w:t>N 659</w:t>
        </w:r>
      </w:hyperlink>
      <w:r>
        <w:t>)</w:t>
      </w:r>
    </w:p>
    <w:p w:rsidR="007C37F7" w:rsidRDefault="007C37F7">
      <w:pPr>
        <w:pStyle w:val="ConsPlusNormal"/>
        <w:jc w:val="both"/>
      </w:pPr>
    </w:p>
    <w:p w:rsidR="007C37F7" w:rsidRDefault="007C37F7">
      <w:pPr>
        <w:pStyle w:val="ConsPlusNormal"/>
        <w:ind w:firstLine="540"/>
        <w:jc w:val="both"/>
      </w:pPr>
      <w:r>
        <w:t xml:space="preserve">1. Настоящий Порядок регламентирует предоставление бюджетных ассигнований из республиканского бюджета в форме субсидий на реализацию мероприятий Государственной </w:t>
      </w:r>
      <w:hyperlink r:id="rId492"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(далее - Программа).</w:t>
      </w:r>
    </w:p>
    <w:p w:rsidR="007C37F7" w:rsidRDefault="007C37F7">
      <w:pPr>
        <w:pStyle w:val="ConsPlusNormal"/>
        <w:ind w:firstLine="540"/>
        <w:jc w:val="both"/>
      </w:pPr>
      <w:r>
        <w:t>2. Основной задачей реализации мероприятия является обеспечение благоприятного инвестиционного климата в Республике Бурятия, внедрение Стандарта деятельности органов исполнительной власти субъекта Российской Федерации по обеспечению благоприятного инвестиционного климата.</w:t>
      </w:r>
    </w:p>
    <w:p w:rsidR="007C37F7" w:rsidRDefault="007C37F7">
      <w:pPr>
        <w:pStyle w:val="ConsPlusNormal"/>
        <w:ind w:firstLine="540"/>
        <w:jc w:val="both"/>
      </w:pPr>
      <w:r>
        <w:t xml:space="preserve">3. Бюджетные ассигнования из республиканского бюджета предоставляются организации инфраструктуры поддержки малого и среднего предпринимательства, определенной </w:t>
      </w:r>
      <w:hyperlink r:id="rId493" w:history="1">
        <w:r>
          <w:rPr>
            <w:color w:val="0000FF"/>
          </w:rPr>
          <w:t>постановлением</w:t>
        </w:r>
      </w:hyperlink>
      <w:r>
        <w:t xml:space="preserve"> Правительства Республики Бурятия от 09.12.2013 N 638, ответственной за сопровождение и реализацию предпринимательских проектов субъектов малого и среднего предпринимательства на территории Республики Бурятия по принципу "одного окна" - государственному бюджетному учреждению Республики Бурятия "Информационно-методологический центр Республики Бурятия" (далее - Организация).</w:t>
      </w:r>
    </w:p>
    <w:p w:rsidR="007C37F7" w:rsidRDefault="007C37F7">
      <w:pPr>
        <w:pStyle w:val="ConsPlusNormal"/>
        <w:ind w:firstLine="540"/>
        <w:jc w:val="both"/>
      </w:pPr>
      <w:bookmarkStart w:id="184" w:name="P8703"/>
      <w:bookmarkEnd w:id="184"/>
      <w:r>
        <w:t>4. Целью предоставления бюджетных ассигнований из республиканского бюджета является оказание поддержки субъектам малого и среднего предпринимательства путем обеспечения деятельности Организации по предоставлению субъектам малого и среднего предпринимательства (далее также - заявители) следующего перечня услуг по сопровождению предпринимательских проектов субъектов малого и среднего предпринимательства на территории Республики Бурятия по принципу "одного окна":</w:t>
      </w:r>
    </w:p>
    <w:p w:rsidR="007C37F7" w:rsidRDefault="007C37F7">
      <w:pPr>
        <w:pStyle w:val="ConsPlusNormal"/>
        <w:ind w:firstLine="540"/>
        <w:jc w:val="both"/>
      </w:pPr>
      <w:r>
        <w:t>- устные или письменные консультации, разъяснения обратившимся заявителям по вопросам, касающимся реализации предпринимательских проектов на территории Республики Бурятия;</w:t>
      </w:r>
    </w:p>
    <w:p w:rsidR="007C37F7" w:rsidRDefault="007C37F7">
      <w:pPr>
        <w:pStyle w:val="ConsPlusNormal"/>
        <w:ind w:firstLine="540"/>
        <w:jc w:val="both"/>
      </w:pPr>
      <w:r>
        <w:t>- подготовка и предоставление информации о мерах, порядке, условиях и объемах предоставления государственной поддержки на территории Республики Бурятия, в том числе предоставление информации о возможных инструментах поддержки, на которые может претендовать заявитель, а также информации о возможности участия в федеральных, республиканских, муниципальных программах развития субъектов малого и среднего предпринимательства;</w:t>
      </w:r>
    </w:p>
    <w:p w:rsidR="007C37F7" w:rsidRDefault="007C37F7">
      <w:pPr>
        <w:pStyle w:val="ConsPlusNormal"/>
        <w:ind w:firstLine="540"/>
        <w:jc w:val="both"/>
      </w:pPr>
      <w:r>
        <w:t>- обучение заявителей правилам использования конкретного инструмента поддержки;</w:t>
      </w:r>
    </w:p>
    <w:p w:rsidR="007C37F7" w:rsidRDefault="007C37F7">
      <w:pPr>
        <w:pStyle w:val="ConsPlusNormal"/>
        <w:ind w:firstLine="540"/>
        <w:jc w:val="both"/>
      </w:pPr>
      <w:r>
        <w:t>- содействие в подборе инвестиционной площадки на территории Республики Бурятия для размещения предпринимательского проекта;</w:t>
      </w:r>
    </w:p>
    <w:p w:rsidR="007C37F7" w:rsidRDefault="007C37F7">
      <w:pPr>
        <w:pStyle w:val="ConsPlusNormal"/>
        <w:ind w:firstLine="540"/>
        <w:jc w:val="both"/>
      </w:pPr>
      <w:r>
        <w:t>- содействие в подготовке и представлении в соответствующие органы документов для получения государственной поддержки и (или) сопровождение заявок на государственную поддержку в соответствующих органах;</w:t>
      </w:r>
    </w:p>
    <w:p w:rsidR="007C37F7" w:rsidRDefault="007C37F7">
      <w:pPr>
        <w:pStyle w:val="ConsPlusNormal"/>
        <w:ind w:firstLine="540"/>
        <w:jc w:val="both"/>
      </w:pPr>
      <w:r>
        <w:t>- подготовка и сопровождение необходимых документов, касающихся реализации предпринимательских проектов на территории Республики Бурятия;</w:t>
      </w:r>
    </w:p>
    <w:p w:rsidR="007C37F7" w:rsidRDefault="007C37F7">
      <w:pPr>
        <w:pStyle w:val="ConsPlusNormal"/>
        <w:ind w:firstLine="540"/>
        <w:jc w:val="both"/>
      </w:pPr>
      <w:r>
        <w:t>- подготовка и разработка предпринимательского проекта или технико-экономического обоснования проекта, анализ и оценка представленного предпринимательского проекта или технико-экономического обоснования проекта;</w:t>
      </w:r>
    </w:p>
    <w:p w:rsidR="007C37F7" w:rsidRDefault="007C37F7">
      <w:pPr>
        <w:pStyle w:val="ConsPlusNormal"/>
        <w:ind w:firstLine="540"/>
        <w:jc w:val="both"/>
      </w:pPr>
      <w:r>
        <w:t>- содействие в оформлении прав заявителя на земельный участок для реализации предпринимательского проекта на территории Республики Бурятия;</w:t>
      </w:r>
    </w:p>
    <w:p w:rsidR="007C37F7" w:rsidRDefault="007C37F7">
      <w:pPr>
        <w:pStyle w:val="ConsPlusNormal"/>
        <w:ind w:firstLine="540"/>
        <w:jc w:val="both"/>
      </w:pPr>
      <w:r>
        <w:lastRenderedPageBreak/>
        <w:t>- содействие в оформлении разрешительной и согласительной документации, необходимой для реализации предпринимательского проекта;</w:t>
      </w:r>
    </w:p>
    <w:p w:rsidR="007C37F7" w:rsidRDefault="007C37F7">
      <w:pPr>
        <w:pStyle w:val="ConsPlusNormal"/>
        <w:ind w:firstLine="540"/>
        <w:jc w:val="both"/>
      </w:pPr>
      <w:r>
        <w:t>- содействие в привлечении финансовых средств для реализации предпринимательского проекта;</w:t>
      </w:r>
    </w:p>
    <w:p w:rsidR="007C37F7" w:rsidRDefault="007C37F7">
      <w:pPr>
        <w:pStyle w:val="ConsPlusNormal"/>
        <w:ind w:firstLine="540"/>
        <w:jc w:val="both"/>
      </w:pPr>
      <w:r>
        <w:t>- представление предпринимательского проекта на презентационных мероприятиях в Республике Бурятия, Российской Федерации и за рубежом, размещение сведений о предпринимательских проектах, реализуемых и планируемых к реализации на территории Республики Бурятия в сети Интернет на инвестиционном портале Республики Бурятия;</w:t>
      </w:r>
    </w:p>
    <w:p w:rsidR="007C37F7" w:rsidRDefault="007C37F7">
      <w:pPr>
        <w:pStyle w:val="ConsPlusNormal"/>
        <w:ind w:firstLine="540"/>
        <w:jc w:val="both"/>
      </w:pPr>
      <w:r>
        <w:t>- иные услуги в соответствии с законодательством.</w:t>
      </w:r>
    </w:p>
    <w:p w:rsidR="007C37F7" w:rsidRDefault="007C37F7">
      <w:pPr>
        <w:pStyle w:val="ConsPlusNormal"/>
        <w:ind w:firstLine="540"/>
        <w:jc w:val="both"/>
      </w:pPr>
      <w:r>
        <w:t xml:space="preserve">5. Субсидия носит целевой характер и может использоваться организацией на оказание субъектам малого и среднего предпринимательства перечисленных в </w:t>
      </w:r>
      <w:hyperlink w:anchor="P8703" w:history="1">
        <w:r>
          <w:rPr>
            <w:color w:val="0000FF"/>
          </w:rPr>
          <w:t>пункте 4</w:t>
        </w:r>
      </w:hyperlink>
      <w:r>
        <w:t xml:space="preserve"> настоящего Порядка услуг, в том числе на возмещение затрат, связанных с осуществлением указанной деятельности.</w:t>
      </w:r>
    </w:p>
    <w:p w:rsidR="007C37F7" w:rsidRDefault="007C37F7">
      <w:pPr>
        <w:pStyle w:val="ConsPlusNormal"/>
        <w:ind w:firstLine="540"/>
        <w:jc w:val="both"/>
      </w:pPr>
      <w:r>
        <w:t xml:space="preserve">6. Объем субсидии определяется в соответствии с бюджетными ассигнованиями, предусмотренными главным распорядителем средств республиканского бюджета в утвержденном на соответствующий год и плановый период законе о республиканском бюджете для финансирования мероприятий государственной программы в пределах суммы расходов, предусмотренных на указанные цели в </w:t>
      </w:r>
      <w:hyperlink r:id="rId494" w:history="1">
        <w:r>
          <w:rPr>
            <w:color w:val="0000FF"/>
          </w:rPr>
          <w:t>Программе</w:t>
        </w:r>
      </w:hyperlink>
      <w:r>
        <w:t>.</w:t>
      </w:r>
    </w:p>
    <w:p w:rsidR="007C37F7" w:rsidRDefault="007C37F7">
      <w:pPr>
        <w:pStyle w:val="ConsPlusNormal"/>
        <w:ind w:firstLine="540"/>
        <w:jc w:val="both"/>
      </w:pPr>
      <w:r>
        <w:t>7. Рассмотрение заявок по предоставлению субсидий осуществляет Комиссия при Министерстве промышленности и торговли Республики Бурятия (далее - Комиссия).</w:t>
      </w:r>
    </w:p>
    <w:p w:rsidR="007C37F7" w:rsidRDefault="007C37F7">
      <w:pPr>
        <w:pStyle w:val="ConsPlusNormal"/>
        <w:ind w:firstLine="540"/>
        <w:jc w:val="both"/>
      </w:pPr>
      <w:r>
        <w:t>8. Состав, функции и порядок работы Комиссии утверждаются приказами Министерства промышленности и торговли Республики Бурятия.</w:t>
      </w:r>
    </w:p>
    <w:p w:rsidR="007C37F7" w:rsidRDefault="007C37F7">
      <w:pPr>
        <w:pStyle w:val="ConsPlusNormal"/>
        <w:jc w:val="both"/>
      </w:pPr>
      <w:r>
        <w:t xml:space="preserve">(в ред. </w:t>
      </w:r>
      <w:hyperlink r:id="rId495" w:history="1">
        <w:r>
          <w:rPr>
            <w:color w:val="0000FF"/>
          </w:rPr>
          <w:t>Постановления</w:t>
        </w:r>
      </w:hyperlink>
      <w:r>
        <w:t xml:space="preserve"> Правительства РБ от 21.08.2015 N 415)</w:t>
      </w:r>
    </w:p>
    <w:p w:rsidR="007C37F7" w:rsidRDefault="007C37F7">
      <w:pPr>
        <w:pStyle w:val="ConsPlusNormal"/>
        <w:ind w:firstLine="540"/>
        <w:jc w:val="both"/>
      </w:pPr>
      <w:r>
        <w:t>9. Комиссия в течение 14 календарных дней рассматривает заявки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10. Решение о предоставлении субсидии либо об отказе в ее предоставлении принимается уполномоченным лицом Министерства промышленности и торговли Республики Бурятия с учетом заключения Комиссии.</w:t>
      </w:r>
    </w:p>
    <w:p w:rsidR="007C37F7" w:rsidRDefault="007C37F7">
      <w:pPr>
        <w:pStyle w:val="ConsPlusNormal"/>
        <w:ind w:firstLine="540"/>
        <w:jc w:val="both"/>
      </w:pPr>
      <w:r>
        <w:t>11. В течение 7 календарных дней Комиссия направляет указанное выше заключение уполномоченному лицу Министерства промышленности и торговли Республики Бурятия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bookmarkStart w:id="185" w:name="P8724"/>
      <w:bookmarkEnd w:id="185"/>
      <w:r>
        <w:t>12. Для получения субсидии Организация в срок до 1 октября 2014 года, а в последующем ежегодно, в срок до 1 июня текущего года представляет в Министерство, являющееся главным распорядителем средств республиканского бюджета, нижеперечисленные документы:</w:t>
      </w:r>
    </w:p>
    <w:p w:rsidR="007C37F7" w:rsidRDefault="007C37F7">
      <w:pPr>
        <w:pStyle w:val="ConsPlusNormal"/>
        <w:jc w:val="both"/>
      </w:pPr>
      <w:r>
        <w:t xml:space="preserve">(в ред. </w:t>
      </w:r>
      <w:hyperlink r:id="rId496" w:history="1">
        <w:r>
          <w:rPr>
            <w:color w:val="0000FF"/>
          </w:rPr>
          <w:t>Постановления</w:t>
        </w:r>
      </w:hyperlink>
      <w:r>
        <w:t xml:space="preserve"> Правительства РБ от 28.08.2014 N 404)</w:t>
      </w:r>
    </w:p>
    <w:p w:rsidR="007C37F7" w:rsidRDefault="007C37F7">
      <w:pPr>
        <w:pStyle w:val="ConsPlusNormal"/>
        <w:ind w:firstLine="540"/>
        <w:jc w:val="both"/>
      </w:pPr>
      <w:r>
        <w:t xml:space="preserve">- </w:t>
      </w:r>
      <w:hyperlink w:anchor="P8784" w:history="1">
        <w:r>
          <w:rPr>
            <w:color w:val="0000FF"/>
          </w:rPr>
          <w:t>заявление</w:t>
        </w:r>
      </w:hyperlink>
      <w:r>
        <w:t xml:space="preserve"> по форме, приведенной в приложении к настоящему Порядку;</w:t>
      </w:r>
    </w:p>
    <w:p w:rsidR="007C37F7" w:rsidRDefault="007C37F7">
      <w:pPr>
        <w:pStyle w:val="ConsPlusNormal"/>
        <w:ind w:firstLine="540"/>
        <w:jc w:val="both"/>
      </w:pPr>
      <w:r>
        <w:t>- копию устава со всеми последующими изменениями, заверенную подписью руководителя и печатью;</w:t>
      </w:r>
    </w:p>
    <w:p w:rsidR="007C37F7" w:rsidRDefault="007C37F7">
      <w:pPr>
        <w:pStyle w:val="ConsPlusNormal"/>
        <w:ind w:firstLine="540"/>
        <w:jc w:val="both"/>
      </w:pPr>
      <w:r>
        <w:t>- выписку из Единого государственного реестра юридических лиц, выданную не ранее 90 дней до дня подачи заявления, либо ее нотариально заверенную копию;</w:t>
      </w:r>
    </w:p>
    <w:p w:rsidR="007C37F7" w:rsidRDefault="007C37F7">
      <w:pPr>
        <w:pStyle w:val="ConsPlusNormal"/>
        <w:ind w:firstLine="540"/>
        <w:jc w:val="both"/>
      </w:pPr>
      <w:r>
        <w:t>- подтверждение налогового органа, Отделения Пенсионного фонда Российской Федерации (государственное учреждение) по Республике Бурятия об отсутствии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w:t>
      </w:r>
    </w:p>
    <w:p w:rsidR="007C37F7" w:rsidRDefault="007C37F7">
      <w:pPr>
        <w:pStyle w:val="ConsPlusNormal"/>
        <w:ind w:firstLine="540"/>
        <w:jc w:val="both"/>
      </w:pPr>
      <w:r>
        <w:t>- расчет-обоснование необходимой суммы субсидии.</w:t>
      </w:r>
    </w:p>
    <w:p w:rsidR="007C37F7" w:rsidRDefault="007C37F7">
      <w:pPr>
        <w:pStyle w:val="ConsPlusNormal"/>
        <w:ind w:firstLine="540"/>
        <w:jc w:val="both"/>
      </w:pPr>
      <w:r>
        <w:t>13. Срок рассмотрения представленного заявления Организации в течение 30 дней с даты представления Организацией заявления и до принятия уполномоченным лицом Министерства промышленности и торговли Республики Бурятия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 xml:space="preserve">14. Министерство в течение пяти рабочих дней со дня принятия решения уполномоченным лицом Министерства промышленности и торговли Республики Бурятия направляет Организации письменное уведомление о предоставлении либо об отказе в субсидировании и о праве </w:t>
      </w:r>
      <w:r>
        <w:lastRenderedPageBreak/>
        <w:t>обжалования данного решения, а также размещает решение уполномоченного лица Министерства промышленности и торговли Республики Бурятия на официальном сайте Министерства.</w:t>
      </w:r>
    </w:p>
    <w:p w:rsidR="007C37F7" w:rsidRDefault="007C37F7">
      <w:pPr>
        <w:pStyle w:val="ConsPlusNormal"/>
        <w:ind w:firstLine="540"/>
        <w:jc w:val="both"/>
      </w:pPr>
      <w:r>
        <w:t>15. Основаниями для отказа в предоставлении субсидии являются:</w:t>
      </w:r>
    </w:p>
    <w:p w:rsidR="007C37F7" w:rsidRDefault="007C37F7">
      <w:pPr>
        <w:pStyle w:val="ConsPlusNormal"/>
        <w:ind w:firstLine="540"/>
        <w:jc w:val="both"/>
      </w:pPr>
      <w:r>
        <w:t xml:space="preserve">1) предоставление неполного комплекта документов, установленных </w:t>
      </w:r>
      <w:hyperlink w:anchor="P8724" w:history="1">
        <w:r>
          <w:rPr>
            <w:color w:val="0000FF"/>
          </w:rPr>
          <w:t>пунктом 12</w:t>
        </w:r>
      </w:hyperlink>
      <w:r>
        <w:t xml:space="preserve"> настоящего Порядка, или предоставлены недостоверные сведения или документы;</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3) отсутствие бюджетных ассигнований, выделенных из республиканского бюджета на предоставление субсидий в текущем финансовом году;</w:t>
      </w:r>
    </w:p>
    <w:p w:rsidR="007C37F7" w:rsidRDefault="007C37F7">
      <w:pPr>
        <w:pStyle w:val="ConsPlusNormal"/>
        <w:ind w:firstLine="540"/>
        <w:jc w:val="both"/>
      </w:pPr>
      <w:r>
        <w:t xml:space="preserve">4) несоблюдение условий и порядка предоставления субсидий, в том числе предусмотренных Федеральным </w:t>
      </w:r>
      <w:hyperlink r:id="rId497" w:history="1">
        <w:r>
          <w:rPr>
            <w:color w:val="0000FF"/>
          </w:rPr>
          <w:t>законом</w:t>
        </w:r>
      </w:hyperlink>
      <w:r>
        <w:t xml:space="preserve"> от 24.07.2007 N 209-ФЗ "О развитии малого и среднего предпринимательства в Российской Федерации".</w:t>
      </w:r>
    </w:p>
    <w:p w:rsidR="007C37F7" w:rsidRDefault="007C37F7">
      <w:pPr>
        <w:pStyle w:val="ConsPlusNormal"/>
        <w:ind w:firstLine="540"/>
        <w:jc w:val="both"/>
      </w:pPr>
      <w:r>
        <w:t>16. Предоставление субсидий осуществляется на основании договоров, заключенных главными распорядителями средств республиканского бюджета с Организацией.</w:t>
      </w:r>
    </w:p>
    <w:p w:rsidR="007C37F7" w:rsidRDefault="007C37F7">
      <w:pPr>
        <w:pStyle w:val="ConsPlusNormal"/>
        <w:ind w:firstLine="540"/>
        <w:jc w:val="both"/>
      </w:pPr>
      <w:r>
        <w:t>В договоре должны быть предусмотрены:</w:t>
      </w:r>
    </w:p>
    <w:p w:rsidR="007C37F7" w:rsidRDefault="007C37F7">
      <w:pPr>
        <w:pStyle w:val="ConsPlusNormal"/>
        <w:ind w:firstLine="540"/>
        <w:jc w:val="both"/>
      </w:pPr>
      <w:r>
        <w:t>- цели и условия предоставления субсидий;</w:t>
      </w:r>
    </w:p>
    <w:p w:rsidR="007C37F7" w:rsidRDefault="007C37F7">
      <w:pPr>
        <w:pStyle w:val="ConsPlusNormal"/>
        <w:ind w:firstLine="540"/>
        <w:jc w:val="both"/>
      </w:pPr>
      <w:r>
        <w:t>- объем и сроки предоставления субсидий;</w:t>
      </w:r>
    </w:p>
    <w:p w:rsidR="007C37F7" w:rsidRDefault="007C37F7">
      <w:pPr>
        <w:pStyle w:val="ConsPlusNormal"/>
        <w:ind w:firstLine="540"/>
        <w:jc w:val="both"/>
      </w:pPr>
      <w:r>
        <w:t>- порядок, сроки и формы представления отчетности о результатах выполнения Организацией мероприятий по предоставлению услуг по сопровождению и реализации предпринимательских проектов субъектов малого и среднего предпринимательства на территории Республики Бурятия по принципу "одного окна";</w:t>
      </w:r>
    </w:p>
    <w:p w:rsidR="007C37F7" w:rsidRDefault="007C37F7">
      <w:pPr>
        <w:pStyle w:val="ConsPlusNormal"/>
        <w:ind w:firstLine="540"/>
        <w:jc w:val="both"/>
      </w:pPr>
      <w:r>
        <w:t>- обязательства Организации по обеспечению прав главного распорядителя средств республиканского бюджета на проведение проверок целевого использования и выполнения условий предоставления субсидий;</w:t>
      </w:r>
    </w:p>
    <w:p w:rsidR="007C37F7" w:rsidRDefault="007C37F7">
      <w:pPr>
        <w:pStyle w:val="ConsPlusNormal"/>
        <w:ind w:firstLine="540"/>
        <w:jc w:val="both"/>
      </w:pPr>
      <w:r>
        <w:t>- ответственность за несоблюдение Организацией условий предоставления субсидий, в том числе возврат субсидий;</w:t>
      </w:r>
    </w:p>
    <w:p w:rsidR="007C37F7" w:rsidRDefault="007C37F7">
      <w:pPr>
        <w:pStyle w:val="ConsPlusNormal"/>
        <w:ind w:firstLine="540"/>
        <w:jc w:val="both"/>
      </w:pPr>
      <w:r>
        <w:t>- порядок возврата субсидий в случае нарушения условий предоставления субсидий.</w:t>
      </w:r>
    </w:p>
    <w:p w:rsidR="007C37F7" w:rsidRDefault="007C37F7">
      <w:pPr>
        <w:pStyle w:val="ConsPlusNormal"/>
        <w:ind w:firstLine="540"/>
        <w:jc w:val="both"/>
      </w:pPr>
      <w:r>
        <w:t>17. Субсидия перечисляется на счет Организации, открытый ею в республиканском казначействе.</w:t>
      </w:r>
    </w:p>
    <w:p w:rsidR="007C37F7" w:rsidRDefault="007C37F7">
      <w:pPr>
        <w:pStyle w:val="ConsPlusNormal"/>
        <w:ind w:firstLine="540"/>
        <w:jc w:val="both"/>
      </w:pPr>
      <w:r>
        <w:t>18. Остаток субсидии, не использованный в отчетном финансовом году, подлежит возврату в республиканский бюджет Организацией в течение первых 15 рабочих дней текущего финансового года в случаях, предусмотренных соглашением (договором) о предоставлении субсидии.</w:t>
      </w:r>
    </w:p>
    <w:p w:rsidR="007C37F7" w:rsidRDefault="007C37F7">
      <w:pPr>
        <w:pStyle w:val="ConsPlusNormal"/>
        <w:ind w:firstLine="540"/>
        <w:jc w:val="both"/>
      </w:pPr>
      <w:r>
        <w:t>В случае отказа получателя субсидии от возврата субсидии в указанный срок она подлежит взысканию в судебном порядке в соответствии с законодательством Российской Федерации.</w:t>
      </w:r>
    </w:p>
    <w:p w:rsidR="007C37F7" w:rsidRDefault="007C37F7">
      <w:pPr>
        <w:pStyle w:val="ConsPlusNormal"/>
        <w:jc w:val="both"/>
      </w:pPr>
      <w:r>
        <w:t xml:space="preserve">(п. 18 в ред. </w:t>
      </w:r>
      <w:hyperlink r:id="rId498" w:history="1">
        <w:r>
          <w:rPr>
            <w:color w:val="0000FF"/>
          </w:rPr>
          <w:t>Постановления</w:t>
        </w:r>
      </w:hyperlink>
      <w:r>
        <w:t xml:space="preserve"> Правительства РБ от 25.12.2015 N 659)</w:t>
      </w:r>
    </w:p>
    <w:p w:rsidR="007C37F7" w:rsidRDefault="007C37F7">
      <w:pPr>
        <w:pStyle w:val="ConsPlusNormal"/>
        <w:ind w:firstLine="540"/>
        <w:jc w:val="both"/>
      </w:pPr>
      <w:r>
        <w:t>19. Контроль за целевым направлением и использованием бюджетных средств:</w:t>
      </w:r>
    </w:p>
    <w:p w:rsidR="007C37F7" w:rsidRDefault="007C37F7">
      <w:pPr>
        <w:pStyle w:val="ConsPlusNormal"/>
        <w:ind w:firstLine="540"/>
        <w:jc w:val="both"/>
      </w:pPr>
      <w:r>
        <w:t>20. Организация:</w:t>
      </w:r>
    </w:p>
    <w:p w:rsidR="007C37F7" w:rsidRDefault="007C37F7">
      <w:pPr>
        <w:pStyle w:val="ConsPlusNormal"/>
        <w:ind w:firstLine="540"/>
        <w:jc w:val="both"/>
      </w:pPr>
      <w:r>
        <w:t>- в соответствии с законодательством Российской Федерации несет ответственность за целевое и эффективное использование бюджетных средств, а также за своевременное представление отчетности об использовании средств республиканского бюджета;</w:t>
      </w:r>
    </w:p>
    <w:p w:rsidR="007C37F7" w:rsidRDefault="007C37F7">
      <w:pPr>
        <w:pStyle w:val="ConsPlusNormal"/>
        <w:ind w:firstLine="540"/>
        <w:jc w:val="both"/>
      </w:pPr>
      <w:r>
        <w:t>- в случае нарушения условий предоставления субсидий, а также нецелевого использования бюджетных средств обеспечивает их возврат в республиканский бюджет.</w:t>
      </w:r>
    </w:p>
    <w:p w:rsidR="007C37F7" w:rsidRDefault="007C37F7">
      <w:pPr>
        <w:pStyle w:val="ConsPlusNormal"/>
        <w:ind w:firstLine="540"/>
        <w:jc w:val="both"/>
      </w:pPr>
      <w:r>
        <w:t>21. Министерство, являясь главным распорядителем бюджетных средств и органом государственного (муниципального) финансового контроля, осуществляет проверку условий, целей и порядка предоставления субсидий Фонду.</w:t>
      </w:r>
    </w:p>
    <w:p w:rsidR="007C37F7" w:rsidRDefault="007C37F7">
      <w:pPr>
        <w:pStyle w:val="ConsPlusNormal"/>
        <w:ind w:firstLine="540"/>
        <w:jc w:val="both"/>
      </w:pPr>
      <w:r>
        <w:t>В случае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22. Организация инфраструктуры вправе оказывать содействие Министерству в проведении выборочного обследования субъектов малого и среднего предпринимательства - получателей государственной поддержки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lastRenderedPageBreak/>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организациям</w:t>
      </w:r>
    </w:p>
    <w:p w:rsidR="007C37F7" w:rsidRDefault="007C37F7">
      <w:pPr>
        <w:pStyle w:val="ConsPlusNormal"/>
        <w:jc w:val="right"/>
      </w:pPr>
      <w:r>
        <w:t>инфраструктуры поддержки</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 для</w:t>
      </w:r>
    </w:p>
    <w:p w:rsidR="007C37F7" w:rsidRDefault="007C37F7">
      <w:pPr>
        <w:pStyle w:val="ConsPlusNormal"/>
        <w:jc w:val="right"/>
      </w:pPr>
      <w:r>
        <w:t>организации работы по</w:t>
      </w:r>
    </w:p>
    <w:p w:rsidR="007C37F7" w:rsidRDefault="007C37F7">
      <w:pPr>
        <w:pStyle w:val="ConsPlusNormal"/>
        <w:jc w:val="right"/>
      </w:pPr>
      <w:r>
        <w:t>сопровождению и реализации</w:t>
      </w:r>
    </w:p>
    <w:p w:rsidR="007C37F7" w:rsidRDefault="007C37F7">
      <w:pPr>
        <w:pStyle w:val="ConsPlusNormal"/>
        <w:jc w:val="right"/>
      </w:pPr>
      <w:r>
        <w:t>предпринимательских проектов</w:t>
      </w:r>
    </w:p>
    <w:p w:rsidR="007C37F7" w:rsidRDefault="007C37F7">
      <w:pPr>
        <w:pStyle w:val="ConsPlusNormal"/>
        <w:jc w:val="right"/>
      </w:pPr>
      <w:r>
        <w:t>субъектов малого и среднего</w:t>
      </w:r>
    </w:p>
    <w:p w:rsidR="007C37F7" w:rsidRDefault="007C37F7">
      <w:pPr>
        <w:pStyle w:val="ConsPlusNormal"/>
        <w:jc w:val="right"/>
      </w:pPr>
      <w:r>
        <w:t>предпринимательства на</w:t>
      </w:r>
    </w:p>
    <w:p w:rsidR="007C37F7" w:rsidRDefault="007C37F7">
      <w:pPr>
        <w:pStyle w:val="ConsPlusNormal"/>
        <w:jc w:val="right"/>
      </w:pPr>
      <w:r>
        <w:t>территории Республики Бурятия</w:t>
      </w:r>
    </w:p>
    <w:p w:rsidR="007C37F7" w:rsidRDefault="007C37F7">
      <w:pPr>
        <w:pStyle w:val="ConsPlusNormal"/>
        <w:jc w:val="right"/>
      </w:pPr>
      <w:r>
        <w:t>по принципу "одного окна"</w:t>
      </w:r>
    </w:p>
    <w:p w:rsidR="007C37F7" w:rsidRDefault="007C37F7">
      <w:pPr>
        <w:pStyle w:val="ConsPlusNormal"/>
        <w:jc w:val="both"/>
      </w:pPr>
    </w:p>
    <w:p w:rsidR="007C37F7" w:rsidRDefault="007C37F7">
      <w:pPr>
        <w:pStyle w:val="ConsPlusNormal"/>
        <w:jc w:val="right"/>
      </w:pPr>
      <w:r>
        <w:t>Форма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r>
        <w:t xml:space="preserve">                                                В Комиссию при Министерстве</w:t>
      </w:r>
    </w:p>
    <w:p w:rsidR="007C37F7" w:rsidRDefault="007C37F7">
      <w:pPr>
        <w:pStyle w:val="ConsPlusNonformat"/>
        <w:jc w:val="both"/>
      </w:pPr>
      <w:r>
        <w:t xml:space="preserve">                                                  промышленности и торговли</w:t>
      </w:r>
    </w:p>
    <w:p w:rsidR="007C37F7" w:rsidRDefault="007C37F7">
      <w:pPr>
        <w:pStyle w:val="ConsPlusNonformat"/>
        <w:jc w:val="both"/>
      </w:pPr>
      <w:r>
        <w:t xml:space="preserve">                                                         Республики Бурятия</w:t>
      </w:r>
    </w:p>
    <w:p w:rsidR="007C37F7" w:rsidRDefault="007C37F7">
      <w:pPr>
        <w:pStyle w:val="ConsPlusNonformat"/>
        <w:jc w:val="both"/>
      </w:pPr>
    </w:p>
    <w:p w:rsidR="007C37F7" w:rsidRDefault="007C37F7">
      <w:pPr>
        <w:pStyle w:val="ConsPlusNonformat"/>
        <w:jc w:val="both"/>
      </w:pPr>
      <w:bookmarkStart w:id="186" w:name="P8784"/>
      <w:bookmarkEnd w:id="186"/>
      <w:r>
        <w:t xml:space="preserve">                                 ЗАЯВЛЕНИЕ</w:t>
      </w:r>
    </w:p>
    <w:p w:rsidR="007C37F7" w:rsidRDefault="007C37F7">
      <w:pPr>
        <w:pStyle w:val="ConsPlusNonformat"/>
        <w:jc w:val="both"/>
      </w:pPr>
      <w:r>
        <w:t xml:space="preserve">          на предоставление субсидии для предоставления услуг по</w:t>
      </w:r>
    </w:p>
    <w:p w:rsidR="007C37F7" w:rsidRDefault="007C37F7">
      <w:pPr>
        <w:pStyle w:val="ConsPlusNonformat"/>
        <w:jc w:val="both"/>
      </w:pPr>
      <w:r>
        <w:t xml:space="preserve">          сопровождению и реализации предпринимательских проектов</w:t>
      </w:r>
    </w:p>
    <w:p w:rsidR="007C37F7" w:rsidRDefault="007C37F7">
      <w:pPr>
        <w:pStyle w:val="ConsPlusNonformat"/>
        <w:jc w:val="both"/>
      </w:pPr>
      <w:r>
        <w:t xml:space="preserve">            субъектов малого и среднего предпринимательства на</w:t>
      </w:r>
    </w:p>
    <w:p w:rsidR="007C37F7" w:rsidRDefault="007C37F7">
      <w:pPr>
        <w:pStyle w:val="ConsPlusNonformat"/>
        <w:jc w:val="both"/>
      </w:pPr>
      <w:r>
        <w:t xml:space="preserve">          территории Республики Бурятия по принципу "одного окна"</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313"/>
        <w:gridCol w:w="1842"/>
      </w:tblGrid>
      <w:tr w:rsidR="007C37F7">
        <w:tc>
          <w:tcPr>
            <w:tcW w:w="495" w:type="dxa"/>
          </w:tcPr>
          <w:p w:rsidR="007C37F7" w:rsidRDefault="007C37F7">
            <w:pPr>
              <w:pStyle w:val="ConsPlusNormal"/>
            </w:pPr>
            <w:r>
              <w:t>1.</w:t>
            </w:r>
          </w:p>
        </w:tc>
        <w:tc>
          <w:tcPr>
            <w:tcW w:w="7313" w:type="dxa"/>
          </w:tcPr>
          <w:p w:rsidR="007C37F7" w:rsidRDefault="007C37F7">
            <w:pPr>
              <w:pStyle w:val="ConsPlusNormal"/>
            </w:pPr>
            <w:r>
              <w:t>Наименование заявителя (организации, инфраструктуры поддержки субъектов малого и среднего предпринимательства)</w:t>
            </w:r>
          </w:p>
        </w:tc>
        <w:tc>
          <w:tcPr>
            <w:tcW w:w="1842" w:type="dxa"/>
          </w:tcPr>
          <w:p w:rsidR="007C37F7" w:rsidRDefault="007C37F7">
            <w:pPr>
              <w:pStyle w:val="ConsPlusNormal"/>
            </w:pPr>
          </w:p>
        </w:tc>
      </w:tr>
      <w:tr w:rsidR="007C37F7">
        <w:tc>
          <w:tcPr>
            <w:tcW w:w="495" w:type="dxa"/>
          </w:tcPr>
          <w:p w:rsidR="007C37F7" w:rsidRDefault="007C37F7">
            <w:pPr>
              <w:pStyle w:val="ConsPlusNormal"/>
            </w:pPr>
            <w:r>
              <w:t>2.</w:t>
            </w:r>
          </w:p>
        </w:tc>
        <w:tc>
          <w:tcPr>
            <w:tcW w:w="7313" w:type="dxa"/>
          </w:tcPr>
          <w:p w:rsidR="007C37F7" w:rsidRDefault="007C37F7">
            <w:pPr>
              <w:pStyle w:val="ConsPlusNormal"/>
            </w:pPr>
            <w:r>
              <w:t xml:space="preserve">Наименование мероприятия Государственной </w:t>
            </w:r>
            <w:hyperlink r:id="rId499" w:history="1">
              <w:r>
                <w:rPr>
                  <w:color w:val="0000FF"/>
                </w:rPr>
                <w:t>программы</w:t>
              </w:r>
            </w:hyperlink>
            <w:r>
              <w:t xml:space="preserve"> Республики Бурятия "Развитие промышленности, малого и среднего предпринимательства и торговли"</w:t>
            </w:r>
          </w:p>
        </w:tc>
        <w:tc>
          <w:tcPr>
            <w:tcW w:w="1842" w:type="dxa"/>
          </w:tcPr>
          <w:p w:rsidR="007C37F7" w:rsidRDefault="007C37F7">
            <w:pPr>
              <w:pStyle w:val="ConsPlusNormal"/>
            </w:pPr>
          </w:p>
        </w:tc>
      </w:tr>
      <w:tr w:rsidR="007C37F7">
        <w:tc>
          <w:tcPr>
            <w:tcW w:w="495" w:type="dxa"/>
          </w:tcPr>
          <w:p w:rsidR="007C37F7" w:rsidRDefault="007C37F7">
            <w:pPr>
              <w:pStyle w:val="ConsPlusNormal"/>
            </w:pPr>
            <w:r>
              <w:t>3.</w:t>
            </w:r>
          </w:p>
        </w:tc>
        <w:tc>
          <w:tcPr>
            <w:tcW w:w="7313" w:type="dxa"/>
          </w:tcPr>
          <w:p w:rsidR="007C37F7" w:rsidRDefault="007C37F7">
            <w:pPr>
              <w:pStyle w:val="ConsPlusNormal"/>
            </w:pPr>
            <w:r>
              <w:t>Юридический адрес заявителя</w:t>
            </w:r>
          </w:p>
        </w:tc>
        <w:tc>
          <w:tcPr>
            <w:tcW w:w="1842" w:type="dxa"/>
          </w:tcPr>
          <w:p w:rsidR="007C37F7" w:rsidRDefault="007C37F7">
            <w:pPr>
              <w:pStyle w:val="ConsPlusNormal"/>
            </w:pPr>
          </w:p>
        </w:tc>
      </w:tr>
      <w:tr w:rsidR="007C37F7">
        <w:tc>
          <w:tcPr>
            <w:tcW w:w="495" w:type="dxa"/>
          </w:tcPr>
          <w:p w:rsidR="007C37F7" w:rsidRDefault="007C37F7">
            <w:pPr>
              <w:pStyle w:val="ConsPlusNormal"/>
            </w:pPr>
            <w:r>
              <w:t>4.</w:t>
            </w:r>
          </w:p>
        </w:tc>
        <w:tc>
          <w:tcPr>
            <w:tcW w:w="7313" w:type="dxa"/>
          </w:tcPr>
          <w:p w:rsidR="007C37F7" w:rsidRDefault="007C37F7">
            <w:pPr>
              <w:pStyle w:val="ConsPlusNormal"/>
            </w:pPr>
            <w:r>
              <w:t>Руководитель заявителя и его контактные данные</w:t>
            </w:r>
          </w:p>
        </w:tc>
        <w:tc>
          <w:tcPr>
            <w:tcW w:w="1842" w:type="dxa"/>
          </w:tcPr>
          <w:p w:rsidR="007C37F7" w:rsidRDefault="007C37F7">
            <w:pPr>
              <w:pStyle w:val="ConsPlusNormal"/>
            </w:pPr>
          </w:p>
        </w:tc>
      </w:tr>
      <w:tr w:rsidR="007C37F7">
        <w:tc>
          <w:tcPr>
            <w:tcW w:w="495" w:type="dxa"/>
          </w:tcPr>
          <w:p w:rsidR="007C37F7" w:rsidRDefault="007C37F7">
            <w:pPr>
              <w:pStyle w:val="ConsPlusNormal"/>
            </w:pPr>
            <w:r>
              <w:t>5.</w:t>
            </w:r>
          </w:p>
        </w:tc>
        <w:tc>
          <w:tcPr>
            <w:tcW w:w="7313" w:type="dxa"/>
          </w:tcPr>
          <w:p w:rsidR="007C37F7" w:rsidRDefault="007C37F7">
            <w:pPr>
              <w:pStyle w:val="ConsPlusNormal"/>
            </w:pPr>
            <w:r>
              <w:t>Наименование уполномоченного органа государственной власти субъекта Российской Федерации, ответственного за реализацию мероприятия</w:t>
            </w:r>
          </w:p>
        </w:tc>
        <w:tc>
          <w:tcPr>
            <w:tcW w:w="1842" w:type="dxa"/>
          </w:tcPr>
          <w:p w:rsidR="007C37F7" w:rsidRDefault="007C37F7">
            <w:pPr>
              <w:pStyle w:val="ConsPlusNormal"/>
            </w:pPr>
          </w:p>
        </w:tc>
      </w:tr>
      <w:tr w:rsidR="007C37F7">
        <w:tc>
          <w:tcPr>
            <w:tcW w:w="495" w:type="dxa"/>
          </w:tcPr>
          <w:p w:rsidR="007C37F7" w:rsidRDefault="007C37F7">
            <w:pPr>
              <w:pStyle w:val="ConsPlusNormal"/>
            </w:pPr>
            <w:r>
              <w:t>6.</w:t>
            </w:r>
          </w:p>
        </w:tc>
        <w:tc>
          <w:tcPr>
            <w:tcW w:w="7313" w:type="dxa"/>
          </w:tcPr>
          <w:p w:rsidR="007C37F7" w:rsidRDefault="007C37F7">
            <w:pPr>
              <w:pStyle w:val="ConsPlusNormal"/>
            </w:pPr>
            <w:r>
              <w:t>Запрашиваемая сумма субсидии (тыс. рублей)</w:t>
            </w:r>
          </w:p>
        </w:tc>
        <w:tc>
          <w:tcPr>
            <w:tcW w:w="1842" w:type="dxa"/>
          </w:tcPr>
          <w:p w:rsidR="007C37F7" w:rsidRDefault="007C37F7">
            <w:pPr>
              <w:pStyle w:val="ConsPlusNormal"/>
            </w:pPr>
          </w:p>
        </w:tc>
      </w:tr>
      <w:tr w:rsidR="007C37F7">
        <w:tc>
          <w:tcPr>
            <w:tcW w:w="495" w:type="dxa"/>
          </w:tcPr>
          <w:p w:rsidR="007C37F7" w:rsidRDefault="007C37F7">
            <w:pPr>
              <w:pStyle w:val="ConsPlusNormal"/>
            </w:pPr>
            <w:r>
              <w:t>7.</w:t>
            </w:r>
          </w:p>
        </w:tc>
        <w:tc>
          <w:tcPr>
            <w:tcW w:w="7313" w:type="dxa"/>
          </w:tcPr>
          <w:p w:rsidR="007C37F7" w:rsidRDefault="007C37F7">
            <w:pPr>
              <w:pStyle w:val="ConsPlusNormal"/>
            </w:pPr>
            <w:r>
              <w:t>Перечень прилагаемых документов</w:t>
            </w:r>
          </w:p>
        </w:tc>
        <w:tc>
          <w:tcPr>
            <w:tcW w:w="1842"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С Порядком предоставления субсидий ознакомлен и согласен.</w:t>
      </w:r>
    </w:p>
    <w:p w:rsidR="007C37F7" w:rsidRDefault="007C37F7">
      <w:pPr>
        <w:pStyle w:val="ConsPlusNonformat"/>
        <w:jc w:val="both"/>
      </w:pPr>
      <w:r>
        <w:t xml:space="preserve">    Достоверность представленной в составе заявки информации гарантирую.</w:t>
      </w:r>
    </w:p>
    <w:p w:rsidR="007C37F7" w:rsidRDefault="007C37F7">
      <w:pPr>
        <w:pStyle w:val="ConsPlusNonformat"/>
        <w:jc w:val="both"/>
      </w:pPr>
    </w:p>
    <w:p w:rsidR="007C37F7" w:rsidRDefault="007C37F7">
      <w:pPr>
        <w:pStyle w:val="ConsPlusNonformat"/>
        <w:jc w:val="both"/>
      </w:pPr>
      <w:r>
        <w:t>Руководитель организации ____________________ _____________________________</w:t>
      </w:r>
    </w:p>
    <w:p w:rsidR="007C37F7" w:rsidRDefault="007C37F7">
      <w:pPr>
        <w:pStyle w:val="ConsPlusNonformat"/>
        <w:jc w:val="both"/>
      </w:pPr>
      <w:r>
        <w:t>МП                            (подпись)                 (Ф.И.О.)</w:t>
      </w:r>
    </w:p>
    <w:p w:rsidR="007C37F7" w:rsidRDefault="007C37F7">
      <w:pPr>
        <w:pStyle w:val="ConsPlusNonformat"/>
        <w:jc w:val="both"/>
      </w:pPr>
      <w:r>
        <w:t>Дата _____________ 201_ г.</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30</w:t>
      </w:r>
    </w:p>
    <w:p w:rsidR="007C37F7" w:rsidRDefault="007C37F7">
      <w:pPr>
        <w:pStyle w:val="ConsPlusNormal"/>
        <w:jc w:val="both"/>
      </w:pPr>
    </w:p>
    <w:p w:rsidR="007C37F7" w:rsidRDefault="007C37F7">
      <w:pPr>
        <w:pStyle w:val="ConsPlusNormal"/>
        <w:jc w:val="right"/>
      </w:pPr>
      <w:r>
        <w:t>Утверждена</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 ред. </w:t>
      </w:r>
      <w:hyperlink r:id="rId500" w:history="1">
        <w:r>
          <w:rPr>
            <w:color w:val="0000FF"/>
          </w:rPr>
          <w:t>Постановления</w:t>
        </w:r>
      </w:hyperlink>
      <w:r>
        <w:t xml:space="preserve"> Правительства РБ от 19.11.2014 N 568)</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bookmarkStart w:id="187" w:name="P8834"/>
      <w:bookmarkEnd w:id="187"/>
      <w:r>
        <w:t xml:space="preserve">                АНКЕТА ПОЛУЧАТЕЛЯ ГОСУДАРСТВЕННОЙ ПОДДЕРЖКИ</w:t>
      </w:r>
    </w:p>
    <w:p w:rsidR="007C37F7" w:rsidRDefault="007C37F7">
      <w:pPr>
        <w:pStyle w:val="ConsPlusNonformat"/>
        <w:jc w:val="both"/>
      </w:pPr>
    </w:p>
    <w:p w:rsidR="007C37F7" w:rsidRDefault="007C37F7">
      <w:pPr>
        <w:pStyle w:val="ConsPlusNonformat"/>
        <w:jc w:val="both"/>
      </w:pPr>
      <w:r>
        <w:t>I. Общая информация  о субъекте  малого или  среднего предпринимательства -</w:t>
      </w:r>
    </w:p>
    <w:p w:rsidR="007C37F7" w:rsidRDefault="007C37F7">
      <w:pPr>
        <w:pStyle w:val="ConsPlusNonformat"/>
        <w:jc w:val="both"/>
      </w:pPr>
      <w:r>
        <w:t>получателе поддержки:</w:t>
      </w:r>
    </w:p>
    <w:p w:rsidR="007C37F7" w:rsidRDefault="007C37F7">
      <w:pPr>
        <w:pStyle w:val="ConsPlusNonformat"/>
        <w:jc w:val="both"/>
      </w:pPr>
      <w:r>
        <w:t>_________________________________________________ _________________________</w:t>
      </w:r>
    </w:p>
    <w:p w:rsidR="007C37F7" w:rsidRDefault="007C37F7">
      <w:pPr>
        <w:pStyle w:val="ConsPlusNonformat"/>
        <w:jc w:val="both"/>
      </w:pPr>
      <w:r>
        <w:t xml:space="preserve">    (полное наименование субъекта малого или      (дата оказания поддержки)</w:t>
      </w:r>
    </w:p>
    <w:p w:rsidR="007C37F7" w:rsidRDefault="007C37F7">
      <w:pPr>
        <w:pStyle w:val="ConsPlusNonformat"/>
        <w:jc w:val="both"/>
      </w:pPr>
      <w:r>
        <w:t xml:space="preserve">          среднего предпринимательства)</w:t>
      </w:r>
    </w:p>
    <w:p w:rsidR="007C37F7" w:rsidRDefault="007C37F7">
      <w:pPr>
        <w:pStyle w:val="ConsPlusNonformat"/>
        <w:jc w:val="both"/>
      </w:pPr>
      <w:r>
        <w:t>_________________________________________________ _________________________</w:t>
      </w:r>
    </w:p>
    <w:p w:rsidR="007C37F7" w:rsidRDefault="007C37F7">
      <w:pPr>
        <w:pStyle w:val="ConsPlusNonformat"/>
        <w:jc w:val="both"/>
      </w:pPr>
      <w:r>
        <w:t xml:space="preserve">           (ИНН получателя поддержки)                  (отчетный год)</w:t>
      </w:r>
    </w:p>
    <w:p w:rsidR="007C37F7" w:rsidRDefault="007C37F7">
      <w:pPr>
        <w:pStyle w:val="ConsPlusNonformat"/>
        <w:jc w:val="both"/>
      </w:pPr>
      <w:r>
        <w:t>_________________________________________________ _________________________</w:t>
      </w:r>
    </w:p>
    <w:p w:rsidR="007C37F7" w:rsidRDefault="007C37F7">
      <w:pPr>
        <w:pStyle w:val="ConsPlusNonformat"/>
        <w:jc w:val="both"/>
      </w:pPr>
      <w:r>
        <w:t xml:space="preserve">  (система налогообложения получателя поддержки)      (сумма оказанной</w:t>
      </w:r>
    </w:p>
    <w:p w:rsidR="007C37F7" w:rsidRDefault="007C37F7">
      <w:pPr>
        <w:pStyle w:val="ConsPlusNonformat"/>
        <w:jc w:val="both"/>
      </w:pPr>
      <w:r>
        <w:t xml:space="preserve">                                                     поддержки, тыс. руб.)</w:t>
      </w:r>
    </w:p>
    <w:p w:rsidR="007C37F7" w:rsidRDefault="007C37F7">
      <w:pPr>
        <w:pStyle w:val="ConsPlusNonformat"/>
        <w:jc w:val="both"/>
      </w:pPr>
      <w:r>
        <w:t>_________________________________________________ _________________________</w:t>
      </w:r>
    </w:p>
    <w:p w:rsidR="007C37F7" w:rsidRDefault="007C37F7">
      <w:pPr>
        <w:pStyle w:val="ConsPlusNonformat"/>
        <w:jc w:val="both"/>
      </w:pPr>
      <w:r>
        <w:t>(субъект Российской Федерации, в котором оказана      (основной вид</w:t>
      </w:r>
    </w:p>
    <w:p w:rsidR="007C37F7" w:rsidRDefault="007C37F7">
      <w:pPr>
        <w:pStyle w:val="ConsPlusNonformat"/>
        <w:jc w:val="both"/>
      </w:pPr>
      <w:r>
        <w:t xml:space="preserve">                   поддержка)                       деятельности по </w:t>
      </w:r>
      <w:hyperlink r:id="rId501" w:history="1">
        <w:r>
          <w:rPr>
            <w:color w:val="0000FF"/>
          </w:rPr>
          <w:t>ОКВЭД</w:t>
        </w:r>
      </w:hyperlink>
      <w:r>
        <w:t>)</w:t>
      </w:r>
    </w:p>
    <w:p w:rsidR="007C37F7" w:rsidRDefault="007C37F7">
      <w:pPr>
        <w:pStyle w:val="ConsPlusNonformat"/>
        <w:jc w:val="both"/>
      </w:pPr>
      <w:r>
        <w:t>II. Вид оказываемой поддержки:</w:t>
      </w:r>
    </w:p>
    <w:p w:rsidR="007C37F7" w:rsidRDefault="007C37F7">
      <w:pPr>
        <w:pStyle w:val="ConsPlusNonformat"/>
        <w:jc w:val="both"/>
      </w:pPr>
      <w:r>
        <w:t>┌─────────────────────────────────────────────────────────────────────────┐</w:t>
      </w:r>
    </w:p>
    <w:p w:rsidR="007C37F7" w:rsidRDefault="007C37F7">
      <w:pPr>
        <w:pStyle w:val="ConsPlusNonformat"/>
        <w:jc w:val="both"/>
      </w:pPr>
      <w:r>
        <w:t>│Вид и объем государственной поддержки                                    │</w:t>
      </w:r>
    </w:p>
    <w:p w:rsidR="007C37F7" w:rsidRDefault="007C37F7">
      <w:pPr>
        <w:pStyle w:val="ConsPlusNonformat"/>
        <w:jc w:val="both"/>
      </w:pPr>
      <w:r>
        <w:t>└─────────────────────────────────────────────────────────────────────────┘</w:t>
      </w:r>
    </w:p>
    <w:p w:rsidR="007C37F7" w:rsidRDefault="007C37F7">
      <w:pPr>
        <w:pStyle w:val="ConsPlusNonformat"/>
        <w:jc w:val="both"/>
      </w:pPr>
      <w:r>
        <w:t>III. Основные финансово-экономические показатели субъекта малого и среднего</w:t>
      </w:r>
    </w:p>
    <w:p w:rsidR="007C37F7" w:rsidRDefault="007C37F7">
      <w:pPr>
        <w:pStyle w:val="ConsPlusNonformat"/>
        <w:jc w:val="both"/>
      </w:pPr>
      <w:r>
        <w:t>предпринимателя - получателя поддержки:</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827"/>
        <w:gridCol w:w="1020"/>
        <w:gridCol w:w="2098"/>
        <w:gridCol w:w="1701"/>
        <w:gridCol w:w="2126"/>
        <w:gridCol w:w="2126"/>
      </w:tblGrid>
      <w:tr w:rsidR="007C37F7">
        <w:tc>
          <w:tcPr>
            <w:tcW w:w="709" w:type="dxa"/>
          </w:tcPr>
          <w:p w:rsidR="007C37F7" w:rsidRDefault="007C37F7">
            <w:pPr>
              <w:pStyle w:val="ConsPlusNormal"/>
              <w:jc w:val="center"/>
            </w:pPr>
            <w:r>
              <w:t>N</w:t>
            </w:r>
          </w:p>
        </w:tc>
        <w:tc>
          <w:tcPr>
            <w:tcW w:w="3827" w:type="dxa"/>
          </w:tcPr>
          <w:p w:rsidR="007C37F7" w:rsidRDefault="007C37F7">
            <w:pPr>
              <w:pStyle w:val="ConsPlusNormal"/>
              <w:jc w:val="center"/>
            </w:pPr>
            <w:r>
              <w:t>Наименование показателя</w:t>
            </w:r>
          </w:p>
        </w:tc>
        <w:tc>
          <w:tcPr>
            <w:tcW w:w="1020" w:type="dxa"/>
          </w:tcPr>
          <w:p w:rsidR="007C37F7" w:rsidRDefault="007C37F7">
            <w:pPr>
              <w:pStyle w:val="ConsPlusNormal"/>
              <w:jc w:val="center"/>
            </w:pPr>
            <w:r>
              <w:t xml:space="preserve">Ед. </w:t>
            </w:r>
            <w:r>
              <w:lastRenderedPageBreak/>
              <w:t>измер.</w:t>
            </w:r>
          </w:p>
        </w:tc>
        <w:tc>
          <w:tcPr>
            <w:tcW w:w="2098" w:type="dxa"/>
          </w:tcPr>
          <w:p w:rsidR="007C37F7" w:rsidRDefault="007C37F7">
            <w:pPr>
              <w:pStyle w:val="ConsPlusNormal"/>
              <w:jc w:val="center"/>
            </w:pPr>
            <w:r>
              <w:lastRenderedPageBreak/>
              <w:t xml:space="preserve">На 1 января ____ </w:t>
            </w:r>
            <w:r>
              <w:lastRenderedPageBreak/>
              <w:t>года (год, предшествующий оказанию поддержки)</w:t>
            </w:r>
          </w:p>
        </w:tc>
        <w:tc>
          <w:tcPr>
            <w:tcW w:w="1701" w:type="dxa"/>
          </w:tcPr>
          <w:p w:rsidR="007C37F7" w:rsidRDefault="007C37F7">
            <w:pPr>
              <w:pStyle w:val="ConsPlusNormal"/>
              <w:jc w:val="center"/>
            </w:pPr>
            <w:r>
              <w:lastRenderedPageBreak/>
              <w:t xml:space="preserve">На 1 января </w:t>
            </w:r>
            <w:r>
              <w:lastRenderedPageBreak/>
              <w:t>____ года (год оказания поддержки)</w:t>
            </w:r>
          </w:p>
        </w:tc>
        <w:tc>
          <w:tcPr>
            <w:tcW w:w="2126" w:type="dxa"/>
          </w:tcPr>
          <w:p w:rsidR="007C37F7" w:rsidRDefault="007C37F7">
            <w:pPr>
              <w:pStyle w:val="ConsPlusNormal"/>
              <w:jc w:val="center"/>
            </w:pPr>
            <w:r>
              <w:lastRenderedPageBreak/>
              <w:t xml:space="preserve">На 1 января ____ </w:t>
            </w:r>
            <w:r>
              <w:lastRenderedPageBreak/>
              <w:t>года (первый год после оказания поддержки)</w:t>
            </w:r>
          </w:p>
        </w:tc>
        <w:tc>
          <w:tcPr>
            <w:tcW w:w="2126" w:type="dxa"/>
          </w:tcPr>
          <w:p w:rsidR="007C37F7" w:rsidRDefault="007C37F7">
            <w:pPr>
              <w:pStyle w:val="ConsPlusNormal"/>
              <w:jc w:val="center"/>
            </w:pPr>
            <w:r>
              <w:lastRenderedPageBreak/>
              <w:t xml:space="preserve">На 1 января ____ </w:t>
            </w:r>
            <w:r>
              <w:lastRenderedPageBreak/>
              <w:t>года (второй год после оказания поддержки)</w:t>
            </w:r>
          </w:p>
        </w:tc>
      </w:tr>
      <w:tr w:rsidR="007C37F7">
        <w:tc>
          <w:tcPr>
            <w:tcW w:w="709" w:type="dxa"/>
          </w:tcPr>
          <w:p w:rsidR="007C37F7" w:rsidRDefault="007C37F7">
            <w:pPr>
              <w:pStyle w:val="ConsPlusNormal"/>
            </w:pPr>
            <w:r>
              <w:lastRenderedPageBreak/>
              <w:t>1</w:t>
            </w:r>
          </w:p>
        </w:tc>
        <w:tc>
          <w:tcPr>
            <w:tcW w:w="3827" w:type="dxa"/>
          </w:tcPr>
          <w:p w:rsidR="007C37F7" w:rsidRDefault="007C37F7">
            <w:pPr>
              <w:pStyle w:val="ConsPlusNormal"/>
            </w:pPr>
            <w:r>
              <w:t>Выручка от реализации товаров (работ, услуг) без учета НДС</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2</w:t>
            </w:r>
          </w:p>
        </w:tc>
        <w:tc>
          <w:tcPr>
            <w:tcW w:w="3827" w:type="dxa"/>
          </w:tcPr>
          <w:p w:rsidR="007C37F7" w:rsidRDefault="007C37F7">
            <w:pPr>
              <w:pStyle w:val="ConsPlusNormal"/>
            </w:pPr>
            <w:r>
              <w:t>Отгружено товаров собственного производства (выполнено работ и услуг собственными силами)</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3</w:t>
            </w:r>
          </w:p>
        </w:tc>
        <w:tc>
          <w:tcPr>
            <w:tcW w:w="3827" w:type="dxa"/>
          </w:tcPr>
          <w:p w:rsidR="007C37F7" w:rsidRDefault="007C37F7">
            <w:pPr>
              <w:pStyle w:val="ConsPlusNormal"/>
            </w:pPr>
            <w:r>
              <w:t>География поставок (кол-во субъектов РФ, в которые осуществляются поставки товаров, работ, услуг)</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4</w:t>
            </w:r>
          </w:p>
        </w:tc>
        <w:tc>
          <w:tcPr>
            <w:tcW w:w="3827" w:type="dxa"/>
          </w:tcPr>
          <w:p w:rsidR="007C37F7" w:rsidRDefault="007C37F7">
            <w:pPr>
              <w:pStyle w:val="ConsPlusNormal"/>
            </w:pPr>
            <w:r>
              <w:t>Номенклатура производимой продукции (работ, услуг)</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5</w:t>
            </w:r>
          </w:p>
        </w:tc>
        <w:tc>
          <w:tcPr>
            <w:tcW w:w="3827" w:type="dxa"/>
          </w:tcPr>
          <w:p w:rsidR="007C37F7" w:rsidRDefault="007C37F7">
            <w:pPr>
              <w:pStyle w:val="ConsPlusNormal"/>
            </w:pPr>
            <w:r>
              <w:t>Среднесписочная численность работников (без внешних совместителей)</w:t>
            </w:r>
          </w:p>
        </w:tc>
        <w:tc>
          <w:tcPr>
            <w:tcW w:w="1020" w:type="dxa"/>
          </w:tcPr>
          <w:p w:rsidR="007C37F7" w:rsidRDefault="007C37F7">
            <w:pPr>
              <w:pStyle w:val="ConsPlusNormal"/>
            </w:pPr>
            <w:r>
              <w:t>чел.</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6</w:t>
            </w:r>
          </w:p>
        </w:tc>
        <w:tc>
          <w:tcPr>
            <w:tcW w:w="3827" w:type="dxa"/>
          </w:tcPr>
          <w:p w:rsidR="007C37F7" w:rsidRDefault="007C37F7">
            <w:pPr>
              <w:pStyle w:val="ConsPlusNormal"/>
            </w:pPr>
            <w:r>
              <w:t>Среднемесячная начисленная заработная плата работников</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7</w:t>
            </w:r>
          </w:p>
        </w:tc>
        <w:tc>
          <w:tcPr>
            <w:tcW w:w="3827" w:type="dxa"/>
          </w:tcPr>
          <w:p w:rsidR="007C37F7" w:rsidRDefault="007C37F7">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8</w:t>
            </w:r>
          </w:p>
        </w:tc>
        <w:tc>
          <w:tcPr>
            <w:tcW w:w="3827" w:type="dxa"/>
          </w:tcPr>
          <w:p w:rsidR="007C37F7" w:rsidRDefault="007C37F7">
            <w:pPr>
              <w:pStyle w:val="ConsPlusNormal"/>
            </w:pPr>
            <w:r>
              <w:t>Инвестиции в основной капитал, всего:</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t>9</w:t>
            </w:r>
          </w:p>
        </w:tc>
        <w:tc>
          <w:tcPr>
            <w:tcW w:w="3827" w:type="dxa"/>
          </w:tcPr>
          <w:p w:rsidR="007C37F7" w:rsidRDefault="007C37F7">
            <w:pPr>
              <w:pStyle w:val="ConsPlusNormal"/>
            </w:pPr>
            <w:r>
              <w:t xml:space="preserve">привлеченные заемные (кредитные) </w:t>
            </w:r>
            <w:r>
              <w:lastRenderedPageBreak/>
              <w:t>средства</w:t>
            </w:r>
          </w:p>
        </w:tc>
        <w:tc>
          <w:tcPr>
            <w:tcW w:w="1020" w:type="dxa"/>
          </w:tcPr>
          <w:p w:rsidR="007C37F7" w:rsidRDefault="007C37F7">
            <w:pPr>
              <w:pStyle w:val="ConsPlusNormal"/>
            </w:pPr>
            <w:r>
              <w:lastRenderedPageBreak/>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709" w:type="dxa"/>
          </w:tcPr>
          <w:p w:rsidR="007C37F7" w:rsidRDefault="007C37F7">
            <w:pPr>
              <w:pStyle w:val="ConsPlusNormal"/>
            </w:pPr>
            <w:r>
              <w:lastRenderedPageBreak/>
              <w:t>9.1</w:t>
            </w:r>
          </w:p>
        </w:tc>
        <w:tc>
          <w:tcPr>
            <w:tcW w:w="3827" w:type="dxa"/>
          </w:tcPr>
          <w:p w:rsidR="007C37F7" w:rsidRDefault="007C37F7">
            <w:pPr>
              <w:pStyle w:val="ConsPlusNormal"/>
            </w:pPr>
            <w:r>
              <w:t>из них: привлечено в рамках программ государственной поддержки</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bl>
    <w:p w:rsidR="007C37F7" w:rsidRDefault="007C37F7">
      <w:pPr>
        <w:pStyle w:val="ConsPlusNormal"/>
        <w:jc w:val="both"/>
      </w:pPr>
    </w:p>
    <w:p w:rsidR="007C37F7" w:rsidRDefault="007C37F7">
      <w:pPr>
        <w:pStyle w:val="ConsPlusNormal"/>
        <w:ind w:firstLine="540"/>
        <w:jc w:val="both"/>
      </w:pPr>
      <w:r>
        <w:t>IV. Дополнительные финансово-экономические показатели субъекта малого и среднего предпринимателя - получателя поддержки:</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27"/>
        <w:gridCol w:w="3700"/>
        <w:gridCol w:w="1020"/>
        <w:gridCol w:w="2098"/>
        <w:gridCol w:w="1701"/>
        <w:gridCol w:w="2126"/>
        <w:gridCol w:w="2126"/>
      </w:tblGrid>
      <w:tr w:rsidR="007C37F7">
        <w:tc>
          <w:tcPr>
            <w:tcW w:w="709" w:type="dxa"/>
          </w:tcPr>
          <w:p w:rsidR="007C37F7" w:rsidRDefault="007C37F7">
            <w:pPr>
              <w:pStyle w:val="ConsPlusNormal"/>
              <w:jc w:val="center"/>
            </w:pPr>
            <w:r>
              <w:t>N</w:t>
            </w:r>
          </w:p>
        </w:tc>
        <w:tc>
          <w:tcPr>
            <w:tcW w:w="3827" w:type="dxa"/>
            <w:gridSpan w:val="2"/>
          </w:tcPr>
          <w:p w:rsidR="007C37F7" w:rsidRDefault="007C37F7">
            <w:pPr>
              <w:pStyle w:val="ConsPlusNormal"/>
              <w:jc w:val="center"/>
            </w:pPr>
            <w:r>
              <w:t>Наименование показателя</w:t>
            </w:r>
          </w:p>
        </w:tc>
        <w:tc>
          <w:tcPr>
            <w:tcW w:w="1020" w:type="dxa"/>
          </w:tcPr>
          <w:p w:rsidR="007C37F7" w:rsidRDefault="007C37F7">
            <w:pPr>
              <w:pStyle w:val="ConsPlusNormal"/>
              <w:jc w:val="center"/>
            </w:pPr>
            <w:r>
              <w:t>Ед. измер.</w:t>
            </w:r>
          </w:p>
        </w:tc>
        <w:tc>
          <w:tcPr>
            <w:tcW w:w="2098" w:type="dxa"/>
          </w:tcPr>
          <w:p w:rsidR="007C37F7" w:rsidRDefault="007C37F7">
            <w:pPr>
              <w:pStyle w:val="ConsPlusNormal"/>
              <w:jc w:val="center"/>
            </w:pPr>
            <w:r>
              <w:t>На 1 января ____ года (год, предшествующий оказанию поддержки)</w:t>
            </w:r>
          </w:p>
        </w:tc>
        <w:tc>
          <w:tcPr>
            <w:tcW w:w="1701" w:type="dxa"/>
          </w:tcPr>
          <w:p w:rsidR="007C37F7" w:rsidRDefault="007C37F7">
            <w:pPr>
              <w:pStyle w:val="ConsPlusNormal"/>
              <w:jc w:val="center"/>
            </w:pPr>
            <w:r>
              <w:t>На 1 января ____ года (год оказания поддержки)</w:t>
            </w:r>
          </w:p>
        </w:tc>
        <w:tc>
          <w:tcPr>
            <w:tcW w:w="2126" w:type="dxa"/>
          </w:tcPr>
          <w:p w:rsidR="007C37F7" w:rsidRDefault="007C37F7">
            <w:pPr>
              <w:pStyle w:val="ConsPlusNormal"/>
              <w:jc w:val="center"/>
            </w:pPr>
            <w:r>
              <w:t>На 1 января ____ года (первый год после оказания поддержки)</w:t>
            </w:r>
          </w:p>
        </w:tc>
        <w:tc>
          <w:tcPr>
            <w:tcW w:w="2126" w:type="dxa"/>
          </w:tcPr>
          <w:p w:rsidR="007C37F7" w:rsidRDefault="007C37F7">
            <w:pPr>
              <w:pStyle w:val="ConsPlusNormal"/>
              <w:jc w:val="center"/>
            </w:pPr>
            <w:r>
              <w:t>На 1 января ____ года (второй год после оказания поддержки)</w:t>
            </w:r>
          </w:p>
        </w:tc>
      </w:tr>
      <w:tr w:rsidR="007C37F7">
        <w:tc>
          <w:tcPr>
            <w:tcW w:w="13607" w:type="dxa"/>
            <w:gridSpan w:val="8"/>
          </w:tcPr>
          <w:p w:rsidR="007C37F7" w:rsidRDefault="007C37F7">
            <w:pPr>
              <w:pStyle w:val="ConsPlusNormal"/>
            </w:pPr>
            <w:r>
              <w:t>Заполняется субъектами малого и среднего предпринимательства, занимающимися экспортом</w:t>
            </w:r>
          </w:p>
        </w:tc>
      </w:tr>
      <w:tr w:rsidR="007C37F7">
        <w:tc>
          <w:tcPr>
            <w:tcW w:w="836" w:type="dxa"/>
            <w:gridSpan w:val="2"/>
          </w:tcPr>
          <w:p w:rsidR="007C37F7" w:rsidRDefault="007C37F7">
            <w:pPr>
              <w:pStyle w:val="ConsPlusNormal"/>
            </w:pPr>
            <w:r>
              <w:t>1</w:t>
            </w:r>
          </w:p>
        </w:tc>
        <w:tc>
          <w:tcPr>
            <w:tcW w:w="3700" w:type="dxa"/>
          </w:tcPr>
          <w:p w:rsidR="007C37F7" w:rsidRDefault="007C37F7">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t>1.1</w:t>
            </w:r>
          </w:p>
        </w:tc>
        <w:tc>
          <w:tcPr>
            <w:tcW w:w="3700" w:type="dxa"/>
          </w:tcPr>
          <w:p w:rsidR="007C37F7" w:rsidRDefault="007C37F7">
            <w:pPr>
              <w:pStyle w:val="ConsPlusNormal"/>
            </w:pPr>
            <w:r>
              <w:t>Доля объема экспорта в общем объеме отгруженной продукции</w:t>
            </w:r>
          </w:p>
        </w:tc>
        <w:tc>
          <w:tcPr>
            <w:tcW w:w="1020" w:type="dxa"/>
          </w:tcPr>
          <w:p w:rsidR="007C37F7" w:rsidRDefault="007C37F7">
            <w:pPr>
              <w:pStyle w:val="ConsPlusNormal"/>
            </w:pPr>
            <w:r>
              <w:t>%</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t>2</w:t>
            </w:r>
          </w:p>
        </w:tc>
        <w:tc>
          <w:tcPr>
            <w:tcW w:w="3700" w:type="dxa"/>
          </w:tcPr>
          <w:p w:rsidR="007C37F7" w:rsidRDefault="007C37F7">
            <w:pPr>
              <w:pStyle w:val="ConsPlusNormal"/>
            </w:pPr>
            <w:r>
              <w:t>Количество стран, в которые экспортируются товары (работы, услуги)</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13607" w:type="dxa"/>
            <w:gridSpan w:val="8"/>
          </w:tcPr>
          <w:p w:rsidR="007C37F7" w:rsidRDefault="007C37F7">
            <w:pPr>
              <w:pStyle w:val="ConsPlusNormal"/>
            </w:pPr>
            <w:r>
              <w:t>Заполняется субъектами малого и среднего предпринимательства, занимающимися инновациями</w:t>
            </w:r>
          </w:p>
        </w:tc>
      </w:tr>
      <w:tr w:rsidR="007C37F7">
        <w:tc>
          <w:tcPr>
            <w:tcW w:w="836" w:type="dxa"/>
            <w:gridSpan w:val="2"/>
          </w:tcPr>
          <w:p w:rsidR="007C37F7" w:rsidRDefault="007C37F7">
            <w:pPr>
              <w:pStyle w:val="ConsPlusNormal"/>
            </w:pPr>
            <w:r>
              <w:t>1</w:t>
            </w:r>
          </w:p>
        </w:tc>
        <w:tc>
          <w:tcPr>
            <w:tcW w:w="3700" w:type="dxa"/>
          </w:tcPr>
          <w:p w:rsidR="007C37F7" w:rsidRDefault="007C37F7">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lastRenderedPageBreak/>
              <w:t>1.1</w:t>
            </w:r>
          </w:p>
        </w:tc>
        <w:tc>
          <w:tcPr>
            <w:tcW w:w="3700" w:type="dxa"/>
          </w:tcPr>
          <w:p w:rsidR="007C37F7" w:rsidRDefault="007C37F7">
            <w:pPr>
              <w:pStyle w:val="ConsPlusNormal"/>
            </w:pPr>
            <w:r>
              <w:t>Доля экспортной инновационной продукции в общем объеме отгруженной инновационной продукции</w:t>
            </w:r>
          </w:p>
        </w:tc>
        <w:tc>
          <w:tcPr>
            <w:tcW w:w="1020" w:type="dxa"/>
          </w:tcPr>
          <w:p w:rsidR="007C37F7" w:rsidRDefault="007C37F7">
            <w:pPr>
              <w:pStyle w:val="ConsPlusNormal"/>
            </w:pPr>
            <w:r>
              <w:t>%</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t>2</w:t>
            </w:r>
          </w:p>
        </w:tc>
        <w:tc>
          <w:tcPr>
            <w:tcW w:w="3700" w:type="dxa"/>
          </w:tcPr>
          <w:p w:rsidR="007C37F7" w:rsidRDefault="007C37F7">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t>2.1</w:t>
            </w:r>
          </w:p>
        </w:tc>
        <w:tc>
          <w:tcPr>
            <w:tcW w:w="3700" w:type="dxa"/>
          </w:tcPr>
          <w:p w:rsidR="007C37F7" w:rsidRDefault="007C37F7">
            <w:pPr>
              <w:pStyle w:val="ConsPlusNormal"/>
            </w:pPr>
            <w:r>
              <w:t>в том числе на изобретение</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t>2.2</w:t>
            </w:r>
          </w:p>
        </w:tc>
        <w:tc>
          <w:tcPr>
            <w:tcW w:w="3700" w:type="dxa"/>
          </w:tcPr>
          <w:p w:rsidR="007C37F7" w:rsidRDefault="007C37F7">
            <w:pPr>
              <w:pStyle w:val="ConsPlusNormal"/>
            </w:pPr>
            <w:r>
              <w:t>в том числе на полезные модели</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836" w:type="dxa"/>
            <w:gridSpan w:val="2"/>
          </w:tcPr>
          <w:p w:rsidR="007C37F7" w:rsidRDefault="007C37F7">
            <w:pPr>
              <w:pStyle w:val="ConsPlusNormal"/>
            </w:pPr>
            <w:r>
              <w:t>2.3</w:t>
            </w:r>
          </w:p>
        </w:tc>
        <w:tc>
          <w:tcPr>
            <w:tcW w:w="3700" w:type="dxa"/>
          </w:tcPr>
          <w:p w:rsidR="007C37F7" w:rsidRDefault="007C37F7">
            <w:pPr>
              <w:pStyle w:val="ConsPlusNormal"/>
            </w:pPr>
            <w:r>
              <w:t>в том числе на промышленные образцы</w:t>
            </w:r>
          </w:p>
        </w:tc>
        <w:tc>
          <w:tcPr>
            <w:tcW w:w="1020" w:type="dxa"/>
          </w:tcPr>
          <w:p w:rsidR="007C37F7" w:rsidRDefault="007C37F7">
            <w:pPr>
              <w:pStyle w:val="ConsPlusNormal"/>
            </w:pPr>
            <w:r>
              <w:t>ед.</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r w:rsidR="007C37F7">
        <w:tc>
          <w:tcPr>
            <w:tcW w:w="13607" w:type="dxa"/>
            <w:gridSpan w:val="8"/>
          </w:tcPr>
          <w:p w:rsidR="007C37F7" w:rsidRDefault="007C37F7">
            <w:pPr>
              <w:pStyle w:val="ConsPlusNormal"/>
            </w:pPr>
            <w:r>
              <w:t>Заполняется субъектами малого и среднего предпринимательства, получившими поддержку по программе энергоэффективности</w:t>
            </w:r>
          </w:p>
        </w:tc>
      </w:tr>
      <w:tr w:rsidR="007C37F7">
        <w:tc>
          <w:tcPr>
            <w:tcW w:w="836" w:type="dxa"/>
            <w:gridSpan w:val="2"/>
          </w:tcPr>
          <w:p w:rsidR="007C37F7" w:rsidRDefault="007C37F7">
            <w:pPr>
              <w:pStyle w:val="ConsPlusNormal"/>
            </w:pPr>
            <w:r>
              <w:t>1</w:t>
            </w:r>
          </w:p>
        </w:tc>
        <w:tc>
          <w:tcPr>
            <w:tcW w:w="3700" w:type="dxa"/>
          </w:tcPr>
          <w:p w:rsidR="007C37F7" w:rsidRDefault="007C37F7">
            <w:pPr>
              <w:pStyle w:val="ConsPlusNormal"/>
            </w:pPr>
            <w:r>
              <w:t>Оценка экономии энергетических ресурсов</w:t>
            </w:r>
          </w:p>
        </w:tc>
        <w:tc>
          <w:tcPr>
            <w:tcW w:w="1020" w:type="dxa"/>
          </w:tcPr>
          <w:p w:rsidR="007C37F7" w:rsidRDefault="007C37F7">
            <w:pPr>
              <w:pStyle w:val="ConsPlusNormal"/>
            </w:pPr>
            <w:r>
              <w:t>тыс. руб.</w:t>
            </w:r>
          </w:p>
        </w:tc>
        <w:tc>
          <w:tcPr>
            <w:tcW w:w="2098" w:type="dxa"/>
          </w:tcPr>
          <w:p w:rsidR="007C37F7" w:rsidRDefault="007C37F7">
            <w:pPr>
              <w:pStyle w:val="ConsPlusNormal"/>
            </w:pPr>
          </w:p>
        </w:tc>
        <w:tc>
          <w:tcPr>
            <w:tcW w:w="1701" w:type="dxa"/>
          </w:tcPr>
          <w:p w:rsidR="007C37F7" w:rsidRDefault="007C37F7">
            <w:pPr>
              <w:pStyle w:val="ConsPlusNormal"/>
            </w:pPr>
          </w:p>
        </w:tc>
        <w:tc>
          <w:tcPr>
            <w:tcW w:w="2126" w:type="dxa"/>
          </w:tcPr>
          <w:p w:rsidR="007C37F7" w:rsidRDefault="007C37F7">
            <w:pPr>
              <w:pStyle w:val="ConsPlusNormal"/>
            </w:pPr>
          </w:p>
        </w:tc>
        <w:tc>
          <w:tcPr>
            <w:tcW w:w="2126" w:type="dxa"/>
          </w:tcPr>
          <w:p w:rsidR="007C37F7" w:rsidRDefault="007C37F7">
            <w:pPr>
              <w:pStyle w:val="ConsPlusNormal"/>
            </w:pPr>
          </w:p>
        </w:tc>
      </w:tr>
    </w:tbl>
    <w:p w:rsidR="007C37F7" w:rsidRDefault="007C37F7">
      <w:pPr>
        <w:sectPr w:rsidR="007C37F7">
          <w:pgSz w:w="16838" w:h="11905"/>
          <w:pgMar w:top="1701" w:right="1134" w:bottom="850" w:left="1134" w:header="0" w:footer="0" w:gutter="0"/>
          <w:cols w:space="720"/>
        </w:sectPr>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31</w:t>
      </w:r>
    </w:p>
    <w:p w:rsidR="007C37F7" w:rsidRDefault="007C37F7">
      <w:pPr>
        <w:pStyle w:val="ConsPlusNormal"/>
        <w:jc w:val="both"/>
      </w:pPr>
    </w:p>
    <w:p w:rsidR="007C37F7" w:rsidRDefault="007C37F7">
      <w:pPr>
        <w:pStyle w:val="ConsPlusNormal"/>
        <w:jc w:val="right"/>
      </w:pPr>
      <w:r>
        <w:t>Утвержден</w:t>
      </w:r>
    </w:p>
    <w:p w:rsidR="007C37F7" w:rsidRDefault="007C37F7">
      <w:pPr>
        <w:pStyle w:val="ConsPlusNormal"/>
        <w:jc w:val="right"/>
      </w:pPr>
      <w:r>
        <w:t>Постановлением Правительства</w:t>
      </w:r>
    </w:p>
    <w:p w:rsidR="007C37F7" w:rsidRDefault="007C37F7">
      <w:pPr>
        <w:pStyle w:val="ConsPlusNormal"/>
        <w:jc w:val="right"/>
      </w:pPr>
      <w:r>
        <w:t>Республики Бурятия</w:t>
      </w:r>
    </w:p>
    <w:p w:rsidR="007C37F7" w:rsidRDefault="007C37F7">
      <w:pPr>
        <w:pStyle w:val="ConsPlusNormal"/>
        <w:jc w:val="right"/>
      </w:pPr>
      <w:r>
        <w:t>от 30.05.2014 N 249</w:t>
      </w:r>
    </w:p>
    <w:p w:rsidR="007C37F7" w:rsidRDefault="007C37F7">
      <w:pPr>
        <w:pStyle w:val="ConsPlusNormal"/>
        <w:jc w:val="both"/>
      </w:pPr>
    </w:p>
    <w:p w:rsidR="007C37F7" w:rsidRDefault="007C37F7">
      <w:pPr>
        <w:pStyle w:val="ConsPlusTitle"/>
        <w:jc w:val="center"/>
      </w:pPr>
      <w:bookmarkStart w:id="188" w:name="P9028"/>
      <w:bookmarkEnd w:id="188"/>
      <w:r>
        <w:t>ПОРЯДОК</w:t>
      </w:r>
    </w:p>
    <w:p w:rsidR="007C37F7" w:rsidRDefault="007C37F7">
      <w:pPr>
        <w:pStyle w:val="ConsPlusTitle"/>
        <w:jc w:val="center"/>
      </w:pPr>
      <w:r>
        <w:t>ПРЕДОСТАВЛЕНИЯ СУБЪЕКТАМ МАЛОГО И СРЕДНЕГО</w:t>
      </w:r>
    </w:p>
    <w:p w:rsidR="007C37F7" w:rsidRDefault="007C37F7">
      <w:pPr>
        <w:pStyle w:val="ConsPlusTitle"/>
        <w:jc w:val="center"/>
      </w:pPr>
      <w:r>
        <w:t>ПРЕДПРИНИМАТЕЛЬСТВА СУБСИДИЙ ИЗ РЕСПУБЛИКАНСКОГО БЮДЖЕТА НА</w:t>
      </w:r>
    </w:p>
    <w:p w:rsidR="007C37F7" w:rsidRDefault="007C37F7">
      <w:pPr>
        <w:pStyle w:val="ConsPlusTitle"/>
        <w:jc w:val="center"/>
      </w:pPr>
      <w:r>
        <w:t>ВОЗМЕЩЕНИЕ ЧАСТИ ЗАТРАТ, СВЯЗАННЫХ С УПЛАТОЙ ПРОЦЕНТОВ ПО</w:t>
      </w:r>
    </w:p>
    <w:p w:rsidR="007C37F7" w:rsidRDefault="007C37F7">
      <w:pPr>
        <w:pStyle w:val="ConsPlusTitle"/>
        <w:jc w:val="center"/>
      </w:pPr>
      <w:r>
        <w:t>ЗАЙМАМ</w:t>
      </w:r>
    </w:p>
    <w:p w:rsidR="007C37F7" w:rsidRDefault="007C37F7">
      <w:pPr>
        <w:pStyle w:val="ConsPlusNormal"/>
        <w:jc w:val="center"/>
      </w:pPr>
      <w:r>
        <w:t>Список изменяющих документов</w:t>
      </w:r>
    </w:p>
    <w:p w:rsidR="007C37F7" w:rsidRDefault="007C37F7">
      <w:pPr>
        <w:pStyle w:val="ConsPlusNormal"/>
        <w:jc w:val="center"/>
      </w:pPr>
      <w:r>
        <w:t xml:space="preserve">(введен </w:t>
      </w:r>
      <w:hyperlink r:id="rId502" w:history="1">
        <w:r>
          <w:rPr>
            <w:color w:val="0000FF"/>
          </w:rPr>
          <w:t>Постановлением</w:t>
        </w:r>
      </w:hyperlink>
      <w:r>
        <w:t xml:space="preserve"> Правительства РБ от 21.08.2015 N 415)</w:t>
      </w:r>
    </w:p>
    <w:p w:rsidR="007C37F7" w:rsidRDefault="007C37F7">
      <w:pPr>
        <w:pStyle w:val="ConsPlusNormal"/>
        <w:jc w:val="both"/>
      </w:pPr>
    </w:p>
    <w:p w:rsidR="007C37F7" w:rsidRDefault="007C37F7">
      <w:pPr>
        <w:pStyle w:val="ConsPlusNormal"/>
        <w:jc w:val="center"/>
      </w:pPr>
      <w:r>
        <w:t>I. Общие положения</w:t>
      </w:r>
    </w:p>
    <w:p w:rsidR="007C37F7" w:rsidRDefault="007C37F7">
      <w:pPr>
        <w:pStyle w:val="ConsPlusNormal"/>
        <w:jc w:val="both"/>
      </w:pPr>
    </w:p>
    <w:p w:rsidR="007C37F7" w:rsidRDefault="007C37F7">
      <w:pPr>
        <w:pStyle w:val="ConsPlusNormal"/>
        <w:ind w:firstLine="540"/>
        <w:jc w:val="both"/>
      </w:pPr>
      <w:r>
        <w:t xml:space="preserve">1.1. Настоящий Порядок разработан в целях реализации мероприятий Государственной </w:t>
      </w:r>
      <w:hyperlink r:id="rId503"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Республики Бурятия от 28.03.2013 N 151, и определяет механизм государственной поддержки субъектов малого и среднего предпринимательства в виде предоставления субсидий из республиканского бюджета на возмещение части затрат, связанных с уплатой процентов по займам (далее - Субсидии по займам).</w:t>
      </w:r>
    </w:p>
    <w:p w:rsidR="007C37F7" w:rsidRDefault="007C37F7">
      <w:pPr>
        <w:pStyle w:val="ConsPlusNormal"/>
        <w:ind w:firstLine="540"/>
        <w:jc w:val="both"/>
      </w:pPr>
      <w:r>
        <w:t>1.2. Субсидии по займам предоставляются субъектам малого и среднего предпринимательства на реализацию предпринимательских проектов (за исключением сферы торговли) в целях возмещения части фактически произведенных и документально подтвержденных затрат, связанных с уплатой процентов по займам, привлеченным не ранее 1 января 2015 года в Фонде поддержки малого предпринимательства Республики Бурятия.</w:t>
      </w:r>
    </w:p>
    <w:p w:rsidR="007C37F7" w:rsidRDefault="007C37F7">
      <w:pPr>
        <w:pStyle w:val="ConsPlusNormal"/>
        <w:ind w:firstLine="540"/>
        <w:jc w:val="both"/>
      </w:pPr>
      <w:r>
        <w:t>1.3. Субсидии по займам предоставляются в пределах бюджетных ассигнований, выделенных на эти цели в соответствующем финансовом году.</w:t>
      </w:r>
    </w:p>
    <w:p w:rsidR="007C37F7" w:rsidRDefault="007C37F7">
      <w:pPr>
        <w:pStyle w:val="ConsPlusNormal"/>
        <w:ind w:firstLine="540"/>
        <w:jc w:val="both"/>
      </w:pPr>
      <w:r>
        <w:t>В случае недостаточности средств, предусмотренных в республиканском бюджете на предоставление субсидий в текущем финансовом году, предоставление субсидий по заявкам субъектов малого и среднего предпринимательства, соответствующим условиям и порядку предоставления субсидий, осуществляется в очередном финансовом году при наличии бюджетных ассигнований. В течение 5 рабочих дней со дня принятия решения уполномоченным лицом Министерства промышленности и торговли Республики Бурятия (далее - Министерство) субъекту малого и среднего предпринимательства направляется письменное уведомление о предоставлении субсидии в очередном финансовом году. Министерство заключает договор о предоставлении субсидии с субъектом малого и среднего предпринимательства в течение 30 календарных дней со дня поступления на лицевой счет Министерства бюджетных ассигнований.</w:t>
      </w:r>
    </w:p>
    <w:p w:rsidR="007C37F7" w:rsidRDefault="007C37F7">
      <w:pPr>
        <w:pStyle w:val="ConsPlusNormal"/>
        <w:ind w:firstLine="540"/>
        <w:jc w:val="both"/>
      </w:pPr>
      <w:r>
        <w:t>Сведения об объеме бюджетных ассигнований, выделенных на указанные цели в соответствующем финансовом году, в том числе о нераспределенном остатке бюджетных ассигнований на дату окончания каждого отчетного квартала размещаются на официальном сайте Министерства.</w:t>
      </w:r>
    </w:p>
    <w:p w:rsidR="007C37F7" w:rsidRDefault="007C37F7">
      <w:pPr>
        <w:pStyle w:val="ConsPlusNormal"/>
        <w:ind w:firstLine="540"/>
        <w:jc w:val="both"/>
      </w:pPr>
      <w:r>
        <w:t>1.4. Субсидия по займам предоставляется на весь период действия договора займа.</w:t>
      </w:r>
    </w:p>
    <w:p w:rsidR="007C37F7" w:rsidRDefault="007C37F7">
      <w:pPr>
        <w:pStyle w:val="ConsPlusNormal"/>
        <w:ind w:firstLine="540"/>
        <w:jc w:val="both"/>
      </w:pPr>
      <w:r>
        <w:t>1.5. Рассмотрение заявок по предоставлению субсидий осуществляет Комиссия при Министерстве (далее - Комиссия).</w:t>
      </w:r>
    </w:p>
    <w:p w:rsidR="007C37F7" w:rsidRDefault="007C37F7">
      <w:pPr>
        <w:pStyle w:val="ConsPlusNormal"/>
        <w:ind w:firstLine="540"/>
        <w:jc w:val="both"/>
      </w:pPr>
      <w:r>
        <w:t>1.6. Состав, функции и порядок работы Комиссии утверждаются приказом Министерства.</w:t>
      </w:r>
    </w:p>
    <w:p w:rsidR="007C37F7" w:rsidRDefault="007C37F7">
      <w:pPr>
        <w:pStyle w:val="ConsPlusNormal"/>
        <w:ind w:firstLine="540"/>
        <w:jc w:val="both"/>
      </w:pPr>
      <w:r>
        <w:lastRenderedPageBreak/>
        <w:t>1.7. Комиссия в течение 14 календарных дней рассматривает заявки субъектов малого и среднего предпринимательства и по его результатам составляет мотивированное заключение, которое носит рекомендательный характер.</w:t>
      </w:r>
    </w:p>
    <w:p w:rsidR="007C37F7" w:rsidRDefault="007C37F7">
      <w:pPr>
        <w:pStyle w:val="ConsPlusNormal"/>
        <w:ind w:firstLine="540"/>
        <w:jc w:val="both"/>
      </w:pPr>
      <w:r>
        <w:t>1.8. В течение 7 календарных дней Комиссия направляет указанное выше заключение уполномоченному лицу Министерства для принятия решения о предоставлении государственной поддержки либо об отказе в ее предоставлении.</w:t>
      </w:r>
    </w:p>
    <w:p w:rsidR="007C37F7" w:rsidRDefault="007C37F7">
      <w:pPr>
        <w:pStyle w:val="ConsPlusNormal"/>
        <w:ind w:firstLine="540"/>
        <w:jc w:val="both"/>
      </w:pPr>
      <w:r>
        <w:t>1.9. Решение о предоставлении субсидии либо об отказе в ее предоставлении принимается уполномоченным лицом Министерства с учетом заключения Комиссии.</w:t>
      </w:r>
    </w:p>
    <w:p w:rsidR="007C37F7" w:rsidRDefault="007C37F7">
      <w:pPr>
        <w:pStyle w:val="ConsPlusNormal"/>
        <w:ind w:firstLine="540"/>
        <w:jc w:val="both"/>
      </w:pPr>
      <w:r>
        <w:t>1.10. Основанием для принятия решения об оказании государственной поддержки являются:</w:t>
      </w:r>
    </w:p>
    <w:p w:rsidR="007C37F7" w:rsidRDefault="007C37F7">
      <w:pPr>
        <w:pStyle w:val="ConsPlusNormal"/>
        <w:ind w:firstLine="540"/>
        <w:jc w:val="both"/>
      </w:pPr>
      <w:r>
        <w:t>- обеспечение уровня оплаты труда работников не ниже среднего размера заработной платы на малых предприятиях, осуществляющих соответствующий вид экономической деятельности, и не ниже величины прожиточного минимума трудоспособного населения в Республике Бурятия за последний отчетный квартал;</w:t>
      </w:r>
    </w:p>
    <w:p w:rsidR="007C37F7" w:rsidRDefault="007C37F7">
      <w:pPr>
        <w:pStyle w:val="ConsPlusNormal"/>
        <w:ind w:firstLine="540"/>
        <w:jc w:val="both"/>
      </w:pPr>
      <w:r>
        <w:t>- увеличение численности рабочих мест не менее чем на 10% по результатам реализации предпринимательского проекта;</w:t>
      </w:r>
    </w:p>
    <w:p w:rsidR="007C37F7" w:rsidRDefault="007C37F7">
      <w:pPr>
        <w:pStyle w:val="ConsPlusNormal"/>
        <w:ind w:firstLine="540"/>
        <w:jc w:val="both"/>
      </w:pPr>
      <w:r>
        <w:t>- увеличение поступления налоговых платежей в бюджеты всех уровней и страховых взносов в государственные внебюджетные фонды не менее чем на 10% по результатам реализации предпринимательского проекта.</w:t>
      </w:r>
    </w:p>
    <w:p w:rsidR="007C37F7" w:rsidRDefault="007C37F7">
      <w:pPr>
        <w:pStyle w:val="ConsPlusNormal"/>
        <w:ind w:firstLine="540"/>
        <w:jc w:val="both"/>
      </w:pPr>
      <w:r>
        <w:t>1.11. Основаниями для отказа в предоставлении субсидии являются:</w:t>
      </w:r>
    </w:p>
    <w:p w:rsidR="007C37F7" w:rsidRDefault="007C37F7">
      <w:pPr>
        <w:pStyle w:val="ConsPlusNormal"/>
        <w:ind w:firstLine="540"/>
        <w:jc w:val="both"/>
      </w:pPr>
      <w:r>
        <w:t xml:space="preserve">1) представление неполного комплекта документов, установленных </w:t>
      </w:r>
      <w:hyperlink w:anchor="P9078" w:history="1">
        <w:r>
          <w:rPr>
            <w:color w:val="0000FF"/>
          </w:rPr>
          <w:t>пунктом 3.1</w:t>
        </w:r>
      </w:hyperlink>
      <w:r>
        <w:t xml:space="preserve"> настоящего Порядка, или представление недостоверных сведений или документов;</w:t>
      </w:r>
    </w:p>
    <w:p w:rsidR="007C37F7" w:rsidRDefault="007C37F7">
      <w:pPr>
        <w:pStyle w:val="ConsPlusNormal"/>
        <w:ind w:firstLine="540"/>
        <w:jc w:val="both"/>
      </w:pPr>
      <w:r>
        <w:t>2) наличие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3) несоблюдение условий и порядка предоставления субсидий;</w:t>
      </w:r>
    </w:p>
    <w:p w:rsidR="007C37F7" w:rsidRDefault="007C37F7">
      <w:pPr>
        <w:pStyle w:val="ConsPlusNormal"/>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C37F7" w:rsidRDefault="007C37F7">
      <w:pPr>
        <w:pStyle w:val="ConsPlusNormal"/>
        <w:ind w:firstLine="540"/>
        <w:jc w:val="both"/>
      </w:pPr>
      <w: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7C37F7" w:rsidRDefault="007C37F7">
      <w:pPr>
        <w:pStyle w:val="ConsPlusNormal"/>
        <w:ind w:firstLine="540"/>
        <w:jc w:val="both"/>
      </w:pPr>
      <w:r>
        <w:t>1.12. Срок рассмотрения представленных заявлений субъектов малого и среднего предпринимательства - в течение 30 календарных дней с даты представления субъектом малого и среднего предпринимательства заявления и до принятия решения уполномоченным лицом Министерства о предоставлении государственной поддержки либо об отказе в ее предоставлении.</w:t>
      </w:r>
    </w:p>
    <w:p w:rsidR="007C37F7" w:rsidRDefault="007C37F7">
      <w:pPr>
        <w:pStyle w:val="ConsPlusNormal"/>
        <w:ind w:firstLine="540"/>
        <w:jc w:val="both"/>
      </w:pPr>
      <w:r>
        <w:t>1.13. Срок, в течение которого субъекты малого и среднего предпринимательства вправе обратиться в Министерство за предоставлением государственной поддержки, - в течение текущего финансового года при наличии бюджетных ассигнований.</w:t>
      </w:r>
    </w:p>
    <w:p w:rsidR="007C37F7" w:rsidRDefault="007C37F7">
      <w:pPr>
        <w:pStyle w:val="ConsPlusNormal"/>
        <w:jc w:val="both"/>
      </w:pPr>
    </w:p>
    <w:p w:rsidR="007C37F7" w:rsidRDefault="007C37F7">
      <w:pPr>
        <w:pStyle w:val="ConsPlusNormal"/>
        <w:jc w:val="center"/>
      </w:pPr>
      <w:r>
        <w:t>II. Условия предоставления субсидий</w:t>
      </w:r>
    </w:p>
    <w:p w:rsidR="007C37F7" w:rsidRDefault="007C37F7">
      <w:pPr>
        <w:pStyle w:val="ConsPlusNormal"/>
        <w:jc w:val="both"/>
      </w:pPr>
    </w:p>
    <w:p w:rsidR="007C37F7" w:rsidRDefault="007C37F7">
      <w:pPr>
        <w:pStyle w:val="ConsPlusNormal"/>
        <w:ind w:firstLine="540"/>
        <w:jc w:val="both"/>
      </w:pPr>
      <w:bookmarkStart w:id="189" w:name="P9064"/>
      <w:bookmarkEnd w:id="189"/>
      <w:r>
        <w:t>2.1. Субсидии по займам предоставляются на безвозмездной и безвозвратной основах субъектам малого и среднего предпринимательства, соответствующим следующим требованиям:</w:t>
      </w:r>
    </w:p>
    <w:p w:rsidR="007C37F7" w:rsidRDefault="007C37F7">
      <w:pPr>
        <w:pStyle w:val="ConsPlusNormal"/>
        <w:ind w:firstLine="540"/>
        <w:jc w:val="both"/>
      </w:pPr>
      <w:r>
        <w:t>а) субъект малого и среднего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Республики Бурятия. При этом физические лица - индивидуальные предприниматели должны постоянно проживать на территории Республики Бурятия;</w:t>
      </w:r>
    </w:p>
    <w:p w:rsidR="007C37F7" w:rsidRDefault="007C37F7">
      <w:pPr>
        <w:pStyle w:val="ConsPlusNormal"/>
        <w:ind w:firstLine="540"/>
        <w:jc w:val="both"/>
      </w:pPr>
      <w:r>
        <w:t>б) субъектом малого и среднего предпринимательства - юридическим лицом на момент обращения для получения субсидии полностью сформирован уставный капитал;</w:t>
      </w:r>
    </w:p>
    <w:p w:rsidR="007C37F7" w:rsidRDefault="007C37F7">
      <w:pPr>
        <w:pStyle w:val="ConsPlusNormal"/>
        <w:ind w:firstLine="540"/>
        <w:jc w:val="both"/>
      </w:pPr>
      <w:r>
        <w:t xml:space="preserve">в) субъект малого и среднего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и по страховым взносам в Пенсионный фонд Российской Федерации на </w:t>
      </w:r>
      <w:r>
        <w:lastRenderedPageBreak/>
        <w:t>последнюю отчетную дату, а также по бюджетным средствам, предоставленным ранее на возвратной основе;</w:t>
      </w:r>
    </w:p>
    <w:p w:rsidR="007C37F7" w:rsidRDefault="007C37F7">
      <w:pPr>
        <w:pStyle w:val="ConsPlusNormal"/>
        <w:ind w:firstLine="540"/>
        <w:jc w:val="both"/>
      </w:pPr>
      <w:r>
        <w:t>г) субъект малого и среднего предпринимательства не имеет просроченной задолженности по уплате процентов и погашению основного долга по договору займа;</w:t>
      </w:r>
    </w:p>
    <w:p w:rsidR="007C37F7" w:rsidRDefault="007C37F7">
      <w:pPr>
        <w:pStyle w:val="ConsPlusNormal"/>
        <w:ind w:firstLine="540"/>
        <w:jc w:val="both"/>
      </w:pPr>
      <w:r>
        <w:t>д) в отношении субъекта малого и среднего предпринимательства не проводится процедура реорганизации, ликвидации, банкротства;</w:t>
      </w:r>
    </w:p>
    <w:p w:rsidR="007C37F7" w:rsidRDefault="007C37F7">
      <w:pPr>
        <w:pStyle w:val="ConsPlusNormal"/>
        <w:ind w:firstLine="540"/>
        <w:jc w:val="both"/>
      </w:pPr>
      <w:r>
        <w:t xml:space="preserve">е) предпринимательский проект реализуется (планируется к реализации) субъектом малого и среднего предпринимательства, не относящимся к субъектам малого и среднего предпринимательства, которым согласно </w:t>
      </w:r>
      <w:hyperlink r:id="rId504" w:history="1">
        <w:r>
          <w:rPr>
            <w:color w:val="0000FF"/>
          </w:rPr>
          <w:t>статье 14</w:t>
        </w:r>
      </w:hyperlink>
      <w:r>
        <w:t xml:space="preserve"> Федерального закона от 24.07.2007 N 209-ФЗ "О развитии малого и среднего предпринимательства в Российской Федерации" не может оказываться поддержка;</w:t>
      </w:r>
    </w:p>
    <w:p w:rsidR="007C37F7" w:rsidRDefault="007C37F7">
      <w:pPr>
        <w:pStyle w:val="ConsPlusNormal"/>
        <w:ind w:firstLine="540"/>
        <w:jc w:val="both"/>
      </w:pPr>
      <w:r>
        <w:t>ж) ранее в отношении субъекта малого и среднего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иными нормативными правовыми актами Республики Бурятия;</w:t>
      </w:r>
    </w:p>
    <w:p w:rsidR="007C37F7" w:rsidRDefault="007C37F7">
      <w:pPr>
        <w:pStyle w:val="ConsPlusNormal"/>
        <w:ind w:firstLine="540"/>
        <w:jc w:val="both"/>
      </w:pPr>
      <w:r>
        <w:t>з) субъект малого и среднего предпринимательства выражает согласие на осуществление Министерством и органом государственного (муниципального) финансового контроля обязательных проверок соблюдения условий, целей и порядка предоставления субсидий.</w:t>
      </w:r>
    </w:p>
    <w:p w:rsidR="007C37F7" w:rsidRDefault="007C37F7">
      <w:pPr>
        <w:pStyle w:val="ConsPlusNormal"/>
        <w:ind w:firstLine="540"/>
        <w:jc w:val="both"/>
      </w:pPr>
      <w:r>
        <w:t>2.2. Субсидии по займам предоставляются субъектам малого и среднего предпринимательства (далее также - Заемщики) ежеквартально, в отношении расходов, произведенных после подачи заявления на оказание государственной поддержки, в размере 2/3 ключевой ставки Центрального банка Российской Федерации, действующей на момент заключения договора займа.</w:t>
      </w:r>
    </w:p>
    <w:p w:rsidR="007C37F7" w:rsidRDefault="007C37F7">
      <w:pPr>
        <w:pStyle w:val="ConsPlusNormal"/>
        <w:ind w:firstLine="540"/>
        <w:jc w:val="both"/>
      </w:pPr>
      <w:r>
        <w:t>2.3. Субъект малого и среднего предпринимательства в течение срока предоставления субсидии обеспечивает целевое и эффективное использование средств по договору займа. Целевой характер использования средств по договору займа подтверждается соответствующими договорами, финансовыми, бухгалтерскими и иными документами.</w:t>
      </w:r>
    </w:p>
    <w:p w:rsidR="007C37F7" w:rsidRDefault="007C37F7">
      <w:pPr>
        <w:pStyle w:val="ConsPlusNormal"/>
        <w:jc w:val="both"/>
      </w:pPr>
    </w:p>
    <w:p w:rsidR="007C37F7" w:rsidRDefault="007C37F7">
      <w:pPr>
        <w:pStyle w:val="ConsPlusNormal"/>
        <w:jc w:val="center"/>
      </w:pPr>
      <w:r>
        <w:t>III. Перечень и порядок рассмотрения документов</w:t>
      </w:r>
    </w:p>
    <w:p w:rsidR="007C37F7" w:rsidRDefault="007C37F7">
      <w:pPr>
        <w:pStyle w:val="ConsPlusNormal"/>
        <w:jc w:val="both"/>
      </w:pPr>
    </w:p>
    <w:p w:rsidR="007C37F7" w:rsidRDefault="007C37F7">
      <w:pPr>
        <w:pStyle w:val="ConsPlusNormal"/>
        <w:ind w:firstLine="540"/>
        <w:jc w:val="both"/>
      </w:pPr>
      <w:bookmarkStart w:id="190" w:name="P9078"/>
      <w:bookmarkEnd w:id="190"/>
      <w:r>
        <w:t>3.1. Субъекты малого и среднего предпринимательства, претендующие на получение субсидий по займам, представляют в Министерство следующие документы:</w:t>
      </w:r>
    </w:p>
    <w:p w:rsidR="007C37F7" w:rsidRDefault="007C37F7">
      <w:pPr>
        <w:pStyle w:val="ConsPlusNormal"/>
        <w:ind w:firstLine="540"/>
        <w:jc w:val="both"/>
      </w:pPr>
      <w:r>
        <w:t xml:space="preserve">1) </w:t>
      </w:r>
      <w:hyperlink w:anchor="P9155" w:history="1">
        <w:r>
          <w:rPr>
            <w:color w:val="0000FF"/>
          </w:rPr>
          <w:t>заявление</w:t>
        </w:r>
      </w:hyperlink>
      <w:r>
        <w:t xml:space="preserve"> по форме согласно приложению N 1 к настоящему Порядку;</w:t>
      </w:r>
    </w:p>
    <w:p w:rsidR="007C37F7" w:rsidRDefault="007C37F7">
      <w:pPr>
        <w:pStyle w:val="ConsPlusNormal"/>
        <w:ind w:firstLine="540"/>
        <w:jc w:val="both"/>
      </w:pPr>
      <w:r>
        <w:t>2) заверенные печатью юридического лица копии учредительных документов со всеми последующими изменениями;</w:t>
      </w:r>
    </w:p>
    <w:p w:rsidR="007C37F7" w:rsidRDefault="007C37F7">
      <w:pPr>
        <w:pStyle w:val="ConsPlusNormal"/>
        <w:ind w:firstLine="540"/>
        <w:jc w:val="both"/>
      </w:pPr>
      <w:r>
        <w:t>3) утвержденный руководителем организации или подписанный индивидуальным предпринимателем предпринимательский проект (бизнес-план либо краткое технико-экономическое обоснование проекта);</w:t>
      </w:r>
    </w:p>
    <w:p w:rsidR="007C37F7" w:rsidRDefault="007C37F7">
      <w:pPr>
        <w:pStyle w:val="ConsPlusNormal"/>
        <w:ind w:firstLine="540"/>
        <w:jc w:val="both"/>
      </w:pPr>
      <w:r>
        <w:t>4) заверенные печатью юридического лица, индивидуального предпринимателя копии бухгалтерских балансов и приложений к ним либо копии налоговых деклараций за предыдущий год и предшествующие кварталы текущего года в зависимости от системы налогообложения, применяемой субъектом малого и среднего предпринимательства;</w:t>
      </w:r>
    </w:p>
    <w:p w:rsidR="007C37F7" w:rsidRDefault="007C37F7">
      <w:pPr>
        <w:pStyle w:val="ConsPlusNormal"/>
        <w:ind w:firstLine="540"/>
        <w:jc w:val="both"/>
      </w:pPr>
      <w:r>
        <w:t xml:space="preserve">5) </w:t>
      </w:r>
      <w:hyperlink w:anchor="P9224" w:history="1">
        <w:r>
          <w:rPr>
            <w:color w:val="0000FF"/>
          </w:rPr>
          <w:t>расчет</w:t>
        </w:r>
      </w:hyperlink>
      <w:r>
        <w:t xml:space="preserve"> (предварительный расчет) суммы субсидии по форме согласно приложению N 2 к настоящему Порядку, заверенный Фондом;</w:t>
      </w:r>
    </w:p>
    <w:p w:rsidR="007C37F7" w:rsidRDefault="007C37F7">
      <w:pPr>
        <w:pStyle w:val="ConsPlusNormal"/>
        <w:ind w:firstLine="540"/>
        <w:jc w:val="both"/>
      </w:pPr>
      <w:r>
        <w:t xml:space="preserve">6) подписанные руководителем и заверенные печатью юридического лица или заверенные подписью и печатью (при наличии) индивидуального предпринимателя справки о среднесписочной численности работников, выручке от реализации товаров (работ, услуг) для подтверждения соблюдения условий отнесения к субъектам малого и среднего предпринимательства, предусмотренных Федеральным </w:t>
      </w:r>
      <w:hyperlink r:id="rId505" w:history="1">
        <w:r>
          <w:rPr>
            <w:color w:val="0000FF"/>
          </w:rPr>
          <w:t>законом</w:t>
        </w:r>
      </w:hyperlink>
      <w:r>
        <w:t xml:space="preserve"> от 24.07.2007 N 209-ФЗ "О развитии малого и среднего предпринимательства в Российской Федерации", а также справки о среднемесячной заработной плате работников организации, налоговых платежах в бюджеты всех уровней бюджетной системы Российской Федерации за последний отчетный период.</w:t>
      </w:r>
    </w:p>
    <w:p w:rsidR="007C37F7" w:rsidRDefault="007C37F7">
      <w:pPr>
        <w:pStyle w:val="ConsPlusNormal"/>
        <w:ind w:firstLine="540"/>
        <w:jc w:val="both"/>
      </w:pPr>
      <w:r>
        <w:t xml:space="preserve">Документы, подтверждающие соответствие условиям отнесения к субъектам малого и среднего предпринимательства (учредительные документы, справки о среднесписочной </w:t>
      </w:r>
      <w:r>
        <w:lastRenderedPageBreak/>
        <w:t>численности работников, выручке от реализации продукции (работ, услуг) или балансовой стоимости активов), представляются также и в отношении учредителей - юридических лиц, если суммарная доля их участия в уставном (складочном) капитале превышает двадцать пять процентов;</w:t>
      </w:r>
    </w:p>
    <w:p w:rsidR="007C37F7" w:rsidRDefault="007C37F7">
      <w:pPr>
        <w:pStyle w:val="ConsPlusNormal"/>
        <w:ind w:firstLine="540"/>
        <w:jc w:val="both"/>
      </w:pPr>
      <w:r>
        <w:t xml:space="preserve">7) подписанную руководителем и заверенную печатью юридического лица или заверенную подписью и печатью (при наличии) индивидуального предпринимателя информацию о целевых показателях эффективности использования субсидии, в частности об изменении среднесписочной численности работников, среднемесячной заработной платы, а также налоговых платежей в бюджеты всех уровней бюджетной системы Российской Федерации за период реализации предпринимательского проекта, по форме согласно </w:t>
      </w:r>
      <w:hyperlink w:anchor="P9290" w:history="1">
        <w:r>
          <w:rPr>
            <w:color w:val="0000FF"/>
          </w:rPr>
          <w:t>приложению N 3</w:t>
        </w:r>
      </w:hyperlink>
      <w:r>
        <w:t xml:space="preserve"> к настоящему Порядку;</w:t>
      </w:r>
    </w:p>
    <w:p w:rsidR="007C37F7" w:rsidRDefault="007C37F7">
      <w:pPr>
        <w:pStyle w:val="ConsPlusNormal"/>
        <w:ind w:firstLine="540"/>
        <w:jc w:val="both"/>
      </w:pPr>
      <w:r>
        <w:t>8) копию паспорта физического лица - индивидуального предпринимателя;</w:t>
      </w:r>
    </w:p>
    <w:p w:rsidR="007C37F7" w:rsidRDefault="007C37F7">
      <w:pPr>
        <w:pStyle w:val="ConsPlusNormal"/>
        <w:ind w:firstLine="540"/>
        <w:jc w:val="both"/>
      </w:pPr>
      <w:r>
        <w:t>9) заверенную печатью и подписью руководителя юридического лица, подписью и печатью (при наличии) индивидуального предпринимателя и Фондом копию договора займа с приложением графика его погашения и уплаты процентов по нему, а также всех изменений и дополнений к нему;</w:t>
      </w:r>
    </w:p>
    <w:p w:rsidR="007C37F7" w:rsidRDefault="007C37F7">
      <w:pPr>
        <w:pStyle w:val="ConsPlusNormal"/>
        <w:ind w:firstLine="540"/>
        <w:jc w:val="both"/>
      </w:pPr>
      <w:r>
        <w:t>10) заверенные печатью и подписью руководителя юридического лица, подписью и печатью (при наличии) индивидуального предпринимателя копии договоров, обеспечивающих целевое использование займа;</w:t>
      </w:r>
    </w:p>
    <w:p w:rsidR="007C37F7" w:rsidRDefault="007C37F7">
      <w:pPr>
        <w:pStyle w:val="ConsPlusNormal"/>
        <w:ind w:firstLine="540"/>
        <w:jc w:val="both"/>
      </w:pPr>
      <w:r>
        <w:t>11) заверенные Фондом выписки по погашению займа;</w:t>
      </w:r>
    </w:p>
    <w:p w:rsidR="007C37F7" w:rsidRDefault="007C37F7">
      <w:pPr>
        <w:pStyle w:val="ConsPlusNormal"/>
        <w:ind w:firstLine="540"/>
        <w:jc w:val="both"/>
      </w:pPr>
      <w:r>
        <w:t>12) заверенные печатью и подписью руководителя юридического лица, подписью и печатью (при наличии) индивидуального предпринимателя копии первичных документов, подтверждающих фактическое исполнение договоров и (или) фактическое выполнение работ за счет заемных средств (акты выполненных работ либо иные бухгалтерские документы, подтверждающие передачу товарно-материальных ценностей, выполнение работ и т.п.);</w:t>
      </w:r>
    </w:p>
    <w:p w:rsidR="007C37F7" w:rsidRDefault="007C37F7">
      <w:pPr>
        <w:pStyle w:val="ConsPlusNormal"/>
        <w:ind w:firstLine="540"/>
        <w:jc w:val="both"/>
      </w:pPr>
      <w:r>
        <w:t>13) заверенные печатью и подписью руководителя юридического лица, подписью и печатью (при наличии) индивидуального предпринимателя копии платежных поручений либо иных финансовых документов, подтверждающих фактические расходы:</w:t>
      </w:r>
    </w:p>
    <w:p w:rsidR="007C37F7" w:rsidRDefault="007C37F7">
      <w:pPr>
        <w:pStyle w:val="ConsPlusNormal"/>
        <w:ind w:firstLine="540"/>
        <w:jc w:val="both"/>
      </w:pPr>
      <w:r>
        <w:t>- на погашение займа;</w:t>
      </w:r>
    </w:p>
    <w:p w:rsidR="007C37F7" w:rsidRDefault="007C37F7">
      <w:pPr>
        <w:pStyle w:val="ConsPlusNormal"/>
        <w:ind w:firstLine="540"/>
        <w:jc w:val="both"/>
      </w:pPr>
      <w:r>
        <w:t>- на уплату процентов по займу;</w:t>
      </w:r>
    </w:p>
    <w:p w:rsidR="007C37F7" w:rsidRDefault="007C37F7">
      <w:pPr>
        <w:pStyle w:val="ConsPlusNormal"/>
        <w:ind w:firstLine="540"/>
        <w:jc w:val="both"/>
      </w:pPr>
      <w:r>
        <w:t>- по целевому использованию займа;</w:t>
      </w:r>
    </w:p>
    <w:p w:rsidR="007C37F7" w:rsidRDefault="007C37F7">
      <w:pPr>
        <w:pStyle w:val="ConsPlusNormal"/>
        <w:ind w:firstLine="540"/>
        <w:jc w:val="both"/>
      </w:pPr>
      <w:r>
        <w:t xml:space="preserve">14) </w:t>
      </w:r>
      <w:hyperlink w:anchor="P9355" w:history="1">
        <w:r>
          <w:rPr>
            <w:color w:val="0000FF"/>
          </w:rPr>
          <w:t>отчет</w:t>
        </w:r>
      </w:hyperlink>
      <w:r>
        <w:t xml:space="preserve"> о целевом использовании заемных средств (приложение N 4 к настоящему Порядку).</w:t>
      </w:r>
    </w:p>
    <w:p w:rsidR="007C37F7" w:rsidRDefault="007C37F7">
      <w:pPr>
        <w:pStyle w:val="ConsPlusNormal"/>
        <w:ind w:firstLine="540"/>
        <w:jc w:val="both"/>
      </w:pPr>
      <w:r>
        <w:t>3.2. Министерство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7C37F7" w:rsidRDefault="007C37F7">
      <w:pPr>
        <w:pStyle w:val="ConsPlusNormal"/>
        <w:ind w:firstLine="540"/>
        <w:jc w:val="both"/>
      </w:pPr>
      <w:r>
        <w:t>а) выписку из Единого государственного реестра юридических лиц (расширенную) или выписку из Единого государственного реестра индивидуальных предпринимателей (расширенную);</w:t>
      </w:r>
    </w:p>
    <w:p w:rsidR="007C37F7" w:rsidRDefault="007C37F7">
      <w:pPr>
        <w:pStyle w:val="ConsPlusNormal"/>
        <w:ind w:firstLine="540"/>
        <w:jc w:val="both"/>
      </w:pPr>
      <w:r>
        <w:t>б) документ, содержащий сведения о наличии (отсутствии) задолженности по уплате налогов, сборов, пени и штрафов;</w:t>
      </w:r>
    </w:p>
    <w:p w:rsidR="007C37F7" w:rsidRDefault="007C37F7">
      <w:pPr>
        <w:pStyle w:val="ConsPlusNormal"/>
        <w:ind w:firstLine="540"/>
        <w:jc w:val="both"/>
      </w:pPr>
      <w:r>
        <w:t>в) документ, содержащий сведения об отсутствии задолженности по страховым взносам и иным платежам в Пенсионный фонд Российской Федерации.</w:t>
      </w:r>
    </w:p>
    <w:p w:rsidR="007C37F7" w:rsidRDefault="007C37F7">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части персональных данных.</w:t>
      </w:r>
    </w:p>
    <w:p w:rsidR="007C37F7" w:rsidRDefault="007C37F7">
      <w:pPr>
        <w:pStyle w:val="ConsPlusNormal"/>
        <w:ind w:firstLine="540"/>
        <w:jc w:val="both"/>
      </w:pPr>
      <w:r>
        <w:t>3.3. Министерство, являющееся главным распорядителем бюджетных средств:</w:t>
      </w:r>
    </w:p>
    <w:p w:rsidR="007C37F7" w:rsidRDefault="007C37F7">
      <w:pPr>
        <w:pStyle w:val="ConsPlusNormal"/>
        <w:ind w:firstLine="540"/>
        <w:jc w:val="both"/>
      </w:pPr>
      <w:r>
        <w:t>а) регистрирует заявления по мере их поступления в специальном журнале, который должен быть пронумерован, прошнурован, скреплен печатью;</w:t>
      </w:r>
    </w:p>
    <w:p w:rsidR="007C37F7" w:rsidRDefault="007C37F7">
      <w:pPr>
        <w:pStyle w:val="ConsPlusNormal"/>
        <w:ind w:firstLine="540"/>
        <w:jc w:val="both"/>
      </w:pPr>
      <w:r>
        <w:t>б) представляет документы на рассмотрение Комиссии в соответствии с настоящим Порядком;</w:t>
      </w:r>
    </w:p>
    <w:p w:rsidR="007C37F7" w:rsidRDefault="007C37F7">
      <w:pPr>
        <w:pStyle w:val="ConsPlusNormal"/>
        <w:ind w:firstLine="540"/>
        <w:jc w:val="both"/>
      </w:pPr>
      <w:r>
        <w:t xml:space="preserve">в) по итогам рассмотрения документов в течение 5 рабочих дней со дня принятия решения уполномоченным лицом Министерства направляет субъекту малого и среднего </w:t>
      </w:r>
      <w:r>
        <w:lastRenderedPageBreak/>
        <w:t>предпринимательства письменное уведомление о предоставлении либо об отказе в субсидировании (с указанием оснований для отказа) и о праве обжалования данного решения в досудебном (внесудебном) и судебном порядке;</w:t>
      </w:r>
    </w:p>
    <w:p w:rsidR="007C37F7" w:rsidRDefault="007C37F7">
      <w:pPr>
        <w:pStyle w:val="ConsPlusNormal"/>
        <w:ind w:firstLine="540"/>
        <w:jc w:val="both"/>
      </w:pPr>
      <w:r>
        <w:t>г) размещает решение уполномоченного лица Министерства на официальном сайте Министерства;</w:t>
      </w:r>
    </w:p>
    <w:p w:rsidR="007C37F7" w:rsidRDefault="007C37F7">
      <w:pPr>
        <w:pStyle w:val="ConsPlusNormal"/>
        <w:ind w:firstLine="540"/>
        <w:jc w:val="both"/>
      </w:pPr>
      <w:r>
        <w:t>д) готовит проект договора об оказании государственной поддержки в течение 5 рабочих дней со дня принятия решения уполномоченным лицом Министерства;</w:t>
      </w:r>
    </w:p>
    <w:p w:rsidR="007C37F7" w:rsidRDefault="007C37F7">
      <w:pPr>
        <w:pStyle w:val="ConsPlusNormal"/>
        <w:ind w:firstLine="540"/>
        <w:jc w:val="both"/>
      </w:pPr>
      <w:r>
        <w:t>е) заключает договор о предоставлении субсидии в течение 30 календарных дней со дня принятия решения уполномоченным лицом Министерства, за исключением случаев, когда получатель субсидии не явился заключать договор.</w:t>
      </w:r>
    </w:p>
    <w:p w:rsidR="007C37F7" w:rsidRDefault="007C37F7">
      <w:pPr>
        <w:pStyle w:val="ConsPlusNormal"/>
        <w:ind w:firstLine="540"/>
        <w:jc w:val="both"/>
      </w:pPr>
      <w:r>
        <w:t>3.4. Субъектам малого и среднего предпринимательства, получившим отказ в предоставлении государственной поддержки, представленные документы возвращаются на основании письменного заявления в течение трех лет.</w:t>
      </w:r>
    </w:p>
    <w:p w:rsidR="007C37F7" w:rsidRDefault="007C37F7">
      <w:pPr>
        <w:pStyle w:val="ConsPlusNormal"/>
        <w:jc w:val="both"/>
      </w:pPr>
    </w:p>
    <w:p w:rsidR="007C37F7" w:rsidRDefault="007C37F7">
      <w:pPr>
        <w:pStyle w:val="ConsPlusNormal"/>
        <w:jc w:val="center"/>
      </w:pPr>
      <w:r>
        <w:t>IV. Порядок предоставления субсидий</w:t>
      </w:r>
    </w:p>
    <w:p w:rsidR="007C37F7" w:rsidRDefault="007C37F7">
      <w:pPr>
        <w:pStyle w:val="ConsPlusNormal"/>
        <w:jc w:val="both"/>
      </w:pPr>
    </w:p>
    <w:p w:rsidR="007C37F7" w:rsidRDefault="007C37F7">
      <w:pPr>
        <w:pStyle w:val="ConsPlusNormal"/>
        <w:ind w:firstLine="540"/>
        <w:jc w:val="both"/>
      </w:pPr>
      <w:r>
        <w:t xml:space="preserve">4.1. Министерство, в случае принятия затрат к субсидированию, на основании решения уполномоченного лица Министерства, заключает с субъектами малого и среднего предпринимательства договоры о предоставлении субсидий и осуществляет перечисление субсидий на расчетные счета, открытые субъектами малого и среднего предпринимательства в кредитных организациях, в установленные договорами сроки, по мере поступления средств из республиканского бюджета на финансирование мероприятий Государственной </w:t>
      </w:r>
      <w:hyperlink r:id="rId506" w:history="1">
        <w:r>
          <w:rPr>
            <w:color w:val="0000FF"/>
          </w:rPr>
          <w:t>программы</w:t>
        </w:r>
      </w:hyperlink>
      <w:r>
        <w:t xml:space="preserve"> "Развитие промышленности, малого и среднего предпринимательства и торговли".</w:t>
      </w:r>
    </w:p>
    <w:p w:rsidR="007C37F7" w:rsidRDefault="007C37F7">
      <w:pPr>
        <w:pStyle w:val="ConsPlusNormal"/>
        <w:ind w:firstLine="540"/>
        <w:jc w:val="both"/>
      </w:pPr>
      <w:r>
        <w:t>4.2. Для получения в последующие периоды после принятия положительного решения субсидии по займам Заемщик ежеквартально в месяце, следующем за отчетным кварталом, представляет следующие документы:</w:t>
      </w:r>
    </w:p>
    <w:p w:rsidR="007C37F7" w:rsidRDefault="007C37F7">
      <w:pPr>
        <w:pStyle w:val="ConsPlusNormal"/>
        <w:ind w:firstLine="540"/>
        <w:jc w:val="both"/>
      </w:pPr>
      <w:r>
        <w:t xml:space="preserve">а) </w:t>
      </w:r>
      <w:hyperlink w:anchor="P9224" w:history="1">
        <w:r>
          <w:rPr>
            <w:color w:val="0000FF"/>
          </w:rPr>
          <w:t>расчет</w:t>
        </w:r>
      </w:hyperlink>
      <w:r>
        <w:t xml:space="preserve"> субсидии по установленной форме (приложение N 2 к настоящему Порядку);</w:t>
      </w:r>
    </w:p>
    <w:p w:rsidR="007C37F7" w:rsidRDefault="007C37F7">
      <w:pPr>
        <w:pStyle w:val="ConsPlusNormal"/>
        <w:ind w:firstLine="540"/>
        <w:jc w:val="both"/>
      </w:pPr>
      <w:r>
        <w:t>б) заверенную Фондом выписку погашения займа;</w:t>
      </w:r>
    </w:p>
    <w:p w:rsidR="007C37F7" w:rsidRDefault="007C37F7">
      <w:pPr>
        <w:pStyle w:val="ConsPlusNormal"/>
        <w:ind w:firstLine="540"/>
        <w:jc w:val="both"/>
      </w:pPr>
      <w:r>
        <w:t>в) заверенные руководителем организации (индивидуальным предпринимателем) копии платежных поручений либо иных платежных документов, подтверждающих фактическую уплату начисленных процентов и погашение займа в объемах, которые установлены графиком погашения займа.</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В официальном тексте документа, видимо, допущена опечатка: пункт 5.2 в настоящем Порядке отсутствует.</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4.3. Для получения субсидий на возмещение расходов, произведенных в IV квартале финансового года, Заемщик представляет в Министерство документы, указанные в пункте 5.2 настоящего Порядка, не позднее 20 декабря текущего финансового года.</w:t>
      </w:r>
    </w:p>
    <w:p w:rsidR="007C37F7" w:rsidRDefault="007C37F7">
      <w:pPr>
        <w:pStyle w:val="ConsPlusNormal"/>
        <w:ind w:firstLine="540"/>
        <w:jc w:val="both"/>
      </w:pPr>
      <w:r>
        <w:t>4.4. Обязательства субъектов малого и среднего предпринимательства по представлению отчетности достижения плановых значений показателей, порядок возврата суммы субсидии, положения об обязательной проверке Министерством, являющимся главным распорядителем бюджетных средств, и органом государственного (муниципального) финансового контроля соблюдения условий, целей и порядка предоставления субсидий указываются в договорах о предоставлении субсидий.</w:t>
      </w:r>
    </w:p>
    <w:p w:rsidR="007C37F7" w:rsidRDefault="007C37F7">
      <w:pPr>
        <w:pStyle w:val="ConsPlusNormal"/>
        <w:ind w:firstLine="540"/>
        <w:jc w:val="both"/>
      </w:pPr>
      <w:r>
        <w:t>4.5. Министерство:</w:t>
      </w:r>
    </w:p>
    <w:p w:rsidR="007C37F7" w:rsidRDefault="007C37F7">
      <w:pPr>
        <w:pStyle w:val="ConsPlusNormal"/>
        <w:ind w:firstLine="540"/>
        <w:jc w:val="both"/>
      </w:pPr>
      <w:r>
        <w:t>а) вправе запрашивать у получателей государственной поддержки в виде субсидий информацию о ходе реализации предпринимательского проекта;</w:t>
      </w:r>
    </w:p>
    <w:p w:rsidR="007C37F7" w:rsidRDefault="007C37F7">
      <w:pPr>
        <w:pStyle w:val="ConsPlusNormal"/>
        <w:ind w:firstLine="540"/>
        <w:jc w:val="both"/>
      </w:pPr>
      <w:r>
        <w:t>б) осуществляет контроль за соблюдением условий, целей и порядка предоставления субсидий;</w:t>
      </w:r>
    </w:p>
    <w:p w:rsidR="007C37F7" w:rsidRDefault="007C37F7">
      <w:pPr>
        <w:pStyle w:val="ConsPlusNormal"/>
        <w:ind w:firstLine="540"/>
        <w:jc w:val="both"/>
      </w:pPr>
      <w:r>
        <w:t xml:space="preserve">в) в случае установления фактов невыполнения субъектом малого и среднего предпринимательства обязательств по договору о предоставлении субсидии не позднее чем за месяц до расторжения договора направляет получателю поддержки уведомление о прекращении </w:t>
      </w:r>
      <w:r>
        <w:lastRenderedPageBreak/>
        <w:t>государственной поддержки и расторжении договора о предоставлении субсидии;</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rPr>
          <w:color w:val="0A2666"/>
        </w:rPr>
        <w:t>КонсультантПлюс: примечание.</w:t>
      </w:r>
    </w:p>
    <w:p w:rsidR="007C37F7" w:rsidRDefault="007C37F7">
      <w:pPr>
        <w:pStyle w:val="ConsPlusNormal"/>
        <w:ind w:firstLine="540"/>
        <w:jc w:val="both"/>
      </w:pPr>
      <w:r>
        <w:rPr>
          <w:color w:val="0A2666"/>
        </w:rPr>
        <w:t>В официальном тексте документа, видимо, допущена опечатка: пункт 2.4 в настоящем Порядке отсутствует.</w:t>
      </w:r>
    </w:p>
    <w:p w:rsidR="007C37F7" w:rsidRDefault="007C37F7">
      <w:pPr>
        <w:pStyle w:val="ConsPlusNormal"/>
        <w:pBdr>
          <w:top w:val="single" w:sz="6" w:space="0" w:color="auto"/>
        </w:pBdr>
        <w:spacing w:before="100" w:after="100"/>
        <w:jc w:val="both"/>
        <w:rPr>
          <w:sz w:val="2"/>
          <w:szCs w:val="2"/>
        </w:rPr>
      </w:pPr>
    </w:p>
    <w:p w:rsidR="007C37F7" w:rsidRDefault="007C37F7">
      <w:pPr>
        <w:pStyle w:val="ConsPlusNormal"/>
        <w:ind w:firstLine="540"/>
        <w:jc w:val="both"/>
      </w:pPr>
      <w:r>
        <w:t xml:space="preserve">г) в случае нарушения условий предоставления субсидий, установленных </w:t>
      </w:r>
      <w:hyperlink w:anchor="P9064" w:history="1">
        <w:r>
          <w:rPr>
            <w:color w:val="0000FF"/>
          </w:rPr>
          <w:t>пунктами 2.1</w:t>
        </w:r>
      </w:hyperlink>
      <w:r>
        <w:t xml:space="preserve"> - 2.4 настоящего Порядка, а также выявления нецелевого использования бюджетных средств обеспечивает их возврат в порядке, установленном действующим законодательством.</w:t>
      </w:r>
    </w:p>
    <w:p w:rsidR="007C37F7" w:rsidRDefault="007C37F7">
      <w:pPr>
        <w:pStyle w:val="ConsPlusNormal"/>
        <w:ind w:firstLine="540"/>
        <w:jc w:val="both"/>
      </w:pPr>
      <w:r>
        <w:t>4.6. Субъекты малого и среднего предпринимательства - получатели государственной поддержки:</w:t>
      </w:r>
    </w:p>
    <w:p w:rsidR="007C37F7" w:rsidRDefault="007C37F7">
      <w:pPr>
        <w:pStyle w:val="ConsPlusNormal"/>
        <w:ind w:firstLine="540"/>
        <w:jc w:val="both"/>
      </w:pPr>
      <w:r>
        <w:t>а) возвращают в текущем финансовом году остаток субсидии, не использованный в отчетном финансовом году, в случаях, предусмотренных соглашением (договором) о предоставлении субсидии;</w:t>
      </w:r>
    </w:p>
    <w:p w:rsidR="007C37F7" w:rsidRDefault="007C37F7">
      <w:pPr>
        <w:pStyle w:val="ConsPlusNormal"/>
        <w:ind w:firstLine="540"/>
        <w:jc w:val="both"/>
      </w:pPr>
      <w:r>
        <w:t>б) подлежат обязательной проверке Министерством и органом государственного (муниципального) финансового контроля соблюдения условий, целей и порядка предоставления субсидий;</w:t>
      </w:r>
    </w:p>
    <w:p w:rsidR="007C37F7" w:rsidRDefault="007C37F7">
      <w:pPr>
        <w:pStyle w:val="ConsPlusNormal"/>
        <w:ind w:firstLine="540"/>
        <w:jc w:val="both"/>
      </w:pPr>
      <w:r>
        <w:t>в) вправе принять участие в выборочном обследовании на основе формы анкеты получателя поддержки в целях оценки эффективности реализации программ по поддержке малого и среднего предпринимательства.</w:t>
      </w:r>
    </w:p>
    <w:p w:rsidR="007C37F7" w:rsidRDefault="007C37F7">
      <w:pPr>
        <w:pStyle w:val="ConsPlusNormal"/>
        <w:ind w:firstLine="540"/>
        <w:jc w:val="both"/>
      </w:pPr>
      <w:r>
        <w:t xml:space="preserve">Форма </w:t>
      </w:r>
      <w:hyperlink w:anchor="P8834" w:history="1">
        <w:r>
          <w:rPr>
            <w:color w:val="0000FF"/>
          </w:rPr>
          <w:t>анкеты</w:t>
        </w:r>
      </w:hyperlink>
      <w:r>
        <w:t xml:space="preserve"> получателя поддержки приведена в приложении N 30 к настоящему постановлению. Методические рекомендации по заполнению формы анкеты получателя поддержки утверждаются приказом Министерства.</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1</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займам</w:t>
      </w:r>
    </w:p>
    <w:p w:rsidR="007C37F7" w:rsidRDefault="007C37F7">
      <w:pPr>
        <w:pStyle w:val="ConsPlusNormal"/>
        <w:jc w:val="both"/>
      </w:pPr>
    </w:p>
    <w:p w:rsidR="007C37F7" w:rsidRDefault="007C37F7">
      <w:pPr>
        <w:pStyle w:val="ConsPlusNormal"/>
        <w:jc w:val="right"/>
      </w:pPr>
      <w:r>
        <w:t>Форма</w:t>
      </w:r>
    </w:p>
    <w:p w:rsidR="007C37F7" w:rsidRDefault="007C37F7">
      <w:pPr>
        <w:pStyle w:val="ConsPlusNormal"/>
        <w:jc w:val="both"/>
      </w:pPr>
    </w:p>
    <w:p w:rsidR="007C37F7" w:rsidRDefault="007C37F7">
      <w:pPr>
        <w:pStyle w:val="ConsPlusNonformat"/>
        <w:jc w:val="both"/>
      </w:pPr>
      <w:r>
        <w:t xml:space="preserve">                                              В Министерство промышленности</w:t>
      </w:r>
    </w:p>
    <w:p w:rsidR="007C37F7" w:rsidRDefault="007C37F7">
      <w:pPr>
        <w:pStyle w:val="ConsPlusNonformat"/>
        <w:jc w:val="both"/>
      </w:pPr>
      <w:r>
        <w:t xml:space="preserve">                                              и торговли Республики Бурятия</w:t>
      </w:r>
    </w:p>
    <w:p w:rsidR="007C37F7" w:rsidRDefault="007C37F7">
      <w:pPr>
        <w:pStyle w:val="ConsPlusNonformat"/>
        <w:jc w:val="both"/>
      </w:pPr>
    </w:p>
    <w:p w:rsidR="007C37F7" w:rsidRDefault="007C37F7">
      <w:pPr>
        <w:pStyle w:val="ConsPlusNonformat"/>
        <w:jc w:val="both"/>
      </w:pPr>
      <w:bookmarkStart w:id="191" w:name="P9155"/>
      <w:bookmarkEnd w:id="191"/>
      <w:r>
        <w:t xml:space="preserve">                                 ЗАЯВЛЕНИЕ</w:t>
      </w:r>
    </w:p>
    <w:p w:rsidR="007C37F7" w:rsidRDefault="007C37F7">
      <w:pPr>
        <w:pStyle w:val="ConsPlusNonformat"/>
        <w:jc w:val="both"/>
      </w:pPr>
      <w:r>
        <w:t xml:space="preserve">              субъекта малого и среднего предпринимательства,</w:t>
      </w:r>
    </w:p>
    <w:p w:rsidR="007C37F7" w:rsidRDefault="007C37F7">
      <w:pPr>
        <w:pStyle w:val="ConsPlusNonformat"/>
        <w:jc w:val="both"/>
      </w:pPr>
      <w:r>
        <w:t xml:space="preserve">           претендующего на получение государственной поддержки</w:t>
      </w:r>
    </w:p>
    <w:p w:rsidR="007C37F7" w:rsidRDefault="007C37F7">
      <w:pPr>
        <w:pStyle w:val="ConsPlusNonformat"/>
        <w:jc w:val="both"/>
      </w:pPr>
    </w:p>
    <w:p w:rsidR="007C37F7" w:rsidRDefault="007C37F7">
      <w:pPr>
        <w:pStyle w:val="ConsPlusNonformat"/>
        <w:jc w:val="both"/>
      </w:pPr>
      <w:r>
        <w:t xml:space="preserve">    Полное   наименование   организации  (индивидуального  предпринимателя)</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Сокращенное наименование организации __________________________________</w:t>
      </w:r>
    </w:p>
    <w:p w:rsidR="007C37F7" w:rsidRDefault="007C37F7">
      <w:pPr>
        <w:pStyle w:val="ConsPlusNonformat"/>
        <w:jc w:val="both"/>
      </w:pPr>
      <w:r>
        <w:t xml:space="preserve">    ИНН ___________________________________________________________________</w:t>
      </w:r>
    </w:p>
    <w:p w:rsidR="007C37F7" w:rsidRDefault="007C37F7">
      <w:pPr>
        <w:pStyle w:val="ConsPlusNonformat"/>
        <w:jc w:val="both"/>
      </w:pPr>
      <w:r>
        <w:t xml:space="preserve">    Юридический адрес _____________________________________________________</w:t>
      </w:r>
    </w:p>
    <w:p w:rsidR="007C37F7" w:rsidRDefault="007C37F7">
      <w:pPr>
        <w:pStyle w:val="ConsPlusNonformat"/>
        <w:jc w:val="both"/>
      </w:pPr>
      <w:r>
        <w:t xml:space="preserve">    Фактический адрес _____________________________________________________</w:t>
      </w:r>
    </w:p>
    <w:p w:rsidR="007C37F7" w:rsidRDefault="007C37F7">
      <w:pPr>
        <w:pStyle w:val="ConsPlusNonformat"/>
        <w:jc w:val="both"/>
      </w:pPr>
      <w:r>
        <w:t xml:space="preserve">    Руководитель организации (Ф.И.О.) _____________________________________</w:t>
      </w:r>
    </w:p>
    <w:p w:rsidR="007C37F7" w:rsidRDefault="007C37F7">
      <w:pPr>
        <w:pStyle w:val="ConsPlusNonformat"/>
        <w:jc w:val="both"/>
      </w:pPr>
      <w:r>
        <w:t xml:space="preserve">    Контактный телефон ____________________________________________________</w:t>
      </w:r>
    </w:p>
    <w:p w:rsidR="007C37F7" w:rsidRDefault="007C37F7">
      <w:pPr>
        <w:pStyle w:val="ConsPlusNonformat"/>
        <w:jc w:val="both"/>
      </w:pPr>
      <w:r>
        <w:t xml:space="preserve">    Сведения  о  вышестоящей  организации (наименование, юридический адрес)</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адрес   налоговой   инспекции,  в  которой  организация</w:t>
      </w:r>
    </w:p>
    <w:p w:rsidR="007C37F7" w:rsidRDefault="007C37F7">
      <w:pPr>
        <w:pStyle w:val="ConsPlusNonformat"/>
        <w:jc w:val="both"/>
      </w:pPr>
      <w:r>
        <w:t>(индивидуальный     предприниматель)    состоит    на    налоговом    учете</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lastRenderedPageBreak/>
        <w:t xml:space="preserve">    Уставный капитал организации __________________________________________</w:t>
      </w:r>
    </w:p>
    <w:p w:rsidR="007C37F7" w:rsidRDefault="007C37F7">
      <w:pPr>
        <w:pStyle w:val="ConsPlusNonformat"/>
        <w:jc w:val="both"/>
      </w:pPr>
      <w:r>
        <w:t xml:space="preserve">    в том числе принадлежащий государству _________________________________</w:t>
      </w:r>
    </w:p>
    <w:p w:rsidR="007C37F7" w:rsidRDefault="007C37F7">
      <w:pPr>
        <w:pStyle w:val="ConsPlusNonformat"/>
        <w:jc w:val="both"/>
      </w:pPr>
      <w:r>
        <w:t xml:space="preserve">    муниципальным образованиям ____________________________________________</w:t>
      </w:r>
    </w:p>
    <w:p w:rsidR="007C37F7" w:rsidRDefault="007C37F7">
      <w:pPr>
        <w:pStyle w:val="ConsPlusNonformat"/>
        <w:jc w:val="both"/>
      </w:pPr>
      <w:r>
        <w:t xml:space="preserve">    иностранным юридическим лицам и гражданам _____________________________</w:t>
      </w:r>
    </w:p>
    <w:p w:rsidR="007C37F7" w:rsidRDefault="007C37F7">
      <w:pPr>
        <w:pStyle w:val="ConsPlusNonformat"/>
        <w:jc w:val="both"/>
      </w:pPr>
      <w:r>
        <w:t xml:space="preserve">    общественным и религиозным организациям _______________________________</w:t>
      </w:r>
    </w:p>
    <w:p w:rsidR="007C37F7" w:rsidRDefault="007C37F7">
      <w:pPr>
        <w:pStyle w:val="ConsPlusNonformat"/>
        <w:jc w:val="both"/>
      </w:pPr>
      <w:r>
        <w:t xml:space="preserve">    благотворительным и иным фондам _______________________________________</w:t>
      </w:r>
    </w:p>
    <w:p w:rsidR="007C37F7" w:rsidRDefault="007C37F7">
      <w:pPr>
        <w:pStyle w:val="ConsPlusNonformat"/>
        <w:jc w:val="both"/>
      </w:pPr>
      <w:r>
        <w:t xml:space="preserve">    другим юридическим лицам ______________________________________________</w:t>
      </w:r>
    </w:p>
    <w:p w:rsidR="007C37F7" w:rsidRDefault="007C37F7">
      <w:pPr>
        <w:pStyle w:val="ConsPlusNonformat"/>
        <w:jc w:val="both"/>
      </w:pPr>
      <w:r>
        <w:t xml:space="preserve">    Средняя  численность  работников за 2 предшествующих календарных года и</w:t>
      </w:r>
    </w:p>
    <w:p w:rsidR="007C37F7" w:rsidRDefault="007C37F7">
      <w:pPr>
        <w:pStyle w:val="ConsPlusNonformat"/>
        <w:jc w:val="both"/>
      </w:pPr>
      <w:r>
        <w:t>последний отчетный период текущего года ___________________________________</w:t>
      </w:r>
    </w:p>
    <w:p w:rsidR="007C37F7" w:rsidRDefault="007C37F7">
      <w:pPr>
        <w:pStyle w:val="ConsPlusNonformat"/>
        <w:jc w:val="both"/>
      </w:pPr>
      <w:r>
        <w:t xml:space="preserve">    Балансовая  стоимость  активов  по данным бухгалтерской отчетности за 2</w:t>
      </w:r>
    </w:p>
    <w:p w:rsidR="007C37F7" w:rsidRDefault="007C37F7">
      <w:pPr>
        <w:pStyle w:val="ConsPlusNonformat"/>
        <w:jc w:val="both"/>
      </w:pPr>
      <w:r>
        <w:t>последних календарных года ________________________________________________</w:t>
      </w:r>
    </w:p>
    <w:p w:rsidR="007C37F7" w:rsidRDefault="007C37F7">
      <w:pPr>
        <w:pStyle w:val="ConsPlusNonformat"/>
        <w:jc w:val="both"/>
      </w:pPr>
      <w:r>
        <w:t xml:space="preserve">    Выручка  от  реализации  товаров  (работ,  услуг)  без  учета налога на</w:t>
      </w:r>
    </w:p>
    <w:p w:rsidR="007C37F7" w:rsidRDefault="007C37F7">
      <w:pPr>
        <w:pStyle w:val="ConsPlusNonformat"/>
        <w:jc w:val="both"/>
      </w:pPr>
      <w:r>
        <w:t>добавленную     стоимость     за     2     последних    календарных    года</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Основной  вид  деятельности  по  общероссийскому  </w:t>
      </w:r>
      <w:hyperlink r:id="rId507" w:history="1">
        <w:r>
          <w:rPr>
            <w:color w:val="0000FF"/>
          </w:rPr>
          <w:t>классификатору</w:t>
        </w:r>
      </w:hyperlink>
      <w:r>
        <w:t xml:space="preserve">  видов</w:t>
      </w:r>
    </w:p>
    <w:p w:rsidR="007C37F7" w:rsidRDefault="007C37F7">
      <w:pPr>
        <w:pStyle w:val="ConsPlusNonformat"/>
        <w:jc w:val="both"/>
      </w:pPr>
      <w:r>
        <w:t>экономической деятельности:</w:t>
      </w:r>
    </w:p>
    <w:p w:rsidR="007C37F7" w:rsidRDefault="007C37F7">
      <w:pPr>
        <w:pStyle w:val="ConsPlusNonformat"/>
        <w:jc w:val="both"/>
      </w:pPr>
      <w:r>
        <w:t xml:space="preserve">    код </w:t>
      </w:r>
      <w:hyperlink r:id="rId508" w:history="1">
        <w:r>
          <w:rPr>
            <w:color w:val="0000FF"/>
          </w:rPr>
          <w:t>ОКВЭД</w:t>
        </w:r>
      </w:hyperlink>
      <w:r>
        <w:t xml:space="preserve"> _________________________________ (с указанием описания кода)</w:t>
      </w:r>
    </w:p>
    <w:p w:rsidR="007C37F7" w:rsidRDefault="007C37F7">
      <w:pPr>
        <w:pStyle w:val="ConsPlusNonformat"/>
        <w:jc w:val="both"/>
      </w:pPr>
      <w:r>
        <w:t xml:space="preserve">    Основные  виды  товаров,  работ  и  услуг,  по которым специализируется</w:t>
      </w:r>
    </w:p>
    <w:p w:rsidR="007C37F7" w:rsidRDefault="007C37F7">
      <w:pPr>
        <w:pStyle w:val="ConsPlusNonformat"/>
        <w:jc w:val="both"/>
      </w:pPr>
      <w:r>
        <w:t>организация: ______________________________________________________________</w:t>
      </w:r>
    </w:p>
    <w:p w:rsidR="007C37F7" w:rsidRDefault="007C37F7">
      <w:pPr>
        <w:pStyle w:val="ConsPlusNonformat"/>
        <w:jc w:val="both"/>
      </w:pPr>
      <w:r>
        <w:t xml:space="preserve">    Средний  уровень заработной платы работников субъекта малого и среднего</w:t>
      </w:r>
    </w:p>
    <w:p w:rsidR="007C37F7" w:rsidRDefault="007C37F7">
      <w:pPr>
        <w:pStyle w:val="ConsPlusNonformat"/>
        <w:jc w:val="both"/>
      </w:pPr>
      <w:r>
        <w:t>предпринимательства за последний месяц ________ руб.</w:t>
      </w:r>
    </w:p>
    <w:p w:rsidR="007C37F7" w:rsidRDefault="007C37F7">
      <w:pPr>
        <w:pStyle w:val="ConsPlusNonformat"/>
        <w:jc w:val="both"/>
      </w:pPr>
      <w:r>
        <w:t xml:space="preserve">    Вид  поддержки:  субсидия  на  возмещение  части произведенных расходов</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Настоящим     заявлением     подтверждаем,     что     в     отношении:</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 xml:space="preserve">       (наименование субъекта малого и среднего предпринимательства)</w:t>
      </w:r>
    </w:p>
    <w:p w:rsidR="007C37F7" w:rsidRDefault="007C37F7">
      <w:pPr>
        <w:pStyle w:val="ConsPlusNonformat"/>
        <w:jc w:val="both"/>
      </w:pPr>
      <w:r>
        <w:t>не    проводится    процедура   реорганизации,   ликвидации,   банкротства,</w:t>
      </w:r>
    </w:p>
    <w:p w:rsidR="007C37F7" w:rsidRDefault="007C37F7">
      <w:pPr>
        <w:pStyle w:val="ConsPlusNonformat"/>
        <w:jc w:val="both"/>
      </w:pPr>
      <w:r>
        <w:t>задолженность по начисленным налогам, сборам и иным обязательным платежам в</w:t>
      </w:r>
    </w:p>
    <w:p w:rsidR="007C37F7" w:rsidRDefault="007C37F7">
      <w:pPr>
        <w:pStyle w:val="ConsPlusNonformat"/>
        <w:jc w:val="both"/>
      </w:pPr>
      <w:r>
        <w:t>бюджеты   всех   уровней   бюджетной   системы   Российской   Федерации   и</w:t>
      </w:r>
    </w:p>
    <w:p w:rsidR="007C37F7" w:rsidRDefault="007C37F7">
      <w:pPr>
        <w:pStyle w:val="ConsPlusNonformat"/>
        <w:jc w:val="both"/>
      </w:pPr>
      <w:r>
        <w:t>государственные   внебюджетные  фонды,  а  также  по  бюджетным  средствам,</w:t>
      </w:r>
    </w:p>
    <w:p w:rsidR="007C37F7" w:rsidRDefault="007C37F7">
      <w:pPr>
        <w:pStyle w:val="ConsPlusNonformat"/>
        <w:jc w:val="both"/>
      </w:pPr>
      <w:r>
        <w:t>предоставленным ранее на возвратной основе, по состоянию на _______________</w:t>
      </w:r>
    </w:p>
    <w:p w:rsidR="007C37F7" w:rsidRDefault="007C37F7">
      <w:pPr>
        <w:pStyle w:val="ConsPlusNonformat"/>
        <w:jc w:val="both"/>
      </w:pPr>
      <w:r>
        <w:t>отсутствует.</w:t>
      </w:r>
    </w:p>
    <w:p w:rsidR="007C37F7" w:rsidRDefault="007C37F7">
      <w:pPr>
        <w:pStyle w:val="ConsPlusNonformat"/>
        <w:jc w:val="both"/>
      </w:pPr>
      <w:r>
        <w:t xml:space="preserve">    Достоверность представленной информации гарантируем.</w:t>
      </w:r>
    </w:p>
    <w:p w:rsidR="007C37F7" w:rsidRDefault="007C37F7">
      <w:pPr>
        <w:pStyle w:val="ConsPlusNonformat"/>
        <w:jc w:val="both"/>
      </w:pPr>
    </w:p>
    <w:p w:rsidR="007C37F7" w:rsidRDefault="007C37F7">
      <w:pPr>
        <w:pStyle w:val="ConsPlusNonformat"/>
        <w:jc w:val="both"/>
      </w:pPr>
      <w:r>
        <w:t>Руководитель организации      ___________________   _______________________</w:t>
      </w:r>
    </w:p>
    <w:p w:rsidR="007C37F7" w:rsidRDefault="007C37F7">
      <w:pPr>
        <w:pStyle w:val="ConsPlusNonformat"/>
        <w:jc w:val="both"/>
      </w:pPr>
      <w:r>
        <w:t xml:space="preserve">                               (подпись, печать)           (Ф.И.О.)</w:t>
      </w:r>
    </w:p>
    <w:p w:rsidR="007C37F7" w:rsidRDefault="007C37F7">
      <w:pPr>
        <w:pStyle w:val="ConsPlusNonformat"/>
        <w:jc w:val="both"/>
      </w:pPr>
      <w:r>
        <w:t>Главный бухгалтер организации ___________________   _______________________</w:t>
      </w:r>
    </w:p>
    <w:p w:rsidR="007C37F7" w:rsidRDefault="007C37F7">
      <w:pPr>
        <w:pStyle w:val="ConsPlusNonformat"/>
        <w:jc w:val="both"/>
      </w:pPr>
      <w:r>
        <w:t xml:space="preserve">                                   (подпись)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2</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займам</w:t>
      </w:r>
    </w:p>
    <w:p w:rsidR="007C37F7" w:rsidRDefault="007C37F7">
      <w:pPr>
        <w:pStyle w:val="ConsPlusNormal"/>
        <w:jc w:val="both"/>
      </w:pPr>
    </w:p>
    <w:p w:rsidR="007C37F7" w:rsidRDefault="007C37F7">
      <w:pPr>
        <w:pStyle w:val="ConsPlusNormal"/>
        <w:jc w:val="right"/>
      </w:pPr>
      <w:r>
        <w:t>Форма</w:t>
      </w:r>
    </w:p>
    <w:p w:rsidR="007C37F7" w:rsidRDefault="007C37F7">
      <w:pPr>
        <w:sectPr w:rsidR="007C37F7">
          <w:pgSz w:w="11905" w:h="16838"/>
          <w:pgMar w:top="1134" w:right="850" w:bottom="1134" w:left="1701" w:header="0" w:footer="0" w:gutter="0"/>
          <w:cols w:space="720"/>
        </w:sectPr>
      </w:pPr>
    </w:p>
    <w:p w:rsidR="007C37F7" w:rsidRDefault="007C37F7">
      <w:pPr>
        <w:pStyle w:val="ConsPlusNormal"/>
        <w:jc w:val="both"/>
      </w:pPr>
    </w:p>
    <w:p w:rsidR="007C37F7" w:rsidRDefault="007C37F7">
      <w:pPr>
        <w:pStyle w:val="ConsPlusNonformat"/>
        <w:jc w:val="both"/>
      </w:pPr>
      <w:bookmarkStart w:id="192" w:name="P9224"/>
      <w:bookmarkEnd w:id="192"/>
      <w:r>
        <w:t xml:space="preserve">                                  РАСЧЕТ</w:t>
      </w:r>
    </w:p>
    <w:p w:rsidR="007C37F7" w:rsidRDefault="007C37F7">
      <w:pPr>
        <w:pStyle w:val="ConsPlusNonformat"/>
        <w:jc w:val="both"/>
      </w:pPr>
      <w:r>
        <w:t xml:space="preserve">          субсидии по займам, предоставляемой субъектам малого и</w:t>
      </w:r>
    </w:p>
    <w:p w:rsidR="007C37F7" w:rsidRDefault="007C37F7">
      <w:pPr>
        <w:pStyle w:val="ConsPlusNonformat"/>
        <w:jc w:val="both"/>
      </w:pPr>
      <w:r>
        <w:t xml:space="preserve">         среднего предпринимательства из республиканского бюджета</w:t>
      </w:r>
    </w:p>
    <w:p w:rsidR="007C37F7" w:rsidRDefault="007C37F7">
      <w:pPr>
        <w:pStyle w:val="ConsPlusNonformat"/>
        <w:jc w:val="both"/>
      </w:pPr>
      <w:r>
        <w:t xml:space="preserve">         ________________________________________________________</w:t>
      </w:r>
    </w:p>
    <w:p w:rsidR="007C37F7" w:rsidRDefault="007C37F7">
      <w:pPr>
        <w:pStyle w:val="ConsPlusNonformat"/>
        <w:jc w:val="both"/>
      </w:pPr>
      <w:r>
        <w:t xml:space="preserve">                 (полное наименование получателя субсидии)</w:t>
      </w:r>
    </w:p>
    <w:p w:rsidR="007C37F7" w:rsidRDefault="007C37F7">
      <w:pPr>
        <w:pStyle w:val="ConsPlusNonformat"/>
        <w:jc w:val="both"/>
      </w:pPr>
      <w:r>
        <w:t xml:space="preserve">             за период с _________ 20__ г. по _________ 20__ г.</w:t>
      </w:r>
    </w:p>
    <w:p w:rsidR="007C37F7" w:rsidRDefault="007C37F7">
      <w:pPr>
        <w:pStyle w:val="ConsPlusNonformat"/>
        <w:jc w:val="both"/>
      </w:pPr>
    </w:p>
    <w:p w:rsidR="007C37F7" w:rsidRDefault="007C37F7">
      <w:pPr>
        <w:pStyle w:val="ConsPlusNonformat"/>
        <w:jc w:val="both"/>
      </w:pPr>
      <w:r>
        <w:t xml:space="preserve">Вид деятельности по </w:t>
      </w:r>
      <w:hyperlink r:id="rId509" w:history="1">
        <w:r>
          <w:rPr>
            <w:color w:val="0000FF"/>
          </w:rPr>
          <w:t>ОКВЭД</w:t>
        </w:r>
      </w:hyperlink>
      <w:r>
        <w:t xml:space="preserve"> _________________________________________________</w:t>
      </w:r>
    </w:p>
    <w:p w:rsidR="007C37F7" w:rsidRDefault="007C37F7">
      <w:pPr>
        <w:pStyle w:val="ConsPlusNonformat"/>
        <w:jc w:val="both"/>
      </w:pPr>
      <w:r>
        <w:t>Цель займа ________________________________________________________________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По договору займа N __________ от _________ 20__ года</w:t>
      </w:r>
    </w:p>
    <w:p w:rsidR="007C37F7" w:rsidRDefault="007C37F7">
      <w:pPr>
        <w:pStyle w:val="ConsPlusNonformat"/>
        <w:jc w:val="both"/>
      </w:pPr>
      <w:r>
        <w:t>1. Дата предоставления займа ______________________________________________</w:t>
      </w:r>
    </w:p>
    <w:p w:rsidR="007C37F7" w:rsidRDefault="007C37F7">
      <w:pPr>
        <w:pStyle w:val="ConsPlusNonformat"/>
        <w:jc w:val="both"/>
      </w:pPr>
      <w:r>
        <w:t>2. Срок погашения займа ___________________________________________________</w:t>
      </w:r>
    </w:p>
    <w:p w:rsidR="007C37F7" w:rsidRDefault="007C37F7">
      <w:pPr>
        <w:pStyle w:val="ConsPlusNonformat"/>
        <w:jc w:val="both"/>
      </w:pPr>
      <w:r>
        <w:t>3. Размер полученного займа _______________________________________________</w:t>
      </w:r>
    </w:p>
    <w:p w:rsidR="007C37F7" w:rsidRDefault="007C37F7">
      <w:pPr>
        <w:pStyle w:val="ConsPlusNonformat"/>
        <w:jc w:val="both"/>
      </w:pPr>
      <w:r>
        <w:t>4. Процентная ставка по займу______________________________________________</w:t>
      </w:r>
    </w:p>
    <w:p w:rsidR="007C37F7" w:rsidRDefault="007C37F7">
      <w:pPr>
        <w:pStyle w:val="ConsPlusNonformat"/>
        <w:jc w:val="both"/>
      </w:pPr>
      <w:r>
        <w:t>5.  Доля  от  процентной  ставки,  уплачиваемая за счет собственных средств</w:t>
      </w:r>
    </w:p>
    <w:p w:rsidR="007C37F7" w:rsidRDefault="007C37F7">
      <w:pPr>
        <w:pStyle w:val="ConsPlusNonformat"/>
        <w:jc w:val="both"/>
      </w:pPr>
      <w:r>
        <w:t>заемщика __________________________________________________________________</w:t>
      </w:r>
    </w:p>
    <w:p w:rsidR="007C37F7" w:rsidRDefault="007C37F7">
      <w:pPr>
        <w:pStyle w:val="ConsPlusNonformat"/>
        <w:jc w:val="both"/>
      </w:pPr>
      <w:r>
        <w:t>6.  Доля от процентной ставки, возмещаемая за счет средств республиканского</w:t>
      </w:r>
    </w:p>
    <w:p w:rsidR="007C37F7" w:rsidRDefault="007C37F7">
      <w:pPr>
        <w:pStyle w:val="ConsPlusNonformat"/>
        <w:jc w:val="both"/>
      </w:pPr>
      <w:r>
        <w:t>бюджета ___________________________________________________________________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850"/>
        <w:gridCol w:w="2324"/>
        <w:gridCol w:w="2381"/>
        <w:gridCol w:w="2835"/>
      </w:tblGrid>
      <w:tr w:rsidR="007C37F7">
        <w:tc>
          <w:tcPr>
            <w:tcW w:w="1247" w:type="dxa"/>
          </w:tcPr>
          <w:p w:rsidR="007C37F7" w:rsidRDefault="007C37F7">
            <w:pPr>
              <w:pStyle w:val="ConsPlusNormal"/>
              <w:jc w:val="center"/>
            </w:pPr>
            <w:r>
              <w:t>Период</w:t>
            </w:r>
          </w:p>
        </w:tc>
        <w:tc>
          <w:tcPr>
            <w:tcW w:w="850" w:type="dxa"/>
          </w:tcPr>
          <w:p w:rsidR="007C37F7" w:rsidRDefault="007C37F7">
            <w:pPr>
              <w:pStyle w:val="ConsPlusNormal"/>
              <w:jc w:val="center"/>
            </w:pPr>
            <w:r>
              <w:t>Количество дней</w:t>
            </w:r>
          </w:p>
        </w:tc>
        <w:tc>
          <w:tcPr>
            <w:tcW w:w="2324" w:type="dxa"/>
          </w:tcPr>
          <w:p w:rsidR="007C37F7" w:rsidRDefault="007C37F7">
            <w:pPr>
              <w:pStyle w:val="ConsPlusNormal"/>
              <w:jc w:val="center"/>
            </w:pPr>
            <w:r>
              <w:t>Остаток ссудной задолженности, исходя из которой начисляется субсидия, в рублях</w:t>
            </w:r>
          </w:p>
        </w:tc>
        <w:tc>
          <w:tcPr>
            <w:tcW w:w="2381" w:type="dxa"/>
          </w:tcPr>
          <w:p w:rsidR="007C37F7" w:rsidRDefault="007C37F7">
            <w:pPr>
              <w:pStyle w:val="ConsPlusNormal"/>
              <w:jc w:val="center"/>
            </w:pPr>
            <w:r>
              <w:t>Доля процентной ставки, возмещаемая за счет средств республиканского бюджета</w:t>
            </w:r>
          </w:p>
        </w:tc>
        <w:tc>
          <w:tcPr>
            <w:tcW w:w="2835" w:type="dxa"/>
          </w:tcPr>
          <w:p w:rsidR="007C37F7" w:rsidRDefault="007C37F7">
            <w:pPr>
              <w:pStyle w:val="ConsPlusNormal"/>
              <w:jc w:val="center"/>
            </w:pPr>
            <w:r>
              <w:t>Размер субсидии, рублей</w:t>
            </w:r>
          </w:p>
          <w:p w:rsidR="007C37F7" w:rsidRDefault="007C37F7">
            <w:pPr>
              <w:pStyle w:val="ConsPlusNormal"/>
              <w:jc w:val="center"/>
            </w:pPr>
            <w:r>
              <w:t>(гр. 2 x гр. 3 x гр. 4)</w:t>
            </w:r>
          </w:p>
          <w:p w:rsidR="007C37F7" w:rsidRDefault="007C37F7">
            <w:pPr>
              <w:pStyle w:val="ConsPlusNormal"/>
              <w:jc w:val="center"/>
            </w:pPr>
            <w:r>
              <w:t>-----------------------</w:t>
            </w:r>
          </w:p>
          <w:p w:rsidR="007C37F7" w:rsidRDefault="007C37F7">
            <w:pPr>
              <w:pStyle w:val="ConsPlusNormal"/>
              <w:jc w:val="center"/>
            </w:pPr>
            <w:r>
              <w:t>100 x 365 (366) дней</w:t>
            </w:r>
          </w:p>
        </w:tc>
      </w:tr>
      <w:tr w:rsidR="007C37F7">
        <w:tc>
          <w:tcPr>
            <w:tcW w:w="1247" w:type="dxa"/>
          </w:tcPr>
          <w:p w:rsidR="007C37F7" w:rsidRDefault="007C37F7">
            <w:pPr>
              <w:pStyle w:val="ConsPlusNormal"/>
              <w:jc w:val="center"/>
            </w:pPr>
            <w:r>
              <w:t>1</w:t>
            </w:r>
          </w:p>
        </w:tc>
        <w:tc>
          <w:tcPr>
            <w:tcW w:w="850" w:type="dxa"/>
          </w:tcPr>
          <w:p w:rsidR="007C37F7" w:rsidRDefault="007C37F7">
            <w:pPr>
              <w:pStyle w:val="ConsPlusNormal"/>
              <w:jc w:val="center"/>
            </w:pPr>
            <w:r>
              <w:t>2</w:t>
            </w:r>
          </w:p>
        </w:tc>
        <w:tc>
          <w:tcPr>
            <w:tcW w:w="2324" w:type="dxa"/>
          </w:tcPr>
          <w:p w:rsidR="007C37F7" w:rsidRDefault="007C37F7">
            <w:pPr>
              <w:pStyle w:val="ConsPlusNormal"/>
              <w:jc w:val="center"/>
            </w:pPr>
            <w:r>
              <w:t>3</w:t>
            </w:r>
          </w:p>
        </w:tc>
        <w:tc>
          <w:tcPr>
            <w:tcW w:w="2381" w:type="dxa"/>
          </w:tcPr>
          <w:p w:rsidR="007C37F7" w:rsidRDefault="007C37F7">
            <w:pPr>
              <w:pStyle w:val="ConsPlusNormal"/>
              <w:jc w:val="center"/>
            </w:pPr>
            <w:r>
              <w:t>4</w:t>
            </w:r>
          </w:p>
        </w:tc>
        <w:tc>
          <w:tcPr>
            <w:tcW w:w="2835" w:type="dxa"/>
          </w:tcPr>
          <w:p w:rsidR="007C37F7" w:rsidRDefault="007C37F7">
            <w:pPr>
              <w:pStyle w:val="ConsPlusNormal"/>
              <w:jc w:val="center"/>
            </w:pPr>
            <w:r>
              <w:t>5</w:t>
            </w:r>
          </w:p>
        </w:tc>
      </w:tr>
      <w:tr w:rsidR="007C37F7">
        <w:tc>
          <w:tcPr>
            <w:tcW w:w="1247" w:type="dxa"/>
          </w:tcPr>
          <w:p w:rsidR="007C37F7" w:rsidRDefault="007C37F7">
            <w:pPr>
              <w:pStyle w:val="ConsPlusNormal"/>
            </w:pPr>
            <w:r>
              <w:t>с __ по __</w:t>
            </w:r>
          </w:p>
        </w:tc>
        <w:tc>
          <w:tcPr>
            <w:tcW w:w="850" w:type="dxa"/>
          </w:tcPr>
          <w:p w:rsidR="007C37F7" w:rsidRDefault="007C37F7">
            <w:pPr>
              <w:pStyle w:val="ConsPlusNormal"/>
            </w:pPr>
          </w:p>
        </w:tc>
        <w:tc>
          <w:tcPr>
            <w:tcW w:w="2324" w:type="dxa"/>
          </w:tcPr>
          <w:p w:rsidR="007C37F7" w:rsidRDefault="007C37F7">
            <w:pPr>
              <w:pStyle w:val="ConsPlusNormal"/>
            </w:pPr>
          </w:p>
        </w:tc>
        <w:tc>
          <w:tcPr>
            <w:tcW w:w="2381" w:type="dxa"/>
          </w:tcPr>
          <w:p w:rsidR="007C37F7" w:rsidRDefault="007C37F7">
            <w:pPr>
              <w:pStyle w:val="ConsPlusNormal"/>
            </w:pPr>
          </w:p>
        </w:tc>
        <w:tc>
          <w:tcPr>
            <w:tcW w:w="2835"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Заем  использован  по  целевому  назначению,  сроки  возврата  займа  и</w:t>
      </w:r>
    </w:p>
    <w:p w:rsidR="007C37F7" w:rsidRDefault="007C37F7">
      <w:pPr>
        <w:pStyle w:val="ConsPlusNonformat"/>
        <w:jc w:val="both"/>
      </w:pPr>
      <w:r>
        <w:t>погашения  начисленных  процентов  за  период  действия  договора  займа не</w:t>
      </w:r>
    </w:p>
    <w:p w:rsidR="007C37F7" w:rsidRDefault="007C37F7">
      <w:pPr>
        <w:pStyle w:val="ConsPlusNonformat"/>
        <w:jc w:val="both"/>
      </w:pPr>
      <w:r>
        <w:t>нарушены.</w:t>
      </w:r>
    </w:p>
    <w:p w:rsidR="007C37F7" w:rsidRDefault="007C37F7">
      <w:pPr>
        <w:pStyle w:val="ConsPlusNonformat"/>
        <w:jc w:val="both"/>
      </w:pPr>
    </w:p>
    <w:p w:rsidR="007C37F7" w:rsidRDefault="007C37F7">
      <w:pPr>
        <w:pStyle w:val="ConsPlusNonformat"/>
        <w:jc w:val="both"/>
      </w:pPr>
      <w:r>
        <w:t>Руководитель организации</w:t>
      </w:r>
    </w:p>
    <w:p w:rsidR="007C37F7" w:rsidRDefault="007C37F7">
      <w:pPr>
        <w:pStyle w:val="ConsPlusNonformat"/>
        <w:jc w:val="both"/>
      </w:pPr>
      <w:r>
        <w:t>Главный бухгалтер</w:t>
      </w:r>
    </w:p>
    <w:p w:rsidR="007C37F7" w:rsidRDefault="007C37F7">
      <w:pPr>
        <w:pStyle w:val="ConsPlusNonformat"/>
        <w:jc w:val="both"/>
      </w:pPr>
      <w:r>
        <w:t>Дата</w:t>
      </w:r>
    </w:p>
    <w:p w:rsidR="007C37F7" w:rsidRDefault="007C37F7">
      <w:pPr>
        <w:pStyle w:val="ConsPlusNonformat"/>
        <w:jc w:val="both"/>
      </w:pPr>
      <w:r>
        <w:lastRenderedPageBreak/>
        <w:t xml:space="preserve">                                   МП</w:t>
      </w:r>
    </w:p>
    <w:p w:rsidR="007C37F7" w:rsidRDefault="007C37F7">
      <w:pPr>
        <w:pStyle w:val="ConsPlusNonformat"/>
        <w:jc w:val="both"/>
      </w:pPr>
    </w:p>
    <w:p w:rsidR="007C37F7" w:rsidRDefault="007C37F7">
      <w:pPr>
        <w:pStyle w:val="ConsPlusNonformat"/>
        <w:jc w:val="both"/>
      </w:pPr>
      <w:r>
        <w:t>Расчет подтверждается:             СОГЛАСОВАНО</w:t>
      </w:r>
    </w:p>
    <w:p w:rsidR="007C37F7" w:rsidRDefault="007C37F7">
      <w:pPr>
        <w:pStyle w:val="ConsPlusNonformat"/>
        <w:jc w:val="both"/>
      </w:pPr>
      <w:r>
        <w:t>Руководитель Фонда                 Руководитель исполнительного органа</w:t>
      </w:r>
    </w:p>
    <w:p w:rsidR="007C37F7" w:rsidRDefault="007C37F7">
      <w:pPr>
        <w:pStyle w:val="ConsPlusNonformat"/>
        <w:jc w:val="both"/>
      </w:pPr>
      <w:r>
        <w:t>Главный бухгалтер                  государственной власти, являющегося</w:t>
      </w:r>
    </w:p>
    <w:p w:rsidR="007C37F7" w:rsidRDefault="007C37F7">
      <w:pPr>
        <w:pStyle w:val="ConsPlusNonformat"/>
        <w:jc w:val="both"/>
      </w:pPr>
      <w:r>
        <w:t>Дата                               главным распорядителем бюджетных средств</w:t>
      </w:r>
    </w:p>
    <w:p w:rsidR="007C37F7" w:rsidRDefault="007C37F7">
      <w:pPr>
        <w:pStyle w:val="ConsPlusNonformat"/>
        <w:jc w:val="both"/>
      </w:pPr>
      <w:r>
        <w:t>МП                                 Дата</w:t>
      </w:r>
    </w:p>
    <w:p w:rsidR="007C37F7" w:rsidRDefault="007C37F7">
      <w:pPr>
        <w:pStyle w:val="ConsPlusNonformat"/>
        <w:jc w:val="both"/>
      </w:pPr>
      <w:r>
        <w:t xml:space="preserve">                                   МП</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3</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займам</w:t>
      </w:r>
    </w:p>
    <w:p w:rsidR="007C37F7" w:rsidRDefault="007C37F7">
      <w:pPr>
        <w:pStyle w:val="ConsPlusNormal"/>
        <w:jc w:val="both"/>
      </w:pPr>
    </w:p>
    <w:p w:rsidR="007C37F7" w:rsidRDefault="007C37F7">
      <w:pPr>
        <w:pStyle w:val="ConsPlusNonformat"/>
        <w:jc w:val="both"/>
      </w:pPr>
      <w:bookmarkStart w:id="193" w:name="P9290"/>
      <w:bookmarkEnd w:id="193"/>
      <w:r>
        <w:t xml:space="preserve">                                ИНФОРМАЦИЯ</w:t>
      </w:r>
    </w:p>
    <w:p w:rsidR="007C37F7" w:rsidRDefault="007C37F7">
      <w:pPr>
        <w:pStyle w:val="ConsPlusNonformat"/>
        <w:jc w:val="both"/>
      </w:pPr>
      <w:r>
        <w:t xml:space="preserve">        о целевых показателях эффективности использования субсидии</w:t>
      </w:r>
    </w:p>
    <w:p w:rsidR="007C37F7" w:rsidRDefault="007C37F7">
      <w:pPr>
        <w:pStyle w:val="ConsPlusNonformat"/>
        <w:jc w:val="both"/>
      </w:pPr>
    </w:p>
    <w:p w:rsidR="007C37F7" w:rsidRDefault="007C37F7">
      <w:pPr>
        <w:pStyle w:val="ConsPlusNonformat"/>
        <w:jc w:val="both"/>
      </w:pPr>
      <w:r>
        <w:t>Название проекта __________________________________________________________</w:t>
      </w:r>
    </w:p>
    <w:p w:rsidR="007C37F7" w:rsidRDefault="007C37F7">
      <w:pPr>
        <w:pStyle w:val="ConsPlusNonformat"/>
        <w:jc w:val="both"/>
      </w:pPr>
      <w:r>
        <w:t>___________________________________________________________________________</w:t>
      </w:r>
    </w:p>
    <w:p w:rsidR="007C37F7" w:rsidRDefault="007C37F7">
      <w:pPr>
        <w:pStyle w:val="ConsPlusNonformat"/>
        <w:jc w:val="both"/>
      </w:pPr>
      <w:r>
        <w:t>Наименование субъекта малого предпринимательства __________________________</w:t>
      </w:r>
    </w:p>
    <w:p w:rsidR="007C37F7" w:rsidRDefault="007C37F7">
      <w:pPr>
        <w:pStyle w:val="ConsPlusNonformat"/>
        <w:jc w:val="both"/>
      </w:pPr>
      <w:r>
        <w:t>Вид государственной поддержки _____________________________________________</w:t>
      </w:r>
    </w:p>
    <w:p w:rsidR="007C37F7" w:rsidRDefault="007C37F7">
      <w:pPr>
        <w:pStyle w:val="ConsPlusNonformat"/>
        <w:jc w:val="both"/>
      </w:pPr>
      <w:r>
        <w:t>Производимая продукция, услуги ____________________________________________</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850"/>
        <w:gridCol w:w="1247"/>
        <w:gridCol w:w="1247"/>
        <w:gridCol w:w="1247"/>
      </w:tblGrid>
      <w:tr w:rsidR="007C37F7">
        <w:tc>
          <w:tcPr>
            <w:tcW w:w="510" w:type="dxa"/>
            <w:vMerge w:val="restart"/>
          </w:tcPr>
          <w:p w:rsidR="007C37F7" w:rsidRDefault="007C37F7">
            <w:pPr>
              <w:pStyle w:val="ConsPlusNormal"/>
              <w:jc w:val="center"/>
            </w:pPr>
            <w:r>
              <w:t>NN п/п</w:t>
            </w:r>
          </w:p>
        </w:tc>
        <w:tc>
          <w:tcPr>
            <w:tcW w:w="4535" w:type="dxa"/>
            <w:vMerge w:val="restart"/>
          </w:tcPr>
          <w:p w:rsidR="007C37F7" w:rsidRDefault="007C37F7">
            <w:pPr>
              <w:pStyle w:val="ConsPlusNormal"/>
              <w:jc w:val="center"/>
            </w:pPr>
            <w:r>
              <w:t>Наименование показателя</w:t>
            </w:r>
          </w:p>
        </w:tc>
        <w:tc>
          <w:tcPr>
            <w:tcW w:w="850" w:type="dxa"/>
            <w:vMerge w:val="restart"/>
          </w:tcPr>
          <w:p w:rsidR="007C37F7" w:rsidRDefault="007C37F7">
            <w:pPr>
              <w:pStyle w:val="ConsPlusNormal"/>
              <w:jc w:val="center"/>
            </w:pPr>
            <w:r>
              <w:t>В текущем году</w:t>
            </w:r>
          </w:p>
        </w:tc>
        <w:tc>
          <w:tcPr>
            <w:tcW w:w="3741" w:type="dxa"/>
            <w:gridSpan w:val="3"/>
          </w:tcPr>
          <w:p w:rsidR="007C37F7" w:rsidRDefault="007C37F7">
            <w:pPr>
              <w:pStyle w:val="ConsPlusNormal"/>
              <w:jc w:val="center"/>
            </w:pPr>
            <w:r>
              <w:t>Планируемые показатели (в соответствии с бизнес-планом либо ТЭО)</w:t>
            </w:r>
          </w:p>
        </w:tc>
      </w:tr>
      <w:tr w:rsidR="007C37F7">
        <w:tc>
          <w:tcPr>
            <w:tcW w:w="510" w:type="dxa"/>
            <w:vMerge/>
          </w:tcPr>
          <w:p w:rsidR="007C37F7" w:rsidRDefault="007C37F7"/>
        </w:tc>
        <w:tc>
          <w:tcPr>
            <w:tcW w:w="4535" w:type="dxa"/>
            <w:vMerge/>
          </w:tcPr>
          <w:p w:rsidR="007C37F7" w:rsidRDefault="007C37F7"/>
        </w:tc>
        <w:tc>
          <w:tcPr>
            <w:tcW w:w="850" w:type="dxa"/>
            <w:vMerge/>
          </w:tcPr>
          <w:p w:rsidR="007C37F7" w:rsidRDefault="007C37F7"/>
        </w:tc>
        <w:tc>
          <w:tcPr>
            <w:tcW w:w="1247" w:type="dxa"/>
          </w:tcPr>
          <w:p w:rsidR="007C37F7" w:rsidRDefault="007C37F7">
            <w:pPr>
              <w:pStyle w:val="ConsPlusNormal"/>
              <w:jc w:val="center"/>
            </w:pPr>
            <w:r>
              <w:t xml:space="preserve">В первый год после оказания </w:t>
            </w:r>
            <w:r>
              <w:lastRenderedPageBreak/>
              <w:t>поддержки</w:t>
            </w:r>
          </w:p>
        </w:tc>
        <w:tc>
          <w:tcPr>
            <w:tcW w:w="1247" w:type="dxa"/>
          </w:tcPr>
          <w:p w:rsidR="007C37F7" w:rsidRDefault="007C37F7">
            <w:pPr>
              <w:pStyle w:val="ConsPlusNormal"/>
              <w:jc w:val="center"/>
            </w:pPr>
            <w:r>
              <w:lastRenderedPageBreak/>
              <w:t xml:space="preserve">Во второй год после оказания </w:t>
            </w:r>
            <w:r>
              <w:lastRenderedPageBreak/>
              <w:t>поддержки</w:t>
            </w:r>
          </w:p>
        </w:tc>
        <w:tc>
          <w:tcPr>
            <w:tcW w:w="1247" w:type="dxa"/>
          </w:tcPr>
          <w:p w:rsidR="007C37F7" w:rsidRDefault="007C37F7">
            <w:pPr>
              <w:pStyle w:val="ConsPlusNormal"/>
              <w:jc w:val="center"/>
            </w:pPr>
            <w:r>
              <w:lastRenderedPageBreak/>
              <w:t xml:space="preserve">В третий год после оказания </w:t>
            </w:r>
            <w:r>
              <w:lastRenderedPageBreak/>
              <w:t>поддержки</w:t>
            </w:r>
          </w:p>
        </w:tc>
      </w:tr>
      <w:tr w:rsidR="007C37F7">
        <w:tc>
          <w:tcPr>
            <w:tcW w:w="510" w:type="dxa"/>
            <w:vMerge/>
          </w:tcPr>
          <w:p w:rsidR="007C37F7" w:rsidRDefault="007C37F7"/>
        </w:tc>
        <w:tc>
          <w:tcPr>
            <w:tcW w:w="4535" w:type="dxa"/>
            <w:vMerge/>
          </w:tcPr>
          <w:p w:rsidR="007C37F7" w:rsidRDefault="007C37F7"/>
        </w:tc>
        <w:tc>
          <w:tcPr>
            <w:tcW w:w="850" w:type="dxa"/>
          </w:tcPr>
          <w:p w:rsidR="007C37F7" w:rsidRDefault="007C37F7">
            <w:pPr>
              <w:pStyle w:val="ConsPlusNormal"/>
              <w:jc w:val="center"/>
            </w:pPr>
            <w:r>
              <w:t>20__ г.</w:t>
            </w:r>
          </w:p>
        </w:tc>
        <w:tc>
          <w:tcPr>
            <w:tcW w:w="1247" w:type="dxa"/>
          </w:tcPr>
          <w:p w:rsidR="007C37F7" w:rsidRDefault="007C37F7">
            <w:pPr>
              <w:pStyle w:val="ConsPlusNormal"/>
              <w:jc w:val="center"/>
            </w:pPr>
            <w:r>
              <w:t>20__ г.</w:t>
            </w:r>
          </w:p>
        </w:tc>
        <w:tc>
          <w:tcPr>
            <w:tcW w:w="1247" w:type="dxa"/>
          </w:tcPr>
          <w:p w:rsidR="007C37F7" w:rsidRDefault="007C37F7">
            <w:pPr>
              <w:pStyle w:val="ConsPlusNormal"/>
              <w:jc w:val="center"/>
            </w:pPr>
            <w:r>
              <w:t>20__ г.</w:t>
            </w:r>
          </w:p>
        </w:tc>
        <w:tc>
          <w:tcPr>
            <w:tcW w:w="1247" w:type="dxa"/>
          </w:tcPr>
          <w:p w:rsidR="007C37F7" w:rsidRDefault="007C37F7">
            <w:pPr>
              <w:pStyle w:val="ConsPlusNormal"/>
              <w:jc w:val="center"/>
            </w:pPr>
            <w:r>
              <w:t>20__ г.</w:t>
            </w:r>
          </w:p>
        </w:tc>
      </w:tr>
      <w:tr w:rsidR="007C37F7">
        <w:tc>
          <w:tcPr>
            <w:tcW w:w="510" w:type="dxa"/>
          </w:tcPr>
          <w:p w:rsidR="007C37F7" w:rsidRDefault="007C37F7">
            <w:pPr>
              <w:pStyle w:val="ConsPlusNormal"/>
            </w:pPr>
            <w:r>
              <w:t>1.</w:t>
            </w:r>
          </w:p>
        </w:tc>
        <w:tc>
          <w:tcPr>
            <w:tcW w:w="4535" w:type="dxa"/>
          </w:tcPr>
          <w:p w:rsidR="007C37F7" w:rsidRDefault="007C37F7">
            <w:pPr>
              <w:pStyle w:val="ConsPlusNormal"/>
            </w:pPr>
            <w:r>
              <w:t>Количество рабочих мест (чел.), в том числе:</w:t>
            </w:r>
          </w:p>
        </w:tc>
        <w:tc>
          <w:tcPr>
            <w:tcW w:w="850"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r>
      <w:tr w:rsidR="007C37F7">
        <w:tc>
          <w:tcPr>
            <w:tcW w:w="510" w:type="dxa"/>
          </w:tcPr>
          <w:p w:rsidR="007C37F7" w:rsidRDefault="007C37F7">
            <w:pPr>
              <w:pStyle w:val="ConsPlusNormal"/>
            </w:pPr>
            <w:r>
              <w:t>1.1.</w:t>
            </w:r>
          </w:p>
        </w:tc>
        <w:tc>
          <w:tcPr>
            <w:tcW w:w="4535" w:type="dxa"/>
          </w:tcPr>
          <w:p w:rsidR="007C37F7" w:rsidRDefault="007C37F7">
            <w:pPr>
              <w:pStyle w:val="ConsPlusNormal"/>
            </w:pPr>
            <w:r>
              <w:t>сохраняемые, чел.</w:t>
            </w:r>
          </w:p>
        </w:tc>
        <w:tc>
          <w:tcPr>
            <w:tcW w:w="850"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r>
      <w:tr w:rsidR="007C37F7">
        <w:tc>
          <w:tcPr>
            <w:tcW w:w="510" w:type="dxa"/>
          </w:tcPr>
          <w:p w:rsidR="007C37F7" w:rsidRDefault="007C37F7">
            <w:pPr>
              <w:pStyle w:val="ConsPlusNormal"/>
            </w:pPr>
            <w:r>
              <w:t>1.2.</w:t>
            </w:r>
          </w:p>
        </w:tc>
        <w:tc>
          <w:tcPr>
            <w:tcW w:w="4535" w:type="dxa"/>
          </w:tcPr>
          <w:p w:rsidR="007C37F7" w:rsidRDefault="007C37F7">
            <w:pPr>
              <w:pStyle w:val="ConsPlusNormal"/>
            </w:pPr>
            <w:r>
              <w:t>вновь создаваемые, чел.</w:t>
            </w:r>
          </w:p>
        </w:tc>
        <w:tc>
          <w:tcPr>
            <w:tcW w:w="850"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r>
      <w:tr w:rsidR="007C37F7">
        <w:tc>
          <w:tcPr>
            <w:tcW w:w="510" w:type="dxa"/>
          </w:tcPr>
          <w:p w:rsidR="007C37F7" w:rsidRDefault="007C37F7">
            <w:pPr>
              <w:pStyle w:val="ConsPlusNormal"/>
            </w:pPr>
            <w:r>
              <w:t>2.</w:t>
            </w:r>
          </w:p>
        </w:tc>
        <w:tc>
          <w:tcPr>
            <w:tcW w:w="4535" w:type="dxa"/>
          </w:tcPr>
          <w:p w:rsidR="007C37F7" w:rsidRDefault="007C37F7">
            <w:pPr>
              <w:pStyle w:val="ConsPlusNormal"/>
            </w:pPr>
            <w:r>
              <w:t>Среднемесячная заработная плата работников, тыс. руб.</w:t>
            </w:r>
          </w:p>
        </w:tc>
        <w:tc>
          <w:tcPr>
            <w:tcW w:w="850"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r>
      <w:tr w:rsidR="007C37F7">
        <w:tc>
          <w:tcPr>
            <w:tcW w:w="510" w:type="dxa"/>
          </w:tcPr>
          <w:p w:rsidR="007C37F7" w:rsidRDefault="007C37F7">
            <w:pPr>
              <w:pStyle w:val="ConsPlusNormal"/>
            </w:pPr>
            <w:r>
              <w:t>3.</w:t>
            </w:r>
          </w:p>
        </w:tc>
        <w:tc>
          <w:tcPr>
            <w:tcW w:w="4535" w:type="dxa"/>
          </w:tcPr>
          <w:p w:rsidR="007C37F7" w:rsidRDefault="007C37F7">
            <w:pPr>
              <w:pStyle w:val="ConsPlusNormal"/>
            </w:pPr>
            <w:r>
              <w:t>Сумма всех налоговых и неналоговых отчислений (тыс. руб.), в том числе (указать суммы по видам налоговых и неналоговых выплат):</w:t>
            </w:r>
          </w:p>
        </w:tc>
        <w:tc>
          <w:tcPr>
            <w:tcW w:w="850"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c>
          <w:tcPr>
            <w:tcW w:w="1247"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Руководитель организации _____________________   __________________________</w:t>
      </w:r>
    </w:p>
    <w:p w:rsidR="007C37F7" w:rsidRDefault="007C37F7">
      <w:pPr>
        <w:pStyle w:val="ConsPlusNonformat"/>
        <w:jc w:val="both"/>
      </w:pPr>
      <w:r>
        <w:t xml:space="preserve">                           (подпись, печать)              (Ф.И.О.)</w:t>
      </w: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both"/>
      </w:pPr>
    </w:p>
    <w:p w:rsidR="007C37F7" w:rsidRDefault="007C37F7">
      <w:pPr>
        <w:pStyle w:val="ConsPlusNormal"/>
        <w:jc w:val="right"/>
      </w:pPr>
      <w:r>
        <w:t>Приложение N 4</w:t>
      </w:r>
    </w:p>
    <w:p w:rsidR="007C37F7" w:rsidRDefault="007C37F7">
      <w:pPr>
        <w:pStyle w:val="ConsPlusNormal"/>
        <w:jc w:val="right"/>
      </w:pPr>
      <w:r>
        <w:t>к Порядку предоставления</w:t>
      </w:r>
    </w:p>
    <w:p w:rsidR="007C37F7" w:rsidRDefault="007C37F7">
      <w:pPr>
        <w:pStyle w:val="ConsPlusNormal"/>
        <w:jc w:val="right"/>
      </w:pPr>
      <w:r>
        <w:t>субсидий из республиканского</w:t>
      </w:r>
    </w:p>
    <w:p w:rsidR="007C37F7" w:rsidRDefault="007C37F7">
      <w:pPr>
        <w:pStyle w:val="ConsPlusNormal"/>
        <w:jc w:val="right"/>
      </w:pPr>
      <w:r>
        <w:t>бюджета на возмещение части</w:t>
      </w:r>
    </w:p>
    <w:p w:rsidR="007C37F7" w:rsidRDefault="007C37F7">
      <w:pPr>
        <w:pStyle w:val="ConsPlusNormal"/>
        <w:jc w:val="right"/>
      </w:pPr>
      <w:r>
        <w:t>затрат, связанных с уплатой</w:t>
      </w:r>
    </w:p>
    <w:p w:rsidR="007C37F7" w:rsidRDefault="007C37F7">
      <w:pPr>
        <w:pStyle w:val="ConsPlusNormal"/>
        <w:jc w:val="right"/>
      </w:pPr>
      <w:r>
        <w:t>процентов по займам</w:t>
      </w:r>
    </w:p>
    <w:p w:rsidR="007C37F7" w:rsidRDefault="007C37F7">
      <w:pPr>
        <w:pStyle w:val="ConsPlusNormal"/>
        <w:jc w:val="both"/>
      </w:pPr>
    </w:p>
    <w:p w:rsidR="007C37F7" w:rsidRDefault="007C37F7">
      <w:pPr>
        <w:pStyle w:val="ConsPlusNonformat"/>
        <w:jc w:val="both"/>
      </w:pPr>
      <w:bookmarkStart w:id="194" w:name="P9355"/>
      <w:bookmarkEnd w:id="194"/>
      <w:r>
        <w:t xml:space="preserve">                                   ОТЧЕТ</w:t>
      </w:r>
    </w:p>
    <w:p w:rsidR="007C37F7" w:rsidRDefault="007C37F7">
      <w:pPr>
        <w:pStyle w:val="ConsPlusNonformat"/>
        <w:jc w:val="both"/>
      </w:pPr>
      <w:r>
        <w:t xml:space="preserve">          о целевом использовании заемных средств, привлеченных в</w:t>
      </w:r>
    </w:p>
    <w:p w:rsidR="007C37F7" w:rsidRDefault="007C37F7">
      <w:pPr>
        <w:pStyle w:val="ConsPlusNonformat"/>
        <w:jc w:val="both"/>
      </w:pPr>
      <w:r>
        <w:t xml:space="preserve">           Фонде поддержки малого предпринимательства Республики</w:t>
      </w:r>
    </w:p>
    <w:p w:rsidR="007C37F7" w:rsidRDefault="007C37F7">
      <w:pPr>
        <w:pStyle w:val="ConsPlusNonformat"/>
        <w:jc w:val="both"/>
      </w:pPr>
      <w:r>
        <w:t xml:space="preserve">            Бурятия на реализацию предпринимательского проекта</w:t>
      </w:r>
    </w:p>
    <w:p w:rsidR="007C37F7" w:rsidRDefault="007C37F7">
      <w:pPr>
        <w:pStyle w:val="ConsPlusNonformat"/>
        <w:jc w:val="both"/>
      </w:pPr>
      <w:r>
        <w:lastRenderedPageBreak/>
        <w:t xml:space="preserve">            __________________________________________________</w:t>
      </w:r>
    </w:p>
    <w:p w:rsidR="007C37F7" w:rsidRDefault="007C37F7">
      <w:pPr>
        <w:pStyle w:val="ConsPlusNonformat"/>
        <w:jc w:val="both"/>
      </w:pPr>
      <w:r>
        <w:t xml:space="preserve">                          (наименование проекта)</w:t>
      </w:r>
    </w:p>
    <w:p w:rsidR="007C37F7" w:rsidRDefault="007C37F7">
      <w:pPr>
        <w:pStyle w:val="ConsPlusNonformat"/>
        <w:jc w:val="both"/>
      </w:pPr>
      <w:r>
        <w:t xml:space="preserve">                   по состоянию на "__" ________ 20__ г.</w:t>
      </w:r>
    </w:p>
    <w:p w:rsidR="007C37F7" w:rsidRDefault="007C37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01"/>
        <w:gridCol w:w="1474"/>
        <w:gridCol w:w="2835"/>
        <w:gridCol w:w="1587"/>
        <w:gridCol w:w="1531"/>
      </w:tblGrid>
      <w:tr w:rsidR="007C37F7">
        <w:tc>
          <w:tcPr>
            <w:tcW w:w="510" w:type="dxa"/>
            <w:vMerge w:val="restart"/>
          </w:tcPr>
          <w:p w:rsidR="007C37F7" w:rsidRDefault="007C37F7">
            <w:pPr>
              <w:pStyle w:val="ConsPlusNormal"/>
              <w:jc w:val="center"/>
            </w:pPr>
            <w:r>
              <w:t>NN п/п</w:t>
            </w:r>
          </w:p>
        </w:tc>
        <w:tc>
          <w:tcPr>
            <w:tcW w:w="3175" w:type="dxa"/>
            <w:gridSpan w:val="2"/>
          </w:tcPr>
          <w:p w:rsidR="007C37F7" w:rsidRDefault="007C37F7">
            <w:pPr>
              <w:pStyle w:val="ConsPlusNormal"/>
              <w:jc w:val="center"/>
            </w:pPr>
            <w:r>
              <w:t>Расходы, предусмотренные бизнес-планом</w:t>
            </w:r>
          </w:p>
        </w:tc>
        <w:tc>
          <w:tcPr>
            <w:tcW w:w="5953" w:type="dxa"/>
            <w:gridSpan w:val="3"/>
          </w:tcPr>
          <w:p w:rsidR="007C37F7" w:rsidRDefault="007C37F7">
            <w:pPr>
              <w:pStyle w:val="ConsPlusNormal"/>
              <w:jc w:val="center"/>
            </w:pPr>
            <w:r>
              <w:t>Фактические расходы</w:t>
            </w:r>
          </w:p>
        </w:tc>
      </w:tr>
      <w:tr w:rsidR="007C37F7">
        <w:tc>
          <w:tcPr>
            <w:tcW w:w="510" w:type="dxa"/>
            <w:vMerge/>
          </w:tcPr>
          <w:p w:rsidR="007C37F7" w:rsidRDefault="007C37F7"/>
        </w:tc>
        <w:tc>
          <w:tcPr>
            <w:tcW w:w="1701" w:type="dxa"/>
          </w:tcPr>
          <w:p w:rsidR="007C37F7" w:rsidRDefault="007C37F7">
            <w:pPr>
              <w:pStyle w:val="ConsPlusNormal"/>
              <w:jc w:val="center"/>
            </w:pPr>
            <w:r>
              <w:t>на какие цели</w:t>
            </w:r>
          </w:p>
        </w:tc>
        <w:tc>
          <w:tcPr>
            <w:tcW w:w="1474" w:type="dxa"/>
          </w:tcPr>
          <w:p w:rsidR="007C37F7" w:rsidRDefault="007C37F7">
            <w:pPr>
              <w:pStyle w:val="ConsPlusNormal"/>
              <w:jc w:val="center"/>
            </w:pPr>
            <w:r>
              <w:t>сумма (руб.)</w:t>
            </w:r>
          </w:p>
        </w:tc>
        <w:tc>
          <w:tcPr>
            <w:tcW w:w="2835" w:type="dxa"/>
          </w:tcPr>
          <w:p w:rsidR="007C37F7" w:rsidRDefault="007C37F7">
            <w:pPr>
              <w:pStyle w:val="ConsPlusNormal"/>
              <w:jc w:val="center"/>
            </w:pPr>
            <w:r>
              <w:t>номер, дата платежного документа</w:t>
            </w:r>
          </w:p>
        </w:tc>
        <w:tc>
          <w:tcPr>
            <w:tcW w:w="1587" w:type="dxa"/>
          </w:tcPr>
          <w:p w:rsidR="007C37F7" w:rsidRDefault="007C37F7">
            <w:pPr>
              <w:pStyle w:val="ConsPlusNormal"/>
              <w:jc w:val="center"/>
            </w:pPr>
            <w:r>
              <w:t>назначение платежа</w:t>
            </w:r>
          </w:p>
        </w:tc>
        <w:tc>
          <w:tcPr>
            <w:tcW w:w="1531" w:type="dxa"/>
          </w:tcPr>
          <w:p w:rsidR="007C37F7" w:rsidRDefault="007C37F7">
            <w:pPr>
              <w:pStyle w:val="ConsPlusNormal"/>
              <w:jc w:val="center"/>
            </w:pPr>
            <w:r>
              <w:t>сумма (руб.)</w:t>
            </w:r>
          </w:p>
        </w:tc>
      </w:tr>
      <w:tr w:rsidR="007C37F7">
        <w:tc>
          <w:tcPr>
            <w:tcW w:w="510" w:type="dxa"/>
          </w:tcPr>
          <w:p w:rsidR="007C37F7" w:rsidRDefault="007C37F7">
            <w:pPr>
              <w:pStyle w:val="ConsPlusNormal"/>
            </w:pPr>
            <w:r>
              <w:t>1.</w:t>
            </w:r>
          </w:p>
        </w:tc>
        <w:tc>
          <w:tcPr>
            <w:tcW w:w="1701" w:type="dxa"/>
          </w:tcPr>
          <w:p w:rsidR="007C37F7" w:rsidRDefault="007C37F7">
            <w:pPr>
              <w:pStyle w:val="ConsPlusNormal"/>
            </w:pPr>
          </w:p>
        </w:tc>
        <w:tc>
          <w:tcPr>
            <w:tcW w:w="1474" w:type="dxa"/>
          </w:tcPr>
          <w:p w:rsidR="007C37F7" w:rsidRDefault="007C37F7">
            <w:pPr>
              <w:pStyle w:val="ConsPlusNormal"/>
            </w:pPr>
          </w:p>
        </w:tc>
        <w:tc>
          <w:tcPr>
            <w:tcW w:w="2835" w:type="dxa"/>
          </w:tcPr>
          <w:p w:rsidR="007C37F7" w:rsidRDefault="007C37F7">
            <w:pPr>
              <w:pStyle w:val="ConsPlusNormal"/>
            </w:pPr>
          </w:p>
        </w:tc>
        <w:tc>
          <w:tcPr>
            <w:tcW w:w="1587" w:type="dxa"/>
          </w:tcPr>
          <w:p w:rsidR="007C37F7" w:rsidRDefault="007C37F7">
            <w:pPr>
              <w:pStyle w:val="ConsPlusNormal"/>
            </w:pPr>
          </w:p>
        </w:tc>
        <w:tc>
          <w:tcPr>
            <w:tcW w:w="1531" w:type="dxa"/>
          </w:tcPr>
          <w:p w:rsidR="007C37F7" w:rsidRDefault="007C37F7">
            <w:pPr>
              <w:pStyle w:val="ConsPlusNormal"/>
            </w:pPr>
          </w:p>
        </w:tc>
      </w:tr>
      <w:tr w:rsidR="007C37F7">
        <w:tc>
          <w:tcPr>
            <w:tcW w:w="510" w:type="dxa"/>
          </w:tcPr>
          <w:p w:rsidR="007C37F7" w:rsidRDefault="007C37F7">
            <w:pPr>
              <w:pStyle w:val="ConsPlusNormal"/>
            </w:pPr>
            <w:r>
              <w:t>2.</w:t>
            </w:r>
          </w:p>
        </w:tc>
        <w:tc>
          <w:tcPr>
            <w:tcW w:w="1701" w:type="dxa"/>
          </w:tcPr>
          <w:p w:rsidR="007C37F7" w:rsidRDefault="007C37F7">
            <w:pPr>
              <w:pStyle w:val="ConsPlusNormal"/>
            </w:pPr>
          </w:p>
        </w:tc>
        <w:tc>
          <w:tcPr>
            <w:tcW w:w="1474" w:type="dxa"/>
          </w:tcPr>
          <w:p w:rsidR="007C37F7" w:rsidRDefault="007C37F7">
            <w:pPr>
              <w:pStyle w:val="ConsPlusNormal"/>
            </w:pPr>
          </w:p>
        </w:tc>
        <w:tc>
          <w:tcPr>
            <w:tcW w:w="2835" w:type="dxa"/>
          </w:tcPr>
          <w:p w:rsidR="007C37F7" w:rsidRDefault="007C37F7">
            <w:pPr>
              <w:pStyle w:val="ConsPlusNormal"/>
            </w:pPr>
          </w:p>
        </w:tc>
        <w:tc>
          <w:tcPr>
            <w:tcW w:w="1587" w:type="dxa"/>
          </w:tcPr>
          <w:p w:rsidR="007C37F7" w:rsidRDefault="007C37F7">
            <w:pPr>
              <w:pStyle w:val="ConsPlusNormal"/>
            </w:pPr>
          </w:p>
        </w:tc>
        <w:tc>
          <w:tcPr>
            <w:tcW w:w="1531" w:type="dxa"/>
          </w:tcPr>
          <w:p w:rsidR="007C37F7" w:rsidRDefault="007C37F7">
            <w:pPr>
              <w:pStyle w:val="ConsPlusNormal"/>
            </w:pPr>
          </w:p>
        </w:tc>
      </w:tr>
      <w:tr w:rsidR="007C37F7">
        <w:tc>
          <w:tcPr>
            <w:tcW w:w="510" w:type="dxa"/>
          </w:tcPr>
          <w:p w:rsidR="007C37F7" w:rsidRDefault="007C37F7">
            <w:pPr>
              <w:pStyle w:val="ConsPlusNormal"/>
            </w:pPr>
          </w:p>
        </w:tc>
        <w:tc>
          <w:tcPr>
            <w:tcW w:w="1701" w:type="dxa"/>
          </w:tcPr>
          <w:p w:rsidR="007C37F7" w:rsidRDefault="007C37F7">
            <w:pPr>
              <w:pStyle w:val="ConsPlusNormal"/>
            </w:pPr>
            <w:r>
              <w:t>Всего</w:t>
            </w:r>
          </w:p>
        </w:tc>
        <w:tc>
          <w:tcPr>
            <w:tcW w:w="1474" w:type="dxa"/>
          </w:tcPr>
          <w:p w:rsidR="007C37F7" w:rsidRDefault="007C37F7">
            <w:pPr>
              <w:pStyle w:val="ConsPlusNormal"/>
            </w:pPr>
          </w:p>
        </w:tc>
        <w:tc>
          <w:tcPr>
            <w:tcW w:w="2835" w:type="dxa"/>
          </w:tcPr>
          <w:p w:rsidR="007C37F7" w:rsidRDefault="007C37F7">
            <w:pPr>
              <w:pStyle w:val="ConsPlusNormal"/>
            </w:pPr>
            <w:r>
              <w:t>Всего</w:t>
            </w:r>
          </w:p>
        </w:tc>
        <w:tc>
          <w:tcPr>
            <w:tcW w:w="1587" w:type="dxa"/>
          </w:tcPr>
          <w:p w:rsidR="007C37F7" w:rsidRDefault="007C37F7">
            <w:pPr>
              <w:pStyle w:val="ConsPlusNormal"/>
            </w:pPr>
          </w:p>
        </w:tc>
        <w:tc>
          <w:tcPr>
            <w:tcW w:w="1531" w:type="dxa"/>
          </w:tcPr>
          <w:p w:rsidR="007C37F7" w:rsidRDefault="007C37F7">
            <w:pPr>
              <w:pStyle w:val="ConsPlusNormal"/>
            </w:pPr>
          </w:p>
        </w:tc>
      </w:tr>
    </w:tbl>
    <w:p w:rsidR="007C37F7" w:rsidRDefault="007C37F7">
      <w:pPr>
        <w:pStyle w:val="ConsPlusNormal"/>
        <w:jc w:val="both"/>
      </w:pPr>
    </w:p>
    <w:p w:rsidR="007C37F7" w:rsidRDefault="007C37F7">
      <w:pPr>
        <w:pStyle w:val="ConsPlusNonformat"/>
        <w:jc w:val="both"/>
      </w:pPr>
      <w:r>
        <w:t xml:space="preserve">                          "__" _________ 20__ г.</w:t>
      </w:r>
    </w:p>
    <w:p w:rsidR="007C37F7" w:rsidRDefault="007C37F7">
      <w:pPr>
        <w:pStyle w:val="ConsPlusNonformat"/>
        <w:jc w:val="both"/>
      </w:pPr>
    </w:p>
    <w:p w:rsidR="007C37F7" w:rsidRDefault="007C37F7">
      <w:pPr>
        <w:pStyle w:val="ConsPlusNonformat"/>
        <w:jc w:val="both"/>
      </w:pPr>
      <w:r>
        <w:t>Руководитель организации      _______________   ___________________________</w:t>
      </w:r>
    </w:p>
    <w:p w:rsidR="007C37F7" w:rsidRDefault="007C37F7">
      <w:pPr>
        <w:pStyle w:val="ConsPlusNonformat"/>
        <w:jc w:val="both"/>
      </w:pPr>
      <w:r>
        <w:t xml:space="preserve">                                 (подпись)               (Ф.И.О.)</w:t>
      </w:r>
    </w:p>
    <w:p w:rsidR="007C37F7" w:rsidRDefault="007C37F7">
      <w:pPr>
        <w:pStyle w:val="ConsPlusNonformat"/>
        <w:jc w:val="both"/>
      </w:pPr>
      <w:r>
        <w:t>Главный бухгалтер организации _______________   ___________________________</w:t>
      </w:r>
    </w:p>
    <w:p w:rsidR="007C37F7" w:rsidRDefault="007C37F7">
      <w:pPr>
        <w:pStyle w:val="ConsPlusNonformat"/>
        <w:jc w:val="both"/>
      </w:pPr>
      <w:r>
        <w:t xml:space="preserve">                                 (подпись)               (Ф.И.О.)</w:t>
      </w:r>
    </w:p>
    <w:p w:rsidR="007C37F7" w:rsidRDefault="007C37F7">
      <w:pPr>
        <w:pStyle w:val="ConsPlusNonformat"/>
        <w:jc w:val="both"/>
      </w:pPr>
      <w:r>
        <w:t xml:space="preserve">                              МП</w:t>
      </w:r>
    </w:p>
    <w:p w:rsidR="007C37F7" w:rsidRDefault="007C37F7">
      <w:pPr>
        <w:pStyle w:val="ConsPlusNormal"/>
        <w:jc w:val="both"/>
      </w:pPr>
    </w:p>
    <w:p w:rsidR="007C37F7" w:rsidRDefault="007C37F7">
      <w:pPr>
        <w:pStyle w:val="ConsPlusNormal"/>
        <w:jc w:val="both"/>
      </w:pPr>
    </w:p>
    <w:p w:rsidR="007C37F7" w:rsidRDefault="007C37F7">
      <w:pPr>
        <w:pStyle w:val="ConsPlusNormal"/>
        <w:pBdr>
          <w:top w:val="single" w:sz="6" w:space="0" w:color="auto"/>
        </w:pBdr>
        <w:spacing w:before="100" w:after="100"/>
        <w:jc w:val="both"/>
        <w:rPr>
          <w:sz w:val="2"/>
          <w:szCs w:val="2"/>
        </w:rPr>
      </w:pPr>
    </w:p>
    <w:p w:rsidR="00742518" w:rsidRDefault="00742518"/>
    <w:sectPr w:rsidR="00742518" w:rsidSect="00B159C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defaultTabStop w:val="708"/>
  <w:characterSpacingControl w:val="doNotCompress"/>
  <w:compat/>
  <w:rsids>
    <w:rsidRoot w:val="007C37F7"/>
    <w:rsid w:val="00742518"/>
    <w:rsid w:val="007C37F7"/>
    <w:rsid w:val="00C8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7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7F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5DC9BF88C9136C63EAE83D33AF708F5404F721EEEBE9348A773419D6490AC1F3890D9BD13CEA0A1BE39A64LCL" TargetMode="External"/><Relationship Id="rId299" Type="http://schemas.openxmlformats.org/officeDocument/2006/relationships/hyperlink" Target="consultantplus://offline/ref=195DC9BF88C9136C63EAE83D33AF708F5404F721EEEBE9348A773419D6490AC1F3890D9BD13CEA0A1BE29C64L1L" TargetMode="External"/><Relationship Id="rId21" Type="http://schemas.openxmlformats.org/officeDocument/2006/relationships/hyperlink" Target="consultantplus://offline/ref=195DC9BF88C9136C63EAE83D33AF708F5404F721EEEBE9348A773419D6490AC1F3890D9BD13CEA0A1BE39C64L3L" TargetMode="External"/><Relationship Id="rId63" Type="http://schemas.openxmlformats.org/officeDocument/2006/relationships/hyperlink" Target="consultantplus://offline/ref=195DC9BF88C9136C63EAE82B30C32D875006A82FE3EFE062D2286F4481400096B4C654D99531EA0961LBL" TargetMode="External"/><Relationship Id="rId159" Type="http://schemas.openxmlformats.org/officeDocument/2006/relationships/hyperlink" Target="consultantplus://offline/ref=195DC9BF88C9136C63EAE82B30C32D875008A124EAE3E062D2286F4481400096B4C654D99531EB0B61L8L" TargetMode="External"/><Relationship Id="rId324" Type="http://schemas.openxmlformats.org/officeDocument/2006/relationships/hyperlink" Target="consultantplus://offline/ref=195DC9BF88C9136C63EAE83D33AF708F5404F721E9EDE33586773419D6490AC1F3890D9BD13CEA0A1BE39D64L1L" TargetMode="External"/><Relationship Id="rId366" Type="http://schemas.openxmlformats.org/officeDocument/2006/relationships/hyperlink" Target="consultantplus://offline/ref=195DC9BF88C9136C63EAE82B30C32D875008A124EAE3E062D2286F4481400096B4C654D99531EB0B61L8L" TargetMode="External"/><Relationship Id="rId170" Type="http://schemas.openxmlformats.org/officeDocument/2006/relationships/hyperlink" Target="consultantplus://offline/ref=195DC9BF88C9136C63EAE82B30C32D875006A82FE3EFE062D2286F4481400096B4C654D99531EA0961LBL" TargetMode="External"/><Relationship Id="rId226" Type="http://schemas.openxmlformats.org/officeDocument/2006/relationships/hyperlink" Target="consultantplus://offline/ref=195DC9BF88C9136C63EAE82B30C32D875006A82FE3EFE062D2286F448164L0L" TargetMode="External"/><Relationship Id="rId433" Type="http://schemas.openxmlformats.org/officeDocument/2006/relationships/hyperlink" Target="consultantplus://offline/ref=195DC9BF88C9136C63EAE83D33AF708F5404F721E9EDE33586773419D6490AC1F3890D9BD13CEA0A1BE39A64L7L" TargetMode="External"/><Relationship Id="rId268" Type="http://schemas.openxmlformats.org/officeDocument/2006/relationships/hyperlink" Target="consultantplus://offline/ref=195DC9BF88C9136C63EAE83D33AF708F5404F721E9EDE33586773419D6490AC1F3890D9BD13CEA0A1BE39F64L7L" TargetMode="External"/><Relationship Id="rId475" Type="http://schemas.openxmlformats.org/officeDocument/2006/relationships/hyperlink" Target="consultantplus://offline/ref=195DC9BF88C9136C63EAE83D33AF708F5404F721EEE9E33188773419D6490AC1F3890D9BD13CEA0A1BE69B64L2L" TargetMode="External"/><Relationship Id="rId32" Type="http://schemas.openxmlformats.org/officeDocument/2006/relationships/hyperlink" Target="consultantplus://offline/ref=195DC9BF88C9136C63EAE82B30C32D875008A124EAE3E062D2286F4481400096B4C654D99531EB0B61L8L" TargetMode="External"/><Relationship Id="rId74" Type="http://schemas.openxmlformats.org/officeDocument/2006/relationships/hyperlink" Target="consultantplus://offline/ref=195DC9BF88C9136C63EAE83D33AF708F5404F721EEEBE9348A773419D6490AC1F3890D9BD13CEA0A1BE39A64L7L" TargetMode="External"/><Relationship Id="rId128" Type="http://schemas.openxmlformats.org/officeDocument/2006/relationships/hyperlink" Target="consultantplus://offline/ref=195DC9BF88C9136C63EAE83D33AF708F5404F721EEEBE9348A773419D6490AC1F3890D9BD13CEA0A1BE39464L4L" TargetMode="External"/><Relationship Id="rId335" Type="http://schemas.openxmlformats.org/officeDocument/2006/relationships/hyperlink" Target="consultantplus://offline/ref=195DC9BF88C9136C63EAE83D33AF708F5404F721EEEBE9348A773419D6490AC1F3890D9BD13CEA0A1BE29C64L0L" TargetMode="External"/><Relationship Id="rId377" Type="http://schemas.openxmlformats.org/officeDocument/2006/relationships/hyperlink" Target="consultantplus://offline/ref=195DC9BF88C9136C63EAE82B30C32D875006A929EEEEE062D2286F4481400096B4C654D99530E30261LBL" TargetMode="External"/><Relationship Id="rId500" Type="http://schemas.openxmlformats.org/officeDocument/2006/relationships/hyperlink" Target="consultantplus://offline/ref=195DC9BF88C9136C63EAE83D33AF708F5404F721E9EDE33586773419D6490AC1F3890D9BD13CEA0A1BE39A64L0L" TargetMode="External"/><Relationship Id="rId5" Type="http://schemas.openxmlformats.org/officeDocument/2006/relationships/hyperlink" Target="consultantplus://offline/ref=195DC9BF88C9136C63EAE83D33AF708F5404F721E9ECE23087773419D6490AC1F3890D9BD13CEA0A1BE39C64L2L" TargetMode="External"/><Relationship Id="rId181" Type="http://schemas.openxmlformats.org/officeDocument/2006/relationships/hyperlink" Target="consultantplus://offline/ref=195DC9BF88C9136C63EAE83D33AF708F5404F721EEEBEA3D86773419D6490AC1F3890D9BD13CEA0A1BE39C64LCL" TargetMode="External"/><Relationship Id="rId237" Type="http://schemas.openxmlformats.org/officeDocument/2006/relationships/hyperlink" Target="consultantplus://offline/ref=195DC9BF88C9136C63EAE83D33AF708F5404F721EEE9E33188773419D6490AC1F3890D9BD13CEA0A1BE69B64L2L" TargetMode="External"/><Relationship Id="rId402" Type="http://schemas.openxmlformats.org/officeDocument/2006/relationships/hyperlink" Target="consultantplus://offline/ref=195DC9BF88C9136C63EAE82B30C32D875008A124EAE3E062D2286F4481400096B4C654D99533E20F61LCL" TargetMode="External"/><Relationship Id="rId279" Type="http://schemas.openxmlformats.org/officeDocument/2006/relationships/hyperlink" Target="consultantplus://offline/ref=195DC9BF88C9136C63EAE83D33AF708F5404F721EEEBEC318A773419D6490AC1F3890D9BD13CEA0A1BE39D64L4L" TargetMode="External"/><Relationship Id="rId444" Type="http://schemas.openxmlformats.org/officeDocument/2006/relationships/hyperlink" Target="consultantplus://offline/ref=195DC9BF88C9136C63EAE83D33AF708F5404F721EEE9E33188773419D6490AC1F3890D9BD13CEA0A1BE69B64L2L" TargetMode="External"/><Relationship Id="rId486" Type="http://schemas.openxmlformats.org/officeDocument/2006/relationships/hyperlink" Target="consultantplus://offline/ref=195DC9BF88C9136C63EAE83D33AF708F5404F721EEEBEA3D86773419D6490AC1F3890D9BD13CEA0A1BE39C64LCL" TargetMode="External"/><Relationship Id="rId43" Type="http://schemas.openxmlformats.org/officeDocument/2006/relationships/hyperlink" Target="consultantplus://offline/ref=195DC9BF88C9136C63EAE82B30C32D875006A82FE3EFE062D2286F448164L0L" TargetMode="External"/><Relationship Id="rId139" Type="http://schemas.openxmlformats.org/officeDocument/2006/relationships/hyperlink" Target="consultantplus://offline/ref=195DC9BF88C9136C63EAE82B30C32D875008A124EAE3E062D2286F4481400096B4C654D99531EB0B61L8L" TargetMode="External"/><Relationship Id="rId290" Type="http://schemas.openxmlformats.org/officeDocument/2006/relationships/hyperlink" Target="consultantplus://offline/ref=195DC9BF88C9136C63EAE83D33AF708F5404F721E9EDE33586773419D6490AC1F3890D9BD13CEA0A1BE39864LDL" TargetMode="External"/><Relationship Id="rId304" Type="http://schemas.openxmlformats.org/officeDocument/2006/relationships/hyperlink" Target="consultantplus://offline/ref=195DC9BF88C9136C63EAE83D33AF708F5404F721E9EDE33586773419D6490AC1F3890D9BD13CEA0A1BE39D64L1L" TargetMode="External"/><Relationship Id="rId346" Type="http://schemas.openxmlformats.org/officeDocument/2006/relationships/hyperlink" Target="consultantplus://offline/ref=195DC9BF88C9136C63EAE83D33AF708F5404F721E9EDE33586773419D6490AC1F3890D9BD13CEA0A1BE39F64L7L" TargetMode="External"/><Relationship Id="rId388" Type="http://schemas.openxmlformats.org/officeDocument/2006/relationships/hyperlink" Target="consultantplus://offline/ref=195DC9BF88C9136C63EAE82B30C32D875006AC25EEE2E062D2286F4481400096B4C654D99535E30861L3L" TargetMode="External"/><Relationship Id="rId511" Type="http://schemas.openxmlformats.org/officeDocument/2006/relationships/theme" Target="theme/theme1.xml"/><Relationship Id="rId85" Type="http://schemas.openxmlformats.org/officeDocument/2006/relationships/hyperlink" Target="consultantplus://offline/ref=195DC9BF88C9136C63EAE83D33AF708F5404F721EEE9E33188773419D6490AC1F3890D9BD13CEA0A1BE69B64L2L" TargetMode="External"/><Relationship Id="rId150" Type="http://schemas.openxmlformats.org/officeDocument/2006/relationships/hyperlink" Target="consultantplus://offline/ref=195DC9BF88C9136C63EAE82B30C32D875006A82FE3EFE062D2286F448164L0L" TargetMode="External"/><Relationship Id="rId192" Type="http://schemas.openxmlformats.org/officeDocument/2006/relationships/hyperlink" Target="consultantplus://offline/ref=195DC9BF88C9136C63EAE83D33AF708F5404F721EEEBE9348A773419D6490AC1F3890D9BD13CEA0A1BE29C64L3L" TargetMode="External"/><Relationship Id="rId206" Type="http://schemas.openxmlformats.org/officeDocument/2006/relationships/hyperlink" Target="consultantplus://offline/ref=195DC9BF88C9136C63EAE82B30C32D875006A82FE3EFE062D2286F448164L0L" TargetMode="External"/><Relationship Id="rId413" Type="http://schemas.openxmlformats.org/officeDocument/2006/relationships/hyperlink" Target="consultantplus://offline/ref=195DC9BF88C9136C63EAE82B30C32D875006AC25EEE2E062D2286F448164L0L" TargetMode="External"/><Relationship Id="rId248" Type="http://schemas.openxmlformats.org/officeDocument/2006/relationships/hyperlink" Target="consultantplus://offline/ref=195DC9BF88C9136C63EAE83D33AF708F5404F721E9EDE33586773419D6490AC1F3890D9BD13CEA0A1BE39D64L1L" TargetMode="External"/><Relationship Id="rId455" Type="http://schemas.openxmlformats.org/officeDocument/2006/relationships/hyperlink" Target="consultantplus://offline/ref=195DC9BF88C9136C63EAE83D33AF708F5404F721EEE9E33188773419D6490AC1F3890D9BD13CEA0A1BE69B64L2L" TargetMode="External"/><Relationship Id="rId497" Type="http://schemas.openxmlformats.org/officeDocument/2006/relationships/hyperlink" Target="consultantplus://offline/ref=195DC9BF88C9136C63EAE82B30C32D875006A82FE3EFE062D2286F448164L0L" TargetMode="External"/><Relationship Id="rId12" Type="http://schemas.openxmlformats.org/officeDocument/2006/relationships/hyperlink" Target="consultantplus://offline/ref=195DC9BF88C9136C63EAE83D33AF708F5404F721EEE9E33188773419D6490AC1F3890D9BD13CEA0A1BE39964L4L" TargetMode="External"/><Relationship Id="rId108" Type="http://schemas.openxmlformats.org/officeDocument/2006/relationships/hyperlink" Target="consultantplus://offline/ref=195DC9BF88C9136C63EAE83D33AF708F5404F721EEEBE9348A773419D6490AC1F3890D9BD13CEA0A1BE39A64L7L" TargetMode="External"/><Relationship Id="rId315" Type="http://schemas.openxmlformats.org/officeDocument/2006/relationships/hyperlink" Target="consultantplus://offline/ref=195DC9BF88C9136C63EAE83D33AF708F5404F721EEEBE9348A773419D6490AC1F3890D9BD13CEA0A1BE29C64L7L" TargetMode="External"/><Relationship Id="rId357" Type="http://schemas.openxmlformats.org/officeDocument/2006/relationships/hyperlink" Target="consultantplus://offline/ref=195DC9BF88C9136C63EAE83D33AF708F5404F721EEEBEA3D86773419D6490AC1F3890D9BD13CEA0A1BE39C64LCL" TargetMode="External"/><Relationship Id="rId54" Type="http://schemas.openxmlformats.org/officeDocument/2006/relationships/hyperlink" Target="consultantplus://offline/ref=195DC9BF88C9136C63EAE83D33AF708F5404F721EEE9E33188773419D6490AC1F3890D9BD13CEA0A1BE69B64L2L" TargetMode="External"/><Relationship Id="rId96" Type="http://schemas.openxmlformats.org/officeDocument/2006/relationships/hyperlink" Target="consultantplus://offline/ref=195DC9BF88C9136C63EAE82B30C32D875006A82FE3EFE062D2286F448164L0L" TargetMode="External"/><Relationship Id="rId161" Type="http://schemas.openxmlformats.org/officeDocument/2006/relationships/hyperlink" Target="consultantplus://offline/ref=195DC9BF88C9136C63EAE83D33AF708F5404F721EEEBEA3D86773419D6490AC1F3890D9BD13CEA0A1BE39C64LCL" TargetMode="External"/><Relationship Id="rId217" Type="http://schemas.openxmlformats.org/officeDocument/2006/relationships/hyperlink" Target="consultantplus://offline/ref=195DC9BF88C9136C63EAE83D33AF708F5404F721EEEBEA3D86773419D6490AC1F3890D9BD13CEA0A1BE39C64LCL" TargetMode="External"/><Relationship Id="rId399" Type="http://schemas.openxmlformats.org/officeDocument/2006/relationships/hyperlink" Target="consultantplus://offline/ref=195DC9BF88C9136C63EAE82B30C32D875008A124EAE3E062D2286F4481400096B4C654D99533ED0D61L9L" TargetMode="External"/><Relationship Id="rId259" Type="http://schemas.openxmlformats.org/officeDocument/2006/relationships/hyperlink" Target="consultantplus://offline/ref=195DC9BF88C9136C63EAE83D33AF708F5404F721EEEBE9348A773419D6490AC1F3890D9BD13CEA0A1BE29C64L0L" TargetMode="External"/><Relationship Id="rId424" Type="http://schemas.openxmlformats.org/officeDocument/2006/relationships/hyperlink" Target="consultantplus://offline/ref=195DC9BF88C9136C63EAE83D33AF708F5404F721E9EDE33586773419D6490AC1F3890D9BD13CEA0A1BE39D64L1L" TargetMode="External"/><Relationship Id="rId466" Type="http://schemas.openxmlformats.org/officeDocument/2006/relationships/hyperlink" Target="consultantplus://offline/ref=195DC9BF88C9136C63EAE83D33AF708F5404F721EEEBE3348E773419D6490AC16FL3L" TargetMode="External"/><Relationship Id="rId23" Type="http://schemas.openxmlformats.org/officeDocument/2006/relationships/hyperlink" Target="consultantplus://offline/ref=195DC9BF88C9136C63EAE83D33AF708F5404F721EEE9E33188773419D6490AC1F3890D9BD13CEA0A1BE69B64L2L" TargetMode="External"/><Relationship Id="rId119" Type="http://schemas.openxmlformats.org/officeDocument/2006/relationships/hyperlink" Target="consultantplus://offline/ref=195DC9BF88C9136C63EAE83D33AF708F5404F721EEE9E33188773419D6490AC1F3890D9BD13CEA0A1BE69B64L2L" TargetMode="External"/><Relationship Id="rId270" Type="http://schemas.openxmlformats.org/officeDocument/2006/relationships/hyperlink" Target="consultantplus://offline/ref=195DC9BF88C9136C63EAE83D33AF708F5404F721E9EDE33586773419D6490AC1F3890D9BD13CEA0A1BE39D64L1L" TargetMode="External"/><Relationship Id="rId326" Type="http://schemas.openxmlformats.org/officeDocument/2006/relationships/hyperlink" Target="consultantplus://offline/ref=195DC9BF88C9136C63EAE83D33AF708F5404F721E9EDE33586773419D6490AC1F3890D9BD13CEA0A1BE39F64L7L" TargetMode="External"/><Relationship Id="rId65" Type="http://schemas.openxmlformats.org/officeDocument/2006/relationships/hyperlink" Target="consultantplus://offline/ref=195DC9BF88C9136C63EAE83D33AF708F5404F721E9EDE33586773419D6490AC1F3890D9BD13CEA0A1BE39F64L5L" TargetMode="External"/><Relationship Id="rId130" Type="http://schemas.openxmlformats.org/officeDocument/2006/relationships/hyperlink" Target="consultantplus://offline/ref=195DC9BF88C9136C63EAE83D33AF708F5404F721EEEBEA3D86773419D6490AC1F3890D9BD13CEA0A1BE39C64LCL" TargetMode="External"/><Relationship Id="rId368" Type="http://schemas.openxmlformats.org/officeDocument/2006/relationships/hyperlink" Target="consultantplus://offline/ref=195DC9BF88C9136C63EAE82B30C32D875008A124EAE3E062D2286F4481400096B4C654D99531EB0B61L8L" TargetMode="External"/><Relationship Id="rId172" Type="http://schemas.openxmlformats.org/officeDocument/2006/relationships/hyperlink" Target="consultantplus://offline/ref=195DC9BF88C9136C63EAE82B30C32D875006A82FE3EFE062D2286F448164L0L" TargetMode="External"/><Relationship Id="rId228" Type="http://schemas.openxmlformats.org/officeDocument/2006/relationships/hyperlink" Target="consultantplus://offline/ref=195DC9BF88C9136C63EAE83D33AF708F5404F721EEEBE9348A773419D6490AC1F3890D9BD13CEA0A1BE39B64L4L" TargetMode="External"/><Relationship Id="rId435" Type="http://schemas.openxmlformats.org/officeDocument/2006/relationships/hyperlink" Target="consultantplus://offline/ref=195DC9BF88C9136C63EAE82B30C32D875006A82FE3EFE062D2286F4481400096B4C654D99531EA0961LBL" TargetMode="External"/><Relationship Id="rId477" Type="http://schemas.openxmlformats.org/officeDocument/2006/relationships/hyperlink" Target="consultantplus://offline/ref=195DC9BF88C9136C63EAE83D33AF708F5404F721EEE9E33188773419D6490AC1F3890D9BD13CEA0A1BE69B64L2L" TargetMode="External"/><Relationship Id="rId281" Type="http://schemas.openxmlformats.org/officeDocument/2006/relationships/hyperlink" Target="consultantplus://offline/ref=195DC9BF88C9136C63EAE83D33AF708F5404F721EEEBE9348A773419D6490AC1F3890D9BD13CEA0A1BE29C64L5L" TargetMode="External"/><Relationship Id="rId337" Type="http://schemas.openxmlformats.org/officeDocument/2006/relationships/hyperlink" Target="consultantplus://offline/ref=195DC9BF88C9136C63EAE82B30C32D875006A82FE3EFE062D2286F4481400096B4C654D99531EA0961LBL" TargetMode="External"/><Relationship Id="rId502" Type="http://schemas.openxmlformats.org/officeDocument/2006/relationships/hyperlink" Target="consultantplus://offline/ref=195DC9BF88C9136C63EAE83D33AF708F5404F721EEEBEA3D86773419D6490AC1F3890D9BD13CEA0A1BE39D64L5L" TargetMode="External"/><Relationship Id="rId34" Type="http://schemas.openxmlformats.org/officeDocument/2006/relationships/hyperlink" Target="consultantplus://offline/ref=195DC9BF88C9136C63EAE83D33AF708F5404F721EEEBEA3D86773419D6490AC1F3890D9BD13CEA0A1BE39C64LCL" TargetMode="External"/><Relationship Id="rId76" Type="http://schemas.openxmlformats.org/officeDocument/2006/relationships/hyperlink" Target="consultantplus://offline/ref=195DC9BF88C9136C63EAE83D33AF708F5404F721EEEBE9348A773419D6490AC1F3890D9BD13CEA0A1BE39A64L0L" TargetMode="External"/><Relationship Id="rId141" Type="http://schemas.openxmlformats.org/officeDocument/2006/relationships/hyperlink" Target="consultantplus://offline/ref=195DC9BF88C9136C63EAE82B30C32D875008A124EAE3E062D2286F4481400096B4C654D99531EB0B61L8L" TargetMode="External"/><Relationship Id="rId379" Type="http://schemas.openxmlformats.org/officeDocument/2006/relationships/hyperlink" Target="consultantplus://offline/ref=195DC9BF88C9136C63EAE82B30C32D875007AA2CEFECE062D2286F448164L0L" TargetMode="External"/><Relationship Id="rId7" Type="http://schemas.openxmlformats.org/officeDocument/2006/relationships/hyperlink" Target="consultantplus://offline/ref=195DC9BF88C9136C63EAE83D33AF708F5404F721EEEBEA3D86773419D6490AC1F3890D9BD13CEA0A1BE39C64L2L" TargetMode="External"/><Relationship Id="rId183" Type="http://schemas.openxmlformats.org/officeDocument/2006/relationships/hyperlink" Target="consultantplus://offline/ref=195DC9BF88C9136C63EAE83D33AF708F5404F721EEE9E33188773419D6490AC1F3890D9BD13CEA0A1BE69B64L2L" TargetMode="External"/><Relationship Id="rId239" Type="http://schemas.openxmlformats.org/officeDocument/2006/relationships/hyperlink" Target="consultantplus://offline/ref=195DC9BF88C9136C63EAE83D33AF708F5404F721EEEBE9348A773419D6490AC1F3890D9BD13CEA0A1BE29C64L7L" TargetMode="External"/><Relationship Id="rId390" Type="http://schemas.openxmlformats.org/officeDocument/2006/relationships/hyperlink" Target="consultantplus://offline/ref=195DC9BF88C9136C63EAE82B30C32D875006AC25EEE2E062D2286F4481400096B4C654D99534EB0861LCL" TargetMode="External"/><Relationship Id="rId404" Type="http://schemas.openxmlformats.org/officeDocument/2006/relationships/hyperlink" Target="consultantplus://offline/ref=195DC9BF88C9136C63EAE82B30C32D875008A124EAE3E062D2286F4481400096B4C654D99532EB0861L3L" TargetMode="External"/><Relationship Id="rId446" Type="http://schemas.openxmlformats.org/officeDocument/2006/relationships/hyperlink" Target="consultantplus://offline/ref=195DC9BF88C9136C63EAE83D33AF708F5404F721EEEBEA3D86773419D6490AC1F3890D9BD13CEA0A1BE39C64L3L" TargetMode="External"/><Relationship Id="rId250" Type="http://schemas.openxmlformats.org/officeDocument/2006/relationships/hyperlink" Target="consultantplus://offline/ref=195DC9BF88C9136C63EAE83D33AF708F5404F721E9EDE33586773419D6490AC1F3890D9BD13CEA0A1BE39F64L7L" TargetMode="External"/><Relationship Id="rId292" Type="http://schemas.openxmlformats.org/officeDocument/2006/relationships/hyperlink" Target="consultantplus://offline/ref=195DC9BF88C9136C63EAE82B30C32D875006A82FE3EFE062D2286F448164L0L" TargetMode="External"/><Relationship Id="rId306" Type="http://schemas.openxmlformats.org/officeDocument/2006/relationships/hyperlink" Target="consultantplus://offline/ref=195DC9BF88C9136C63EAE82B30C32D875008A124EAE3E062D2286F4481400096B4C654D99531EB0B61L8L" TargetMode="External"/><Relationship Id="rId488" Type="http://schemas.openxmlformats.org/officeDocument/2006/relationships/hyperlink" Target="consultantplus://offline/ref=195DC9BF88C9136C63EAE82B30C32D875006A82FE3EFE062D2286F448164L0L" TargetMode="External"/><Relationship Id="rId45" Type="http://schemas.openxmlformats.org/officeDocument/2006/relationships/hyperlink" Target="consultantplus://offline/ref=195DC9BF88C9136C63EAE83D33AF708F5404F721EEEBE9348A773419D6490AC1F3890D9BD13CEA0A1BE39964L5L" TargetMode="External"/><Relationship Id="rId87" Type="http://schemas.openxmlformats.org/officeDocument/2006/relationships/hyperlink" Target="consultantplus://offline/ref=195DC9BF88C9136C63EAE82B30C32D875008A124EAE3E062D2286F4481400096B4C654D99531EB0B61L8L" TargetMode="External"/><Relationship Id="rId110" Type="http://schemas.openxmlformats.org/officeDocument/2006/relationships/hyperlink" Target="consultantplus://offline/ref=195DC9BF88C9136C63EAE83D33AF708F5404F721EEEBE9348A773419D6490AC1F3890D9BD13CEA0A1BE39A64L0L" TargetMode="External"/><Relationship Id="rId348" Type="http://schemas.openxmlformats.org/officeDocument/2006/relationships/hyperlink" Target="consultantplus://offline/ref=195DC9BF88C9136C63EAE83D33AF708F5404F721E9EDE33586773419D6490AC1F3890D9BD13CEA0A1BE39D64L1L" TargetMode="External"/><Relationship Id="rId152" Type="http://schemas.openxmlformats.org/officeDocument/2006/relationships/hyperlink" Target="consultantplus://offline/ref=195DC9BF88C9136C63EAE82B30C32D875006A82FE3EFE062D2286F448164L0L" TargetMode="External"/><Relationship Id="rId194" Type="http://schemas.openxmlformats.org/officeDocument/2006/relationships/hyperlink" Target="consultantplus://offline/ref=195DC9BF88C9136C63EAE83D33AF708F5404F721E9EDE33586773419D6490AC1F3890D9BD13CEA0A1BE39D64L1L" TargetMode="External"/><Relationship Id="rId208" Type="http://schemas.openxmlformats.org/officeDocument/2006/relationships/hyperlink" Target="consultantplus://offline/ref=195DC9BF88C9136C63EAE82B30C32D875006A82FE3EFE062D2286F448164L0L" TargetMode="External"/><Relationship Id="rId415" Type="http://schemas.openxmlformats.org/officeDocument/2006/relationships/hyperlink" Target="consultantplus://offline/ref=195DC9BF88C9136C63EAE83D33AF708F5404F721EEEBEA3D86773419D6490AC1F3890D9BD13CEA0A1BE39C64LCL" TargetMode="External"/><Relationship Id="rId457" Type="http://schemas.openxmlformats.org/officeDocument/2006/relationships/hyperlink" Target="consultantplus://offline/ref=195DC9BF88C9136C63EAE83D33AF708F5404F721EEE8EC3586773419D6490AC1F3890D9BD13CEA0A1BE39964L0L" TargetMode="External"/><Relationship Id="rId240" Type="http://schemas.openxmlformats.org/officeDocument/2006/relationships/hyperlink" Target="consultantplus://offline/ref=195DC9BF88C9136C63EAE83D33AF708F5404F721EEEBEA3D86773419D6490AC1F3890D9BD13CEA0A1BE39C64LCL" TargetMode="External"/><Relationship Id="rId261" Type="http://schemas.openxmlformats.org/officeDocument/2006/relationships/hyperlink" Target="consultantplus://offline/ref=195DC9BF88C9136C63EAE82B30C32D875006A82FE3EFE062D2286F4481400096B4C654D99531EA0961LBL" TargetMode="External"/><Relationship Id="rId478" Type="http://schemas.openxmlformats.org/officeDocument/2006/relationships/hyperlink" Target="consultantplus://offline/ref=195DC9BF88C9136C63EAE83D33AF708F5404F721EEEBEA3D86773419D6490AC1F3890D9BD13CEA0A1BE39C64L3L" TargetMode="External"/><Relationship Id="rId499" Type="http://schemas.openxmlformats.org/officeDocument/2006/relationships/hyperlink" Target="consultantplus://offline/ref=195DC9BF88C9136C63EAE83D33AF708F5404F721EEE9E33188773419D6490AC1F3890D9BD13CEA0A1BE69B64L2L" TargetMode="External"/><Relationship Id="rId14" Type="http://schemas.openxmlformats.org/officeDocument/2006/relationships/hyperlink" Target="consultantplus://offline/ref=195DC9BF88C9136C63EAE83D33AF708F5404F721E9EDE33586773419D6490AC1F3890D9BD13CEA0A1BE39C64LCL" TargetMode="External"/><Relationship Id="rId35" Type="http://schemas.openxmlformats.org/officeDocument/2006/relationships/hyperlink" Target="consultantplus://offline/ref=195DC9BF88C9136C63EAE83D33AF708F5404F721EEEBE9348A773419D6490AC1F3890D9BD13CEA0A1BE39864L0L" TargetMode="External"/><Relationship Id="rId56" Type="http://schemas.openxmlformats.org/officeDocument/2006/relationships/hyperlink" Target="consultantplus://offline/ref=195DC9BF88C9136C63EAE82B30C32D875008A124EAE3E062D2286F4481400096B4C654D99533EF0F61L2L" TargetMode="External"/><Relationship Id="rId77" Type="http://schemas.openxmlformats.org/officeDocument/2006/relationships/hyperlink" Target="consultantplus://offline/ref=195DC9BF88C9136C63EAE83D33AF708F5404F721EEEBE9348A773419D6490AC1F3890D9BD13CEA0A1BE39A64L2L" TargetMode="External"/><Relationship Id="rId100" Type="http://schemas.openxmlformats.org/officeDocument/2006/relationships/hyperlink" Target="consultantplus://offline/ref=195DC9BF88C9136C63EAE83D33AF708F5404F721EEEBE9348A773419D6490AC1F3890D9BD13CEA0A1BE39B64LCL" TargetMode="External"/><Relationship Id="rId282" Type="http://schemas.openxmlformats.org/officeDocument/2006/relationships/hyperlink" Target="consultantplus://offline/ref=195DC9BF88C9136C63EAE83D33AF708F5404F721EEEBE9348A773419D6490AC1F3890D9BD13CEA0A1BE29C64L7L" TargetMode="External"/><Relationship Id="rId317" Type="http://schemas.openxmlformats.org/officeDocument/2006/relationships/hyperlink" Target="consultantplus://offline/ref=195DC9BF88C9136C63EAE83D33AF708F5404F721EEEBE9348A773419D6490AC1F3890D9BD13CEA0A1BE29C64L0L" TargetMode="External"/><Relationship Id="rId338" Type="http://schemas.openxmlformats.org/officeDocument/2006/relationships/hyperlink" Target="consultantplus://offline/ref=195DC9BF88C9136C63EAE82B30C32D875006A82FE3EFE062D2286F448164L0L" TargetMode="External"/><Relationship Id="rId359" Type="http://schemas.openxmlformats.org/officeDocument/2006/relationships/hyperlink" Target="consultantplus://offline/ref=195DC9BF88C9136C63EAE82B30C32D875006A82FE3EFE062D2286F448164L0L" TargetMode="External"/><Relationship Id="rId503" Type="http://schemas.openxmlformats.org/officeDocument/2006/relationships/hyperlink" Target="consultantplus://offline/ref=195DC9BF88C9136C63EAE83D33AF708F5404F721EEE9E33188773419D6490AC1F3890D9BD13CEA0A1BE69B64L2L" TargetMode="External"/><Relationship Id="rId8" Type="http://schemas.openxmlformats.org/officeDocument/2006/relationships/hyperlink" Target="consultantplus://offline/ref=195DC9BF88C9136C63EAE83D33AF708F5404F721EEEBE9348A773419D6490AC1F3890D9BD13CEA0A1BE39C64L2L" TargetMode="External"/><Relationship Id="rId98" Type="http://schemas.openxmlformats.org/officeDocument/2006/relationships/hyperlink" Target="consultantplus://offline/ref=195DC9BF88C9136C63EAE82B30C32D875006A82FE3EFE062D2286F448164L0L" TargetMode="External"/><Relationship Id="rId121" Type="http://schemas.openxmlformats.org/officeDocument/2006/relationships/hyperlink" Target="consultantplus://offline/ref=195DC9BF88C9136C63EAE82B30C32D875008A124EAE3E062D2286F4481400096B4C654D99531EB0B61L8L" TargetMode="External"/><Relationship Id="rId142" Type="http://schemas.openxmlformats.org/officeDocument/2006/relationships/hyperlink" Target="consultantplus://offline/ref=195DC9BF88C9136C63EAE83D33AF708F5404F721E9EDE33586773419D6490AC1F3890D9BD13CEA0A1BE39D64L1L" TargetMode="External"/><Relationship Id="rId163" Type="http://schemas.openxmlformats.org/officeDocument/2006/relationships/hyperlink" Target="consultantplus://offline/ref=195DC9BF88C9136C63EAE83D33AF708F5404F721EEE9E33188773419D6490AC1F3890D9BD13CEA0A1BE69B64L2L" TargetMode="External"/><Relationship Id="rId184" Type="http://schemas.openxmlformats.org/officeDocument/2006/relationships/hyperlink" Target="consultantplus://offline/ref=195DC9BF88C9136C63EAE83D33AF708F5404F721EEEBE9348A773419D6490AC1F3890D9BD13CEA0A1BE29C64L5L" TargetMode="External"/><Relationship Id="rId219" Type="http://schemas.openxmlformats.org/officeDocument/2006/relationships/hyperlink" Target="consultantplus://offline/ref=195DC9BF88C9136C63EAE83D33AF708F5404F721EEE9E33188773419D6490AC1F3890D9BD13CEA0A1BE69B64L2L" TargetMode="External"/><Relationship Id="rId370" Type="http://schemas.openxmlformats.org/officeDocument/2006/relationships/hyperlink" Target="consultantplus://offline/ref=195DC9BF88C9136C63EAE83D33AF708F5404F721EEEBEA3D86773419D6490AC1F3890D9BD13CEA0A1BE39C64LCL" TargetMode="External"/><Relationship Id="rId391" Type="http://schemas.openxmlformats.org/officeDocument/2006/relationships/hyperlink" Target="consultantplus://offline/ref=195DC9BF88C9136C63EAE82B30C32D875006AC25EEE2E062D2286F4481400096B4C654D99534E90B61LBL" TargetMode="External"/><Relationship Id="rId405" Type="http://schemas.openxmlformats.org/officeDocument/2006/relationships/hyperlink" Target="consultantplus://offline/ref=195DC9BF88C9136C63EAE82B30C32D875008A124EAE3E062D2286F4481400096B4C654D99533EF0A61L2L" TargetMode="External"/><Relationship Id="rId426" Type="http://schemas.openxmlformats.org/officeDocument/2006/relationships/hyperlink" Target="consultantplus://offline/ref=195DC9BF88C9136C63EAE83D33AF708F5404F721E9EDE33586773419D6490AC1F3890D9BD13CEA0A1BE39A64L6L" TargetMode="External"/><Relationship Id="rId447" Type="http://schemas.openxmlformats.org/officeDocument/2006/relationships/hyperlink" Target="consultantplus://offline/ref=195DC9BF88C9136C63EAE83D33AF708F5404F721EEEBEA3D86773419D6490AC1F3890D9BD13CEA0A1BE39C64LCL" TargetMode="External"/><Relationship Id="rId230" Type="http://schemas.openxmlformats.org/officeDocument/2006/relationships/hyperlink" Target="consultantplus://offline/ref=195DC9BF88C9136C63EAE83D33AF708F5404F721E9EDE33586773419D6490AC1F3890D9BD13CEA0A1BE39D64L1L" TargetMode="External"/><Relationship Id="rId251" Type="http://schemas.openxmlformats.org/officeDocument/2006/relationships/hyperlink" Target="consultantplus://offline/ref=195DC9BF88C9136C63EAE82B30C32D875008A124EAE3E062D2286F4481400096B4C654D99531EB0B61L8L" TargetMode="External"/><Relationship Id="rId468" Type="http://schemas.openxmlformats.org/officeDocument/2006/relationships/hyperlink" Target="consultantplus://offline/ref=195DC9BF88C9136C63EAE82B30C32D875007AA2CEFECE062D2286F448164L0L" TargetMode="External"/><Relationship Id="rId489" Type="http://schemas.openxmlformats.org/officeDocument/2006/relationships/hyperlink" Target="consultantplus://offline/ref=195DC9BF88C9136C63EAE83D33AF708F5404F721E9ECE23087773419D6490AC1F3890D9BD13CEA0A1BE39C64L2L" TargetMode="External"/><Relationship Id="rId25" Type="http://schemas.openxmlformats.org/officeDocument/2006/relationships/hyperlink" Target="consultantplus://offline/ref=195DC9BF88C9136C63EAE82B30C32D875006A82FE3EFE062D2286F4481400096B4C654D99531EA0961LBL" TargetMode="External"/><Relationship Id="rId46" Type="http://schemas.openxmlformats.org/officeDocument/2006/relationships/hyperlink" Target="consultantplus://offline/ref=195DC9BF88C9136C63EAE83D33AF708F5404F721EEE9E33188773419D6490AC1F3890D9BD13CEA0A1BE69B64L2L" TargetMode="External"/><Relationship Id="rId67" Type="http://schemas.openxmlformats.org/officeDocument/2006/relationships/hyperlink" Target="consultantplus://offline/ref=195DC9BF88C9136C63EAE83D33AF708F5404F721EEEBE9348A773419D6490AC1F3890D9BD13CEA0A1BE39A64L6L" TargetMode="External"/><Relationship Id="rId272" Type="http://schemas.openxmlformats.org/officeDocument/2006/relationships/hyperlink" Target="consultantplus://offline/ref=195DC9BF88C9136C63EAE83D33AF708F5404F721EEEBE9348A773419D6490AC1F3890D9BD13CEA0A1BE29C64L4L" TargetMode="External"/><Relationship Id="rId293" Type="http://schemas.openxmlformats.org/officeDocument/2006/relationships/hyperlink" Target="consultantplus://offline/ref=195DC9BF88C9136C63EAE83D33AF708F5404F721E9EDE33586773419D6490AC1F3890D9BD13CEA0A1BE39964L4L" TargetMode="External"/><Relationship Id="rId307" Type="http://schemas.openxmlformats.org/officeDocument/2006/relationships/hyperlink" Target="consultantplus://offline/ref=195DC9BF88C9136C63EAE83D33AF708F5404F721E9EDE33586773419D6490AC1F3890D9BD13CEA0A1BE39F64L7L" TargetMode="External"/><Relationship Id="rId328" Type="http://schemas.openxmlformats.org/officeDocument/2006/relationships/hyperlink" Target="consultantplus://offline/ref=195DC9BF88C9136C63EAE83D33AF708F5404F721E9EDE33586773419D6490AC1F3890D9BD13CEA0A1BE39D64L1L" TargetMode="External"/><Relationship Id="rId349" Type="http://schemas.openxmlformats.org/officeDocument/2006/relationships/hyperlink" Target="consultantplus://offline/ref=195DC9BF88C9136C63EAE83D33AF708F5404F721EEEBEA3D86773419D6490AC1F3890D9BD13CEA0A1BE39C64LCL" TargetMode="External"/><Relationship Id="rId88" Type="http://schemas.openxmlformats.org/officeDocument/2006/relationships/hyperlink" Target="consultantplus://offline/ref=195DC9BF88C9136C63EAE83D33AF708F5404F721E9EDE33586773419D6490AC1F3890D9BD13CEA0A1BE39F64L7L" TargetMode="External"/><Relationship Id="rId111" Type="http://schemas.openxmlformats.org/officeDocument/2006/relationships/hyperlink" Target="consultantplus://offline/ref=195DC9BF88C9136C63EAE83D33AF708F5404F721EEEBE9348A773419D6490AC1F3890D9BD13CEA0A1BE39A64L2L" TargetMode="External"/><Relationship Id="rId132" Type="http://schemas.openxmlformats.org/officeDocument/2006/relationships/hyperlink" Target="consultantplus://offline/ref=195DC9BF88C9136C63EAE82B30C32D875006A82FE3EFE062D2286F448164L0L" TargetMode="External"/><Relationship Id="rId153" Type="http://schemas.openxmlformats.org/officeDocument/2006/relationships/hyperlink" Target="consultantplus://offline/ref=195DC9BF88C9136C63EAE83D33AF708F5404F721EEEBE9348A773419D6490AC1F3890D9BD13CEA0A1BE39A64LCL" TargetMode="External"/><Relationship Id="rId174" Type="http://schemas.openxmlformats.org/officeDocument/2006/relationships/hyperlink" Target="consultantplus://offline/ref=195DC9BF88C9136C63EAE83D33AF708F5404F721EEEBE9348A773419D6490AC1F3890D9BD13CEA0A1BE39564LDL" TargetMode="External"/><Relationship Id="rId195" Type="http://schemas.openxmlformats.org/officeDocument/2006/relationships/hyperlink" Target="consultantplus://offline/ref=195DC9BF88C9136C63EAE82B30C32D875008A124EAE3E062D2286F4481400096B4C654D99531EB0B61L8L" TargetMode="External"/><Relationship Id="rId209" Type="http://schemas.openxmlformats.org/officeDocument/2006/relationships/hyperlink" Target="consultantplus://offline/ref=195DC9BF88C9136C63EAE83D33AF708F5404F721EEEBE9348A773419D6490AC1F3890D9BD13CEA0A1BE39A64LCL" TargetMode="External"/><Relationship Id="rId360" Type="http://schemas.openxmlformats.org/officeDocument/2006/relationships/hyperlink" Target="consultantplus://offline/ref=195DC9BF88C9136C63EAE82B30C32D875006A82FE3EFE062D2286F4481400096B4C654D99531EA0961LBL" TargetMode="External"/><Relationship Id="rId381" Type="http://schemas.openxmlformats.org/officeDocument/2006/relationships/hyperlink" Target="consultantplus://offline/ref=195DC9BF88C9136C63EAE82B30C32D875008A124EAE3E062D2286F4481400096B4C654D99531EB0B61L8L" TargetMode="External"/><Relationship Id="rId416" Type="http://schemas.openxmlformats.org/officeDocument/2006/relationships/hyperlink" Target="consultantplus://offline/ref=195DC9BF88C9136C63EAE83D33AF708F5404F721EEE9E33188773419D6490AC1F3890D9BD13CEA0A1BE69B64L2L" TargetMode="External"/><Relationship Id="rId220" Type="http://schemas.openxmlformats.org/officeDocument/2006/relationships/hyperlink" Target="consultantplus://offline/ref=195DC9BF88C9136C63EAE83D33AF708F5404F721EEEBE9348A773419D6490AC1F3890D9BD13CEA0A1BE39A64L0L" TargetMode="External"/><Relationship Id="rId241" Type="http://schemas.openxmlformats.org/officeDocument/2006/relationships/hyperlink" Target="consultantplus://offline/ref=195DC9BF88C9136C63EAE83D33AF708F5404F721EEEBE9348A773419D6490AC1F3890D9BD13CEA0A1BE29C64L0L" TargetMode="External"/><Relationship Id="rId437" Type="http://schemas.openxmlformats.org/officeDocument/2006/relationships/hyperlink" Target="consultantplus://offline/ref=195DC9BF88C9136C63EAE83D33AF708F5404F721E9EDE33586773419D6490AC1F3890D9BD13CEA0A1BE39D64L1L" TargetMode="External"/><Relationship Id="rId458" Type="http://schemas.openxmlformats.org/officeDocument/2006/relationships/hyperlink" Target="consultantplus://offline/ref=195DC9BF88C9136C63EAE83D33AF708F5404F721EEE9E2358B773419D6490AC1F3890D9BD13CEA0A1BE39C64L2L" TargetMode="External"/><Relationship Id="rId479" Type="http://schemas.openxmlformats.org/officeDocument/2006/relationships/hyperlink" Target="consultantplus://offline/ref=195DC9BF88C9136C63EAE83D33AF708F5404F721EEEBEA3D86773419D6490AC1F3890D9BD13CEA0A1BE39C64LCL" TargetMode="External"/><Relationship Id="rId15" Type="http://schemas.openxmlformats.org/officeDocument/2006/relationships/hyperlink" Target="consultantplus://offline/ref=195DC9BF88C9136C63EAE83D33AF708F5404F721EEEBEC318A773419D6490AC1F3890D9BD13CEA0A1BE39C64L3L" TargetMode="External"/><Relationship Id="rId36" Type="http://schemas.openxmlformats.org/officeDocument/2006/relationships/hyperlink" Target="consultantplus://offline/ref=195DC9BF88C9136C63EAE83D33AF708F5404F721EEE9E33188773419D6490AC1F3890D9BD13CEA0A1BE69B64L2L" TargetMode="External"/><Relationship Id="rId57" Type="http://schemas.openxmlformats.org/officeDocument/2006/relationships/hyperlink" Target="consultantplus://offline/ref=195DC9BF88C9136C63EAE82B30C32D875007AB28EFE3E062D2286F4481400096B4C654D99531EB0B61LAL" TargetMode="External"/><Relationship Id="rId262" Type="http://schemas.openxmlformats.org/officeDocument/2006/relationships/hyperlink" Target="consultantplus://offline/ref=195DC9BF88C9136C63EAE82B30C32D875006A82FE3EFE062D2286F448164L0L" TargetMode="External"/><Relationship Id="rId283" Type="http://schemas.openxmlformats.org/officeDocument/2006/relationships/hyperlink" Target="consultantplus://offline/ref=195DC9BF88C9136C63EAE83D33AF708F5404F721E9EDE33586773419D6490AC1F3890D9BD13CEA0A1BE39864L3L" TargetMode="External"/><Relationship Id="rId318" Type="http://schemas.openxmlformats.org/officeDocument/2006/relationships/hyperlink" Target="consultantplus://offline/ref=195DC9BF88C9136C63EAE82B30C32D875006A82FE3EFE062D2286F448164L0L" TargetMode="External"/><Relationship Id="rId339" Type="http://schemas.openxmlformats.org/officeDocument/2006/relationships/hyperlink" Target="consultantplus://offline/ref=195DC9BF88C9136C63EAE83D33AF708F5404F721EEEBE9348A773419D6490AC1F3890D9BD13CEA0A1BE29C64L1L" TargetMode="External"/><Relationship Id="rId490" Type="http://schemas.openxmlformats.org/officeDocument/2006/relationships/hyperlink" Target="consultantplus://offline/ref=195DC9BF88C9136C63EAE83D33AF708F5404F721EEEBEA3D86773419D6490AC1F3890D9BD13CEA0A1BE39C64LCL" TargetMode="External"/><Relationship Id="rId504" Type="http://schemas.openxmlformats.org/officeDocument/2006/relationships/hyperlink" Target="consultantplus://offline/ref=195DC9BF88C9136C63EAE82B30C32D875006A82FE3EFE062D2286F4481400096B4C654D99531E90F61LEL" TargetMode="External"/><Relationship Id="rId78" Type="http://schemas.openxmlformats.org/officeDocument/2006/relationships/hyperlink" Target="consultantplus://offline/ref=195DC9BF88C9136C63EAE83D33AF708F5404F721EEEBEA3D86773419D6490AC1F3890D9BD13CEA0A1BE39C64LCL" TargetMode="External"/><Relationship Id="rId99" Type="http://schemas.openxmlformats.org/officeDocument/2006/relationships/hyperlink" Target="consultantplus://offline/ref=195DC9BF88C9136C63EAE83D33AF708F5404F721EEEBE9348A773419D6490AC1F3890D9BD13CEA0A1BE39B64L2L" TargetMode="External"/><Relationship Id="rId101" Type="http://schemas.openxmlformats.org/officeDocument/2006/relationships/hyperlink" Target="consultantplus://offline/ref=195DC9BF88C9136C63EAE83D33AF708F5404F721EEE9E33188773419D6490AC1F3890D9BD13CEA0A1BE69B64L2L" TargetMode="External"/><Relationship Id="rId122" Type="http://schemas.openxmlformats.org/officeDocument/2006/relationships/hyperlink" Target="consultantplus://offline/ref=195DC9BF88C9136C63EAE83D33AF708F5404F721E9EDE33586773419D6490AC1F3890D9BD13CEA0A1BE39F64L7L" TargetMode="External"/><Relationship Id="rId143" Type="http://schemas.openxmlformats.org/officeDocument/2006/relationships/hyperlink" Target="consultantplus://offline/ref=195DC9BF88C9136C63EAE83D33AF708F5404F721EEEBEA3D86773419D6490AC1F3890D9BD13CEA0A1BE39C64LCL" TargetMode="External"/><Relationship Id="rId164" Type="http://schemas.openxmlformats.org/officeDocument/2006/relationships/hyperlink" Target="consultantplus://offline/ref=195DC9BF88C9136C63EAE83D33AF708F5404F721EEEBE9348A773419D6490AC1F3890D9BD13CEA0A1BE39464LCL" TargetMode="External"/><Relationship Id="rId185" Type="http://schemas.openxmlformats.org/officeDocument/2006/relationships/hyperlink" Target="consultantplus://offline/ref=195DC9BF88C9136C63EAE83D33AF708F5404F721EEEBE9348A773419D6490AC1F3890D9BD13CEA0A1BE29C64L7L" TargetMode="External"/><Relationship Id="rId350" Type="http://schemas.openxmlformats.org/officeDocument/2006/relationships/hyperlink" Target="consultantplus://offline/ref=195DC9BF88C9136C63EAE83D33AF708F5404F721EEEBE9348A773419D6490AC1F3890D9BD13CEA0A1BE29C64LCL" TargetMode="External"/><Relationship Id="rId371" Type="http://schemas.openxmlformats.org/officeDocument/2006/relationships/hyperlink" Target="consultantplus://offline/ref=195DC9BF88C9136C63EAE83D33AF708F5404F721EEE9E33188773419D6490AC1F3890D9BD13CEA0A1BE69B64L2L" TargetMode="External"/><Relationship Id="rId406" Type="http://schemas.openxmlformats.org/officeDocument/2006/relationships/hyperlink" Target="consultantplus://offline/ref=195DC9BF88C9136C63EAE82B30C32D875006A82FE3EFE062D2286F4481400096B4C654D99531E90F61LEL" TargetMode="External"/><Relationship Id="rId9" Type="http://schemas.openxmlformats.org/officeDocument/2006/relationships/hyperlink" Target="consultantplus://offline/ref=195DC9BF88C9136C63EAE83D33AF708F5404F721EEEBEC318A773419D6490AC1F3890D9BD13CEA0A1BE39C64L2L" TargetMode="External"/><Relationship Id="rId210" Type="http://schemas.openxmlformats.org/officeDocument/2006/relationships/hyperlink" Target="consultantplus://offline/ref=195DC9BF88C9136C63EAE83D33AF708F5404F721EEEBE9348A773419D6490AC1F3890D9BD13CEA0A1BE39B64L4L" TargetMode="External"/><Relationship Id="rId392" Type="http://schemas.openxmlformats.org/officeDocument/2006/relationships/hyperlink" Target="consultantplus://offline/ref=195DC9BF88C9136C63EAE82B30C32D875006AC25EEE2E062D2286F4481400096B4C654D99534EE0961L9L" TargetMode="External"/><Relationship Id="rId427" Type="http://schemas.openxmlformats.org/officeDocument/2006/relationships/hyperlink" Target="consultantplus://offline/ref=195DC9BF88C9136C63EAE82B30C32D875008A124EAE3E062D2286F4481400096B4C654D99531EB0B61L8L" TargetMode="External"/><Relationship Id="rId448" Type="http://schemas.openxmlformats.org/officeDocument/2006/relationships/hyperlink" Target="consultantplus://offline/ref=195DC9BF88C9136C63EAE82B30C32D875006A82FE3EFE062D2286F448164L0L" TargetMode="External"/><Relationship Id="rId469" Type="http://schemas.openxmlformats.org/officeDocument/2006/relationships/hyperlink" Target="consultantplus://offline/ref=195DC9BF88C9136C63EAE83D33AF708F5404F721EEE9E33188773419D6490AC1F3890D9BD13CEA0A1BE69B64L2L" TargetMode="External"/><Relationship Id="rId26" Type="http://schemas.openxmlformats.org/officeDocument/2006/relationships/hyperlink" Target="consultantplus://offline/ref=195DC9BF88C9136C63EAE82B30C32D875006A82FE3EFE062D2286F448164L0L" TargetMode="External"/><Relationship Id="rId231" Type="http://schemas.openxmlformats.org/officeDocument/2006/relationships/hyperlink" Target="consultantplus://offline/ref=195DC9BF88C9136C63EAE82B30C32D875008A124EAE3E062D2286F4481400096B4C654D99531EB0B61L8L" TargetMode="External"/><Relationship Id="rId252" Type="http://schemas.openxmlformats.org/officeDocument/2006/relationships/hyperlink" Target="consultantplus://offline/ref=195DC9BF88C9136C63EAE83D33AF708F5404F721E9EDE33586773419D6490AC1F3890D9BD13CEA0A1BE39D64L1L" TargetMode="External"/><Relationship Id="rId273" Type="http://schemas.openxmlformats.org/officeDocument/2006/relationships/hyperlink" Target="consultantplus://offline/ref=195DC9BF88C9136C63EAE83D33AF708F5404F721EEEBEC318A773419D6490AC1F3890D9BD13CEA0A1BE39C64LCL" TargetMode="External"/><Relationship Id="rId294" Type="http://schemas.openxmlformats.org/officeDocument/2006/relationships/hyperlink" Target="consultantplus://offline/ref=195DC9BF88C9136C63EAE83D33AF708F5404F721EEEBEC318A773419D6490AC1F3890D9BD13CEA0A1BE39D64L4L" TargetMode="External"/><Relationship Id="rId308" Type="http://schemas.openxmlformats.org/officeDocument/2006/relationships/hyperlink" Target="consultantplus://offline/ref=195DC9BF88C9136C63EAE83D33AF708F5404F721EEEBEC318A773419D6490AC1F3890D9BD13CEA0A1BE39C64LDL" TargetMode="External"/><Relationship Id="rId329" Type="http://schemas.openxmlformats.org/officeDocument/2006/relationships/hyperlink" Target="consultantplus://offline/ref=195DC9BF88C9136C63EAE83D33AF708F5404F721EEEBEA3D86773419D6490AC1F3890D9BD13CEA0A1BE39C64LCL" TargetMode="External"/><Relationship Id="rId480" Type="http://schemas.openxmlformats.org/officeDocument/2006/relationships/hyperlink" Target="consultantplus://offline/ref=195DC9BF88C9136C63EAE82B30C32D875006A82FE3EFE062D2286F448164L0L" TargetMode="External"/><Relationship Id="rId47" Type="http://schemas.openxmlformats.org/officeDocument/2006/relationships/hyperlink" Target="consultantplus://offline/ref=195DC9BF88C9136C63EAE83D33AF708F5404F721E9EDE33586773419D6490AC1F3890D9BD13CEA0A1BE39D64L1L" TargetMode="External"/><Relationship Id="rId68" Type="http://schemas.openxmlformats.org/officeDocument/2006/relationships/hyperlink" Target="consultantplus://offline/ref=195DC9BF88C9136C63EAE83D33AF708F5404F721EEE9E33188773419D6490AC1F3890D9BD13CEA0A1BE69B64L2L" TargetMode="External"/><Relationship Id="rId89" Type="http://schemas.openxmlformats.org/officeDocument/2006/relationships/hyperlink" Target="consultantplus://offline/ref=195DC9BF88C9136C63EAE82B30C32D875008A124EAE3E062D2286F4481400096B4C654D99531EB0B61L8L" TargetMode="External"/><Relationship Id="rId112" Type="http://schemas.openxmlformats.org/officeDocument/2006/relationships/hyperlink" Target="consultantplus://offline/ref=195DC9BF88C9136C63EAE83D33AF708F5404F721EEEBEA3D86773419D6490AC1F3890D9BD13CEA0A1BE39C64LCL" TargetMode="External"/><Relationship Id="rId133" Type="http://schemas.openxmlformats.org/officeDocument/2006/relationships/hyperlink" Target="consultantplus://offline/ref=195DC9BF88C9136C63EAE82B30C32D875006A82FE3EFE062D2286F4481400096B4C654D99531EA0961LBL" TargetMode="External"/><Relationship Id="rId154" Type="http://schemas.openxmlformats.org/officeDocument/2006/relationships/hyperlink" Target="consultantplus://offline/ref=195DC9BF88C9136C63EAE83D33AF708F5404F721EEEBE9348A773419D6490AC1F3890D9BD13CEA0A1BE39B64L4L" TargetMode="External"/><Relationship Id="rId175" Type="http://schemas.openxmlformats.org/officeDocument/2006/relationships/hyperlink" Target="consultantplus://offline/ref=195DC9BF88C9136C63EAE83D33AF708F5404F721EEE9E33188773419D6490AC1F3890D9BD13CEA0A1BE69B64L2L" TargetMode="External"/><Relationship Id="rId340" Type="http://schemas.openxmlformats.org/officeDocument/2006/relationships/hyperlink" Target="consultantplus://offline/ref=195DC9BF88C9136C63EAE83D33AF708F5404F721EEEBE9348A773419D6490AC1F3890D9BD13CEA0A1BE29C64L3L" TargetMode="External"/><Relationship Id="rId361" Type="http://schemas.openxmlformats.org/officeDocument/2006/relationships/hyperlink" Target="consultantplus://offline/ref=195DC9BF88C9136C63EAE82B30C32D875006A82FE3EFE062D2286F448164L0L" TargetMode="External"/><Relationship Id="rId196" Type="http://schemas.openxmlformats.org/officeDocument/2006/relationships/hyperlink" Target="consultantplus://offline/ref=195DC9BF88C9136C63EAE83D33AF708F5404F721E9EDE33586773419D6490AC1F3890D9BD13CEA0A1BE39F64L7L" TargetMode="External"/><Relationship Id="rId200" Type="http://schemas.openxmlformats.org/officeDocument/2006/relationships/hyperlink" Target="consultantplus://offline/ref=195DC9BF88C9136C63EAE83D33AF708F5404F721EEEBE9348A773419D6490AC1F3890D9BD13CEA0A1BE39A64L7L" TargetMode="External"/><Relationship Id="rId382" Type="http://schemas.openxmlformats.org/officeDocument/2006/relationships/hyperlink" Target="consultantplus://offline/ref=195DC9BF88C9136C63EAE83D33AF708F5404F721EEEBEC318A773419D6490AC1F3890D9BD13CEA0A1BE39D64L2L" TargetMode="External"/><Relationship Id="rId417" Type="http://schemas.openxmlformats.org/officeDocument/2006/relationships/hyperlink" Target="consultantplus://offline/ref=195DC9BF88C9136C63EAE83D33AF708F5404F721E9EDE33586773419D6490AC1F3890D9BD13CEA0A1BE39A64L5L" TargetMode="External"/><Relationship Id="rId438" Type="http://schemas.openxmlformats.org/officeDocument/2006/relationships/hyperlink" Target="consultantplus://offline/ref=195DC9BF88C9136C63EAE82B30C32D875008A124EAE3E062D2286F4481400096B4C654D99531EB0B61L8L" TargetMode="External"/><Relationship Id="rId459" Type="http://schemas.openxmlformats.org/officeDocument/2006/relationships/hyperlink" Target="consultantplus://offline/ref=195DC9BF88C9136C63EAE83D33AF708F5404F721EEE9E33188773419D6490AC1F3890D9BD13CEA0A1BE69B64L2L" TargetMode="External"/><Relationship Id="rId16" Type="http://schemas.openxmlformats.org/officeDocument/2006/relationships/hyperlink" Target="consultantplus://offline/ref=195DC9BF88C9136C63EAE83D33AF708F5404F721EEEBEA3D86773419D6490AC1F3890D9BD13CEA0A1BE39C64LDL" TargetMode="External"/><Relationship Id="rId221" Type="http://schemas.openxmlformats.org/officeDocument/2006/relationships/hyperlink" Target="consultantplus://offline/ref=195DC9BF88C9136C63EAE83D33AF708F5404F721EEEBE9348A773419D6490AC1F3890D9BD13CEA0A1BE39A64L2L" TargetMode="External"/><Relationship Id="rId242" Type="http://schemas.openxmlformats.org/officeDocument/2006/relationships/hyperlink" Target="consultantplus://offline/ref=195DC9BF88C9136C63EAE82B30C32D875006A82FE3EFE062D2286F448164L0L" TargetMode="External"/><Relationship Id="rId263" Type="http://schemas.openxmlformats.org/officeDocument/2006/relationships/hyperlink" Target="consultantplus://offline/ref=195DC9BF88C9136C63EAE83D33AF708F5404F721EEEBE9348A773419D6490AC1F3890D9BD13CEA0A1BE29C64L1L" TargetMode="External"/><Relationship Id="rId284" Type="http://schemas.openxmlformats.org/officeDocument/2006/relationships/hyperlink" Target="consultantplus://offline/ref=195DC9BF88C9136C63EAE83D33AF708F5404F721EEEBEA3D86773419D6490AC1F3890D9BD13CEA0A1BE39C64LCL" TargetMode="External"/><Relationship Id="rId319" Type="http://schemas.openxmlformats.org/officeDocument/2006/relationships/hyperlink" Target="consultantplus://offline/ref=195DC9BF88C9136C63EAE82B30C32D875006A82FE3EFE062D2286F4481400096B4C654D99531EA0961LBL" TargetMode="External"/><Relationship Id="rId470" Type="http://schemas.openxmlformats.org/officeDocument/2006/relationships/hyperlink" Target="consultantplus://offline/ref=195DC9BF88C9136C63EAE83D33AF708F5404F721EEE9E33188773419D6490AC1F3890D9BD13CEA0A1BE69B64L2L" TargetMode="External"/><Relationship Id="rId491" Type="http://schemas.openxmlformats.org/officeDocument/2006/relationships/hyperlink" Target="consultantplus://offline/ref=195DC9BF88C9136C63EAE83D33AF708F5404F721EEE8EC3586773419D6490AC1F3890D9BD13CEA0A1BE39A64LCL" TargetMode="External"/><Relationship Id="rId505" Type="http://schemas.openxmlformats.org/officeDocument/2006/relationships/hyperlink" Target="consultantplus://offline/ref=195DC9BF88C9136C63EAE82B30C32D875006A82FE3EFE062D2286F448164L0L" TargetMode="External"/><Relationship Id="rId37" Type="http://schemas.openxmlformats.org/officeDocument/2006/relationships/hyperlink" Target="consultantplus://offline/ref=195DC9BF88C9136C63EAE83D33AF708F5404F721EEEBE9348A773419D6490AC1F3890D9BD13CEA0A1BE39864L1L" TargetMode="External"/><Relationship Id="rId58" Type="http://schemas.openxmlformats.org/officeDocument/2006/relationships/hyperlink" Target="consultantplus://offline/ref=195DC9BF88C9136C63EAE83D33AF708F5404F721E9EDE33586773419D6490AC1F3890D9BD13CEA0A1BE39E64LDL" TargetMode="External"/><Relationship Id="rId79" Type="http://schemas.openxmlformats.org/officeDocument/2006/relationships/hyperlink" Target="consultantplus://offline/ref=195DC9BF88C9136C63EAE83D33AF708F5404F721EEEBE9348A773419D6490AC1F3890D9BD13CEA0A1BE39A64L3L" TargetMode="External"/><Relationship Id="rId102" Type="http://schemas.openxmlformats.org/officeDocument/2006/relationships/hyperlink" Target="consultantplus://offline/ref=195DC9BF88C9136C63EAE83D33AF708F5404F721E9EDE33586773419D6490AC1F3890D9BD13CEA0A1BE39D64L1L" TargetMode="External"/><Relationship Id="rId123" Type="http://schemas.openxmlformats.org/officeDocument/2006/relationships/hyperlink" Target="consultantplus://offline/ref=195DC9BF88C9136C63EAE82B30C32D875008A124EAE3E062D2286F4481400096B4C654D99531EB0B61L8L" TargetMode="External"/><Relationship Id="rId144" Type="http://schemas.openxmlformats.org/officeDocument/2006/relationships/hyperlink" Target="consultantplus://offline/ref=195DC9BF88C9136C63EAE83D33AF708F5404F721EEEBE9348A773419D6490AC1F3890D9BD13CEA0A1BE39A64L7L" TargetMode="External"/><Relationship Id="rId330" Type="http://schemas.openxmlformats.org/officeDocument/2006/relationships/hyperlink" Target="consultantplus://offline/ref=195DC9BF88C9136C63EAE83D33AF708F5404F721EEEBE9348A773419D6490AC1F3890D9BD13CEA0A1BE29C64L4L" TargetMode="External"/><Relationship Id="rId90" Type="http://schemas.openxmlformats.org/officeDocument/2006/relationships/hyperlink" Target="consultantplus://offline/ref=195DC9BF88C9136C63EAE83D33AF708F5404F721E9EDE33586773419D6490AC1F3890D9BD13CEA0A1BE39D64L1L" TargetMode="External"/><Relationship Id="rId165" Type="http://schemas.openxmlformats.org/officeDocument/2006/relationships/hyperlink" Target="consultantplus://offline/ref=195DC9BF88C9136C63EAE83D33AF708F5404F721EEEBE9348A773419D6490AC1F3890D9BD13CEA0A1BE39564L4L" TargetMode="External"/><Relationship Id="rId186" Type="http://schemas.openxmlformats.org/officeDocument/2006/relationships/hyperlink" Target="consultantplus://offline/ref=195DC9BF88C9136C63EAE83D33AF708F5404F721EEEBEA3D86773419D6490AC1F3890D9BD13CEA0A1BE39C64LCL" TargetMode="External"/><Relationship Id="rId351" Type="http://schemas.openxmlformats.org/officeDocument/2006/relationships/hyperlink" Target="consultantplus://offline/ref=195DC9BF88C9136C63EAE83D33AF708F5404F721EEE9E33188773419D6490AC1F3890D9BD13CEA0A1BE69B64L2L" TargetMode="External"/><Relationship Id="rId372" Type="http://schemas.openxmlformats.org/officeDocument/2006/relationships/hyperlink" Target="consultantplus://offline/ref=195DC9BF88C9136C63EAE83D33AF708F5404F721E9EDE33586773419D6490AC1F3890D9BD13CEA0A1BE39964L1L" TargetMode="External"/><Relationship Id="rId393" Type="http://schemas.openxmlformats.org/officeDocument/2006/relationships/hyperlink" Target="consultantplus://offline/ref=195DC9BF88C9136C63EAE82B30C32D875006AC25EEE2E062D2286F4481400096B4C654D99534ED0A61LCL" TargetMode="External"/><Relationship Id="rId407" Type="http://schemas.openxmlformats.org/officeDocument/2006/relationships/hyperlink" Target="consultantplus://offline/ref=195DC9BF88C9136C63EAE82B30C32D875006AF2EEAEEE062D2286F4481400096B4C654D99537EF0861L8L" TargetMode="External"/><Relationship Id="rId428" Type="http://schemas.openxmlformats.org/officeDocument/2006/relationships/hyperlink" Target="consultantplus://offline/ref=195DC9BF88C9136C63EAE83D33AF708F5404F721E9EDE33586773419D6490AC1F3890D9BD13CEA0A1BE39D64L1L" TargetMode="External"/><Relationship Id="rId449" Type="http://schemas.openxmlformats.org/officeDocument/2006/relationships/hyperlink" Target="consultantplus://offline/ref=195DC9BF88C9136C63EAE83D33AF708F5404F721EEE8EC3586773419D6490AC1F3890D9BD13CEA0A1BE39864LCL" TargetMode="External"/><Relationship Id="rId211" Type="http://schemas.openxmlformats.org/officeDocument/2006/relationships/hyperlink" Target="consultantplus://offline/ref=195DC9BF88C9136C63EAE83D33AF708F5404F721EEE9E33188773419D6490AC1F3890D9BD13CEA0A1BE69B64L2L" TargetMode="External"/><Relationship Id="rId232" Type="http://schemas.openxmlformats.org/officeDocument/2006/relationships/hyperlink" Target="consultantplus://offline/ref=195DC9BF88C9136C63EAE83D33AF708F5404F721E9EDE33586773419D6490AC1F3890D9BD13CEA0A1BE39F64L7L" TargetMode="External"/><Relationship Id="rId253" Type="http://schemas.openxmlformats.org/officeDocument/2006/relationships/hyperlink" Target="consultantplus://offline/ref=195DC9BF88C9136C63EAE83D33AF708F5404F721EEEBEA3D86773419D6490AC1F3890D9BD13CEA0A1BE39C64LCL" TargetMode="External"/><Relationship Id="rId274" Type="http://schemas.openxmlformats.org/officeDocument/2006/relationships/hyperlink" Target="consultantplus://offline/ref=195DC9BF88C9136C63EAE83D33AF708F5404F721EEE9E33188773419D6490AC1F3890D9BD13CEA0A1BE69B64L2L" TargetMode="External"/><Relationship Id="rId295" Type="http://schemas.openxmlformats.org/officeDocument/2006/relationships/hyperlink" Target="consultantplus://offline/ref=195DC9BF88C9136C63EAE83D33AF708F5404F721E9EDE33586773419D6490AC1F3890D9BD13CEA0A1BE39964L4L" TargetMode="External"/><Relationship Id="rId309" Type="http://schemas.openxmlformats.org/officeDocument/2006/relationships/hyperlink" Target="consultantplus://offline/ref=195DC9BF88C9136C63EAE82B30C32D875008A124EAE3E062D2286F4481400096B4C654D99531EB0B61L8L" TargetMode="External"/><Relationship Id="rId460" Type="http://schemas.openxmlformats.org/officeDocument/2006/relationships/hyperlink" Target="consultantplus://offline/ref=195DC9BF88C9136C63EAE83D33AF708F5404F721EEE9E33188773419D6490AC1F3890D9BD13CEA0A1BE69B64L2L" TargetMode="External"/><Relationship Id="rId481" Type="http://schemas.openxmlformats.org/officeDocument/2006/relationships/hyperlink" Target="consultantplus://offline/ref=195DC9BF88C9136C63EAE83D33AF708F5404F721EEE8EC3586773419D6490AC1F3890D9BD13CEA0A1BE39A64L6L" TargetMode="External"/><Relationship Id="rId27" Type="http://schemas.openxmlformats.org/officeDocument/2006/relationships/hyperlink" Target="consultantplus://offline/ref=195DC9BF88C9136C63EAE83D33AF708F5404F721EEEBE9348A773419D6490AC1F3890D9BD13CEA0A1BE39864L5L" TargetMode="External"/><Relationship Id="rId48" Type="http://schemas.openxmlformats.org/officeDocument/2006/relationships/hyperlink" Target="consultantplus://offline/ref=195DC9BF88C9136C63EAE82B30C32D875008A124EAE3E062D2286F4481400096B4C654D99531EB0B61L8L" TargetMode="External"/><Relationship Id="rId69" Type="http://schemas.openxmlformats.org/officeDocument/2006/relationships/hyperlink" Target="consultantplus://offline/ref=195DC9BF88C9136C63EAE83D33AF708F5404F721E9EDE33586773419D6490AC1F3890D9BD13CEA0A1BE39D64L1L" TargetMode="External"/><Relationship Id="rId113" Type="http://schemas.openxmlformats.org/officeDocument/2006/relationships/hyperlink" Target="consultantplus://offline/ref=195DC9BF88C9136C63EAE83D33AF708F5404F721EEEBE9348A773419D6490AC1F3890D9BD13CEA0A1BE39A64L3L" TargetMode="External"/><Relationship Id="rId134" Type="http://schemas.openxmlformats.org/officeDocument/2006/relationships/hyperlink" Target="consultantplus://offline/ref=195DC9BF88C9136C63EAE82B30C32D875006A82FE3EFE062D2286F448164L0L" TargetMode="External"/><Relationship Id="rId320" Type="http://schemas.openxmlformats.org/officeDocument/2006/relationships/hyperlink" Target="consultantplus://offline/ref=195DC9BF88C9136C63EAE82B30C32D875006A82FE3EFE062D2286F448164L0L" TargetMode="External"/><Relationship Id="rId80" Type="http://schemas.openxmlformats.org/officeDocument/2006/relationships/hyperlink" Target="consultantplus://offline/ref=195DC9BF88C9136C63EAE82B30C32D875006A82FE3EFE062D2286F448164L0L" TargetMode="External"/><Relationship Id="rId155" Type="http://schemas.openxmlformats.org/officeDocument/2006/relationships/hyperlink" Target="consultantplus://offline/ref=195DC9BF88C9136C63EAE83D33AF708F5404F721EEE9E33188773419D6490AC1F3890D9BD13CEA0A1BE69B64L2L" TargetMode="External"/><Relationship Id="rId176" Type="http://schemas.openxmlformats.org/officeDocument/2006/relationships/hyperlink" Target="consultantplus://offline/ref=195DC9BF88C9136C63EAE83D33AF708F5404F721E9EDE33586773419D6490AC1F3890D9BD13CEA0A1BE39D64L1L" TargetMode="External"/><Relationship Id="rId197" Type="http://schemas.openxmlformats.org/officeDocument/2006/relationships/hyperlink" Target="consultantplus://offline/ref=195DC9BF88C9136C63EAE82B30C32D875008A124EAE3E062D2286F4481400096B4C654D99531EB0B61L8L" TargetMode="External"/><Relationship Id="rId341" Type="http://schemas.openxmlformats.org/officeDocument/2006/relationships/hyperlink" Target="consultantplus://offline/ref=195DC9BF88C9136C63EAE83D33AF708F5404F721EEE9E33188773419D6490AC1F3890D9BD13CEA0A1BE69B64L2L" TargetMode="External"/><Relationship Id="rId362" Type="http://schemas.openxmlformats.org/officeDocument/2006/relationships/hyperlink" Target="consultantplus://offline/ref=195DC9BF88C9136C63EAE83D33AF708F5404F721EEEBE9348A773419D6490AC1F3890D9BD13CEA0A1BE29D64L7L" TargetMode="External"/><Relationship Id="rId383" Type="http://schemas.openxmlformats.org/officeDocument/2006/relationships/hyperlink" Target="consultantplus://offline/ref=195DC9BF88C9136C63EAE83D33AF708F5404F721EEE9E33188773419D6490AC1F3890D9BD13CEA0A1BE69B64L2L" TargetMode="External"/><Relationship Id="rId418" Type="http://schemas.openxmlformats.org/officeDocument/2006/relationships/hyperlink" Target="consultantplus://offline/ref=195DC9BF88C9136C63EAE83D33AF708F5404F721E9EDE33586773419D6490AC1F3890D9BD13CEA0A1BE39A64L5L" TargetMode="External"/><Relationship Id="rId439" Type="http://schemas.openxmlformats.org/officeDocument/2006/relationships/hyperlink" Target="consultantplus://offline/ref=195DC9BF88C9136C63EAE82B30C32D875008A124EAE3E062D2286F4481400096B4C654D99531EB0B61L8L" TargetMode="External"/><Relationship Id="rId201" Type="http://schemas.openxmlformats.org/officeDocument/2006/relationships/hyperlink" Target="consultantplus://offline/ref=195DC9BF88C9136C63EAE83D33AF708F5404F721EEE9E33188773419D6490AC1F3890D9BD13CEA0A1BE69B64L2L" TargetMode="External"/><Relationship Id="rId222" Type="http://schemas.openxmlformats.org/officeDocument/2006/relationships/hyperlink" Target="consultantplus://offline/ref=195DC9BF88C9136C63EAE83D33AF708F5404F721EEEBEA3D86773419D6490AC1F3890D9BD13CEA0A1BE39C64LCL" TargetMode="External"/><Relationship Id="rId243" Type="http://schemas.openxmlformats.org/officeDocument/2006/relationships/hyperlink" Target="consultantplus://offline/ref=195DC9BF88C9136C63EAE82B30C32D875006A82FE3EFE062D2286F4481400096B4C654D99531EA0961LBL" TargetMode="External"/><Relationship Id="rId264" Type="http://schemas.openxmlformats.org/officeDocument/2006/relationships/hyperlink" Target="consultantplus://offline/ref=195DC9BF88C9136C63EAE83D33AF708F5404F721EEEBE9348A773419D6490AC1F3890D9BD13CEA0A1BE29C64L3L" TargetMode="External"/><Relationship Id="rId285" Type="http://schemas.openxmlformats.org/officeDocument/2006/relationships/hyperlink" Target="consultantplus://offline/ref=195DC9BF88C9136C63EAE83D33AF708F5404F721EEEBE9348A773419D6490AC1F3890D9BD13CEA0A1BE29C64L0L" TargetMode="External"/><Relationship Id="rId450" Type="http://schemas.openxmlformats.org/officeDocument/2006/relationships/hyperlink" Target="consultantplus://offline/ref=195DC9BF88C9136C63EAE83D33AF708F5404F721EEE9E33188773419D6490AC1F3890D9BD13CEA0A1BE69B64L2L" TargetMode="External"/><Relationship Id="rId471" Type="http://schemas.openxmlformats.org/officeDocument/2006/relationships/hyperlink" Target="consultantplus://offline/ref=195DC9BF88C9136C63EAE83D33AF708F5404F721EEE8EC3586773419D6490AC1F3890D9BD13CEA0A1BE39964LCL" TargetMode="External"/><Relationship Id="rId506" Type="http://schemas.openxmlformats.org/officeDocument/2006/relationships/hyperlink" Target="consultantplus://offline/ref=195DC9BF88C9136C63EAE83D33AF708F5404F721EEE9E33188773419D6490AC1F3890D9BD13CEA0A1BE69B64L2L" TargetMode="External"/><Relationship Id="rId17" Type="http://schemas.openxmlformats.org/officeDocument/2006/relationships/hyperlink" Target="consultantplus://offline/ref=195DC9BF88C9136C63EAE83D33AF708F5404F721E9EDE33586773419D6490AC1F3890D9BD13CEA0A1BE39D64L4L" TargetMode="External"/><Relationship Id="rId38" Type="http://schemas.openxmlformats.org/officeDocument/2006/relationships/hyperlink" Target="consultantplus://offline/ref=195DC9BF88C9136C63EAE83D33AF708F5404F721EEEBE9348A773419D6490AC1F3890D9BD13CEA0A1BE39864L3L" TargetMode="External"/><Relationship Id="rId59" Type="http://schemas.openxmlformats.org/officeDocument/2006/relationships/hyperlink" Target="consultantplus://offline/ref=195DC9BF88C9136C63EAE83D33AF708F5404F721EEEBE9348A773419D6490AC1F3890D9BD13CEA0A1BE39964L0L" TargetMode="External"/><Relationship Id="rId103" Type="http://schemas.openxmlformats.org/officeDocument/2006/relationships/hyperlink" Target="consultantplus://offline/ref=195DC9BF88C9136C63EAE82B30C32D875008A124EAE3E062D2286F4481400096B4C654D99531EB0B61L8L" TargetMode="External"/><Relationship Id="rId124" Type="http://schemas.openxmlformats.org/officeDocument/2006/relationships/hyperlink" Target="consultantplus://offline/ref=195DC9BF88C9136C63EAE83D33AF708F5404F721E9EDE33586773419D6490AC1F3890D9BD13CEA0A1BE39D64L1L" TargetMode="External"/><Relationship Id="rId310" Type="http://schemas.openxmlformats.org/officeDocument/2006/relationships/hyperlink" Target="consultantplus://offline/ref=195DC9BF88C9136C63EAE83D33AF708F5404F721E9EDE33586773419D6490AC1F3890D9BD13CEA0A1BE39D64L1L" TargetMode="External"/><Relationship Id="rId492" Type="http://schemas.openxmlformats.org/officeDocument/2006/relationships/hyperlink" Target="consultantplus://offline/ref=195DC9BF88C9136C63EAE83D33AF708F5404F721EEE9E33188773419D6490AC1F3890D9BD13CEA0A1BE69B64L2L" TargetMode="External"/><Relationship Id="rId70" Type="http://schemas.openxmlformats.org/officeDocument/2006/relationships/hyperlink" Target="consultantplus://offline/ref=195DC9BF88C9136C63EAE82B30C32D875008A124EAE3E062D2286F4481400096B4C654D99531EB0B61L8L" TargetMode="External"/><Relationship Id="rId91" Type="http://schemas.openxmlformats.org/officeDocument/2006/relationships/hyperlink" Target="consultantplus://offline/ref=195DC9BF88C9136C63EAE83D33AF708F5404F721EEEBE9348A773419D6490AC1F3890D9BD13CEA0A1BE39B64L5L" TargetMode="External"/><Relationship Id="rId145" Type="http://schemas.openxmlformats.org/officeDocument/2006/relationships/hyperlink" Target="consultantplus://offline/ref=195DC9BF88C9136C63EAE83D33AF708F5404F721EEE9E33188773419D6490AC1F3890D9BD13CEA0A1BE69B64L2L" TargetMode="External"/><Relationship Id="rId166" Type="http://schemas.openxmlformats.org/officeDocument/2006/relationships/hyperlink" Target="consultantplus://offline/ref=195DC9BF88C9136C63EAE83D33AF708F5404F721EEEBE9348A773419D6490AC1F3890D9BD13CEA0A1BE39564L6L" TargetMode="External"/><Relationship Id="rId187" Type="http://schemas.openxmlformats.org/officeDocument/2006/relationships/hyperlink" Target="consultantplus://offline/ref=195DC9BF88C9136C63EAE83D33AF708F5404F721EEEBE9348A773419D6490AC1F3890D9BD13CEA0A1BE29C64L0L" TargetMode="External"/><Relationship Id="rId331" Type="http://schemas.openxmlformats.org/officeDocument/2006/relationships/hyperlink" Target="consultantplus://offline/ref=195DC9BF88C9136C63EAE83D33AF708F5404F721EEE9E33188773419D6490AC1F3890D9BD13CEA0A1BE69B64L2L" TargetMode="External"/><Relationship Id="rId352" Type="http://schemas.openxmlformats.org/officeDocument/2006/relationships/hyperlink" Target="consultantplus://offline/ref=195DC9BF88C9136C63EAE82B30C32D875007AB2AE2EDE062D2286F448164L0L" TargetMode="External"/><Relationship Id="rId373" Type="http://schemas.openxmlformats.org/officeDocument/2006/relationships/hyperlink" Target="consultantplus://offline/ref=195DC9BF88C9136C63EAE83D33AF708F5404F721EEEBEA3D86773419D6490AC1F3890D9BD13CEA0A1BE39C64LCL" TargetMode="External"/><Relationship Id="rId394" Type="http://schemas.openxmlformats.org/officeDocument/2006/relationships/hyperlink" Target="consultantplus://offline/ref=195DC9BF88C9136C63EAE82B30C32D875006AC25EEE2E062D2286F4481400096B4C654D99534ED0861LDL" TargetMode="External"/><Relationship Id="rId408" Type="http://schemas.openxmlformats.org/officeDocument/2006/relationships/hyperlink" Target="consultantplus://offline/ref=195DC9BF88C9136C63EAE82B30C32D875006AF2EEAE2E062D2286F4481400096B4C654D99530EA0D61LCL" TargetMode="External"/><Relationship Id="rId429" Type="http://schemas.openxmlformats.org/officeDocument/2006/relationships/hyperlink" Target="consultantplus://offline/ref=195DC9BF88C9136C63EAE83D33AF708F5404F721EEEBEA3D86773419D6490AC1F3890D9BD13CEA0A1BE39C64LCL" TargetMode="External"/><Relationship Id="rId1" Type="http://schemas.openxmlformats.org/officeDocument/2006/relationships/styles" Target="styles.xml"/><Relationship Id="rId212" Type="http://schemas.openxmlformats.org/officeDocument/2006/relationships/hyperlink" Target="consultantplus://offline/ref=195DC9BF88C9136C63EAE83D33AF708F5404F721E9EDE33586773419D6490AC1F3890D9BD13CEA0A1BE39D64L1L" TargetMode="External"/><Relationship Id="rId233" Type="http://schemas.openxmlformats.org/officeDocument/2006/relationships/hyperlink" Target="consultantplus://offline/ref=195DC9BF88C9136C63EAE82B30C32D875008A124EAE3E062D2286F4481400096B4C654D99531EB0B61L8L" TargetMode="External"/><Relationship Id="rId254" Type="http://schemas.openxmlformats.org/officeDocument/2006/relationships/hyperlink" Target="consultantplus://offline/ref=195DC9BF88C9136C63EAE83D33AF708F5404F721EEEBE9348A773419D6490AC1F3890D9BD13CEA0A1BE29C64L4L" TargetMode="External"/><Relationship Id="rId440" Type="http://schemas.openxmlformats.org/officeDocument/2006/relationships/hyperlink" Target="consultantplus://offline/ref=195DC9BF88C9136C63EAE83D33AF708F5404F721EEE9E33188773419D6490AC1F3890D9BD13CEA0A1BE69B64L2L" TargetMode="External"/><Relationship Id="rId28" Type="http://schemas.openxmlformats.org/officeDocument/2006/relationships/hyperlink" Target="consultantplus://offline/ref=195DC9BF88C9136C63EAE83D33AF708F5404F721EEEBE9348A773419D6490AC1F3890D9BD13CEA0A1BE39864L7L" TargetMode="External"/><Relationship Id="rId49" Type="http://schemas.openxmlformats.org/officeDocument/2006/relationships/hyperlink" Target="consultantplus://offline/ref=195DC9BF88C9136C63EAE83D33AF708F5404F721E9EDE33586773419D6490AC1F3890D9BD13CEA0A1BE39D64LCL" TargetMode="External"/><Relationship Id="rId114" Type="http://schemas.openxmlformats.org/officeDocument/2006/relationships/hyperlink" Target="consultantplus://offline/ref=195DC9BF88C9136C63EAE82B30C32D875006A82FE3EFE062D2286F448164L0L" TargetMode="External"/><Relationship Id="rId275" Type="http://schemas.openxmlformats.org/officeDocument/2006/relationships/hyperlink" Target="consultantplus://offline/ref=195DC9BF88C9136C63EAE83D33AF708F5404F721E9EDE33586773419D6490AC1F3890D9BD13CEA0A1BE39864L5L" TargetMode="External"/><Relationship Id="rId296" Type="http://schemas.openxmlformats.org/officeDocument/2006/relationships/hyperlink" Target="consultantplus://offline/ref=195DC9BF88C9136C63EAE83D33AF708F5404F721EEEBEC318A773419D6490AC1F3890D9BD13CEA0A1BE39D64L4L" TargetMode="External"/><Relationship Id="rId300" Type="http://schemas.openxmlformats.org/officeDocument/2006/relationships/hyperlink" Target="consultantplus://offline/ref=195DC9BF88C9136C63EAE83D33AF708F5404F721EEEBE9348A773419D6490AC1F3890D9BD13CEA0A1BE29C64L3L" TargetMode="External"/><Relationship Id="rId461" Type="http://schemas.openxmlformats.org/officeDocument/2006/relationships/hyperlink" Target="consultantplus://offline/ref=195DC9BF88C9136C63EAE83D33AF708F5404F721EEE9E2358B773419D6490AC1F3890D9BD13CEA0A1BE39C64L2L" TargetMode="External"/><Relationship Id="rId482" Type="http://schemas.openxmlformats.org/officeDocument/2006/relationships/hyperlink" Target="consultantplus://offline/ref=195DC9BF88C9136C63EAE83D33AF708F5404F721EEE9E33188773419D6490AC1F3890D9BD13CEA0A1BE69B64L2L" TargetMode="External"/><Relationship Id="rId60" Type="http://schemas.openxmlformats.org/officeDocument/2006/relationships/hyperlink" Target="consultantplus://offline/ref=195DC9BF88C9136C63EAE83D33AF708F5404F721EEEBEA3D86773419D6490AC1F3890D9BD13CEA0A1BE39C64LCL" TargetMode="External"/><Relationship Id="rId81" Type="http://schemas.openxmlformats.org/officeDocument/2006/relationships/hyperlink" Target="consultantplus://offline/ref=195DC9BF88C9136C63EAE82B30C32D875006A82FE3EFE062D2286F4481400096B4C654D99531EA0961LBL" TargetMode="External"/><Relationship Id="rId135" Type="http://schemas.openxmlformats.org/officeDocument/2006/relationships/hyperlink" Target="consultantplus://offline/ref=195DC9BF88C9136C63EAE83D33AF708F5404F721EEEBE9348A773419D6490AC1F3890D9BD13CEA0A1BE39464L0L" TargetMode="External"/><Relationship Id="rId156" Type="http://schemas.openxmlformats.org/officeDocument/2006/relationships/hyperlink" Target="consultantplus://offline/ref=195DC9BF88C9136C63EAE83D33AF708F5404F721E9EDE33586773419D6490AC1F3890D9BD13CEA0A1BE39D64L1L" TargetMode="External"/><Relationship Id="rId177" Type="http://schemas.openxmlformats.org/officeDocument/2006/relationships/hyperlink" Target="consultantplus://offline/ref=195DC9BF88C9136C63EAE82B30C32D875008A124EAE3E062D2286F4481400096B4C654D99531EB0B61L8L" TargetMode="External"/><Relationship Id="rId198" Type="http://schemas.openxmlformats.org/officeDocument/2006/relationships/hyperlink" Target="consultantplus://offline/ref=195DC9BF88C9136C63EAE83D33AF708F5404F721E9EDE33586773419D6490AC1F3890D9BD13CEA0A1BE39D64L1L" TargetMode="External"/><Relationship Id="rId321" Type="http://schemas.openxmlformats.org/officeDocument/2006/relationships/hyperlink" Target="consultantplus://offline/ref=195DC9BF88C9136C63EAE83D33AF708F5404F721EEEBE9348A773419D6490AC1F3890D9BD13CEA0A1BE29C64L1L" TargetMode="External"/><Relationship Id="rId342" Type="http://schemas.openxmlformats.org/officeDocument/2006/relationships/hyperlink" Target="consultantplus://offline/ref=195DC9BF88C9136C63EAE83D33AF708F5404F721E9EDE33586773419D6490AC1F3890D9BD13CEA0A1BE39964L6L" TargetMode="External"/><Relationship Id="rId363" Type="http://schemas.openxmlformats.org/officeDocument/2006/relationships/hyperlink" Target="consultantplus://offline/ref=195DC9BF88C9136C63EAE83D33AF708F5404F721EEEBE9348A773419D6490AC1F3890D9BD13CEA0A1BE29D64L1L" TargetMode="External"/><Relationship Id="rId384" Type="http://schemas.openxmlformats.org/officeDocument/2006/relationships/hyperlink" Target="consultantplus://offline/ref=195DC9BF88C9136C63EAE82B30C32D875006AC25EEE2E062D2286F4481400096B4C654D99532EB0B61LDL" TargetMode="External"/><Relationship Id="rId419" Type="http://schemas.openxmlformats.org/officeDocument/2006/relationships/hyperlink" Target="consultantplus://offline/ref=195DC9BF88C9136C63EAE83D33AF708F5404F721E9EDE33586773419D6490AC1F3890D9BD13CEA0A1BE39964L1L" TargetMode="External"/><Relationship Id="rId202" Type="http://schemas.openxmlformats.org/officeDocument/2006/relationships/hyperlink" Target="consultantplus://offline/ref=195DC9BF88C9136C63EAE83D33AF708F5404F721EEEBE9348A773419D6490AC1F3890D9BD13CEA0A1BE39A64L0L" TargetMode="External"/><Relationship Id="rId223" Type="http://schemas.openxmlformats.org/officeDocument/2006/relationships/hyperlink" Target="consultantplus://offline/ref=195DC9BF88C9136C63EAE83D33AF708F5404F721EEEBE9348A773419D6490AC1F3890D9BD13CEA0A1BE39A64L3L" TargetMode="External"/><Relationship Id="rId244" Type="http://schemas.openxmlformats.org/officeDocument/2006/relationships/hyperlink" Target="consultantplus://offline/ref=195DC9BF88C9136C63EAE82B30C32D875006A82FE3EFE062D2286F448164L0L" TargetMode="External"/><Relationship Id="rId430" Type="http://schemas.openxmlformats.org/officeDocument/2006/relationships/hyperlink" Target="consultantplus://offline/ref=195DC9BF88C9136C63EAE83D33AF708F5404F721EEE9E33188773419D6490AC1F3890D9BD13CEA0A1BE69B64L2L" TargetMode="External"/><Relationship Id="rId18" Type="http://schemas.openxmlformats.org/officeDocument/2006/relationships/hyperlink" Target="consultantplus://offline/ref=195DC9BF88C9136C63EAE83D33AF708F5404F721E9EDE33586773419D6490AC1F3890D9BD13CEA0A1BE39D64L5L" TargetMode="External"/><Relationship Id="rId39" Type="http://schemas.openxmlformats.org/officeDocument/2006/relationships/hyperlink" Target="consultantplus://offline/ref=195DC9BF88C9136C63EAE83D33AF708F5404F721EEEBEA3D86773419D6490AC1F3890D9BD13CEA0A1BE39C64LCL" TargetMode="External"/><Relationship Id="rId265" Type="http://schemas.openxmlformats.org/officeDocument/2006/relationships/hyperlink" Target="consultantplus://offline/ref=195DC9BF88C9136C63EAE83D33AF708F5404F721EEE9E33188773419D6490AC1F3890D9BD13CEA0A1BE69B64L2L" TargetMode="External"/><Relationship Id="rId286" Type="http://schemas.openxmlformats.org/officeDocument/2006/relationships/hyperlink" Target="consultantplus://offline/ref=195DC9BF88C9136C63EAE82B30C32D875006A82FE3EFE062D2286F448164L0L" TargetMode="External"/><Relationship Id="rId451" Type="http://schemas.openxmlformats.org/officeDocument/2006/relationships/hyperlink" Target="consultantplus://offline/ref=195DC9BF88C9136C63EAE83D33AF708F5404F721EEE8EC3586773419D6490AC1F3890D9BD13CEA0A1BE39964L5L" TargetMode="External"/><Relationship Id="rId472" Type="http://schemas.openxmlformats.org/officeDocument/2006/relationships/hyperlink" Target="consultantplus://offline/ref=195DC9BF88C9136C63EAE83D33AF708F5404F721EEE8EC3586773419D6490AC1F3890D9BD13CEA0A1BE39A64L4L" TargetMode="External"/><Relationship Id="rId493" Type="http://schemas.openxmlformats.org/officeDocument/2006/relationships/hyperlink" Target="consultantplus://offline/ref=195DC9BF88C9136C63EAE83D33AF708F5404F721EEE8E3368C773419D6490AC16FL3L" TargetMode="External"/><Relationship Id="rId507" Type="http://schemas.openxmlformats.org/officeDocument/2006/relationships/hyperlink" Target="consultantplus://offline/ref=195DC9BF88C9136C63EAE82B30C32D87500BAD2DE9E2E062D2286F448164L0L" TargetMode="External"/><Relationship Id="rId50" Type="http://schemas.openxmlformats.org/officeDocument/2006/relationships/hyperlink" Target="consultantplus://offline/ref=195DC9BF88C9136C63EAE82B30C32D875008A124EAE3E062D2286F4481400096B4C654D99531EB0B61L8L" TargetMode="External"/><Relationship Id="rId104" Type="http://schemas.openxmlformats.org/officeDocument/2006/relationships/hyperlink" Target="consultantplus://offline/ref=195DC9BF88C9136C63EAE83D33AF708F5404F721E9EDE33586773419D6490AC1F3890D9BD13CEA0A1BE39F64L7L" TargetMode="External"/><Relationship Id="rId125" Type="http://schemas.openxmlformats.org/officeDocument/2006/relationships/hyperlink" Target="consultantplus://offline/ref=195DC9BF88C9136C63EAE83D33AF708F5404F721EEEBEA3D86773419D6490AC1F3890D9BD13CEA0A1BE39C64LCL" TargetMode="External"/><Relationship Id="rId146" Type="http://schemas.openxmlformats.org/officeDocument/2006/relationships/hyperlink" Target="consultantplus://offline/ref=195DC9BF88C9136C63EAE83D33AF708F5404F721EEEBE9348A773419D6490AC1F3890D9BD13CEA0A1BE39A64L0L" TargetMode="External"/><Relationship Id="rId167" Type="http://schemas.openxmlformats.org/officeDocument/2006/relationships/hyperlink" Target="consultantplus://offline/ref=195DC9BF88C9136C63EAE83D33AF708F5404F721EEEBEA3D86773419D6490AC1F3890D9BD13CEA0A1BE39C64LCL" TargetMode="External"/><Relationship Id="rId188" Type="http://schemas.openxmlformats.org/officeDocument/2006/relationships/hyperlink" Target="consultantplus://offline/ref=195DC9BF88C9136C63EAE82B30C32D875006A82FE3EFE062D2286F448164L0L" TargetMode="External"/><Relationship Id="rId311" Type="http://schemas.openxmlformats.org/officeDocument/2006/relationships/hyperlink" Target="consultantplus://offline/ref=195DC9BF88C9136C63EAE83D33AF708F5404F721EEEBEA3D86773419D6490AC1F3890D9BD13CEA0A1BE39C64LCL" TargetMode="External"/><Relationship Id="rId332" Type="http://schemas.openxmlformats.org/officeDocument/2006/relationships/hyperlink" Target="consultantplus://offline/ref=195DC9BF88C9136C63EAE83D33AF708F5404F721EEEBE9348A773419D6490AC1F3890D9BD13CEA0A1BE29C64L5L" TargetMode="External"/><Relationship Id="rId353" Type="http://schemas.openxmlformats.org/officeDocument/2006/relationships/hyperlink" Target="consultantplus://offline/ref=195DC9BF88C9136C63EAE82B30C32D87500AAC29E9EFE062D2286F448164L0L" TargetMode="External"/><Relationship Id="rId374" Type="http://schemas.openxmlformats.org/officeDocument/2006/relationships/hyperlink" Target="consultantplus://offline/ref=195DC9BF88C9136C63EAE83D33AF708F5404F721E9EDE33586773419D6490AC1F3890D9BD13CEA0A1BE39964L1L" TargetMode="External"/><Relationship Id="rId395" Type="http://schemas.openxmlformats.org/officeDocument/2006/relationships/hyperlink" Target="consultantplus://offline/ref=195DC9BF88C9136C63EAE82B30C32D875008A124EAE3E062D2286F4481400096B4C654D99531EB0B61L8L" TargetMode="External"/><Relationship Id="rId409" Type="http://schemas.openxmlformats.org/officeDocument/2006/relationships/hyperlink" Target="consultantplus://offline/ref=195DC9BF88C9136C63EAE82B30C32D875006AF2EEAEDE062D2286F4481400096B4C654D99535ED0261L8L" TargetMode="External"/><Relationship Id="rId71" Type="http://schemas.openxmlformats.org/officeDocument/2006/relationships/hyperlink" Target="consultantplus://offline/ref=195DC9BF88C9136C63EAE82B30C32D875008A124EAE3E062D2286F4481400096B4C654D99531EB0B61L8L" TargetMode="External"/><Relationship Id="rId92" Type="http://schemas.openxmlformats.org/officeDocument/2006/relationships/hyperlink" Target="consultantplus://offline/ref=195DC9BF88C9136C63EAE83D33AF708F5404F721EEE9E33188773419D6490AC1F3890D9BD13CEA0A1BE69B64L2L" TargetMode="External"/><Relationship Id="rId213" Type="http://schemas.openxmlformats.org/officeDocument/2006/relationships/hyperlink" Target="consultantplus://offline/ref=195DC9BF88C9136C63EAE82B30C32D875008A124EAE3E062D2286F4481400096B4C654D99531EB0B61L8L" TargetMode="External"/><Relationship Id="rId234" Type="http://schemas.openxmlformats.org/officeDocument/2006/relationships/hyperlink" Target="consultantplus://offline/ref=195DC9BF88C9136C63EAE83D33AF708F5404F721E9EDE33586773419D6490AC1F3890D9BD13CEA0A1BE39D64L1L" TargetMode="External"/><Relationship Id="rId420" Type="http://schemas.openxmlformats.org/officeDocument/2006/relationships/hyperlink" Target="consultantplus://offline/ref=195DC9BF88C9136C63EAE83D33AF708F5404F721EEEBEA3D86773419D6490AC1F3890D9BD13CEA0A1BE39C64LCL" TargetMode="External"/><Relationship Id="rId2" Type="http://schemas.openxmlformats.org/officeDocument/2006/relationships/settings" Target="settings.xml"/><Relationship Id="rId29" Type="http://schemas.openxmlformats.org/officeDocument/2006/relationships/hyperlink" Target="consultantplus://offline/ref=195DC9BF88C9136C63EAE83D33AF708F5404F721EEE9E33188773419D6490AC1F3890D9BD13CEA0A1BE69B64L2L" TargetMode="External"/><Relationship Id="rId255" Type="http://schemas.openxmlformats.org/officeDocument/2006/relationships/hyperlink" Target="consultantplus://offline/ref=195DC9BF88C9136C63EAE83D33AF708F5404F721EEE9E33188773419D6490AC1F3890D9BD13CEA0A1BE69B64L2L" TargetMode="External"/><Relationship Id="rId276" Type="http://schemas.openxmlformats.org/officeDocument/2006/relationships/hyperlink" Target="consultantplus://offline/ref=195DC9BF88C9136C63EAE83D33AF708F5404F721EEEBEC318A773419D6490AC1F3890D9BD13CEA0A1BE39C64LDL" TargetMode="External"/><Relationship Id="rId297" Type="http://schemas.openxmlformats.org/officeDocument/2006/relationships/hyperlink" Target="consultantplus://offline/ref=195DC9BF88C9136C63EAE83D33AF708F5404F721E9EDE33586773419D6490AC1F3890D9BD13CEA0A1BE39964L4L" TargetMode="External"/><Relationship Id="rId441" Type="http://schemas.openxmlformats.org/officeDocument/2006/relationships/hyperlink" Target="consultantplus://offline/ref=195DC9BF88C9136C63EAE83D33AF708F5404F721EEEBEA3D86773419D6490AC1F3890D9BD13CEA0A1BE39C64L3L" TargetMode="External"/><Relationship Id="rId462" Type="http://schemas.openxmlformats.org/officeDocument/2006/relationships/hyperlink" Target="consultantplus://offline/ref=195DC9BF88C9136C63EAE83D33AF708F5404F721EEE8EC3586773419D6490AC1F3890D9BD13CEA0A1BE39964L0L" TargetMode="External"/><Relationship Id="rId483" Type="http://schemas.openxmlformats.org/officeDocument/2006/relationships/hyperlink" Target="consultantplus://offline/ref=195DC9BF88C9136C63EAE83D33AF708F5404F721EEEBEA3D86773419D6490AC1F3890D9BD13CEA0A1BE39C64LCL" TargetMode="External"/><Relationship Id="rId40" Type="http://schemas.openxmlformats.org/officeDocument/2006/relationships/hyperlink" Target="consultantplus://offline/ref=195DC9BF88C9136C63EAE83D33AF708F5404F721EEEBE9348A773419D6490AC1F3890D9BD13CEA0A1BE39864LCL" TargetMode="External"/><Relationship Id="rId115" Type="http://schemas.openxmlformats.org/officeDocument/2006/relationships/hyperlink" Target="consultantplus://offline/ref=195DC9BF88C9136C63EAE82B30C32D875006A82FE3EFE062D2286F4481400096B4C654D99531EA0961LBL" TargetMode="External"/><Relationship Id="rId136" Type="http://schemas.openxmlformats.org/officeDocument/2006/relationships/hyperlink" Target="consultantplus://offline/ref=195DC9BF88C9136C63EAE83D33AF708F5404F721EEEBE9348A773419D6490AC1F3890D9BD13CEA0A1BE39464L2L" TargetMode="External"/><Relationship Id="rId157" Type="http://schemas.openxmlformats.org/officeDocument/2006/relationships/hyperlink" Target="consultantplus://offline/ref=195DC9BF88C9136C63EAE82B30C32D875008A124EAE3E062D2286F4481400096B4C654D99531EB0B61L8L" TargetMode="External"/><Relationship Id="rId178" Type="http://schemas.openxmlformats.org/officeDocument/2006/relationships/hyperlink" Target="consultantplus://offline/ref=195DC9BF88C9136C63EAE83D33AF708F5404F721E9EDE33586773419D6490AC1F3890D9BD13CEA0A1BE39F64L7L" TargetMode="External"/><Relationship Id="rId301" Type="http://schemas.openxmlformats.org/officeDocument/2006/relationships/hyperlink" Target="consultantplus://offline/ref=195DC9BF88C9136C63EAE83D33AF708F5404F721EEE9E33188773419D6490AC1F3890D9BD13CEA0A1BE69B64L2L" TargetMode="External"/><Relationship Id="rId322" Type="http://schemas.openxmlformats.org/officeDocument/2006/relationships/hyperlink" Target="consultantplus://offline/ref=195DC9BF88C9136C63EAE83D33AF708F5404F721EEEBE9348A773419D6490AC1F3890D9BD13CEA0A1BE29C64L3L" TargetMode="External"/><Relationship Id="rId343" Type="http://schemas.openxmlformats.org/officeDocument/2006/relationships/hyperlink" Target="consultantplus://offline/ref=195DC9BF88C9136C63EAE83D33AF708F5404F721E9EDE33586773419D6490AC1F3890D9BD13CEA0A1BE39964L6L" TargetMode="External"/><Relationship Id="rId364" Type="http://schemas.openxmlformats.org/officeDocument/2006/relationships/hyperlink" Target="consultantplus://offline/ref=195DC9BF88C9136C63EAE83D33AF708F5404F721EEE9E33188773419D6490AC1F3890D9BD13CEA0A1BE69B64L2L" TargetMode="External"/><Relationship Id="rId61" Type="http://schemas.openxmlformats.org/officeDocument/2006/relationships/hyperlink" Target="consultantplus://offline/ref=195DC9BF88C9136C63EAE83D33AF708F5404F721EEEBE9348A773419D6490AC1F3890D9BD13CEA0A1BE39964LDL" TargetMode="External"/><Relationship Id="rId82" Type="http://schemas.openxmlformats.org/officeDocument/2006/relationships/hyperlink" Target="consultantplus://offline/ref=195DC9BF88C9136C63EAE82B30C32D875006A82FE3EFE062D2286F448164L0L" TargetMode="External"/><Relationship Id="rId199" Type="http://schemas.openxmlformats.org/officeDocument/2006/relationships/hyperlink" Target="consultantplus://offline/ref=195DC9BF88C9136C63EAE83D33AF708F5404F721EEEBEA3D86773419D6490AC1F3890D9BD13CEA0A1BE39C64LCL" TargetMode="External"/><Relationship Id="rId203" Type="http://schemas.openxmlformats.org/officeDocument/2006/relationships/hyperlink" Target="consultantplus://offline/ref=195DC9BF88C9136C63EAE83D33AF708F5404F721EEEBE9348A773419D6490AC1F3890D9BD13CEA0A1BE39A64L2L" TargetMode="External"/><Relationship Id="rId385" Type="http://schemas.openxmlformats.org/officeDocument/2006/relationships/hyperlink" Target="consultantplus://offline/ref=195DC9BF88C9136C63EAE82B30C32D875006AC25EEE2E062D2286F4481400096B4C654D99535EE0F61LEL" TargetMode="External"/><Relationship Id="rId19" Type="http://schemas.openxmlformats.org/officeDocument/2006/relationships/hyperlink" Target="consultantplus://offline/ref=195DC9BF88C9136C63EAE83D33AF708F5404F721E9EDE33586773419D6490AC1F3890D9BD13CEA0A1BE39D64L6L" TargetMode="External"/><Relationship Id="rId224" Type="http://schemas.openxmlformats.org/officeDocument/2006/relationships/hyperlink" Target="consultantplus://offline/ref=195DC9BF88C9136C63EAE82B30C32D875006A82FE3EFE062D2286F448164L0L" TargetMode="External"/><Relationship Id="rId245" Type="http://schemas.openxmlformats.org/officeDocument/2006/relationships/hyperlink" Target="consultantplus://offline/ref=195DC9BF88C9136C63EAE83D33AF708F5404F721EEEBE9348A773419D6490AC1F3890D9BD13CEA0A1BE29C64L1L" TargetMode="External"/><Relationship Id="rId266" Type="http://schemas.openxmlformats.org/officeDocument/2006/relationships/hyperlink" Target="consultantplus://offline/ref=195DC9BF88C9136C63EAE83D33AF708F5404F721E9EDE33586773419D6490AC1F3890D9BD13CEA0A1BE39D64L1L" TargetMode="External"/><Relationship Id="rId287" Type="http://schemas.openxmlformats.org/officeDocument/2006/relationships/hyperlink" Target="consultantplus://offline/ref=195DC9BF88C9136C63EAE82B30C32D875006A82FE3EFE062D2286F4481400096B4C654D99531EA0961LBL" TargetMode="External"/><Relationship Id="rId410" Type="http://schemas.openxmlformats.org/officeDocument/2006/relationships/hyperlink" Target="consultantplus://offline/ref=195DC9BF88C9136C63EAE82B30C32D875007AA2CEFECE062D2286F448164L0L" TargetMode="External"/><Relationship Id="rId431" Type="http://schemas.openxmlformats.org/officeDocument/2006/relationships/hyperlink" Target="consultantplus://offline/ref=195DC9BF88C9136C63EAE83D33AF708F5404F721E9EDE33586773419D6490AC1F3890D9BD13CEA0A1BE39964L1L" TargetMode="External"/><Relationship Id="rId452" Type="http://schemas.openxmlformats.org/officeDocument/2006/relationships/hyperlink" Target="consultantplus://offline/ref=195DC9BF88C9136C63EAE82B30C32D875006A82FE3EFE062D2286F448164L0L" TargetMode="External"/><Relationship Id="rId473" Type="http://schemas.openxmlformats.org/officeDocument/2006/relationships/hyperlink" Target="consultantplus://offline/ref=195DC9BF88C9136C63EAE83D33AF708F5404F721EEEBEA3D86773419D6490AC1F3890D9BD13CEA0A1BE39C64L3L" TargetMode="External"/><Relationship Id="rId494" Type="http://schemas.openxmlformats.org/officeDocument/2006/relationships/hyperlink" Target="consultantplus://offline/ref=195DC9BF88C9136C63EAE83D33AF708F5404F721EEE9E33188773419D6490AC1F3890D9BD13CEA0A1BE69B64L2L" TargetMode="External"/><Relationship Id="rId508" Type="http://schemas.openxmlformats.org/officeDocument/2006/relationships/hyperlink" Target="consultantplus://offline/ref=195DC9BF88C9136C63EAE82B30C32D87500BAD2DE9E2E062D2286F448164L0L" TargetMode="External"/><Relationship Id="rId30" Type="http://schemas.openxmlformats.org/officeDocument/2006/relationships/hyperlink" Target="consultantplus://offline/ref=195DC9BF88C9136C63EAE83D33AF708F5404F721E9EDE33586773419D6490AC1F3890D9BD13CEA0A1BE39D64L1L" TargetMode="External"/><Relationship Id="rId105" Type="http://schemas.openxmlformats.org/officeDocument/2006/relationships/hyperlink" Target="consultantplus://offline/ref=195DC9BF88C9136C63EAE82B30C32D875008A124EAE3E062D2286F4481400096B4C654D99531EB0B61L8L" TargetMode="External"/><Relationship Id="rId126" Type="http://schemas.openxmlformats.org/officeDocument/2006/relationships/hyperlink" Target="consultantplus://offline/ref=195DC9BF88C9136C63EAE83D33AF708F5404F721EEEBE9348A773419D6490AC1F3890D9BD13CEA0A1BE39B64LDL" TargetMode="External"/><Relationship Id="rId147" Type="http://schemas.openxmlformats.org/officeDocument/2006/relationships/hyperlink" Target="consultantplus://offline/ref=195DC9BF88C9136C63EAE83D33AF708F5404F721EEEBE9348A773419D6490AC1F3890D9BD13CEA0A1BE39A64L2L" TargetMode="External"/><Relationship Id="rId168" Type="http://schemas.openxmlformats.org/officeDocument/2006/relationships/hyperlink" Target="consultantplus://offline/ref=195DC9BF88C9136C63EAE83D33AF708F5404F721EEEBE9348A773419D6490AC1F3890D9BD13CEA0A1BE39564L7L" TargetMode="External"/><Relationship Id="rId312" Type="http://schemas.openxmlformats.org/officeDocument/2006/relationships/hyperlink" Target="consultantplus://offline/ref=195DC9BF88C9136C63EAE83D33AF708F5404F721EEEBE9348A773419D6490AC1F3890D9BD13CEA0A1BE29C64L4L" TargetMode="External"/><Relationship Id="rId333" Type="http://schemas.openxmlformats.org/officeDocument/2006/relationships/hyperlink" Target="consultantplus://offline/ref=195DC9BF88C9136C63EAE83D33AF708F5404F721EEEBE9348A773419D6490AC1F3890D9BD13CEA0A1BE29C64L7L" TargetMode="External"/><Relationship Id="rId354" Type="http://schemas.openxmlformats.org/officeDocument/2006/relationships/hyperlink" Target="consultantplus://offline/ref=195DC9BF88C9136C63EAE83D33AF708F5404F721E9EDE33586773419D6490AC1F3890D9BD13CEA0A1BE39964L7L" TargetMode="External"/><Relationship Id="rId51" Type="http://schemas.openxmlformats.org/officeDocument/2006/relationships/hyperlink" Target="consultantplus://offline/ref=195DC9BF88C9136C63EAE83D33AF708F5404F721E9EDE33586773419D6490AC1F3890D9BD13CEA0A1BE39D64L1L" TargetMode="External"/><Relationship Id="rId72" Type="http://schemas.openxmlformats.org/officeDocument/2006/relationships/hyperlink" Target="consultantplus://offline/ref=195DC9BF88C9136C63EAE83D33AF708F5404F721E9EDE33586773419D6490AC1F3890D9BD13CEA0A1BE39D64L1L" TargetMode="External"/><Relationship Id="rId93" Type="http://schemas.openxmlformats.org/officeDocument/2006/relationships/hyperlink" Target="consultantplus://offline/ref=195DC9BF88C9136C63EAE83D33AF708F5404F721EEEBE9348A773419D6490AC1F3890D9BD13CEA0A1BE39B64L6L" TargetMode="External"/><Relationship Id="rId189" Type="http://schemas.openxmlformats.org/officeDocument/2006/relationships/hyperlink" Target="consultantplus://offline/ref=195DC9BF88C9136C63EAE82B30C32D875006A82FE3EFE062D2286F4481400096B4C654D99531EA0961LBL" TargetMode="External"/><Relationship Id="rId375" Type="http://schemas.openxmlformats.org/officeDocument/2006/relationships/hyperlink" Target="consultantplus://offline/ref=195DC9BF88C9136C63EAE82B30C32D875006A82FE3EFE062D2286F4481400096B4C654D99531EA0961LBL" TargetMode="External"/><Relationship Id="rId396" Type="http://schemas.openxmlformats.org/officeDocument/2006/relationships/hyperlink" Target="consultantplus://offline/ref=195DC9BF88C9136C63EAE82B30C32D875008A124EAE3E062D2286F4481400096B4C654D99530ED0961LEL" TargetMode="External"/><Relationship Id="rId3" Type="http://schemas.openxmlformats.org/officeDocument/2006/relationships/webSettings" Target="webSettings.xml"/><Relationship Id="rId214" Type="http://schemas.openxmlformats.org/officeDocument/2006/relationships/hyperlink" Target="consultantplus://offline/ref=195DC9BF88C9136C63EAE83D33AF708F5404F721E9EDE33586773419D6490AC1F3890D9BD13CEA0A1BE39F64L7L" TargetMode="External"/><Relationship Id="rId235" Type="http://schemas.openxmlformats.org/officeDocument/2006/relationships/hyperlink" Target="consultantplus://offline/ref=195DC9BF88C9136C63EAE83D33AF708F5404F721EEEBEA3D86773419D6490AC1F3890D9BD13CEA0A1BE39C64LCL" TargetMode="External"/><Relationship Id="rId256" Type="http://schemas.openxmlformats.org/officeDocument/2006/relationships/hyperlink" Target="consultantplus://offline/ref=195DC9BF88C9136C63EAE83D33AF708F5404F721EEEBE9348A773419D6490AC1F3890D9BD13CEA0A1BE29C64L5L" TargetMode="External"/><Relationship Id="rId277" Type="http://schemas.openxmlformats.org/officeDocument/2006/relationships/hyperlink" Target="consultantplus://offline/ref=195DC9BF88C9136C63EAE83D33AF708F5404F721EEEBEC318A773419D6490AC1F3890D9BD13CEA0A1BE39D64L4L" TargetMode="External"/><Relationship Id="rId298" Type="http://schemas.openxmlformats.org/officeDocument/2006/relationships/hyperlink" Target="consultantplus://offline/ref=195DC9BF88C9136C63EAE83D33AF708F5404F721EEEBEC318A773419D6490AC1F3890D9BD13CEA0A1BE39D64L4L" TargetMode="External"/><Relationship Id="rId400" Type="http://schemas.openxmlformats.org/officeDocument/2006/relationships/hyperlink" Target="consultantplus://offline/ref=195DC9BF88C9136C63EAE82B30C32D875008A124EAE3E062D2286F4481400096B4C654D99533EC0261LCL" TargetMode="External"/><Relationship Id="rId421" Type="http://schemas.openxmlformats.org/officeDocument/2006/relationships/hyperlink" Target="consultantplus://offline/ref=195DC9BF88C9136C63EAE83D33AF708F5404F721E9EDE33586773419D6490AC1F3890D9BD13CEA0A1BE39964L1L" TargetMode="External"/><Relationship Id="rId442" Type="http://schemas.openxmlformats.org/officeDocument/2006/relationships/hyperlink" Target="consultantplus://offline/ref=195DC9BF88C9136C63EAE83D33AF708F5404F721EEE8EC3586773419D6490AC1F3890D9BD13CEA0A1BE39864LCL" TargetMode="External"/><Relationship Id="rId463" Type="http://schemas.openxmlformats.org/officeDocument/2006/relationships/hyperlink" Target="consultantplus://offline/ref=195DC9BF88C9136C63EAE83D33AF708F5404F721EEE9E33188773419D6490AC1F3890D9BD13CEA0A1BE69B64L2L" TargetMode="External"/><Relationship Id="rId484" Type="http://schemas.openxmlformats.org/officeDocument/2006/relationships/hyperlink" Target="consultantplus://offline/ref=195DC9BF88C9136C63EAE83D33AF708F5404F721EEE8EC3586773419D6490AC1F3890D9BD13CEA0A1BE39A64L1L" TargetMode="External"/><Relationship Id="rId116" Type="http://schemas.openxmlformats.org/officeDocument/2006/relationships/hyperlink" Target="consultantplus://offline/ref=195DC9BF88C9136C63EAE82B30C32D875006A82FE3EFE062D2286F448164L0L" TargetMode="External"/><Relationship Id="rId137" Type="http://schemas.openxmlformats.org/officeDocument/2006/relationships/hyperlink" Target="consultantplus://offline/ref=195DC9BF88C9136C63EAE83D33AF708F5404F721EEE9E33188773419D6490AC1F3890D9BD13CEA0A1BE69B64L2L" TargetMode="External"/><Relationship Id="rId158" Type="http://schemas.openxmlformats.org/officeDocument/2006/relationships/hyperlink" Target="consultantplus://offline/ref=195DC9BF88C9136C63EAE83D33AF708F5404F721E9EDE33586773419D6490AC1F3890D9BD13CEA0A1BE39F64L7L" TargetMode="External"/><Relationship Id="rId302" Type="http://schemas.openxmlformats.org/officeDocument/2006/relationships/hyperlink" Target="consultantplus://offline/ref=195DC9BF88C9136C63EAE83D33AF708F5404F721E9EDE33586773419D6490AC1F3890D9BD13CEA0A1BE39864LDL" TargetMode="External"/><Relationship Id="rId323" Type="http://schemas.openxmlformats.org/officeDocument/2006/relationships/hyperlink" Target="consultantplus://offline/ref=195DC9BF88C9136C63EAE83D33AF708F5404F721EEE9E33188773419D6490AC1F3890D9BD13CEA0A1BE69B64L2L" TargetMode="External"/><Relationship Id="rId344" Type="http://schemas.openxmlformats.org/officeDocument/2006/relationships/hyperlink" Target="consultantplus://offline/ref=195DC9BF88C9136C63EAE83D33AF708F5404F721E9EDE33586773419D6490AC1F3890D9BD13CEA0A1BE39D64L1L" TargetMode="External"/><Relationship Id="rId20" Type="http://schemas.openxmlformats.org/officeDocument/2006/relationships/hyperlink" Target="consultantplus://offline/ref=195DC9BF88C9136C63EAE83D33AF708F5404F721EEEBEA3D86773419D6490AC1F3890D9BD13CEA0A1BE39C64LCL" TargetMode="External"/><Relationship Id="rId41" Type="http://schemas.openxmlformats.org/officeDocument/2006/relationships/hyperlink" Target="consultantplus://offline/ref=195DC9BF88C9136C63EAE82B30C32D875006A82FE3EFE062D2286F448164L0L" TargetMode="External"/><Relationship Id="rId62" Type="http://schemas.openxmlformats.org/officeDocument/2006/relationships/hyperlink" Target="consultantplus://offline/ref=195DC9BF88C9136C63EAE82B30C32D875006A82FE3EFE062D2286F448164L0L" TargetMode="External"/><Relationship Id="rId83" Type="http://schemas.openxmlformats.org/officeDocument/2006/relationships/hyperlink" Target="consultantplus://offline/ref=195DC9BF88C9136C63EAE83D33AF708F5404F721EEEBE9348A773419D6490AC1F3890D9BD13CEA0A1BE39A64LCL" TargetMode="External"/><Relationship Id="rId179" Type="http://schemas.openxmlformats.org/officeDocument/2006/relationships/hyperlink" Target="consultantplus://offline/ref=195DC9BF88C9136C63EAE82B30C32D875008A124EAE3E062D2286F4481400096B4C654D99531EB0B61L8L" TargetMode="External"/><Relationship Id="rId365" Type="http://schemas.openxmlformats.org/officeDocument/2006/relationships/hyperlink" Target="consultantplus://offline/ref=195DC9BF88C9136C63EAE83D33AF708F5404F721E9EDE33586773419D6490AC1F3890D9BD13CEA0A1BE39D64L1L" TargetMode="External"/><Relationship Id="rId386" Type="http://schemas.openxmlformats.org/officeDocument/2006/relationships/hyperlink" Target="consultantplus://offline/ref=195DC9BF88C9136C63EAE82B30C32D875006AC25EEE2E062D2286F4481400096B4C654D99535EC0861LAL" TargetMode="External"/><Relationship Id="rId190" Type="http://schemas.openxmlformats.org/officeDocument/2006/relationships/hyperlink" Target="consultantplus://offline/ref=195DC9BF88C9136C63EAE82B30C32D875006A82FE3EFE062D2286F448164L0L" TargetMode="External"/><Relationship Id="rId204" Type="http://schemas.openxmlformats.org/officeDocument/2006/relationships/hyperlink" Target="consultantplus://offline/ref=195DC9BF88C9136C63EAE83D33AF708F5404F721EEEBEA3D86773419D6490AC1F3890D9BD13CEA0A1BE39C64LCL" TargetMode="External"/><Relationship Id="rId225" Type="http://schemas.openxmlformats.org/officeDocument/2006/relationships/hyperlink" Target="consultantplus://offline/ref=195DC9BF88C9136C63EAE82B30C32D875006A82FE3EFE062D2286F4481400096B4C654D99531EA0961LBL" TargetMode="External"/><Relationship Id="rId246" Type="http://schemas.openxmlformats.org/officeDocument/2006/relationships/hyperlink" Target="consultantplus://offline/ref=195DC9BF88C9136C63EAE83D33AF708F5404F721EEEBE9348A773419D6490AC1F3890D9BD13CEA0A1BE29C64L3L" TargetMode="External"/><Relationship Id="rId267" Type="http://schemas.openxmlformats.org/officeDocument/2006/relationships/hyperlink" Target="consultantplus://offline/ref=195DC9BF88C9136C63EAE82B30C32D875008A124EAE3E062D2286F4481400096B4C654D99531EB0B61L8L" TargetMode="External"/><Relationship Id="rId288" Type="http://schemas.openxmlformats.org/officeDocument/2006/relationships/hyperlink" Target="consultantplus://offline/ref=195DC9BF88C9136C63EAE83D33AF708F5404F721EEEBEC318A773419D6490AC1F3890D9BD13CEA0A1BE39D64L5L" TargetMode="External"/><Relationship Id="rId411" Type="http://schemas.openxmlformats.org/officeDocument/2006/relationships/hyperlink" Target="consultantplus://offline/ref=195DC9BF88C9136C63EAE82B30C32D875006AC25EEE2E062D2286F448164L0L" TargetMode="External"/><Relationship Id="rId432" Type="http://schemas.openxmlformats.org/officeDocument/2006/relationships/hyperlink" Target="consultantplus://offline/ref=195DC9BF88C9136C63EAE83D33AF708F5404F721EEEBEA3D86773419D6490AC1F3890D9BD13CEA0A1BE39C64LCL" TargetMode="External"/><Relationship Id="rId453" Type="http://schemas.openxmlformats.org/officeDocument/2006/relationships/hyperlink" Target="consultantplus://offline/ref=195DC9BF88C9136C63EAE83D33AF708F5404F721EEEBE3348E773419D6490AC16FL3L" TargetMode="External"/><Relationship Id="rId474" Type="http://schemas.openxmlformats.org/officeDocument/2006/relationships/hyperlink" Target="consultantplus://offline/ref=195DC9BF88C9136C63EAE83D33AF708F5404F721EEE8EC3586773419D6490AC1F3890D9BD13CEA0A1BE39A64L6L" TargetMode="External"/><Relationship Id="rId509" Type="http://schemas.openxmlformats.org/officeDocument/2006/relationships/hyperlink" Target="consultantplus://offline/ref=195DC9BF88C9136C63EAE82B30C32D87500BAD2DE9E2E062D2286F448164L0L" TargetMode="External"/><Relationship Id="rId106" Type="http://schemas.openxmlformats.org/officeDocument/2006/relationships/hyperlink" Target="consultantplus://offline/ref=195DC9BF88C9136C63EAE83D33AF708F5404F721E9EDE33586773419D6490AC1F3890D9BD13CEA0A1BE39D64L1L" TargetMode="External"/><Relationship Id="rId127" Type="http://schemas.openxmlformats.org/officeDocument/2006/relationships/hyperlink" Target="consultantplus://offline/ref=195DC9BF88C9136C63EAE83D33AF708F5404F721EEE9E33188773419D6490AC1F3890D9BD13CEA0A1BE69B64L2L" TargetMode="External"/><Relationship Id="rId313" Type="http://schemas.openxmlformats.org/officeDocument/2006/relationships/hyperlink" Target="consultantplus://offline/ref=195DC9BF88C9136C63EAE83D33AF708F5404F721EEE9E33188773419D6490AC1F3890D9BD13CEA0A1BE69B64L2L" TargetMode="External"/><Relationship Id="rId495" Type="http://schemas.openxmlformats.org/officeDocument/2006/relationships/hyperlink" Target="consultantplus://offline/ref=195DC9BF88C9136C63EAE83D33AF708F5404F721EEEBEA3D86773419D6490AC1F3890D9BD13CEA0A1BE39C64LCL" TargetMode="External"/><Relationship Id="rId10" Type="http://schemas.openxmlformats.org/officeDocument/2006/relationships/hyperlink" Target="consultantplus://offline/ref=195DC9BF88C9136C63EAE83D33AF708F5404F721EEE8EC3586773419D6490AC1F3890D9BD13CEA0A1BE39864L3L" TargetMode="External"/><Relationship Id="rId31" Type="http://schemas.openxmlformats.org/officeDocument/2006/relationships/hyperlink" Target="consultantplus://offline/ref=195DC9BF88C9136C63EAE82B30C32D875008A124EAE3E062D2286F4481400096B4C654D99531EB0B61L8L" TargetMode="External"/><Relationship Id="rId52" Type="http://schemas.openxmlformats.org/officeDocument/2006/relationships/hyperlink" Target="consultantplus://offline/ref=195DC9BF88C9136C63EAE83D33AF708F5404F721EEEBEA3D86773419D6490AC1F3890D9BD13CEA0A1BE39C64LCL" TargetMode="External"/><Relationship Id="rId73" Type="http://schemas.openxmlformats.org/officeDocument/2006/relationships/hyperlink" Target="consultantplus://offline/ref=195DC9BF88C9136C63EAE83D33AF708F5404F721EEEBEA3D86773419D6490AC1F3890D9BD13CEA0A1BE39C64LCL" TargetMode="External"/><Relationship Id="rId94" Type="http://schemas.openxmlformats.org/officeDocument/2006/relationships/hyperlink" Target="consultantplus://offline/ref=195DC9BF88C9136C63EAE83D33AF708F5404F721EEEBE9348A773419D6490AC1F3890D9BD13CEA0A1BE39B64L0L" TargetMode="External"/><Relationship Id="rId148" Type="http://schemas.openxmlformats.org/officeDocument/2006/relationships/hyperlink" Target="consultantplus://offline/ref=195DC9BF88C9136C63EAE83D33AF708F5404F721EEEBEA3D86773419D6490AC1F3890D9BD13CEA0A1BE39C64LCL" TargetMode="External"/><Relationship Id="rId169" Type="http://schemas.openxmlformats.org/officeDocument/2006/relationships/hyperlink" Target="consultantplus://offline/ref=195DC9BF88C9136C63EAE82B30C32D875006A82FE3EFE062D2286F448164L0L" TargetMode="External"/><Relationship Id="rId334" Type="http://schemas.openxmlformats.org/officeDocument/2006/relationships/hyperlink" Target="consultantplus://offline/ref=195DC9BF88C9136C63EAE83D33AF708F5404F721EEEBEA3D86773419D6490AC1F3890D9BD13CEA0A1BE39C64LCL" TargetMode="External"/><Relationship Id="rId355" Type="http://schemas.openxmlformats.org/officeDocument/2006/relationships/hyperlink" Target="consultantplus://offline/ref=195DC9BF88C9136C63EAE83D33AF708F5404F721EEEBE9348A773419D6490AC1F3890D9BD13CEA0A1BE29C64LDL" TargetMode="External"/><Relationship Id="rId376" Type="http://schemas.openxmlformats.org/officeDocument/2006/relationships/hyperlink" Target="consultantplus://offline/ref=195DC9BF88C9136C63EAE82B30C32D875008A12CE2EBE062D2286F4481400096B4C654D99530E20861LAL" TargetMode="External"/><Relationship Id="rId397" Type="http://schemas.openxmlformats.org/officeDocument/2006/relationships/hyperlink" Target="consultantplus://offline/ref=195DC9BF88C9136C63EAE82B30C32D875008A124EAE3E062D2286F4481400096B4C654D99533EF0E61L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95DC9BF88C9136C63EAE83D33AF708F5404F721E9EDE33586773419D6490AC1F3890D9BD13CEA0A1BE39D64L1L" TargetMode="External"/><Relationship Id="rId215" Type="http://schemas.openxmlformats.org/officeDocument/2006/relationships/hyperlink" Target="consultantplus://offline/ref=195DC9BF88C9136C63EAE82B30C32D875008A124EAE3E062D2286F4481400096B4C654D99531EB0B61L8L" TargetMode="External"/><Relationship Id="rId236" Type="http://schemas.openxmlformats.org/officeDocument/2006/relationships/hyperlink" Target="consultantplus://offline/ref=195DC9BF88C9136C63EAE83D33AF708F5404F721EEEBE9348A773419D6490AC1F3890D9BD13CEA0A1BE29C64L4L" TargetMode="External"/><Relationship Id="rId257" Type="http://schemas.openxmlformats.org/officeDocument/2006/relationships/hyperlink" Target="consultantplus://offline/ref=195DC9BF88C9136C63EAE83D33AF708F5404F721EEEBE9348A773419D6490AC1F3890D9BD13CEA0A1BE29C64L7L" TargetMode="External"/><Relationship Id="rId278" Type="http://schemas.openxmlformats.org/officeDocument/2006/relationships/hyperlink" Target="consultantplus://offline/ref=195DC9BF88C9136C63EAE83D33AF708F5404F721EEEBEC318A773419D6490AC1F3890D9BD13CEA0A1BE39D64L4L" TargetMode="External"/><Relationship Id="rId401" Type="http://schemas.openxmlformats.org/officeDocument/2006/relationships/hyperlink" Target="consultantplus://offline/ref=195DC9BF88C9136C63EAE82B30C32D875008A124EAE3E062D2286F4481400096B4C654D99533E20F61LEL" TargetMode="External"/><Relationship Id="rId422" Type="http://schemas.openxmlformats.org/officeDocument/2006/relationships/hyperlink" Target="consultantplus://offline/ref=195DC9BF88C9136C63EAE82B30C32D875006A82FE3EFE062D2286F4481400096B4C654D99531EA0961LBL" TargetMode="External"/><Relationship Id="rId443" Type="http://schemas.openxmlformats.org/officeDocument/2006/relationships/hyperlink" Target="consultantplus://offline/ref=195DC9BF88C9136C63EAE83D33AF708F5404F721EEE9E33188773419D6490AC1F3890D9BD13CEA0A1BE69B64L2L" TargetMode="External"/><Relationship Id="rId464" Type="http://schemas.openxmlformats.org/officeDocument/2006/relationships/hyperlink" Target="consultantplus://offline/ref=195DC9BF88C9136C63EAE83D33AF708F5404F721EEE8EC3586773419D6490AC1F3890D9BD13CEA0A1BE39964L3L" TargetMode="External"/><Relationship Id="rId303" Type="http://schemas.openxmlformats.org/officeDocument/2006/relationships/hyperlink" Target="consultantplus://offline/ref=195DC9BF88C9136C63EAE83D33AF708F5404F721EEEBEC318A773419D6490AC1F3890D9BD13CEA0A1BE39D64L4L" TargetMode="External"/><Relationship Id="rId485" Type="http://schemas.openxmlformats.org/officeDocument/2006/relationships/hyperlink" Target="consultantplus://offline/ref=195DC9BF88C9136C63EAE83D33AF708F5404F721EEE9E33188773419D6490AC1F3890D9BD13CEA0A1BE69B64L2L" TargetMode="External"/><Relationship Id="rId42" Type="http://schemas.openxmlformats.org/officeDocument/2006/relationships/hyperlink" Target="consultantplus://offline/ref=195DC9BF88C9136C63EAE82B30C32D875006A82FE3EFE062D2286F4481400096B4C654D99531EA0961LBL" TargetMode="External"/><Relationship Id="rId84" Type="http://schemas.openxmlformats.org/officeDocument/2006/relationships/hyperlink" Target="consultantplus://offline/ref=195DC9BF88C9136C63EAE83D33AF708F5404F721EEEBE9348A773419D6490AC1F3890D9BD13CEA0A1BE39B64L4L" TargetMode="External"/><Relationship Id="rId138" Type="http://schemas.openxmlformats.org/officeDocument/2006/relationships/hyperlink" Target="consultantplus://offline/ref=195DC9BF88C9136C63EAE83D33AF708F5404F721E9EDE33586773419D6490AC1F3890D9BD13CEA0A1BE39D64L1L" TargetMode="External"/><Relationship Id="rId345" Type="http://schemas.openxmlformats.org/officeDocument/2006/relationships/hyperlink" Target="consultantplus://offline/ref=195DC9BF88C9136C63EAE82B30C32D875008A124EAE3E062D2286F4481400096B4C654D99531EB0B61L8L" TargetMode="External"/><Relationship Id="rId387" Type="http://schemas.openxmlformats.org/officeDocument/2006/relationships/hyperlink" Target="consultantplus://offline/ref=195DC9BF88C9136C63EAE82B30C32D875006AC25EEE2E062D2286F4481400096B4C654D99535EC0361L9L" TargetMode="External"/><Relationship Id="rId510" Type="http://schemas.openxmlformats.org/officeDocument/2006/relationships/fontTable" Target="fontTable.xml"/><Relationship Id="rId191" Type="http://schemas.openxmlformats.org/officeDocument/2006/relationships/hyperlink" Target="consultantplus://offline/ref=195DC9BF88C9136C63EAE83D33AF708F5404F721EEEBE9348A773419D6490AC1F3890D9BD13CEA0A1BE29C64L1L" TargetMode="External"/><Relationship Id="rId205" Type="http://schemas.openxmlformats.org/officeDocument/2006/relationships/hyperlink" Target="consultantplus://offline/ref=195DC9BF88C9136C63EAE83D33AF708F5404F721EEEBE9348A773419D6490AC1F3890D9BD13CEA0A1BE39A64L3L" TargetMode="External"/><Relationship Id="rId247" Type="http://schemas.openxmlformats.org/officeDocument/2006/relationships/hyperlink" Target="consultantplus://offline/ref=195DC9BF88C9136C63EAE83D33AF708F5404F721EEE9E33188773419D6490AC1F3890D9BD13CEA0A1BE69B64L2L" TargetMode="External"/><Relationship Id="rId412" Type="http://schemas.openxmlformats.org/officeDocument/2006/relationships/hyperlink" Target="consultantplus://offline/ref=195DC9BF88C9136C63EAE82B30C32D875006AC25EEE2E062D2286F448164L0L" TargetMode="External"/><Relationship Id="rId107" Type="http://schemas.openxmlformats.org/officeDocument/2006/relationships/hyperlink" Target="consultantplus://offline/ref=195DC9BF88C9136C63EAE83D33AF708F5404F721EEEBEA3D86773419D6490AC1F3890D9BD13CEA0A1BE39C64LCL" TargetMode="External"/><Relationship Id="rId289" Type="http://schemas.openxmlformats.org/officeDocument/2006/relationships/hyperlink" Target="consultantplus://offline/ref=195DC9BF88C9136C63EAE83D33AF708F5404F721EEE9EF358F773419D6490AC1F3890D9BD13CEA0A1BE49B64L1L" TargetMode="External"/><Relationship Id="rId454" Type="http://schemas.openxmlformats.org/officeDocument/2006/relationships/hyperlink" Target="consultantplus://offline/ref=195DC9BF88C9136C63EAE83D33AF708F5404F721EEE9E33188773419D6490AC1F3890D9BD13CEA0A1BE69B64L2L" TargetMode="External"/><Relationship Id="rId496" Type="http://schemas.openxmlformats.org/officeDocument/2006/relationships/hyperlink" Target="consultantplus://offline/ref=195DC9BF88C9136C63EAE83D33AF708F5404F721E9ECE23087773419D6490AC1F3890D9BD13CEA0A1BE39C64L2L" TargetMode="External"/><Relationship Id="rId11" Type="http://schemas.openxmlformats.org/officeDocument/2006/relationships/hyperlink" Target="consultantplus://offline/ref=195DC9BF88C9136C63EAE83D33AF708F5404F721EEE9E2358B773419D6490AC1F3890D9BD13CEA0A1BE39C64L2L" TargetMode="External"/><Relationship Id="rId53" Type="http://schemas.openxmlformats.org/officeDocument/2006/relationships/hyperlink" Target="consultantplus://offline/ref=195DC9BF88C9136C63EAE83D33AF708F5404F721EEEBE9348A773419D6490AC1F3890D9BD13CEA0A1BE39964L6L" TargetMode="External"/><Relationship Id="rId149" Type="http://schemas.openxmlformats.org/officeDocument/2006/relationships/hyperlink" Target="consultantplus://offline/ref=195DC9BF88C9136C63EAE83D33AF708F5404F721EEEBE9348A773419D6490AC1F3890D9BD13CEA0A1BE39A64L3L" TargetMode="External"/><Relationship Id="rId314" Type="http://schemas.openxmlformats.org/officeDocument/2006/relationships/hyperlink" Target="consultantplus://offline/ref=195DC9BF88C9136C63EAE83D33AF708F5404F721EEEBE9348A773419D6490AC1F3890D9BD13CEA0A1BE29C64L5L" TargetMode="External"/><Relationship Id="rId356" Type="http://schemas.openxmlformats.org/officeDocument/2006/relationships/hyperlink" Target="consultantplus://offline/ref=195DC9BF88C9136C63EAE83D33AF708F5404F721EEEBE9348A773419D6490AC1F3890D9BD13CEA0A1BE29D64L5L" TargetMode="External"/><Relationship Id="rId398" Type="http://schemas.openxmlformats.org/officeDocument/2006/relationships/hyperlink" Target="consultantplus://offline/ref=195DC9BF88C9136C63EAE82B30C32D875008A124EAE3E062D2286F4481400096B4C654D99533EE0961LEL" TargetMode="External"/><Relationship Id="rId95" Type="http://schemas.openxmlformats.org/officeDocument/2006/relationships/hyperlink" Target="consultantplus://offline/ref=195DC9BF88C9136C63EAE83D33AF708F5404F721EEEBE9348A773419D6490AC1F3890D9BD13CEA0A1BE39B64L1L" TargetMode="External"/><Relationship Id="rId160" Type="http://schemas.openxmlformats.org/officeDocument/2006/relationships/hyperlink" Target="consultantplus://offline/ref=195DC9BF88C9136C63EAE83D33AF708F5404F721E9EDE33586773419D6490AC1F3890D9BD13CEA0A1BE39D64L1L" TargetMode="External"/><Relationship Id="rId216" Type="http://schemas.openxmlformats.org/officeDocument/2006/relationships/hyperlink" Target="consultantplus://offline/ref=195DC9BF88C9136C63EAE83D33AF708F5404F721E9EDE33586773419D6490AC1F3890D9BD13CEA0A1BE39D64L1L" TargetMode="External"/><Relationship Id="rId423" Type="http://schemas.openxmlformats.org/officeDocument/2006/relationships/hyperlink" Target="consultantplus://offline/ref=195DC9BF88C9136C63EAE82B30C32D875007AA2CEFECE062D2286F448164L0L" TargetMode="External"/><Relationship Id="rId258" Type="http://schemas.openxmlformats.org/officeDocument/2006/relationships/hyperlink" Target="consultantplus://offline/ref=195DC9BF88C9136C63EAE83D33AF708F5404F721EEEBEA3D86773419D6490AC1F3890D9BD13CEA0A1BE39C64LCL" TargetMode="External"/><Relationship Id="rId465" Type="http://schemas.openxmlformats.org/officeDocument/2006/relationships/hyperlink" Target="consultantplus://offline/ref=195DC9BF88C9136C63EAE82B30C32D875006A82FE3EFE062D2286F448164L0L" TargetMode="External"/><Relationship Id="rId22" Type="http://schemas.openxmlformats.org/officeDocument/2006/relationships/hyperlink" Target="consultantplus://offline/ref=195DC9BF88C9136C63EAE83D33AF708F5404F721EEEBE9348A773419D6490AC1F3890D9BD13CEA0A1BE39C64LCL" TargetMode="External"/><Relationship Id="rId64" Type="http://schemas.openxmlformats.org/officeDocument/2006/relationships/hyperlink" Target="consultantplus://offline/ref=195DC9BF88C9136C63EAE82B30C32D875006A82FE3EFE062D2286F448164L0L" TargetMode="External"/><Relationship Id="rId118" Type="http://schemas.openxmlformats.org/officeDocument/2006/relationships/hyperlink" Target="consultantplus://offline/ref=195DC9BF88C9136C63EAE83D33AF708F5404F721EEEBE9348A773419D6490AC1F3890D9BD13CEA0A1BE39B64L4L" TargetMode="External"/><Relationship Id="rId325" Type="http://schemas.openxmlformats.org/officeDocument/2006/relationships/hyperlink" Target="consultantplus://offline/ref=195DC9BF88C9136C63EAE82B30C32D875008A124EAE3E062D2286F4481400096B4C654D99531EB0B61L8L" TargetMode="External"/><Relationship Id="rId367" Type="http://schemas.openxmlformats.org/officeDocument/2006/relationships/hyperlink" Target="consultantplus://offline/ref=195DC9BF88C9136C63EAE83D33AF708F5404F721E9EDE33586773419D6490AC1F3890D9BD13CEA0A1BE39F64L7L" TargetMode="External"/><Relationship Id="rId171" Type="http://schemas.openxmlformats.org/officeDocument/2006/relationships/hyperlink" Target="consultantplus://offline/ref=195DC9BF88C9136C63EAE83D33AF708F5404F721EEEBE9348A773419D6490AC1F3890D9BD13CEA0A1BE39564L0L" TargetMode="External"/><Relationship Id="rId227" Type="http://schemas.openxmlformats.org/officeDocument/2006/relationships/hyperlink" Target="consultantplus://offline/ref=195DC9BF88C9136C63EAE83D33AF708F5404F721EEEBE9348A773419D6490AC1F3890D9BD13CEA0A1BE39A64LCL" TargetMode="External"/><Relationship Id="rId269" Type="http://schemas.openxmlformats.org/officeDocument/2006/relationships/hyperlink" Target="consultantplus://offline/ref=195DC9BF88C9136C63EAE82B30C32D875008A124EAE3E062D2286F4481400096B4C654D99531EB0B61L8L" TargetMode="External"/><Relationship Id="rId434" Type="http://schemas.openxmlformats.org/officeDocument/2006/relationships/hyperlink" Target="consultantplus://offline/ref=195DC9BF88C9136C63EAE83D33AF708F5404F721E9EDE33586773419D6490AC1F3890D9BD13CEA0A1BE39964L1L" TargetMode="External"/><Relationship Id="rId476" Type="http://schemas.openxmlformats.org/officeDocument/2006/relationships/hyperlink" Target="consultantplus://offline/ref=195DC9BF88C9136C63EAE83D33AF708F5404F721EEE9E33188773419D6490AC1F3890D9BD13CEA0A1BE69B64L2L" TargetMode="External"/><Relationship Id="rId33" Type="http://schemas.openxmlformats.org/officeDocument/2006/relationships/hyperlink" Target="consultantplus://offline/ref=195DC9BF88C9136C63EAE83D33AF708F5404F721E9EDE33586773419D6490AC1F3890D9BD13CEA0A1BE39D64L1L" TargetMode="External"/><Relationship Id="rId129" Type="http://schemas.openxmlformats.org/officeDocument/2006/relationships/hyperlink" Target="consultantplus://offline/ref=195DC9BF88C9136C63EAE83D33AF708F5404F721EEEBE9348A773419D6490AC1F3890D9BD13CEA0A1BE39464L6L" TargetMode="External"/><Relationship Id="rId280" Type="http://schemas.openxmlformats.org/officeDocument/2006/relationships/hyperlink" Target="consultantplus://offline/ref=195DC9BF88C9136C63EAE83D33AF708F5404F721E9EDE33586773419D6490AC1F3890D9BD13CEA0A1BE39864L6L" TargetMode="External"/><Relationship Id="rId336" Type="http://schemas.openxmlformats.org/officeDocument/2006/relationships/hyperlink" Target="consultantplus://offline/ref=195DC9BF88C9136C63EAE82B30C32D875006A82FE3EFE062D2286F448164L0L" TargetMode="External"/><Relationship Id="rId501" Type="http://schemas.openxmlformats.org/officeDocument/2006/relationships/hyperlink" Target="consultantplus://offline/ref=195DC9BF88C9136C63EAE82B30C32D875008A124EAE3E062D2286F4481400096B4C654D99531EB0B61L8L" TargetMode="External"/><Relationship Id="rId75" Type="http://schemas.openxmlformats.org/officeDocument/2006/relationships/hyperlink" Target="consultantplus://offline/ref=195DC9BF88C9136C63EAE83D33AF708F5404F721EEE9E33188773419D6490AC1F3890D9BD13CEA0A1BE69B64L2L" TargetMode="External"/><Relationship Id="rId140" Type="http://schemas.openxmlformats.org/officeDocument/2006/relationships/hyperlink" Target="consultantplus://offline/ref=195DC9BF88C9136C63EAE83D33AF708F5404F721E9EDE33586773419D6490AC1F3890D9BD13CEA0A1BE39F64L7L" TargetMode="External"/><Relationship Id="rId182" Type="http://schemas.openxmlformats.org/officeDocument/2006/relationships/hyperlink" Target="consultantplus://offline/ref=195DC9BF88C9136C63EAE83D33AF708F5404F721EEEBE9348A773419D6490AC1F3890D9BD13CEA0A1BE29C64L4L" TargetMode="External"/><Relationship Id="rId378" Type="http://schemas.openxmlformats.org/officeDocument/2006/relationships/hyperlink" Target="consultantplus://offline/ref=195DC9BF88C9136C63EAE82B30C32D875008A12CE2EAE062D2286F4481400096B4C654D99531EE0861LFL" TargetMode="External"/><Relationship Id="rId403" Type="http://schemas.openxmlformats.org/officeDocument/2006/relationships/hyperlink" Target="consultantplus://offline/ref=195DC9BF88C9136C63EAE82B30C32D875008A124EAE3E062D2286F4481400096B4C654D99533E20D61LDL" TargetMode="External"/><Relationship Id="rId6" Type="http://schemas.openxmlformats.org/officeDocument/2006/relationships/hyperlink" Target="consultantplus://offline/ref=195DC9BF88C9136C63EAE83D33AF708F5404F721E9EDE33586773419D6490AC1F3890D9BD13CEA0A1BE39C64L2L" TargetMode="External"/><Relationship Id="rId238" Type="http://schemas.openxmlformats.org/officeDocument/2006/relationships/hyperlink" Target="consultantplus://offline/ref=195DC9BF88C9136C63EAE83D33AF708F5404F721EEEBE9348A773419D6490AC1F3890D9BD13CEA0A1BE29C64L5L" TargetMode="External"/><Relationship Id="rId445" Type="http://schemas.openxmlformats.org/officeDocument/2006/relationships/hyperlink" Target="consultantplus://offline/ref=195DC9BF88C9136C63EAE83D33AF708F5404F721EEE9E33188773419D6490AC1F3890D9BD13CEA0A1BE69B64L2L" TargetMode="External"/><Relationship Id="rId487" Type="http://schemas.openxmlformats.org/officeDocument/2006/relationships/hyperlink" Target="consultantplus://offline/ref=195DC9BF88C9136C63EAE83D33AF708F5404F721EEE8EC3586773419D6490AC1F3890D9BD13CEA0A1BE39A64L1L" TargetMode="External"/><Relationship Id="rId291" Type="http://schemas.openxmlformats.org/officeDocument/2006/relationships/hyperlink" Target="consultantplus://offline/ref=195DC9BF88C9136C63EAE83D33AF708F5404F721EEEBEC318A773419D6490AC1F3890D9BD13CEA0A1BE39D64L4L" TargetMode="External"/><Relationship Id="rId305" Type="http://schemas.openxmlformats.org/officeDocument/2006/relationships/hyperlink" Target="consultantplus://offline/ref=195DC9BF88C9136C63EAE83D33AF708F5404F721EEEBEC318A773419D6490AC1F3890D9BD13CEA0A1BE39C64LDL" TargetMode="External"/><Relationship Id="rId347" Type="http://schemas.openxmlformats.org/officeDocument/2006/relationships/hyperlink" Target="consultantplus://offline/ref=195DC9BF88C9136C63EAE82B30C32D875008A124EAE3E062D2286F4481400096B4C654D99531EB0B61L8L" TargetMode="External"/><Relationship Id="rId44" Type="http://schemas.openxmlformats.org/officeDocument/2006/relationships/hyperlink" Target="consultantplus://offline/ref=195DC9BF88C9136C63EAE83D33AF708F5404F721EEEBE9348A773419D6490AC1F3890D9BD13CEA0A1BE39864LDL" TargetMode="External"/><Relationship Id="rId86" Type="http://schemas.openxmlformats.org/officeDocument/2006/relationships/hyperlink" Target="consultantplus://offline/ref=195DC9BF88C9136C63EAE83D33AF708F5404F721E9EDE33586773419D6490AC1F3890D9BD13CEA0A1BE39D64L1L" TargetMode="External"/><Relationship Id="rId151" Type="http://schemas.openxmlformats.org/officeDocument/2006/relationships/hyperlink" Target="consultantplus://offline/ref=195DC9BF88C9136C63EAE82B30C32D875006A82FE3EFE062D2286F4481400096B4C654D99531EA0961LBL" TargetMode="External"/><Relationship Id="rId389" Type="http://schemas.openxmlformats.org/officeDocument/2006/relationships/hyperlink" Target="consultantplus://offline/ref=195DC9BF88C9136C63EAE82B30C32D875006AC25EEE2E062D2286F4481400096B4C654D99534EB0B61LDL" TargetMode="External"/><Relationship Id="rId193" Type="http://schemas.openxmlformats.org/officeDocument/2006/relationships/hyperlink" Target="consultantplus://offline/ref=195DC9BF88C9136C63EAE83D33AF708F5404F721EEE9E33188773419D6490AC1F3890D9BD13CEA0A1BE69B64L2L" TargetMode="External"/><Relationship Id="rId207" Type="http://schemas.openxmlformats.org/officeDocument/2006/relationships/hyperlink" Target="consultantplus://offline/ref=195DC9BF88C9136C63EAE82B30C32D875006A82FE3EFE062D2286F4481400096B4C654D99531EA0961LBL" TargetMode="External"/><Relationship Id="rId249" Type="http://schemas.openxmlformats.org/officeDocument/2006/relationships/hyperlink" Target="consultantplus://offline/ref=195DC9BF88C9136C63EAE82B30C32D875008A124EAE3E062D2286F4481400096B4C654D99531EB0B61L8L" TargetMode="External"/><Relationship Id="rId414" Type="http://schemas.openxmlformats.org/officeDocument/2006/relationships/hyperlink" Target="consultantplus://offline/ref=195DC9BF88C9136C63EAE83D33AF708F5404F721E9EDE33586773419D6490AC1F3890D9BD13CEA0A1BE39D64L1L" TargetMode="External"/><Relationship Id="rId456" Type="http://schemas.openxmlformats.org/officeDocument/2006/relationships/hyperlink" Target="consultantplus://offline/ref=195DC9BF88C9136C63EAE83D33AF708F5404F721EEE8EC3586773419D6490AC1F3890D9BD13CEA0A1BE39964L5L" TargetMode="External"/><Relationship Id="rId498" Type="http://schemas.openxmlformats.org/officeDocument/2006/relationships/hyperlink" Target="consultantplus://offline/ref=195DC9BF88C9136C63EAE83D33AF708F5404F721EEE8EC3586773419D6490AC1F3890D9BD13CEA0A1BE39A64LCL" TargetMode="External"/><Relationship Id="rId13" Type="http://schemas.openxmlformats.org/officeDocument/2006/relationships/hyperlink" Target="consultantplus://offline/ref=195DC9BF88C9136C63EAE83D33AF708F5404F721E9EDE33586773419D6490AC1F3890D9BD13CEA0A1BE39C64L3L" TargetMode="External"/><Relationship Id="rId109" Type="http://schemas.openxmlformats.org/officeDocument/2006/relationships/hyperlink" Target="consultantplus://offline/ref=195DC9BF88C9136C63EAE83D33AF708F5404F721EEE9E33188773419D6490AC1F3890D9BD13CEA0A1BE69B64L2L" TargetMode="External"/><Relationship Id="rId260" Type="http://schemas.openxmlformats.org/officeDocument/2006/relationships/hyperlink" Target="consultantplus://offline/ref=195DC9BF88C9136C63EAE82B30C32D875006A82FE3EFE062D2286F448164L0L" TargetMode="External"/><Relationship Id="rId316" Type="http://schemas.openxmlformats.org/officeDocument/2006/relationships/hyperlink" Target="consultantplus://offline/ref=195DC9BF88C9136C63EAE83D33AF708F5404F721EEEBEA3D86773419D6490AC1F3890D9BD13CEA0A1BE39C64LCL" TargetMode="External"/><Relationship Id="rId55" Type="http://schemas.openxmlformats.org/officeDocument/2006/relationships/hyperlink" Target="consultantplus://offline/ref=195DC9BF88C9136C63EAE83D33AF708F5404F721EEEBE9348A773419D6490AC1F3890D9BD13CEA0A1BE39964L7L" TargetMode="External"/><Relationship Id="rId97" Type="http://schemas.openxmlformats.org/officeDocument/2006/relationships/hyperlink" Target="consultantplus://offline/ref=195DC9BF88C9136C63EAE82B30C32D875006A82FE3EFE062D2286F4481400096B4C654D99531EA0961LBL" TargetMode="External"/><Relationship Id="rId120" Type="http://schemas.openxmlformats.org/officeDocument/2006/relationships/hyperlink" Target="consultantplus://offline/ref=195DC9BF88C9136C63EAE83D33AF708F5404F721E9EDE33586773419D6490AC1F3890D9BD13CEA0A1BE39D64L1L" TargetMode="External"/><Relationship Id="rId358" Type="http://schemas.openxmlformats.org/officeDocument/2006/relationships/hyperlink" Target="consultantplus://offline/ref=195DC9BF88C9136C63EAE83D33AF708F5404F721EEEBE9348A773419D6490AC1F3890D9BD13CEA0A1BE29D64L6L" TargetMode="External"/><Relationship Id="rId162" Type="http://schemas.openxmlformats.org/officeDocument/2006/relationships/hyperlink" Target="consultantplus://offline/ref=195DC9BF88C9136C63EAE83D33AF708F5404F721EEEBE9348A773419D6490AC1F3890D9BD13CEA0A1BE39464L3L" TargetMode="External"/><Relationship Id="rId218" Type="http://schemas.openxmlformats.org/officeDocument/2006/relationships/hyperlink" Target="consultantplus://offline/ref=195DC9BF88C9136C63EAE83D33AF708F5404F721EEEBE9348A773419D6490AC1F3890D9BD13CEA0A1BE39A64L7L" TargetMode="External"/><Relationship Id="rId425" Type="http://schemas.openxmlformats.org/officeDocument/2006/relationships/hyperlink" Target="consultantplus://offline/ref=195DC9BF88C9136C63EAE82B30C32D875008A124EAE3E062D2286F4481400096B4C654D99531EB0B61L8L" TargetMode="External"/><Relationship Id="rId467" Type="http://schemas.openxmlformats.org/officeDocument/2006/relationships/hyperlink" Target="consultantplus://offline/ref=195DC9BF88C9136C63EAE83D33AF708F5404F721EEE9E33188773419D6490AC1F3890D9BD13CEA0A1BE69B64L2L" TargetMode="External"/><Relationship Id="rId271" Type="http://schemas.openxmlformats.org/officeDocument/2006/relationships/hyperlink" Target="consultantplus://offline/ref=195DC9BF88C9136C63EAE83D33AF708F5404F721EEEBEA3D86773419D6490AC1F3890D9BD13CEA0A1BE39C64LCL" TargetMode="External"/><Relationship Id="rId24" Type="http://schemas.openxmlformats.org/officeDocument/2006/relationships/hyperlink" Target="consultantplus://offline/ref=195DC9BF88C9136C63EAE82B30C32D875006A82FE3EFE062D2286F448164L0L" TargetMode="External"/><Relationship Id="rId66" Type="http://schemas.openxmlformats.org/officeDocument/2006/relationships/hyperlink" Target="consultantplus://offline/ref=195DC9BF88C9136C63EAE83D33AF708F5404F721EEEBE9348A773419D6490AC1F3890D9BD13CEA0A1BE39A64L4L" TargetMode="External"/><Relationship Id="rId131" Type="http://schemas.openxmlformats.org/officeDocument/2006/relationships/hyperlink" Target="consultantplus://offline/ref=195DC9BF88C9136C63EAE83D33AF708F5404F721EEEBE9348A773419D6490AC1F3890D9BD13CEA0A1BE39464L7L" TargetMode="External"/><Relationship Id="rId327" Type="http://schemas.openxmlformats.org/officeDocument/2006/relationships/hyperlink" Target="consultantplus://offline/ref=195DC9BF88C9136C63EAE82B30C32D875008A124EAE3E062D2286F4481400096B4C654D99531EB0B61L8L" TargetMode="External"/><Relationship Id="rId369" Type="http://schemas.openxmlformats.org/officeDocument/2006/relationships/hyperlink" Target="consultantplus://offline/ref=195DC9BF88C9136C63EAE83D33AF708F5404F721E9EDE33586773419D6490AC1F3890D9BD13CEA0A1BE39D64L1L" TargetMode="External"/><Relationship Id="rId173" Type="http://schemas.openxmlformats.org/officeDocument/2006/relationships/hyperlink" Target="consultantplus://offline/ref=195DC9BF88C9136C63EAE83D33AF708F5404F721EEEBE9348A773419D6490AC1F3890D9BD13CEA0A1BE39564L3L" TargetMode="External"/><Relationship Id="rId229" Type="http://schemas.openxmlformats.org/officeDocument/2006/relationships/hyperlink" Target="consultantplus://offline/ref=195DC9BF88C9136C63EAE83D33AF708F5404F721EEE9E33188773419D6490AC1F3890D9BD13CEA0A1BE69B64L2L" TargetMode="External"/><Relationship Id="rId380" Type="http://schemas.openxmlformats.org/officeDocument/2006/relationships/hyperlink" Target="consultantplus://offline/ref=195DC9BF88C9136C63EAE83D33AF708F5404F721E9EDE33586773419D6490AC1F3890D9BD13CEA0A1BE39D64L1L" TargetMode="External"/><Relationship Id="rId436" Type="http://schemas.openxmlformats.org/officeDocument/2006/relationships/hyperlink" Target="consultantplus://offline/ref=195DC9BF88C9136C63EAE82B30C32D875007AA2CEFECE062D2286F448164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278</Pages>
  <Words>118614</Words>
  <Characters>676105</Characters>
  <Application>Microsoft Office Word</Application>
  <DocSecurity>0</DocSecurity>
  <Lines>5634</Lines>
  <Paragraphs>1586</Paragraphs>
  <ScaleCrop>false</ScaleCrop>
  <Company/>
  <LinksUpToDate>false</LinksUpToDate>
  <CharactersWithSpaces>793133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2016-05-23T11:11:00Z</dcterms:created>
  <dcterms:modified xsi:type="dcterms:W3CDTF">2016-05-23T11:12:00Z</dcterms:modified>
</cp:coreProperties>
</file>