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046" w:rsidRPr="00621096" w:rsidRDefault="00EB1046" w:rsidP="00613C47">
      <w:pPr>
        <w:widowControl w:val="0"/>
        <w:spacing w:after="0" w:line="240" w:lineRule="auto"/>
        <w:jc w:val="right"/>
        <w:rPr>
          <w:rFonts w:ascii="Times New Roman" w:hAnsi="Times New Roman" w:cs="Times New Roman"/>
          <w:b/>
          <w:bCs/>
          <w:sz w:val="26"/>
          <w:szCs w:val="26"/>
          <w:lang w:eastAsia="ru-RU"/>
        </w:rPr>
      </w:pPr>
      <w:r w:rsidRPr="00621096">
        <w:rPr>
          <w:rFonts w:ascii="Times New Roman" w:hAnsi="Times New Roman" w:cs="Times New Roman"/>
          <w:b/>
          <w:bCs/>
          <w:sz w:val="26"/>
          <w:szCs w:val="26"/>
          <w:lang w:eastAsia="ru-RU"/>
        </w:rPr>
        <w:t>ПРОЕКТ</w:t>
      </w:r>
    </w:p>
    <w:p w:rsidR="00EB1046" w:rsidRPr="00621096" w:rsidRDefault="00EB1046" w:rsidP="00613C47">
      <w:pPr>
        <w:widowControl w:val="0"/>
        <w:spacing w:after="0" w:line="240" w:lineRule="auto"/>
        <w:rPr>
          <w:rFonts w:ascii="Times New Roman" w:hAnsi="Times New Roman" w:cs="Times New Roman"/>
          <w:sz w:val="26"/>
          <w:szCs w:val="26"/>
          <w:lang w:eastAsia="ru-RU"/>
        </w:rPr>
      </w:pPr>
    </w:p>
    <w:p w:rsidR="00EB1046" w:rsidRPr="00621096" w:rsidRDefault="00EB1046" w:rsidP="00613C47">
      <w:pPr>
        <w:widowControl w:val="0"/>
        <w:spacing w:after="0" w:line="240" w:lineRule="auto"/>
        <w:jc w:val="center"/>
        <w:rPr>
          <w:rFonts w:ascii="Times New Roman" w:hAnsi="Times New Roman" w:cs="Times New Roman"/>
          <w:b/>
          <w:bCs/>
          <w:sz w:val="26"/>
          <w:szCs w:val="26"/>
          <w:lang w:eastAsia="ru-RU"/>
        </w:rPr>
      </w:pPr>
      <w:r w:rsidRPr="00621096">
        <w:rPr>
          <w:rFonts w:ascii="Times New Roman" w:hAnsi="Times New Roman" w:cs="Times New Roman"/>
          <w:b/>
          <w:bCs/>
          <w:sz w:val="26"/>
          <w:szCs w:val="26"/>
        </w:rPr>
        <w:t>Республика Бурятия</w:t>
      </w:r>
    </w:p>
    <w:p w:rsidR="00EB1046" w:rsidRPr="00621096" w:rsidRDefault="00EB1046" w:rsidP="00613C47">
      <w:pPr>
        <w:spacing w:after="0"/>
        <w:jc w:val="center"/>
        <w:rPr>
          <w:rFonts w:ascii="Times New Roman" w:eastAsia="SimSun" w:hAnsi="Times New Roman" w:cs="Times New Roman"/>
          <w:b/>
          <w:bCs/>
          <w:sz w:val="26"/>
          <w:szCs w:val="26"/>
          <w:lang w:eastAsia="zh-CN"/>
        </w:rPr>
      </w:pPr>
      <w:r>
        <w:rPr>
          <w:rFonts w:ascii="Times New Roman" w:eastAsia="SimSun" w:hAnsi="Times New Roman" w:cs="Times New Roman"/>
          <w:b/>
          <w:bCs/>
          <w:sz w:val="26"/>
          <w:szCs w:val="26"/>
          <w:lang w:eastAsia="zh-CN"/>
        </w:rPr>
        <w:t>Мухоршибирский</w:t>
      </w:r>
      <w:r w:rsidRPr="00621096">
        <w:rPr>
          <w:rFonts w:ascii="Times New Roman" w:eastAsia="SimSun" w:hAnsi="Times New Roman" w:cs="Times New Roman"/>
          <w:b/>
          <w:bCs/>
          <w:sz w:val="26"/>
          <w:szCs w:val="26"/>
          <w:lang w:eastAsia="zh-CN"/>
        </w:rPr>
        <w:t xml:space="preserve"> район</w:t>
      </w:r>
    </w:p>
    <w:p w:rsidR="00EB1046" w:rsidRPr="00621096" w:rsidRDefault="00EB1046" w:rsidP="00613C47">
      <w:pPr>
        <w:spacing w:after="0"/>
        <w:jc w:val="center"/>
        <w:rPr>
          <w:rFonts w:ascii="Times New Roman" w:eastAsia="SimSun" w:hAnsi="Times New Roman" w:cs="Times New Roman"/>
          <w:b/>
          <w:bCs/>
          <w:sz w:val="26"/>
          <w:szCs w:val="26"/>
          <w:lang w:eastAsia="zh-CN"/>
        </w:rPr>
      </w:pPr>
      <w:r w:rsidRPr="00621096">
        <w:rPr>
          <w:rFonts w:ascii="Times New Roman" w:eastAsia="SimSun" w:hAnsi="Times New Roman" w:cs="Times New Roman"/>
          <w:b/>
          <w:bCs/>
          <w:sz w:val="26"/>
          <w:szCs w:val="26"/>
          <w:lang w:eastAsia="zh-CN"/>
        </w:rPr>
        <w:t>Администрация  муниципального образования</w:t>
      </w:r>
    </w:p>
    <w:p w:rsidR="00EB1046" w:rsidRPr="00621096" w:rsidRDefault="00EB1046" w:rsidP="00613C47">
      <w:pPr>
        <w:keepNext/>
        <w:spacing w:after="0"/>
        <w:jc w:val="center"/>
        <w:outlineLvl w:val="7"/>
        <w:rPr>
          <w:rFonts w:ascii="Times New Roman" w:hAnsi="Times New Roman" w:cs="Times New Roman"/>
          <w:b/>
          <w:bCs/>
          <w:smallCaps/>
          <w:sz w:val="26"/>
          <w:szCs w:val="26"/>
          <w:lang w:eastAsia="ru-RU"/>
        </w:rPr>
      </w:pPr>
      <w:r w:rsidRPr="00621096">
        <w:rPr>
          <w:rFonts w:ascii="Times New Roman" w:hAnsi="Times New Roman" w:cs="Times New Roman"/>
          <w:b/>
          <w:bCs/>
          <w:smallCaps/>
          <w:sz w:val="26"/>
          <w:szCs w:val="26"/>
        </w:rPr>
        <w:t>сельского поселения</w:t>
      </w:r>
    </w:p>
    <w:p w:rsidR="00EB1046" w:rsidRPr="00621096" w:rsidRDefault="00EB1046" w:rsidP="00613C47">
      <w:pPr>
        <w:keepNext/>
        <w:spacing w:after="0"/>
        <w:jc w:val="center"/>
        <w:outlineLvl w:val="7"/>
        <w:rPr>
          <w:rFonts w:ascii="Times New Roman" w:hAnsi="Times New Roman" w:cs="Times New Roman"/>
          <w:b/>
          <w:bCs/>
          <w:smallCaps/>
          <w:sz w:val="26"/>
          <w:szCs w:val="26"/>
        </w:rPr>
      </w:pPr>
      <w:r w:rsidRPr="00621096">
        <w:rPr>
          <w:rFonts w:ascii="Times New Roman" w:hAnsi="Times New Roman" w:cs="Times New Roman"/>
          <w:b/>
          <w:bCs/>
          <w:smallCaps/>
          <w:sz w:val="26"/>
          <w:szCs w:val="26"/>
        </w:rPr>
        <w:t xml:space="preserve"> «</w:t>
      </w:r>
      <w:r>
        <w:rPr>
          <w:rFonts w:ascii="Times New Roman" w:hAnsi="Times New Roman" w:cs="Times New Roman"/>
          <w:b/>
          <w:bCs/>
          <w:smallCaps/>
          <w:sz w:val="26"/>
          <w:szCs w:val="26"/>
        </w:rPr>
        <w:t>Барское</w:t>
      </w:r>
      <w:r w:rsidRPr="00621096">
        <w:rPr>
          <w:rFonts w:ascii="Times New Roman" w:hAnsi="Times New Roman" w:cs="Times New Roman"/>
          <w:b/>
          <w:bCs/>
          <w:smallCaps/>
          <w:sz w:val="26"/>
          <w:szCs w:val="26"/>
        </w:rPr>
        <w:t>»</w:t>
      </w:r>
    </w:p>
    <w:p w:rsidR="00EB1046" w:rsidRPr="00621096" w:rsidRDefault="00EB1046" w:rsidP="00613C47">
      <w:pPr>
        <w:pBdr>
          <w:bottom w:val="single" w:sz="12" w:space="1" w:color="auto"/>
        </w:pBdr>
        <w:spacing w:after="0"/>
        <w:jc w:val="center"/>
        <w:rPr>
          <w:rFonts w:ascii="Times New Roman" w:eastAsia="SimSun" w:hAnsi="Times New Roman"/>
          <w:b/>
          <w:bCs/>
          <w:smallCaps/>
          <w:sz w:val="26"/>
          <w:szCs w:val="26"/>
          <w:lang w:eastAsia="zh-CN"/>
        </w:rPr>
      </w:pPr>
    </w:p>
    <w:p w:rsidR="00EB1046" w:rsidRDefault="00EB1046" w:rsidP="00613C47">
      <w:pPr>
        <w:widowControl w:val="0"/>
        <w:spacing w:after="0" w:line="240" w:lineRule="auto"/>
        <w:jc w:val="center"/>
        <w:rPr>
          <w:rFonts w:ascii="Times New Roman" w:eastAsia="SimSun" w:hAnsi="Times New Roman"/>
          <w:b/>
          <w:bCs/>
          <w:smallCaps/>
          <w:sz w:val="26"/>
          <w:szCs w:val="26"/>
          <w:lang w:eastAsia="zh-CN"/>
        </w:rPr>
      </w:pPr>
      <w:r>
        <w:rPr>
          <w:rFonts w:ascii="Times New Roman" w:eastAsia="SimSun" w:hAnsi="Times New Roman" w:cs="Times New Roman"/>
          <w:b/>
          <w:bCs/>
          <w:smallCaps/>
          <w:sz w:val="26"/>
          <w:szCs w:val="26"/>
          <w:lang w:eastAsia="zh-CN"/>
        </w:rPr>
        <w:t>671346, Республика Бурятия, Мухоршибирский район, с. Бар, ул. Ленина, 85</w:t>
      </w:r>
    </w:p>
    <w:p w:rsidR="00EB1046" w:rsidRPr="00621096" w:rsidRDefault="00EB1046" w:rsidP="00613C47">
      <w:pPr>
        <w:widowControl w:val="0"/>
        <w:spacing w:after="0" w:line="240" w:lineRule="auto"/>
        <w:jc w:val="center"/>
        <w:rPr>
          <w:rFonts w:ascii="Times New Roman" w:hAnsi="Times New Roman" w:cs="Times New Roman"/>
          <w:b/>
          <w:bCs/>
          <w:sz w:val="26"/>
          <w:szCs w:val="26"/>
          <w:lang w:eastAsia="ru-RU"/>
        </w:rPr>
      </w:pPr>
    </w:p>
    <w:p w:rsidR="00EB1046" w:rsidRPr="00621096" w:rsidRDefault="00EB1046" w:rsidP="00613C47">
      <w:pPr>
        <w:widowControl w:val="0"/>
        <w:spacing w:after="0" w:line="240" w:lineRule="auto"/>
        <w:jc w:val="center"/>
        <w:rPr>
          <w:rFonts w:ascii="Times New Roman" w:hAnsi="Times New Roman" w:cs="Times New Roman"/>
          <w:b/>
          <w:bCs/>
          <w:sz w:val="26"/>
          <w:szCs w:val="26"/>
          <w:lang w:eastAsia="ru-RU"/>
        </w:rPr>
      </w:pPr>
      <w:r w:rsidRPr="00621096">
        <w:rPr>
          <w:rFonts w:ascii="Times New Roman" w:hAnsi="Times New Roman" w:cs="Times New Roman"/>
          <w:b/>
          <w:bCs/>
          <w:sz w:val="26"/>
          <w:szCs w:val="26"/>
          <w:lang w:eastAsia="ru-RU"/>
        </w:rPr>
        <w:t>П О С Т А Н О В Л Е Н И Е</w:t>
      </w:r>
    </w:p>
    <w:p w:rsidR="00EB1046" w:rsidRPr="00621096" w:rsidRDefault="00EB1046" w:rsidP="00613C47">
      <w:pPr>
        <w:widowControl w:val="0"/>
        <w:spacing w:after="0" w:line="240" w:lineRule="auto"/>
        <w:jc w:val="both"/>
        <w:rPr>
          <w:rFonts w:ascii="Times New Roman" w:hAnsi="Times New Roman" w:cs="Times New Roman"/>
          <w:b/>
          <w:bCs/>
          <w:sz w:val="26"/>
          <w:szCs w:val="26"/>
          <w:lang w:eastAsia="ru-RU"/>
        </w:rPr>
      </w:pPr>
    </w:p>
    <w:p w:rsidR="00EB1046" w:rsidRPr="00621096" w:rsidRDefault="00EB1046" w:rsidP="00613C47">
      <w:pPr>
        <w:widowControl w:val="0"/>
        <w:spacing w:after="0" w:line="240" w:lineRule="auto"/>
        <w:rPr>
          <w:rFonts w:ascii="Times New Roman" w:hAnsi="Times New Roman" w:cs="Times New Roman"/>
          <w:b/>
          <w:bCs/>
          <w:sz w:val="26"/>
          <w:szCs w:val="26"/>
          <w:lang w:eastAsia="ru-RU"/>
        </w:rPr>
      </w:pPr>
      <w:r w:rsidRPr="00621096">
        <w:rPr>
          <w:rFonts w:ascii="Times New Roman" w:hAnsi="Times New Roman" w:cs="Times New Roman"/>
          <w:b/>
          <w:bCs/>
          <w:sz w:val="26"/>
          <w:szCs w:val="26"/>
          <w:lang w:eastAsia="ru-RU"/>
        </w:rPr>
        <w:t>_____________________</w:t>
      </w:r>
      <w:r w:rsidRPr="00621096">
        <w:rPr>
          <w:rFonts w:ascii="Times New Roman" w:hAnsi="Times New Roman" w:cs="Times New Roman"/>
          <w:b/>
          <w:bCs/>
          <w:sz w:val="26"/>
          <w:szCs w:val="26"/>
          <w:lang w:eastAsia="ru-RU"/>
        </w:rPr>
        <w:tab/>
      </w:r>
      <w:r w:rsidRPr="00621096">
        <w:rPr>
          <w:rFonts w:ascii="Times New Roman" w:hAnsi="Times New Roman" w:cs="Times New Roman"/>
          <w:b/>
          <w:bCs/>
          <w:sz w:val="26"/>
          <w:szCs w:val="26"/>
          <w:lang w:eastAsia="ru-RU"/>
        </w:rPr>
        <w:tab/>
      </w:r>
      <w:r w:rsidRPr="00621096">
        <w:rPr>
          <w:rFonts w:ascii="Times New Roman" w:hAnsi="Times New Roman" w:cs="Times New Roman"/>
          <w:b/>
          <w:bCs/>
          <w:sz w:val="26"/>
          <w:szCs w:val="26"/>
          <w:lang w:eastAsia="ru-RU"/>
        </w:rPr>
        <w:tab/>
      </w:r>
      <w:r w:rsidRPr="00621096">
        <w:rPr>
          <w:rFonts w:ascii="Times New Roman" w:hAnsi="Times New Roman" w:cs="Times New Roman"/>
          <w:b/>
          <w:bCs/>
          <w:sz w:val="26"/>
          <w:szCs w:val="26"/>
          <w:lang w:eastAsia="ru-RU"/>
        </w:rPr>
        <w:tab/>
        <w:t xml:space="preserve">        №______________________</w:t>
      </w:r>
      <w:r w:rsidRPr="00621096">
        <w:rPr>
          <w:rFonts w:ascii="Times New Roman" w:hAnsi="Times New Roman" w:cs="Times New Roman"/>
          <w:b/>
          <w:bCs/>
          <w:sz w:val="26"/>
          <w:szCs w:val="26"/>
          <w:lang w:eastAsia="ru-RU"/>
        </w:rPr>
        <w:tab/>
      </w:r>
      <w:r w:rsidRPr="00621096">
        <w:rPr>
          <w:rFonts w:ascii="Times New Roman" w:hAnsi="Times New Roman" w:cs="Times New Roman"/>
          <w:b/>
          <w:bCs/>
          <w:sz w:val="26"/>
          <w:szCs w:val="26"/>
          <w:lang w:eastAsia="ru-RU"/>
        </w:rPr>
        <w:tab/>
      </w:r>
      <w:r w:rsidRPr="00621096">
        <w:rPr>
          <w:rFonts w:ascii="Times New Roman" w:hAnsi="Times New Roman" w:cs="Times New Roman"/>
          <w:b/>
          <w:bCs/>
          <w:sz w:val="26"/>
          <w:szCs w:val="26"/>
          <w:lang w:eastAsia="ru-RU"/>
        </w:rPr>
        <w:tab/>
      </w:r>
      <w:r w:rsidRPr="00621096">
        <w:rPr>
          <w:rFonts w:ascii="Times New Roman" w:hAnsi="Times New Roman" w:cs="Times New Roman"/>
          <w:b/>
          <w:bCs/>
          <w:sz w:val="26"/>
          <w:szCs w:val="26"/>
          <w:lang w:eastAsia="ru-RU"/>
        </w:rPr>
        <w:tab/>
      </w:r>
      <w:r w:rsidRPr="00621096">
        <w:rPr>
          <w:rFonts w:ascii="Times New Roman" w:hAnsi="Times New Roman" w:cs="Times New Roman"/>
          <w:b/>
          <w:bCs/>
          <w:sz w:val="26"/>
          <w:szCs w:val="26"/>
          <w:lang w:eastAsia="ru-RU"/>
        </w:rPr>
        <w:tab/>
      </w:r>
      <w:r w:rsidRPr="00621096">
        <w:rPr>
          <w:rFonts w:ascii="Times New Roman" w:hAnsi="Times New Roman" w:cs="Times New Roman"/>
          <w:b/>
          <w:bCs/>
          <w:sz w:val="26"/>
          <w:szCs w:val="26"/>
          <w:lang w:eastAsia="ru-RU"/>
        </w:rPr>
        <w:tab/>
      </w:r>
      <w:r w:rsidRPr="00621096">
        <w:rPr>
          <w:rFonts w:ascii="Times New Roman" w:hAnsi="Times New Roman" w:cs="Times New Roman"/>
          <w:b/>
          <w:bCs/>
          <w:sz w:val="26"/>
          <w:szCs w:val="26"/>
          <w:lang w:eastAsia="ru-RU"/>
        </w:rPr>
        <w:tab/>
      </w:r>
      <w:r w:rsidRPr="00621096">
        <w:rPr>
          <w:rFonts w:ascii="Times New Roman" w:hAnsi="Times New Roman" w:cs="Times New Roman"/>
          <w:b/>
          <w:bCs/>
          <w:sz w:val="26"/>
          <w:szCs w:val="26"/>
          <w:lang w:eastAsia="ru-RU"/>
        </w:rPr>
        <w:tab/>
      </w:r>
      <w:r w:rsidRPr="00621096">
        <w:rPr>
          <w:rFonts w:ascii="Times New Roman" w:hAnsi="Times New Roman" w:cs="Times New Roman"/>
          <w:b/>
          <w:bCs/>
          <w:sz w:val="26"/>
          <w:szCs w:val="26"/>
          <w:lang w:eastAsia="ru-RU"/>
        </w:rPr>
        <w:tab/>
      </w:r>
      <w:r w:rsidRPr="00621096">
        <w:rPr>
          <w:rFonts w:ascii="Times New Roman" w:hAnsi="Times New Roman" w:cs="Times New Roman"/>
          <w:b/>
          <w:bCs/>
          <w:sz w:val="26"/>
          <w:szCs w:val="26"/>
          <w:lang w:eastAsia="ru-RU"/>
        </w:rPr>
        <w:tab/>
      </w:r>
      <w:r w:rsidRPr="00621096">
        <w:rPr>
          <w:rFonts w:ascii="Times New Roman" w:hAnsi="Times New Roman" w:cs="Times New Roman"/>
          <w:b/>
          <w:bCs/>
          <w:sz w:val="26"/>
          <w:szCs w:val="26"/>
          <w:lang w:eastAsia="ru-RU"/>
        </w:rPr>
        <w:tab/>
      </w:r>
      <w:r w:rsidRPr="00621096">
        <w:rPr>
          <w:rFonts w:ascii="Times New Roman" w:hAnsi="Times New Roman" w:cs="Times New Roman"/>
          <w:b/>
          <w:bCs/>
          <w:sz w:val="26"/>
          <w:szCs w:val="26"/>
          <w:lang w:eastAsia="ru-RU"/>
        </w:rPr>
        <w:tab/>
      </w:r>
      <w:r w:rsidRPr="00621096">
        <w:rPr>
          <w:rFonts w:ascii="Times New Roman" w:hAnsi="Times New Roman" w:cs="Times New Roman"/>
          <w:b/>
          <w:bCs/>
          <w:sz w:val="26"/>
          <w:szCs w:val="26"/>
          <w:lang w:eastAsia="ru-RU"/>
        </w:rPr>
        <w:tab/>
      </w:r>
    </w:p>
    <w:p w:rsidR="00EB1046" w:rsidRPr="00621096" w:rsidRDefault="00EB1046" w:rsidP="00613C47">
      <w:pPr>
        <w:widowControl w:val="0"/>
        <w:spacing w:after="0" w:line="240" w:lineRule="auto"/>
        <w:jc w:val="center"/>
        <w:rPr>
          <w:rFonts w:ascii="Times New Roman" w:hAnsi="Times New Roman" w:cs="Times New Roman"/>
          <w:b/>
          <w:bCs/>
          <w:sz w:val="26"/>
          <w:szCs w:val="26"/>
          <w:lang w:eastAsia="ru-RU"/>
        </w:rPr>
      </w:pPr>
      <w:r w:rsidRPr="00621096">
        <w:rPr>
          <w:rFonts w:ascii="Times New Roman" w:hAnsi="Times New Roman" w:cs="Times New Roman"/>
          <w:b/>
          <w:bCs/>
          <w:sz w:val="26"/>
          <w:szCs w:val="26"/>
          <w:lang w:eastAsia="ru-RU"/>
        </w:rPr>
        <w:t>с.</w:t>
      </w:r>
      <w:r>
        <w:rPr>
          <w:rFonts w:ascii="Times New Roman" w:hAnsi="Times New Roman" w:cs="Times New Roman"/>
          <w:b/>
          <w:bCs/>
          <w:sz w:val="26"/>
          <w:szCs w:val="26"/>
          <w:lang w:eastAsia="ru-RU"/>
        </w:rPr>
        <w:t>Бар</w:t>
      </w:r>
      <w:r w:rsidRPr="00621096">
        <w:rPr>
          <w:rFonts w:ascii="Times New Roman" w:hAnsi="Times New Roman" w:cs="Times New Roman"/>
          <w:b/>
          <w:bCs/>
          <w:sz w:val="26"/>
          <w:szCs w:val="26"/>
          <w:lang w:eastAsia="ru-RU"/>
        </w:rPr>
        <w:t xml:space="preserve"> </w:t>
      </w:r>
    </w:p>
    <w:p w:rsidR="00EB1046" w:rsidRPr="00621096" w:rsidRDefault="00EB1046" w:rsidP="00613C47">
      <w:pPr>
        <w:spacing w:after="0" w:line="240" w:lineRule="auto"/>
        <w:jc w:val="center"/>
        <w:rPr>
          <w:rFonts w:ascii="Times New Roman" w:hAnsi="Times New Roman" w:cs="Times New Roman"/>
          <w:b/>
          <w:bCs/>
          <w:sz w:val="26"/>
          <w:szCs w:val="26"/>
          <w:lang w:eastAsia="ru-RU"/>
        </w:rPr>
      </w:pPr>
    </w:p>
    <w:p w:rsidR="00EB1046" w:rsidRPr="00621096" w:rsidRDefault="00EB1046" w:rsidP="00613C47">
      <w:pPr>
        <w:widowControl w:val="0"/>
        <w:autoSpaceDE w:val="0"/>
        <w:autoSpaceDN w:val="0"/>
        <w:adjustRightInd w:val="0"/>
        <w:spacing w:after="0" w:line="240" w:lineRule="auto"/>
        <w:jc w:val="center"/>
        <w:rPr>
          <w:sz w:val="26"/>
          <w:szCs w:val="26"/>
        </w:rPr>
      </w:pPr>
      <w:r w:rsidRPr="00621096">
        <w:rPr>
          <w:rFonts w:ascii="Times New Roman" w:hAnsi="Times New Roman" w:cs="Times New Roman"/>
          <w:b/>
          <w:bCs/>
          <w:sz w:val="26"/>
          <w:szCs w:val="26"/>
          <w:lang w:eastAsia="ru-RU"/>
        </w:rPr>
        <w:t xml:space="preserve">Об утверждении административного регламента </w:t>
      </w:r>
      <w:r w:rsidRPr="00621096">
        <w:rPr>
          <w:rFonts w:ascii="Times New Roman" w:hAnsi="Times New Roman" w:cs="Times New Roman"/>
          <w:b/>
          <w:bCs/>
          <w:sz w:val="26"/>
          <w:szCs w:val="26"/>
        </w:rPr>
        <w:t>МО СП «</w:t>
      </w:r>
      <w:r>
        <w:rPr>
          <w:rFonts w:ascii="Times New Roman" w:hAnsi="Times New Roman" w:cs="Times New Roman"/>
          <w:b/>
          <w:bCs/>
          <w:sz w:val="26"/>
          <w:szCs w:val="26"/>
        </w:rPr>
        <w:t>Барское</w:t>
      </w:r>
      <w:r w:rsidRPr="00621096">
        <w:rPr>
          <w:rFonts w:ascii="Times New Roman" w:hAnsi="Times New Roman" w:cs="Times New Roman"/>
          <w:b/>
          <w:bCs/>
          <w:sz w:val="26"/>
          <w:szCs w:val="26"/>
        </w:rPr>
        <w:t>» 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МО СП «</w:t>
      </w:r>
      <w:r>
        <w:rPr>
          <w:rFonts w:ascii="Times New Roman" w:hAnsi="Times New Roman" w:cs="Times New Roman"/>
          <w:b/>
          <w:bCs/>
          <w:sz w:val="26"/>
          <w:szCs w:val="26"/>
        </w:rPr>
        <w:t>Барское</w:t>
      </w:r>
      <w:r w:rsidRPr="00621096">
        <w:rPr>
          <w:rFonts w:ascii="Times New Roman" w:hAnsi="Times New Roman" w:cs="Times New Roman"/>
          <w:b/>
          <w:bCs/>
          <w:sz w:val="26"/>
          <w:szCs w:val="26"/>
        </w:rPr>
        <w:t>»</w:t>
      </w:r>
    </w:p>
    <w:p w:rsidR="00EB1046" w:rsidRPr="00621096" w:rsidRDefault="00EB1046" w:rsidP="00613C47">
      <w:pPr>
        <w:autoSpaceDE w:val="0"/>
        <w:autoSpaceDN w:val="0"/>
        <w:adjustRightInd w:val="0"/>
        <w:spacing w:after="0" w:line="240" w:lineRule="auto"/>
        <w:jc w:val="center"/>
        <w:rPr>
          <w:rFonts w:ascii="Times New Roman" w:hAnsi="Times New Roman" w:cs="Times New Roman"/>
          <w:b/>
          <w:bCs/>
          <w:sz w:val="26"/>
          <w:szCs w:val="26"/>
          <w:lang w:eastAsia="ru-RU"/>
        </w:rPr>
      </w:pPr>
    </w:p>
    <w:p w:rsidR="00EB1046" w:rsidRPr="003B2632" w:rsidRDefault="00EB1046" w:rsidP="00613C47">
      <w:pPr>
        <w:autoSpaceDE w:val="0"/>
        <w:autoSpaceDN w:val="0"/>
        <w:adjustRightInd w:val="0"/>
        <w:spacing w:after="0"/>
        <w:ind w:firstLine="540"/>
        <w:jc w:val="both"/>
        <w:outlineLvl w:val="0"/>
        <w:rPr>
          <w:rFonts w:ascii="Times New Roman" w:hAnsi="Times New Roman" w:cs="Times New Roman"/>
          <w:sz w:val="26"/>
          <w:szCs w:val="26"/>
          <w:lang w:eastAsia="ru-RU"/>
        </w:rPr>
      </w:pPr>
      <w:r w:rsidRPr="00621096">
        <w:rPr>
          <w:rFonts w:ascii="Times New Roman" w:hAnsi="Times New Roman" w:cs="Times New Roman"/>
          <w:sz w:val="26"/>
          <w:szCs w:val="26"/>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сельского поселения </w:t>
      </w:r>
      <w:r w:rsidRPr="003B2632">
        <w:rPr>
          <w:rFonts w:ascii="Times New Roman" w:hAnsi="Times New Roman" w:cs="Times New Roman"/>
          <w:sz w:val="26"/>
          <w:szCs w:val="26"/>
          <w:lang w:eastAsia="ru-RU"/>
        </w:rPr>
        <w:t>«</w:t>
      </w:r>
      <w:r>
        <w:rPr>
          <w:rFonts w:ascii="Times New Roman" w:hAnsi="Times New Roman" w:cs="Times New Roman"/>
          <w:sz w:val="26"/>
          <w:szCs w:val="26"/>
          <w:lang w:eastAsia="ru-RU"/>
        </w:rPr>
        <w:t>Барское</w:t>
      </w:r>
      <w:r w:rsidRPr="003B2632">
        <w:rPr>
          <w:rFonts w:ascii="Times New Roman" w:hAnsi="Times New Roman" w:cs="Times New Roman"/>
          <w:sz w:val="26"/>
          <w:szCs w:val="26"/>
          <w:lang w:eastAsia="ru-RU"/>
        </w:rPr>
        <w:t xml:space="preserve">» от …. № … «О порядке разработки и утверждения административных регламентов предоставления муниципальных услуг», </w:t>
      </w:r>
    </w:p>
    <w:p w:rsidR="00EB1046" w:rsidRPr="003B2632" w:rsidRDefault="00EB1046" w:rsidP="00613C47">
      <w:pPr>
        <w:autoSpaceDE w:val="0"/>
        <w:autoSpaceDN w:val="0"/>
        <w:adjustRightInd w:val="0"/>
        <w:spacing w:after="0"/>
        <w:jc w:val="center"/>
        <w:outlineLvl w:val="0"/>
        <w:rPr>
          <w:rFonts w:ascii="Times New Roman" w:hAnsi="Times New Roman" w:cs="Times New Roman"/>
          <w:sz w:val="26"/>
          <w:szCs w:val="26"/>
          <w:lang w:eastAsia="ru-RU"/>
        </w:rPr>
      </w:pPr>
      <w:r>
        <w:rPr>
          <w:rFonts w:ascii="Times New Roman" w:hAnsi="Times New Roman" w:cs="Times New Roman"/>
          <w:sz w:val="26"/>
          <w:szCs w:val="26"/>
          <w:lang w:eastAsia="ru-RU"/>
        </w:rPr>
        <w:t>постановляю</w:t>
      </w:r>
      <w:r w:rsidRPr="003B2632">
        <w:rPr>
          <w:rFonts w:ascii="Times New Roman" w:hAnsi="Times New Roman" w:cs="Times New Roman"/>
          <w:sz w:val="26"/>
          <w:szCs w:val="26"/>
          <w:lang w:eastAsia="ru-RU"/>
        </w:rPr>
        <w:t>:</w:t>
      </w:r>
    </w:p>
    <w:p w:rsidR="00EB1046" w:rsidRPr="003B2632" w:rsidRDefault="00EB1046" w:rsidP="007B207F">
      <w:pPr>
        <w:numPr>
          <w:ilvl w:val="0"/>
          <w:numId w:val="1"/>
        </w:numPr>
        <w:autoSpaceDE w:val="0"/>
        <w:autoSpaceDN w:val="0"/>
        <w:adjustRightInd w:val="0"/>
        <w:spacing w:after="0"/>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3B2632">
        <w:rPr>
          <w:rFonts w:ascii="Times New Roman" w:hAnsi="Times New Roman" w:cs="Times New Roman"/>
          <w:sz w:val="26"/>
          <w:szCs w:val="26"/>
          <w:lang w:eastAsia="ru-RU"/>
        </w:rPr>
        <w:t xml:space="preserve">Утвердить прилагаемый Административный регламент </w:t>
      </w:r>
      <w:r>
        <w:rPr>
          <w:rFonts w:ascii="Times New Roman" w:hAnsi="Times New Roman" w:cs="Times New Roman"/>
          <w:sz w:val="26"/>
          <w:szCs w:val="26"/>
          <w:lang w:eastAsia="ru-RU"/>
        </w:rPr>
        <w:t xml:space="preserve">муниципального образования сельского поселения «Барское» </w:t>
      </w:r>
      <w:r w:rsidRPr="003B2632">
        <w:rPr>
          <w:rFonts w:ascii="Times New Roman" w:hAnsi="Times New Roman" w:cs="Times New Roman"/>
          <w:sz w:val="26"/>
          <w:szCs w:val="26"/>
          <w:lang w:eastAsia="ru-RU"/>
        </w:rPr>
        <w:t xml:space="preserve"> 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(наименование муниципального образования), и земельных участков, государственная собственность на которые не разграничена.</w:t>
      </w:r>
    </w:p>
    <w:p w:rsidR="00EB1046" w:rsidRPr="003B2632" w:rsidRDefault="00EB1046" w:rsidP="007B207F">
      <w:pPr>
        <w:numPr>
          <w:ilvl w:val="0"/>
          <w:numId w:val="1"/>
        </w:numPr>
        <w:autoSpaceDE w:val="0"/>
        <w:autoSpaceDN w:val="0"/>
        <w:adjustRightInd w:val="0"/>
        <w:spacing w:after="0"/>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3B2632">
        <w:rPr>
          <w:rFonts w:ascii="Times New Roman" w:hAnsi="Times New Roman" w:cs="Times New Roman"/>
          <w:sz w:val="26"/>
          <w:szCs w:val="26"/>
          <w:lang w:eastAsia="ru-RU"/>
        </w:rPr>
        <w:t xml:space="preserve">Постановление администрации МО СП </w:t>
      </w:r>
      <w:r>
        <w:rPr>
          <w:rFonts w:ascii="Times New Roman" w:hAnsi="Times New Roman" w:cs="Times New Roman"/>
          <w:sz w:val="26"/>
          <w:szCs w:val="26"/>
          <w:lang w:eastAsia="ru-RU"/>
        </w:rPr>
        <w:t xml:space="preserve">Барское» </w:t>
      </w:r>
      <w:r w:rsidRPr="003B2632">
        <w:rPr>
          <w:rFonts w:ascii="Times New Roman" w:hAnsi="Times New Roman" w:cs="Times New Roman"/>
          <w:sz w:val="26"/>
          <w:szCs w:val="26"/>
          <w:lang w:eastAsia="ru-RU"/>
        </w:rPr>
        <w:t xml:space="preserve">от </w:t>
      </w:r>
      <w:r>
        <w:rPr>
          <w:rFonts w:ascii="Times New Roman" w:hAnsi="Times New Roman" w:cs="Times New Roman"/>
          <w:sz w:val="26"/>
          <w:szCs w:val="26"/>
          <w:lang w:eastAsia="ru-RU"/>
        </w:rPr>
        <w:t>01.10.2015г.</w:t>
      </w:r>
      <w:r w:rsidRPr="003B2632">
        <w:rPr>
          <w:rFonts w:ascii="Times New Roman" w:hAnsi="Times New Roman" w:cs="Times New Roman"/>
          <w:sz w:val="26"/>
          <w:szCs w:val="26"/>
          <w:lang w:eastAsia="ru-RU"/>
        </w:rPr>
        <w:t xml:space="preserve"> № </w:t>
      </w:r>
      <w:r>
        <w:rPr>
          <w:rFonts w:ascii="Times New Roman" w:hAnsi="Times New Roman" w:cs="Times New Roman"/>
          <w:sz w:val="26"/>
          <w:szCs w:val="26"/>
          <w:lang w:eastAsia="ru-RU"/>
        </w:rPr>
        <w:t>35</w:t>
      </w:r>
      <w:r w:rsidRPr="003B2632">
        <w:rPr>
          <w:rFonts w:ascii="Times New Roman" w:hAnsi="Times New Roman" w:cs="Times New Roman"/>
          <w:sz w:val="26"/>
          <w:szCs w:val="26"/>
          <w:lang w:eastAsia="ru-RU"/>
        </w:rPr>
        <w:t xml:space="preserve"> «Об утверждении Административного регламента 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(наименование муниципального образования), и земельных участков, государственная собственность на которые не разграничена» признать утратившим </w:t>
      </w:r>
      <w:r>
        <w:rPr>
          <w:rFonts w:ascii="Times New Roman" w:hAnsi="Times New Roman" w:cs="Times New Roman"/>
          <w:sz w:val="26"/>
          <w:szCs w:val="26"/>
          <w:lang w:eastAsia="ru-RU"/>
        </w:rPr>
        <w:t>силу.</w:t>
      </w:r>
    </w:p>
    <w:p w:rsidR="00EB1046" w:rsidRDefault="00EB1046" w:rsidP="003B2632">
      <w:pPr>
        <w:numPr>
          <w:ilvl w:val="0"/>
          <w:numId w:val="1"/>
        </w:numPr>
        <w:autoSpaceDE w:val="0"/>
        <w:autoSpaceDN w:val="0"/>
        <w:adjustRightInd w:val="0"/>
        <w:spacing w:after="0"/>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Настоящее</w:t>
      </w:r>
      <w:r w:rsidRPr="003B2632">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постановление</w:t>
      </w:r>
      <w:r w:rsidRPr="003B2632">
        <w:rPr>
          <w:rFonts w:ascii="Times New Roman" w:hAnsi="Times New Roman" w:cs="Times New Roman"/>
          <w:sz w:val="26"/>
          <w:szCs w:val="26"/>
          <w:lang w:eastAsia="ru-RU"/>
        </w:rPr>
        <w:t xml:space="preserve"> вступает в силу со дня его официального опубликования.</w:t>
      </w:r>
    </w:p>
    <w:p w:rsidR="00EB1046" w:rsidRPr="007B207F" w:rsidRDefault="00EB1046" w:rsidP="007B207F">
      <w:pPr>
        <w:pStyle w:val="ConsPlusNormal"/>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Pr="007B207F">
        <w:rPr>
          <w:rFonts w:ascii="Times New Roman" w:hAnsi="Times New Roman" w:cs="Times New Roman"/>
          <w:sz w:val="24"/>
          <w:szCs w:val="24"/>
        </w:rPr>
        <w:t xml:space="preserve">Контроль за исполнением настоящего постановления оставляю за собой. </w:t>
      </w:r>
    </w:p>
    <w:p w:rsidR="00EB1046" w:rsidRPr="00621096" w:rsidRDefault="00EB1046" w:rsidP="00613C47">
      <w:pPr>
        <w:autoSpaceDE w:val="0"/>
        <w:autoSpaceDN w:val="0"/>
        <w:adjustRightIn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Глава МО СП «Барское»                                                     А.В. Михалёв</w:t>
      </w:r>
    </w:p>
    <w:p w:rsidR="00EB1046" w:rsidRDefault="00EB1046" w:rsidP="00613C47">
      <w:pPr>
        <w:autoSpaceDE w:val="0"/>
        <w:autoSpaceDN w:val="0"/>
        <w:adjustRightInd w:val="0"/>
        <w:spacing w:after="0" w:line="240" w:lineRule="auto"/>
        <w:jc w:val="right"/>
        <w:rPr>
          <w:rFonts w:ascii="Times New Roman" w:hAnsi="Times New Roman" w:cs="Times New Roman"/>
          <w:sz w:val="26"/>
          <w:szCs w:val="26"/>
          <w:lang w:eastAsia="ru-RU"/>
        </w:rPr>
      </w:pPr>
    </w:p>
    <w:p w:rsidR="00EB1046" w:rsidRDefault="00EB1046" w:rsidP="00613C47">
      <w:pPr>
        <w:autoSpaceDE w:val="0"/>
        <w:autoSpaceDN w:val="0"/>
        <w:adjustRightInd w:val="0"/>
        <w:spacing w:after="0" w:line="240" w:lineRule="auto"/>
        <w:jc w:val="right"/>
        <w:rPr>
          <w:rFonts w:ascii="Times New Roman" w:hAnsi="Times New Roman" w:cs="Times New Roman"/>
          <w:sz w:val="26"/>
          <w:szCs w:val="26"/>
        </w:rPr>
      </w:pPr>
      <w:bookmarkStart w:id="0" w:name="Par35"/>
      <w:bookmarkEnd w:id="0"/>
      <w:r w:rsidRPr="00621096">
        <w:rPr>
          <w:rFonts w:ascii="Times New Roman" w:hAnsi="Times New Roman" w:cs="Times New Roman"/>
          <w:sz w:val="26"/>
          <w:szCs w:val="26"/>
        </w:rPr>
        <w:t>Приложение</w:t>
      </w:r>
      <w:r>
        <w:rPr>
          <w:rFonts w:ascii="Times New Roman" w:hAnsi="Times New Roman" w:cs="Times New Roman"/>
          <w:sz w:val="26"/>
          <w:szCs w:val="26"/>
        </w:rPr>
        <w:t xml:space="preserve"> </w:t>
      </w:r>
      <w:r w:rsidRPr="00621096">
        <w:rPr>
          <w:rFonts w:ascii="Times New Roman" w:hAnsi="Times New Roman" w:cs="Times New Roman"/>
          <w:sz w:val="26"/>
          <w:szCs w:val="26"/>
        </w:rPr>
        <w:t xml:space="preserve">к постановлению </w:t>
      </w:r>
    </w:p>
    <w:p w:rsidR="00EB1046" w:rsidRPr="00621096" w:rsidRDefault="00EB1046" w:rsidP="00613C47">
      <w:pPr>
        <w:autoSpaceDE w:val="0"/>
        <w:autoSpaceDN w:val="0"/>
        <w:adjustRightInd w:val="0"/>
        <w:spacing w:after="0" w:line="240" w:lineRule="auto"/>
        <w:jc w:val="right"/>
        <w:rPr>
          <w:rFonts w:ascii="Times New Roman" w:hAnsi="Times New Roman" w:cs="Times New Roman"/>
          <w:sz w:val="26"/>
          <w:szCs w:val="26"/>
        </w:rPr>
      </w:pPr>
      <w:r w:rsidRPr="00621096">
        <w:rPr>
          <w:rFonts w:ascii="Times New Roman" w:hAnsi="Times New Roman" w:cs="Times New Roman"/>
          <w:sz w:val="26"/>
          <w:szCs w:val="26"/>
        </w:rPr>
        <w:t>администрации М</w:t>
      </w:r>
      <w:r>
        <w:rPr>
          <w:rFonts w:ascii="Times New Roman" w:hAnsi="Times New Roman" w:cs="Times New Roman"/>
          <w:sz w:val="26"/>
          <w:szCs w:val="26"/>
        </w:rPr>
        <w:t>О СП «Барское»</w:t>
      </w:r>
    </w:p>
    <w:p w:rsidR="00EB1046" w:rsidRPr="00621096" w:rsidRDefault="00EB1046" w:rsidP="00613C47">
      <w:pPr>
        <w:widowControl w:val="0"/>
        <w:autoSpaceDE w:val="0"/>
        <w:autoSpaceDN w:val="0"/>
        <w:adjustRightInd w:val="0"/>
        <w:spacing w:after="0" w:line="240" w:lineRule="auto"/>
        <w:jc w:val="right"/>
        <w:rPr>
          <w:rFonts w:ascii="Times New Roman" w:hAnsi="Times New Roman" w:cs="Times New Roman"/>
          <w:sz w:val="26"/>
          <w:szCs w:val="26"/>
        </w:rPr>
      </w:pPr>
      <w:r w:rsidRPr="00621096">
        <w:rPr>
          <w:rFonts w:ascii="Times New Roman" w:hAnsi="Times New Roman" w:cs="Times New Roman"/>
          <w:sz w:val="26"/>
          <w:szCs w:val="26"/>
        </w:rPr>
        <w:t>от ____  №_______________</w:t>
      </w:r>
    </w:p>
    <w:p w:rsidR="00EB1046" w:rsidRPr="00621096" w:rsidRDefault="00EB1046" w:rsidP="00613C47">
      <w:pPr>
        <w:widowControl w:val="0"/>
        <w:autoSpaceDE w:val="0"/>
        <w:autoSpaceDN w:val="0"/>
        <w:adjustRightInd w:val="0"/>
        <w:spacing w:after="0" w:line="240" w:lineRule="auto"/>
        <w:rPr>
          <w:sz w:val="26"/>
          <w:szCs w:val="26"/>
        </w:rPr>
      </w:pPr>
    </w:p>
    <w:p w:rsidR="00EB1046" w:rsidRPr="00621096" w:rsidRDefault="00EB1046" w:rsidP="00613C47">
      <w:pPr>
        <w:widowControl w:val="0"/>
        <w:autoSpaceDE w:val="0"/>
        <w:autoSpaceDN w:val="0"/>
        <w:adjustRightInd w:val="0"/>
        <w:spacing w:after="0" w:line="240" w:lineRule="auto"/>
        <w:jc w:val="center"/>
        <w:rPr>
          <w:rFonts w:ascii="Times New Roman" w:hAnsi="Times New Roman" w:cs="Times New Roman"/>
          <w:b/>
          <w:bCs/>
          <w:sz w:val="26"/>
          <w:szCs w:val="26"/>
        </w:rPr>
      </w:pPr>
      <w:bookmarkStart w:id="1" w:name="Par42"/>
      <w:bookmarkEnd w:id="1"/>
      <w:r w:rsidRPr="00621096">
        <w:rPr>
          <w:rFonts w:ascii="Times New Roman" w:hAnsi="Times New Roman" w:cs="Times New Roman"/>
          <w:b/>
          <w:bCs/>
          <w:sz w:val="26"/>
          <w:szCs w:val="26"/>
        </w:rPr>
        <w:t>Административный регламент</w:t>
      </w:r>
    </w:p>
    <w:p w:rsidR="00EB1046" w:rsidRPr="00621096" w:rsidRDefault="00EB1046" w:rsidP="00613C47">
      <w:pPr>
        <w:widowControl w:val="0"/>
        <w:autoSpaceDE w:val="0"/>
        <w:autoSpaceDN w:val="0"/>
        <w:adjustRightInd w:val="0"/>
        <w:spacing w:after="0" w:line="240" w:lineRule="auto"/>
        <w:jc w:val="center"/>
        <w:rPr>
          <w:sz w:val="26"/>
          <w:szCs w:val="26"/>
        </w:rPr>
      </w:pPr>
      <w:r w:rsidRPr="003B2632">
        <w:rPr>
          <w:rFonts w:ascii="Times New Roman" w:hAnsi="Times New Roman" w:cs="Times New Roman"/>
          <w:b/>
          <w:bCs/>
          <w:sz w:val="26"/>
          <w:szCs w:val="26"/>
        </w:rPr>
        <w:t>муниципального образования сельского поселения «Барское»</w:t>
      </w:r>
      <w:r w:rsidRPr="00621096">
        <w:rPr>
          <w:rFonts w:ascii="Times New Roman" w:hAnsi="Times New Roman" w:cs="Times New Roman"/>
          <w:b/>
          <w:bCs/>
          <w:sz w:val="26"/>
          <w:szCs w:val="26"/>
        </w:rPr>
        <w:t xml:space="preserve"> 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w:t>
      </w:r>
      <w:r w:rsidRPr="003B2632">
        <w:rPr>
          <w:rFonts w:ascii="Times New Roman" w:hAnsi="Times New Roman" w:cs="Times New Roman"/>
          <w:b/>
          <w:bCs/>
          <w:sz w:val="26"/>
          <w:szCs w:val="26"/>
        </w:rPr>
        <w:t>муниципального образования сельского поселения «Барское»</w:t>
      </w:r>
      <w:r w:rsidRPr="00621096">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621096">
        <w:rPr>
          <w:rFonts w:ascii="Times New Roman" w:hAnsi="Times New Roman" w:cs="Times New Roman"/>
          <w:b/>
          <w:bCs/>
          <w:sz w:val="26"/>
          <w:szCs w:val="26"/>
        </w:rPr>
        <w:t>и земельных участков, государственная собственность на которые не разграничена</w:t>
      </w:r>
    </w:p>
    <w:p w:rsidR="00EB1046" w:rsidRPr="00621096" w:rsidRDefault="00EB1046" w:rsidP="00613C47">
      <w:pPr>
        <w:widowControl w:val="0"/>
        <w:autoSpaceDE w:val="0"/>
        <w:autoSpaceDN w:val="0"/>
        <w:adjustRightInd w:val="0"/>
        <w:spacing w:after="0" w:line="240" w:lineRule="auto"/>
        <w:jc w:val="center"/>
        <w:outlineLvl w:val="1"/>
        <w:rPr>
          <w:sz w:val="26"/>
          <w:szCs w:val="26"/>
        </w:rPr>
      </w:pPr>
      <w:bookmarkStart w:id="2" w:name="Par52"/>
      <w:bookmarkEnd w:id="2"/>
    </w:p>
    <w:p w:rsidR="00EB1046" w:rsidRPr="00621096" w:rsidRDefault="00EB1046" w:rsidP="00613C47">
      <w:pPr>
        <w:widowControl w:val="0"/>
        <w:numPr>
          <w:ilvl w:val="0"/>
          <w:numId w:val="5"/>
        </w:numPr>
        <w:autoSpaceDE w:val="0"/>
        <w:autoSpaceDN w:val="0"/>
        <w:adjustRightInd w:val="0"/>
        <w:spacing w:after="0" w:line="240" w:lineRule="auto"/>
        <w:jc w:val="center"/>
        <w:outlineLvl w:val="1"/>
        <w:rPr>
          <w:rFonts w:ascii="Times New Roman" w:hAnsi="Times New Roman" w:cs="Times New Roman"/>
          <w:sz w:val="26"/>
          <w:szCs w:val="26"/>
        </w:rPr>
      </w:pPr>
      <w:r w:rsidRPr="00621096">
        <w:rPr>
          <w:rFonts w:ascii="Times New Roman" w:hAnsi="Times New Roman" w:cs="Times New Roman"/>
          <w:sz w:val="26"/>
          <w:szCs w:val="26"/>
        </w:rPr>
        <w:t>Общие положения</w:t>
      </w:r>
    </w:p>
    <w:p w:rsidR="00EB1046" w:rsidRPr="00621096" w:rsidRDefault="00EB1046" w:rsidP="00613C47">
      <w:pPr>
        <w:widowControl w:val="0"/>
        <w:autoSpaceDE w:val="0"/>
        <w:autoSpaceDN w:val="0"/>
        <w:adjustRightInd w:val="0"/>
        <w:spacing w:after="0" w:line="240" w:lineRule="auto"/>
        <w:ind w:left="1080"/>
        <w:outlineLvl w:val="1"/>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3" w:name="Par54"/>
      <w:bookmarkEnd w:id="3"/>
      <w:r w:rsidRPr="00621096">
        <w:rPr>
          <w:rFonts w:ascii="Times New Roman" w:hAnsi="Times New Roman" w:cs="Times New Roman"/>
          <w:sz w:val="26"/>
          <w:szCs w:val="26"/>
        </w:rPr>
        <w:t>1.1. Предмет регулирования Административного регламента</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xml:space="preserve">Административный регламент </w:t>
      </w:r>
      <w:r w:rsidRPr="003B2632">
        <w:rPr>
          <w:rFonts w:ascii="Times New Roman" w:hAnsi="Times New Roman" w:cs="Times New Roman"/>
          <w:sz w:val="26"/>
          <w:szCs w:val="26"/>
        </w:rPr>
        <w:t>муниципального образования сельского поселения «Барское»</w:t>
      </w:r>
      <w:r w:rsidRPr="00621096">
        <w:rPr>
          <w:rFonts w:ascii="Times New Roman" w:hAnsi="Times New Roman" w:cs="Times New Roman"/>
          <w:b/>
          <w:bCs/>
          <w:sz w:val="26"/>
          <w:szCs w:val="26"/>
        </w:rPr>
        <w:t xml:space="preserve"> </w:t>
      </w:r>
      <w:r w:rsidRPr="00621096">
        <w:rPr>
          <w:rFonts w:ascii="Times New Roman" w:hAnsi="Times New Roman" w:cs="Times New Roman"/>
          <w:sz w:val="26"/>
          <w:szCs w:val="26"/>
        </w:rPr>
        <w:t xml:space="preserve">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(наименование муниципального образования), и земельных участков, государственная собственность на которые не разграничена (далее - Административный регламент), регулирует порядок и сроки заключения соглашений об установлении сервитута в отношении не обремененных правами третьих лиц земельных участков, находящихся в муниципальной собственности (наименование муниципального образования), и земельных участков, государственная собственность на которые не разграничена (далее – Земельные участки), а также устанавливает порядок взаимодействия между структурными подразделениями </w:t>
      </w:r>
      <w:r w:rsidRPr="00A712BD">
        <w:rPr>
          <w:rFonts w:ascii="Times New Roman" w:hAnsi="Times New Roman" w:cs="Times New Roman"/>
          <w:sz w:val="26"/>
          <w:szCs w:val="26"/>
        </w:rPr>
        <w:t>муниципального образования сельского поселения «Барское»</w:t>
      </w:r>
      <w:r>
        <w:rPr>
          <w:rFonts w:ascii="Times New Roman" w:hAnsi="Times New Roman" w:cs="Times New Roman"/>
          <w:sz w:val="26"/>
          <w:szCs w:val="26"/>
        </w:rPr>
        <w:t>,</w:t>
      </w:r>
      <w:r w:rsidRPr="00621096">
        <w:rPr>
          <w:rFonts w:ascii="Times New Roman" w:hAnsi="Times New Roman" w:cs="Times New Roman"/>
          <w:b/>
          <w:bCs/>
          <w:sz w:val="26"/>
          <w:szCs w:val="26"/>
        </w:rPr>
        <w:t xml:space="preserve"> </w:t>
      </w:r>
      <w:r w:rsidRPr="00621096">
        <w:rPr>
          <w:rFonts w:ascii="Times New Roman" w:hAnsi="Times New Roman" w:cs="Times New Roman"/>
          <w:sz w:val="26"/>
          <w:szCs w:val="26"/>
        </w:rPr>
        <w:t xml:space="preserve">их должностными лицами и порядок взаимодействия </w:t>
      </w:r>
      <w:r w:rsidRPr="00A712BD">
        <w:rPr>
          <w:rFonts w:ascii="Times New Roman" w:hAnsi="Times New Roman" w:cs="Times New Roman"/>
          <w:sz w:val="26"/>
          <w:szCs w:val="26"/>
        </w:rPr>
        <w:t>Администрации муниципального образования сельского поселения «Барское»</w:t>
      </w:r>
      <w:r>
        <w:rPr>
          <w:rFonts w:ascii="Times New Roman" w:hAnsi="Times New Roman" w:cs="Times New Roman"/>
          <w:sz w:val="26"/>
          <w:szCs w:val="26"/>
        </w:rPr>
        <w:t xml:space="preserve"> </w:t>
      </w:r>
      <w:r w:rsidRPr="00621096">
        <w:rPr>
          <w:rFonts w:ascii="Times New Roman" w:hAnsi="Times New Roman" w:cs="Times New Roman"/>
          <w:sz w:val="26"/>
          <w:szCs w:val="26"/>
        </w:rPr>
        <w:t>с заявителями.</w:t>
      </w:r>
    </w:p>
    <w:p w:rsidR="00EB1046" w:rsidRPr="00621096" w:rsidRDefault="00EB1046" w:rsidP="00613C47">
      <w:pPr>
        <w:widowControl w:val="0"/>
        <w:autoSpaceDE w:val="0"/>
        <w:autoSpaceDN w:val="0"/>
        <w:adjustRightInd w:val="0"/>
        <w:spacing w:after="0" w:line="240" w:lineRule="auto"/>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4" w:name="Par58"/>
      <w:bookmarkEnd w:id="4"/>
      <w:r w:rsidRPr="00621096">
        <w:rPr>
          <w:rFonts w:ascii="Times New Roman" w:hAnsi="Times New Roman" w:cs="Times New Roman"/>
          <w:sz w:val="26"/>
          <w:szCs w:val="26"/>
        </w:rPr>
        <w:t>1.2. Круг заявителей</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B1046" w:rsidRPr="00621096" w:rsidRDefault="00EB1046" w:rsidP="00613C47">
      <w:pPr>
        <w:widowControl w:val="0"/>
        <w:autoSpaceDE w:val="0"/>
        <w:autoSpaceDN w:val="0"/>
        <w:adjustRightInd w:val="0"/>
        <w:spacing w:after="0" w:line="240" w:lineRule="auto"/>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5" w:name="Par62"/>
      <w:bookmarkEnd w:id="5"/>
      <w:r w:rsidRPr="00621096">
        <w:rPr>
          <w:rFonts w:ascii="Times New Roman" w:hAnsi="Times New Roman" w:cs="Times New Roman"/>
          <w:sz w:val="26"/>
          <w:szCs w:val="26"/>
        </w:rPr>
        <w:t xml:space="preserve">1.3. Требования к порядку информирования </w:t>
      </w:r>
    </w:p>
    <w:p w:rsidR="00EB1046" w:rsidRPr="00621096" w:rsidRDefault="00EB1046" w:rsidP="00613C47">
      <w:pPr>
        <w:widowControl w:val="0"/>
        <w:autoSpaceDE w:val="0"/>
        <w:autoSpaceDN w:val="0"/>
        <w:adjustRightInd w:val="0"/>
        <w:spacing w:after="0" w:line="240" w:lineRule="auto"/>
        <w:jc w:val="center"/>
        <w:outlineLvl w:val="2"/>
        <w:rPr>
          <w:rFonts w:ascii="Times New Roman" w:hAnsi="Times New Roman" w:cs="Times New Roman"/>
          <w:sz w:val="26"/>
          <w:szCs w:val="26"/>
        </w:rPr>
      </w:pPr>
      <w:r w:rsidRPr="00621096">
        <w:rPr>
          <w:rFonts w:ascii="Times New Roman" w:hAnsi="Times New Roman" w:cs="Times New Roman"/>
          <w:sz w:val="26"/>
          <w:szCs w:val="26"/>
        </w:rPr>
        <w:t>о предоставлении муниципальной услуги</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xml:space="preserve">1.3.1. Место нахождения </w:t>
      </w:r>
      <w:r w:rsidRPr="00A712BD">
        <w:rPr>
          <w:rFonts w:ascii="Times New Roman" w:hAnsi="Times New Roman" w:cs="Times New Roman"/>
          <w:sz w:val="26"/>
          <w:szCs w:val="26"/>
        </w:rPr>
        <w:t>муниципального образования сельского поселения «Барское»</w:t>
      </w:r>
      <w:r w:rsidRPr="00621096">
        <w:rPr>
          <w:rFonts w:ascii="Times New Roman" w:hAnsi="Times New Roman" w:cs="Times New Roman"/>
          <w:b/>
          <w:bCs/>
          <w:sz w:val="26"/>
          <w:szCs w:val="26"/>
        </w:rPr>
        <w:t xml:space="preserve"> </w:t>
      </w:r>
      <w:r w:rsidRPr="00621096">
        <w:rPr>
          <w:rFonts w:ascii="Times New Roman" w:hAnsi="Times New Roman" w:cs="Times New Roman"/>
          <w:i/>
          <w:iCs/>
          <w:sz w:val="26"/>
          <w:szCs w:val="26"/>
          <w:u w:val="single"/>
        </w:rPr>
        <w:t xml:space="preserve"> (далее –Администрация)</w:t>
      </w:r>
      <w:r w:rsidRPr="00621096">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671346, Республика Бурятия, Мухоршибирский район, с. Бар, ул. Ленина, 85.</w:t>
      </w:r>
    </w:p>
    <w:p w:rsidR="00EB1046" w:rsidRPr="00621096" w:rsidRDefault="00EB1046" w:rsidP="00A712BD">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xml:space="preserve">Почтовый адрес для направления документов и обращений: </w:t>
      </w:r>
      <w:r>
        <w:rPr>
          <w:rFonts w:ascii="Times New Roman" w:hAnsi="Times New Roman" w:cs="Times New Roman"/>
          <w:sz w:val="26"/>
          <w:szCs w:val="26"/>
          <w:lang w:eastAsia="ru-RU"/>
        </w:rPr>
        <w:t>671346, Республика Бурятия, Мухоршибирский район, с. Бар, ул. Ленина, 85.</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Телефон приемной: 8</w:t>
      </w:r>
      <w:r>
        <w:rPr>
          <w:rFonts w:ascii="Times New Roman" w:hAnsi="Times New Roman" w:cs="Times New Roman"/>
          <w:sz w:val="26"/>
          <w:szCs w:val="26"/>
          <w:lang w:eastAsia="ru-RU"/>
        </w:rPr>
        <w:t>3014328769</w:t>
      </w:r>
      <w:r w:rsidRPr="00621096">
        <w:rPr>
          <w:rFonts w:ascii="Times New Roman" w:hAnsi="Times New Roman" w:cs="Times New Roman"/>
          <w:sz w:val="26"/>
          <w:szCs w:val="26"/>
          <w:lang w:eastAsia="ru-RU"/>
        </w:rPr>
        <w:t>.</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xml:space="preserve">Электронный адрес: </w:t>
      </w:r>
      <w:r>
        <w:rPr>
          <w:rFonts w:ascii="Times New Roman" w:hAnsi="Times New Roman" w:cs="Times New Roman"/>
          <w:sz w:val="26"/>
          <w:szCs w:val="26"/>
          <w:lang w:val="en-US" w:eastAsia="ru-RU"/>
        </w:rPr>
        <w:t>barskoe</w:t>
      </w:r>
      <w:r w:rsidRPr="00A712BD">
        <w:rPr>
          <w:rFonts w:ascii="Times New Roman" w:hAnsi="Times New Roman" w:cs="Times New Roman"/>
          <w:sz w:val="26"/>
          <w:szCs w:val="26"/>
          <w:lang w:eastAsia="ru-RU"/>
        </w:rPr>
        <w:t>-</w:t>
      </w:r>
      <w:r>
        <w:rPr>
          <w:rFonts w:ascii="Times New Roman" w:hAnsi="Times New Roman" w:cs="Times New Roman"/>
          <w:sz w:val="26"/>
          <w:szCs w:val="26"/>
          <w:lang w:val="en-US" w:eastAsia="ru-RU"/>
        </w:rPr>
        <w:t>mosp</w:t>
      </w:r>
      <w:r w:rsidRPr="00A712BD">
        <w:rPr>
          <w:rFonts w:ascii="Times New Roman" w:hAnsi="Times New Roman" w:cs="Times New Roman"/>
          <w:sz w:val="26"/>
          <w:szCs w:val="26"/>
          <w:lang w:eastAsia="ru-RU"/>
        </w:rPr>
        <w:t>@</w:t>
      </w:r>
      <w:r>
        <w:rPr>
          <w:rFonts w:ascii="Times New Roman" w:hAnsi="Times New Roman" w:cs="Times New Roman"/>
          <w:sz w:val="26"/>
          <w:szCs w:val="26"/>
          <w:lang w:val="en-US" w:eastAsia="ru-RU"/>
        </w:rPr>
        <w:t>rambler</w:t>
      </w:r>
      <w:r w:rsidRPr="00A712BD">
        <w:rPr>
          <w:rFonts w:ascii="Times New Roman" w:hAnsi="Times New Roman" w:cs="Times New Roman"/>
          <w:sz w:val="26"/>
          <w:szCs w:val="26"/>
          <w:lang w:eastAsia="ru-RU"/>
        </w:rPr>
        <w:t>.</w:t>
      </w:r>
      <w:r>
        <w:rPr>
          <w:rFonts w:ascii="Times New Roman" w:hAnsi="Times New Roman" w:cs="Times New Roman"/>
          <w:sz w:val="26"/>
          <w:szCs w:val="26"/>
          <w:lang w:val="en-US" w:eastAsia="ru-RU"/>
        </w:rPr>
        <w:t>ru</w:t>
      </w:r>
      <w:r w:rsidRPr="00621096">
        <w:rPr>
          <w:rFonts w:ascii="Times New Roman" w:hAnsi="Times New Roman" w:cs="Times New Roman"/>
          <w:sz w:val="26"/>
          <w:szCs w:val="26"/>
          <w:lang w:eastAsia="ru-RU"/>
        </w:rPr>
        <w:t>.</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Официальный сайт в сети Интернет:</w:t>
      </w:r>
      <w:r w:rsidRPr="00A712BD">
        <w:t xml:space="preserve"> </w:t>
      </w:r>
      <w:hyperlink r:id="rId7" w:history="1">
        <w:r w:rsidRPr="006F09AE">
          <w:rPr>
            <w:rStyle w:val="Hyperlink"/>
            <w:rFonts w:ascii="Times New Roman" w:hAnsi="Times New Roman" w:cs="Times New Roman"/>
            <w:sz w:val="26"/>
            <w:szCs w:val="26"/>
            <w:lang w:eastAsia="ru-RU"/>
          </w:rPr>
          <w:t>http://мухоршибирский-район.рф</w:t>
        </w:r>
      </w:hyperlink>
      <w:r w:rsidRPr="00A712BD">
        <w:rPr>
          <w:rFonts w:ascii="Times New Roman" w:hAnsi="Times New Roman" w:cs="Times New Roman"/>
          <w:sz w:val="26"/>
          <w:szCs w:val="26"/>
          <w:lang w:eastAsia="ru-RU"/>
        </w:rPr>
        <w:t xml:space="preserve"> – </w:t>
      </w:r>
      <w:r>
        <w:rPr>
          <w:rFonts w:ascii="Times New Roman" w:hAnsi="Times New Roman" w:cs="Times New Roman"/>
          <w:sz w:val="26"/>
          <w:szCs w:val="26"/>
          <w:lang w:eastAsia="ru-RU"/>
        </w:rPr>
        <w:t>вкладка «сельские поселения»</w:t>
      </w:r>
      <w:r w:rsidRPr="00621096">
        <w:rPr>
          <w:rFonts w:ascii="Times New Roman" w:hAnsi="Times New Roman" w:cs="Times New Roman"/>
          <w:sz w:val="26"/>
          <w:szCs w:val="26"/>
          <w:lang w:eastAsia="ru-RU"/>
        </w:rPr>
        <w:t>.</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xml:space="preserve">Часы работы Органа МСУ: с понедельника по </w:t>
      </w:r>
      <w:r>
        <w:rPr>
          <w:rFonts w:ascii="Times New Roman" w:hAnsi="Times New Roman" w:cs="Times New Roman"/>
          <w:sz w:val="26"/>
          <w:szCs w:val="26"/>
          <w:lang w:eastAsia="ru-RU"/>
        </w:rPr>
        <w:t>пятницу</w:t>
      </w:r>
      <w:r w:rsidRPr="00621096">
        <w:rPr>
          <w:rFonts w:ascii="Times New Roman" w:hAnsi="Times New Roman" w:cs="Times New Roman"/>
          <w:sz w:val="26"/>
          <w:szCs w:val="26"/>
          <w:lang w:eastAsia="ru-RU"/>
        </w:rPr>
        <w:t xml:space="preserve"> - с </w:t>
      </w:r>
      <w:r>
        <w:rPr>
          <w:rFonts w:ascii="Times New Roman" w:hAnsi="Times New Roman" w:cs="Times New Roman"/>
          <w:sz w:val="26"/>
          <w:szCs w:val="26"/>
          <w:lang w:eastAsia="ru-RU"/>
        </w:rPr>
        <w:t>08.00</w:t>
      </w:r>
      <w:r w:rsidRPr="00621096">
        <w:rPr>
          <w:rFonts w:ascii="Times New Roman" w:hAnsi="Times New Roman" w:cs="Times New Roman"/>
          <w:sz w:val="26"/>
          <w:szCs w:val="26"/>
          <w:lang w:eastAsia="ru-RU"/>
        </w:rPr>
        <w:t xml:space="preserve"> час. до </w:t>
      </w:r>
      <w:r>
        <w:rPr>
          <w:rFonts w:ascii="Times New Roman" w:hAnsi="Times New Roman" w:cs="Times New Roman"/>
          <w:sz w:val="26"/>
          <w:szCs w:val="26"/>
          <w:lang w:eastAsia="ru-RU"/>
        </w:rPr>
        <w:t>16.00</w:t>
      </w:r>
      <w:r w:rsidRPr="00621096">
        <w:rPr>
          <w:rFonts w:ascii="Times New Roman" w:hAnsi="Times New Roman" w:cs="Times New Roman"/>
          <w:sz w:val="26"/>
          <w:szCs w:val="26"/>
          <w:lang w:eastAsia="ru-RU"/>
        </w:rPr>
        <w:t xml:space="preserve"> час., перерыв на обед - с </w:t>
      </w:r>
      <w:r>
        <w:rPr>
          <w:rFonts w:ascii="Times New Roman" w:hAnsi="Times New Roman" w:cs="Times New Roman"/>
          <w:sz w:val="26"/>
          <w:szCs w:val="26"/>
          <w:lang w:eastAsia="ru-RU"/>
        </w:rPr>
        <w:t>12.00</w:t>
      </w:r>
      <w:r w:rsidRPr="00621096">
        <w:rPr>
          <w:rFonts w:ascii="Times New Roman" w:hAnsi="Times New Roman" w:cs="Times New Roman"/>
          <w:sz w:val="26"/>
          <w:szCs w:val="26"/>
          <w:lang w:eastAsia="ru-RU"/>
        </w:rPr>
        <w:t xml:space="preserve"> часов до </w:t>
      </w:r>
      <w:r>
        <w:rPr>
          <w:rFonts w:ascii="Times New Roman" w:hAnsi="Times New Roman" w:cs="Times New Roman"/>
          <w:sz w:val="26"/>
          <w:szCs w:val="26"/>
          <w:lang w:eastAsia="ru-RU"/>
        </w:rPr>
        <w:t>13.00</w:t>
      </w:r>
      <w:r w:rsidRPr="00621096">
        <w:rPr>
          <w:rFonts w:ascii="Times New Roman" w:hAnsi="Times New Roman" w:cs="Times New Roman"/>
          <w:sz w:val="26"/>
          <w:szCs w:val="26"/>
          <w:lang w:eastAsia="ru-RU"/>
        </w:rPr>
        <w:t xml:space="preserve"> часов, выходные дни </w:t>
      </w:r>
      <w:r>
        <w:rPr>
          <w:rFonts w:ascii="Times New Roman" w:hAnsi="Times New Roman" w:cs="Times New Roman"/>
          <w:sz w:val="26"/>
          <w:szCs w:val="26"/>
          <w:lang w:eastAsia="ru-RU"/>
        </w:rPr>
        <w:t>–</w:t>
      </w:r>
      <w:r w:rsidRPr="00621096">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суббота, воскресенье</w:t>
      </w:r>
      <w:r w:rsidRPr="00621096">
        <w:rPr>
          <w:rFonts w:ascii="Times New Roman" w:hAnsi="Times New Roman" w:cs="Times New Roman"/>
          <w:sz w:val="26"/>
          <w:szCs w:val="26"/>
          <w:lang w:eastAsia="ru-RU"/>
        </w:rPr>
        <w:t>.</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1.3.2. Информация о предоставлении муниципальной услуги предоставляется специалистами Администрации при личном или письменном обращении, а также с использованием средств телефонной связи, информационного стенда, электронной почты, посредством размещения на сайте Администрации.</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xml:space="preserve">1.3.3. Консультации по вопросам предоставления муниципальной услуги осуществляются специалистами Администрации с понедельника по </w:t>
      </w:r>
      <w:r>
        <w:rPr>
          <w:rFonts w:ascii="Times New Roman" w:hAnsi="Times New Roman" w:cs="Times New Roman"/>
          <w:sz w:val="26"/>
          <w:szCs w:val="26"/>
          <w:lang w:eastAsia="ru-RU"/>
        </w:rPr>
        <w:t>пятницу</w:t>
      </w:r>
      <w:r w:rsidRPr="00621096">
        <w:rPr>
          <w:rFonts w:ascii="Times New Roman" w:hAnsi="Times New Roman" w:cs="Times New Roman"/>
          <w:sz w:val="26"/>
          <w:szCs w:val="26"/>
          <w:lang w:eastAsia="ru-RU"/>
        </w:rPr>
        <w:t xml:space="preserve"> с </w:t>
      </w:r>
      <w:r>
        <w:rPr>
          <w:rFonts w:ascii="Times New Roman" w:hAnsi="Times New Roman" w:cs="Times New Roman"/>
          <w:sz w:val="26"/>
          <w:szCs w:val="26"/>
          <w:lang w:eastAsia="ru-RU"/>
        </w:rPr>
        <w:t>08.00</w:t>
      </w:r>
      <w:r w:rsidRPr="00621096">
        <w:rPr>
          <w:rFonts w:ascii="Times New Roman" w:hAnsi="Times New Roman" w:cs="Times New Roman"/>
          <w:sz w:val="26"/>
          <w:szCs w:val="26"/>
          <w:lang w:eastAsia="ru-RU"/>
        </w:rPr>
        <w:t xml:space="preserve"> часов до </w:t>
      </w:r>
      <w:r>
        <w:rPr>
          <w:rFonts w:ascii="Times New Roman" w:hAnsi="Times New Roman" w:cs="Times New Roman"/>
          <w:sz w:val="26"/>
          <w:szCs w:val="26"/>
          <w:lang w:eastAsia="ru-RU"/>
        </w:rPr>
        <w:t>16.00</w:t>
      </w:r>
      <w:r w:rsidRPr="00621096">
        <w:rPr>
          <w:rFonts w:ascii="Times New Roman" w:hAnsi="Times New Roman" w:cs="Times New Roman"/>
          <w:sz w:val="26"/>
          <w:szCs w:val="26"/>
          <w:lang w:eastAsia="ru-RU"/>
        </w:rPr>
        <w:t xml:space="preserve"> часов, перерыв на обед - с </w:t>
      </w:r>
      <w:r>
        <w:rPr>
          <w:rFonts w:ascii="Times New Roman" w:hAnsi="Times New Roman" w:cs="Times New Roman"/>
          <w:sz w:val="26"/>
          <w:szCs w:val="26"/>
          <w:lang w:eastAsia="ru-RU"/>
        </w:rPr>
        <w:t>12.00</w:t>
      </w:r>
      <w:r w:rsidRPr="00621096">
        <w:rPr>
          <w:rFonts w:ascii="Times New Roman" w:hAnsi="Times New Roman" w:cs="Times New Roman"/>
          <w:sz w:val="26"/>
          <w:szCs w:val="26"/>
          <w:lang w:eastAsia="ru-RU"/>
        </w:rPr>
        <w:t xml:space="preserve"> час. до </w:t>
      </w:r>
      <w:r>
        <w:rPr>
          <w:rFonts w:ascii="Times New Roman" w:hAnsi="Times New Roman" w:cs="Times New Roman"/>
          <w:sz w:val="26"/>
          <w:szCs w:val="26"/>
          <w:lang w:eastAsia="ru-RU"/>
        </w:rPr>
        <w:t>13.00</w:t>
      </w:r>
      <w:r w:rsidRPr="00621096">
        <w:rPr>
          <w:rFonts w:ascii="Times New Roman" w:hAnsi="Times New Roman" w:cs="Times New Roman"/>
          <w:sz w:val="26"/>
          <w:szCs w:val="26"/>
          <w:lang w:eastAsia="ru-RU"/>
        </w:rPr>
        <w:t xml:space="preserve"> часов.</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1.3.4.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Информация о порядке предоставления муниципальной услуги при личном обращении предоставляется в Администрации, посредством телефонной связи по телефону 8</w:t>
      </w:r>
      <w:r>
        <w:rPr>
          <w:rFonts w:ascii="Times New Roman" w:hAnsi="Times New Roman" w:cs="Times New Roman"/>
          <w:sz w:val="26"/>
          <w:szCs w:val="26"/>
          <w:lang w:eastAsia="ru-RU"/>
        </w:rPr>
        <w:t>(30143)28769</w:t>
      </w:r>
      <w:r w:rsidRPr="00621096">
        <w:rPr>
          <w:rFonts w:ascii="Times New Roman" w:hAnsi="Times New Roman" w:cs="Times New Roman"/>
          <w:sz w:val="26"/>
          <w:szCs w:val="26"/>
          <w:lang w:eastAsia="ru-RU"/>
        </w:rPr>
        <w:t>.</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1.3.5. Письменное обращение заявителей о порядке предоставления муниципальной услуги рассматривают специалисты отдела землепользования и землеустройства в срок, не превышающий 30 календарных дней с даты регистрации обращения. Ответ направляется в письменном виде по адресу, указанному в обращении, и должен содержать: ответы на поставленные вопросы, фамилию, инициалы имени и отчества и номер телефона исполнителя. Ответ подписывается главой муниципального образования или</w:t>
      </w:r>
      <w:r>
        <w:rPr>
          <w:rFonts w:ascii="Times New Roman" w:hAnsi="Times New Roman" w:cs="Times New Roman"/>
          <w:sz w:val="26"/>
          <w:szCs w:val="26"/>
          <w:lang w:eastAsia="ru-RU"/>
        </w:rPr>
        <w:t xml:space="preserve"> лицом его замещающим</w:t>
      </w:r>
      <w:r w:rsidRPr="00621096">
        <w:rPr>
          <w:rFonts w:ascii="Times New Roman" w:hAnsi="Times New Roman" w:cs="Times New Roman"/>
          <w:sz w:val="26"/>
          <w:szCs w:val="26"/>
          <w:lang w:eastAsia="ru-RU"/>
        </w:rPr>
        <w:t>.</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1.3.6. Для удобства посетителей на информационном стенде размещается следующая информация:</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форма заявления о заключении соглашения об установлении сервитута в отношении Земельных участков;</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образец заполнения заявления</w:t>
      </w:r>
      <w:r>
        <w:rPr>
          <w:rFonts w:ascii="Times New Roman" w:hAnsi="Times New Roman" w:cs="Times New Roman"/>
          <w:sz w:val="26"/>
          <w:szCs w:val="26"/>
          <w:lang w:eastAsia="ru-RU"/>
        </w:rPr>
        <w:t xml:space="preserve"> </w:t>
      </w:r>
      <w:r w:rsidRPr="00621096">
        <w:rPr>
          <w:rFonts w:ascii="Times New Roman" w:hAnsi="Times New Roman" w:cs="Times New Roman"/>
          <w:sz w:val="26"/>
          <w:szCs w:val="26"/>
          <w:lang w:eastAsia="ru-RU"/>
        </w:rPr>
        <w:t>о заключении соглашения об установлении сервитута в отношении Земельных участков;</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перечень документов, необходимых для заключения соглашения об установлении сервитута в отношении Земельных участков;</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примерная форма соглашения об установлении сервитутав отношении Земельных участков;</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адрес Интернет-сайта, номера телефонов Администрации, график приема заявителей.</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Стенд со справочной информацией расположен в здании</w:t>
      </w:r>
      <w:r>
        <w:rPr>
          <w:rFonts w:ascii="Times New Roman" w:hAnsi="Times New Roman" w:cs="Times New Roman"/>
          <w:sz w:val="26"/>
          <w:szCs w:val="26"/>
          <w:lang w:eastAsia="ru-RU"/>
        </w:rPr>
        <w:t xml:space="preserve"> Администрации</w:t>
      </w:r>
      <w:r w:rsidRPr="00621096">
        <w:rPr>
          <w:rFonts w:ascii="Times New Roman" w:hAnsi="Times New Roman" w:cs="Times New Roman"/>
          <w:sz w:val="26"/>
          <w:szCs w:val="26"/>
          <w:lang w:eastAsia="ru-RU"/>
        </w:rPr>
        <w:t xml:space="preserve"> по адресу: </w:t>
      </w:r>
      <w:r>
        <w:rPr>
          <w:rFonts w:ascii="Times New Roman" w:hAnsi="Times New Roman" w:cs="Times New Roman"/>
          <w:sz w:val="26"/>
          <w:szCs w:val="26"/>
          <w:lang w:eastAsia="ru-RU"/>
        </w:rPr>
        <w:t>с. Бар, ул. Ленина,85</w:t>
      </w:r>
      <w:r w:rsidRPr="00621096">
        <w:rPr>
          <w:rFonts w:ascii="Times New Roman" w:hAnsi="Times New Roman" w:cs="Times New Roman"/>
          <w:sz w:val="26"/>
          <w:szCs w:val="26"/>
          <w:lang w:eastAsia="ru-RU"/>
        </w:rPr>
        <w:t>.</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1.3.7. Информация о порядке предоставления муниципальной услуги размещена на официальном сайте Администрации в сети Интернет</w:t>
      </w:r>
      <w:r>
        <w:rPr>
          <w:rFonts w:ascii="Times New Roman" w:hAnsi="Times New Roman" w:cs="Times New Roman"/>
          <w:sz w:val="26"/>
          <w:szCs w:val="26"/>
          <w:lang w:eastAsia="ru-RU"/>
        </w:rPr>
        <w:t xml:space="preserve"> </w:t>
      </w:r>
      <w:hyperlink r:id="rId8" w:history="1">
        <w:r w:rsidRPr="006F09AE">
          <w:rPr>
            <w:rStyle w:val="Hyperlink"/>
            <w:rFonts w:ascii="Times New Roman" w:hAnsi="Times New Roman" w:cs="Times New Roman"/>
            <w:sz w:val="26"/>
            <w:szCs w:val="26"/>
            <w:lang w:eastAsia="ru-RU"/>
          </w:rPr>
          <w:t>http://мухоршибирский-район.рф</w:t>
        </w:r>
      </w:hyperlink>
      <w:r>
        <w:rPr>
          <w:rFonts w:ascii="Times New Roman" w:hAnsi="Times New Roman" w:cs="Times New Roman"/>
          <w:sz w:val="26"/>
          <w:szCs w:val="26"/>
          <w:lang w:eastAsia="ru-RU"/>
        </w:rPr>
        <w:t xml:space="preserve"> – вкладка «сельские поселения»</w:t>
      </w:r>
      <w:r w:rsidRPr="00621096">
        <w:rPr>
          <w:rFonts w:ascii="Times New Roman" w:hAnsi="Times New Roman" w:cs="Times New Roman"/>
          <w:sz w:val="26"/>
          <w:szCs w:val="26"/>
          <w:lang w:eastAsia="ru-RU"/>
        </w:rPr>
        <w:t xml:space="preserve">, а также с использованием государственных автоматизированных систем «Портал государственных и муниципальных услуг (функций) Республики Бурятия» http://pgu.govrb.ru и «Единый портал государственных и муниципальных услуг (функций)» http://www.gosuslugi.ru (далее – портал услуг), а также через многофункциональные центры предоставления государственных и муниципальных услуг (далее - МФЦ).  Контактная информация государственного учреждения «Многофункциональный центр Республики Бурятия» размещается на официальном сайте Правительства Республики Бурятия. </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1.3.8. Информирование о ходе исполнения муниципальной услуги осуществляется специалистами Администрации в устном, письменном порядке, с использованием средств сети Интернет, почтовой, телефонной связи, факсимильной связи, посредством электронной почты.</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1.3.9. Способы получения информации о месте нахождения, графике Администрации – на официальном сайте Администрации, на портале услуг.</w:t>
      </w:r>
    </w:p>
    <w:p w:rsidR="00EB1046" w:rsidRPr="00621096" w:rsidRDefault="00EB1046" w:rsidP="00613C47">
      <w:pPr>
        <w:widowControl w:val="0"/>
        <w:autoSpaceDE w:val="0"/>
        <w:autoSpaceDN w:val="0"/>
        <w:adjustRightInd w:val="0"/>
        <w:spacing w:after="0" w:line="240" w:lineRule="auto"/>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6" w:name="Par83"/>
      <w:bookmarkEnd w:id="6"/>
      <w:r w:rsidRPr="00621096">
        <w:rPr>
          <w:rFonts w:ascii="Times New Roman" w:hAnsi="Times New Roman" w:cs="Times New Roman"/>
          <w:sz w:val="26"/>
          <w:szCs w:val="26"/>
          <w:lang w:val="en-US"/>
        </w:rPr>
        <w:t>II</w:t>
      </w:r>
      <w:r w:rsidRPr="00621096">
        <w:rPr>
          <w:rFonts w:ascii="Times New Roman" w:hAnsi="Times New Roman" w:cs="Times New Roman"/>
          <w:sz w:val="26"/>
          <w:szCs w:val="26"/>
        </w:rPr>
        <w:t>. Стандарт предоставления муниципальной услуги</w:t>
      </w:r>
    </w:p>
    <w:p w:rsidR="00EB1046" w:rsidRPr="00621096" w:rsidRDefault="00EB1046" w:rsidP="00613C47">
      <w:pPr>
        <w:widowControl w:val="0"/>
        <w:autoSpaceDE w:val="0"/>
        <w:autoSpaceDN w:val="0"/>
        <w:adjustRightInd w:val="0"/>
        <w:spacing w:after="0" w:line="240" w:lineRule="auto"/>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621096">
        <w:rPr>
          <w:rFonts w:ascii="Times New Roman" w:hAnsi="Times New Roman" w:cs="Times New Roman"/>
          <w:sz w:val="26"/>
          <w:szCs w:val="26"/>
        </w:rPr>
        <w:t>2.1. Наименование муниципальной услуги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Заключение соглашений об установлении сервитута в отношении не обремененных правами третьих лиц земельных участков, находящихся в  муниципальной собственности (наименование муниципального образования), и земельных участков, государственная собственность на которые не разграничена.</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numPr>
          <w:ilvl w:val="1"/>
          <w:numId w:val="6"/>
        </w:numPr>
        <w:autoSpaceDE w:val="0"/>
        <w:autoSpaceDN w:val="0"/>
        <w:adjustRightInd w:val="0"/>
        <w:spacing w:after="0" w:line="240" w:lineRule="auto"/>
        <w:jc w:val="center"/>
        <w:rPr>
          <w:rFonts w:ascii="Times New Roman" w:hAnsi="Times New Roman" w:cs="Times New Roman"/>
          <w:sz w:val="26"/>
          <w:szCs w:val="26"/>
        </w:rPr>
      </w:pPr>
      <w:r w:rsidRPr="00621096">
        <w:rPr>
          <w:rFonts w:ascii="Times New Roman" w:hAnsi="Times New Roman" w:cs="Times New Roman"/>
          <w:sz w:val="26"/>
          <w:szCs w:val="26"/>
        </w:rPr>
        <w:t>Наименование органа исполнительной власти</w:t>
      </w:r>
    </w:p>
    <w:p w:rsidR="00EB1046" w:rsidRPr="00621096" w:rsidRDefault="00EB1046" w:rsidP="00613C47">
      <w:pPr>
        <w:widowControl w:val="0"/>
        <w:autoSpaceDE w:val="0"/>
        <w:autoSpaceDN w:val="0"/>
        <w:adjustRightInd w:val="0"/>
        <w:spacing w:after="0" w:line="240" w:lineRule="auto"/>
        <w:ind w:left="990"/>
        <w:jc w:val="center"/>
        <w:rPr>
          <w:rFonts w:ascii="Times New Roman" w:hAnsi="Times New Roman" w:cs="Times New Roman"/>
          <w:sz w:val="26"/>
          <w:szCs w:val="26"/>
        </w:rPr>
      </w:pPr>
      <w:r w:rsidRPr="00621096">
        <w:rPr>
          <w:rFonts w:ascii="Times New Roman" w:hAnsi="Times New Roman" w:cs="Times New Roman"/>
          <w:sz w:val="26"/>
          <w:szCs w:val="26"/>
        </w:rPr>
        <w:t>муниципального образования «</w:t>
      </w:r>
      <w:r>
        <w:rPr>
          <w:rFonts w:ascii="Times New Roman" w:hAnsi="Times New Roman" w:cs="Times New Roman"/>
          <w:sz w:val="26"/>
          <w:szCs w:val="26"/>
        </w:rPr>
        <w:t>Барское</w:t>
      </w:r>
      <w:r w:rsidRPr="00621096">
        <w:rPr>
          <w:rFonts w:ascii="Times New Roman" w:hAnsi="Times New Roman" w:cs="Times New Roman"/>
          <w:sz w:val="26"/>
          <w:szCs w:val="26"/>
        </w:rPr>
        <w:t>», предоставляющего муниципальную услугу</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2.2.1. Муниципальную услугу предоставляет Администрация муниципального образования «</w:t>
      </w:r>
      <w:r>
        <w:rPr>
          <w:rFonts w:ascii="Times New Roman" w:hAnsi="Times New Roman" w:cs="Times New Roman"/>
          <w:sz w:val="26"/>
          <w:szCs w:val="26"/>
        </w:rPr>
        <w:t>Барское</w:t>
      </w:r>
      <w:r w:rsidRPr="00621096">
        <w:rPr>
          <w:rFonts w:ascii="Times New Roman" w:hAnsi="Times New Roman" w:cs="Times New Roman"/>
          <w:sz w:val="26"/>
          <w:szCs w:val="26"/>
        </w:rPr>
        <w:t>».</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2.2.2. При предоставлении Администрацией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В ходе предоставления муниципальной услуги Администрация взаимодействует с:</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Управлением Федеральной службы государственной регистрации, кадастра и картографии по Республике Бурятия;</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Управлением Федеральной налоговой службы по Республике Бурятия;</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Бурятия.</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621096">
        <w:rPr>
          <w:rFonts w:ascii="Times New Roman" w:hAnsi="Times New Roman" w:cs="Times New Roman"/>
          <w:sz w:val="26"/>
          <w:szCs w:val="26"/>
        </w:rPr>
        <w:t>2.3. Описание результата предоставления муниципальной услуги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xml:space="preserve">2.3.1. Заключение соглашения об установлении сервитута в отношении в отношении не обремененных правами третьих лиц земельных участков, находящихся в муниципальной собственности (наименование муниципального образования), и земельных участков, государственная собственность на которые не разграничена. </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2.3.2. Отказ Администрации в</w:t>
      </w:r>
      <w:r>
        <w:rPr>
          <w:rFonts w:ascii="Times New Roman" w:hAnsi="Times New Roman" w:cs="Times New Roman"/>
          <w:sz w:val="26"/>
          <w:szCs w:val="26"/>
        </w:rPr>
        <w:t xml:space="preserve"> заключении соглашения об </w:t>
      </w:r>
      <w:r w:rsidRPr="00621096">
        <w:rPr>
          <w:rFonts w:ascii="Times New Roman" w:hAnsi="Times New Roman" w:cs="Times New Roman"/>
          <w:sz w:val="26"/>
          <w:szCs w:val="26"/>
        </w:rPr>
        <w:t>установлении сервитута.</w:t>
      </w:r>
    </w:p>
    <w:p w:rsidR="00EB1046" w:rsidRPr="00621096" w:rsidRDefault="00EB1046" w:rsidP="00613C47">
      <w:pPr>
        <w:widowControl w:val="0"/>
        <w:autoSpaceDE w:val="0"/>
        <w:autoSpaceDN w:val="0"/>
        <w:adjustRightInd w:val="0"/>
        <w:spacing w:after="0" w:line="240" w:lineRule="auto"/>
        <w:jc w:val="both"/>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621096">
        <w:rPr>
          <w:rFonts w:ascii="Times New Roman" w:hAnsi="Times New Roman" w:cs="Times New Roman"/>
          <w:sz w:val="26"/>
          <w:szCs w:val="26"/>
        </w:rPr>
        <w:t>2.4. Срок предоставления муниципальной услуги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2.4.1. При поступлении заявления о заключении соглашения об установлении сервитута в отношении всего земельного участка или в случае поступления заявления о заключении соглашения об установлении сервитута на срок до трех лет в отношении части земельного участка срок предоставления муниципальной услуги - 30 календарных дней с даты поступления указанных заявлений. Не позднее 30 календарных дней с даты поступления  таких заявлений Администрация направляет заявителю подписанные Администрацией экземпляры проектов соглашений об установлении сервитута.</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2.4.2. При поступлении заявления об установлении сервитута в отношении части земельного участка на срок более трех лет общий срок предоставления муниципальной услуги составляет 60 календарных дней, в том числе:</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- 30 календарных дней с даты поступления заявления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- 30 календарных дней с даты предоставления заявителем в Администрацию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Администрацией соглашения об установлении сервитута.</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2.4.3. Решение об отказе в установлении сервитута принимается и направляется Администрацией заявителю в течение 30 календарных дней с даты поступления в Администрацию заявления об установлении сервитута.</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621096">
        <w:rPr>
          <w:rFonts w:ascii="Times New Roman" w:hAnsi="Times New Roman" w:cs="Times New Roman"/>
          <w:sz w:val="26"/>
          <w:szCs w:val="26"/>
        </w:rPr>
        <w:t xml:space="preserve">2.5. Перечень нормативных правовых актов, непосредственно </w:t>
      </w: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621096">
        <w:rPr>
          <w:rFonts w:ascii="Times New Roman" w:hAnsi="Times New Roman" w:cs="Times New Roman"/>
          <w:sz w:val="26"/>
          <w:szCs w:val="26"/>
        </w:rPr>
        <w:t>регулирующих предоставление муниципальной услуги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Предоставление муниципальной услуги осуществляется в соответствии  со следующими нормативными правовыми актами: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Гражданским кодексом Российской Федерации (Собрание законодательства РФ, 05.12.1994, № 32, ст. 3301);</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Земельным кодексом Российской Федерации (Собрание законодательства РФ, 29.10.2001, № 44, ст. 4147);</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Федеральным законом от  25.10.2001 № 137-ФЗ «О введении в действие Земельного кодекса Российской Федерации» (Собрание законодательства РФ, 29.10.2001, № 44, ст. 4148);</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Федеральным законом от 24.07.2008 № 161-ФЗ «О содействии развитию жилищного строительства» (Собрание законодательства РФ, 28.07.2008, № 30 (ч. 2), ст. 3617);</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Федеральным законом от 27.07.2010 № 210-ФЗ «Об организации предоставления государственных и муниципальных услуг» (Собрание законодательства РФ, 02.08.2010, № 31, ст. 4179);</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xml:space="preserve">- </w:t>
      </w:r>
      <w:hyperlink r:id="rId9" w:history="1">
        <w:r w:rsidRPr="00621096">
          <w:rPr>
            <w:rFonts w:ascii="Times New Roman" w:hAnsi="Times New Roman" w:cs="Times New Roman"/>
            <w:sz w:val="26"/>
            <w:szCs w:val="26"/>
          </w:rPr>
          <w:t>Законом</w:t>
        </w:r>
      </w:hyperlink>
      <w:r w:rsidRPr="00621096">
        <w:rPr>
          <w:rFonts w:ascii="Times New Roman" w:hAnsi="Times New Roman" w:cs="Times New Roman"/>
          <w:sz w:val="26"/>
          <w:szCs w:val="26"/>
        </w:rPr>
        <w:t xml:space="preserve"> Республики Бурятия от 30.12.2003 № 601-III «О земле» (газета «Бурятия», № 246, 31.12.2003);</w:t>
      </w:r>
    </w:p>
    <w:p w:rsidR="00EB1046" w:rsidRPr="0023043F"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3043F">
        <w:rPr>
          <w:rFonts w:ascii="Times New Roman" w:hAnsi="Times New Roman" w:cs="Times New Roman"/>
          <w:sz w:val="26"/>
          <w:szCs w:val="26"/>
        </w:rPr>
        <w:t>- Правилами землепользования и застройки, утвержденными постановлением администрации МО СП «</w:t>
      </w:r>
      <w:r>
        <w:rPr>
          <w:rFonts w:ascii="Times New Roman" w:hAnsi="Times New Roman" w:cs="Times New Roman"/>
          <w:sz w:val="26"/>
          <w:szCs w:val="26"/>
        </w:rPr>
        <w:t>Барское</w:t>
      </w:r>
      <w:r w:rsidRPr="0023043F">
        <w:rPr>
          <w:rFonts w:ascii="Times New Roman" w:hAnsi="Times New Roman" w:cs="Times New Roman"/>
          <w:sz w:val="26"/>
          <w:szCs w:val="26"/>
        </w:rPr>
        <w:t xml:space="preserve">» от </w:t>
      </w:r>
      <w:r>
        <w:rPr>
          <w:rFonts w:ascii="Times New Roman" w:hAnsi="Times New Roman" w:cs="Times New Roman"/>
          <w:sz w:val="26"/>
          <w:szCs w:val="26"/>
        </w:rPr>
        <w:t>28.11.2013г.</w:t>
      </w:r>
      <w:r w:rsidRPr="0023043F">
        <w:rPr>
          <w:rFonts w:ascii="Times New Roman" w:hAnsi="Times New Roman" w:cs="Times New Roman"/>
          <w:sz w:val="26"/>
          <w:szCs w:val="26"/>
        </w:rPr>
        <w:t xml:space="preserve"> № </w:t>
      </w:r>
      <w:r>
        <w:rPr>
          <w:rFonts w:ascii="Times New Roman" w:hAnsi="Times New Roman" w:cs="Times New Roman"/>
          <w:sz w:val="26"/>
          <w:szCs w:val="26"/>
        </w:rPr>
        <w:t>17</w:t>
      </w:r>
      <w:r w:rsidRPr="0023043F">
        <w:rPr>
          <w:rFonts w:ascii="Times New Roman" w:hAnsi="Times New Roman" w:cs="Times New Roman"/>
          <w:sz w:val="26"/>
          <w:szCs w:val="26"/>
        </w:rPr>
        <w:t>.</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3043F">
        <w:rPr>
          <w:rFonts w:ascii="Times New Roman" w:hAnsi="Times New Roman" w:cs="Times New Roman"/>
          <w:sz w:val="26"/>
          <w:szCs w:val="26"/>
        </w:rPr>
        <w:t>- постановлением администрации МО СП «</w:t>
      </w:r>
      <w:r>
        <w:rPr>
          <w:rFonts w:ascii="Times New Roman" w:hAnsi="Times New Roman" w:cs="Times New Roman"/>
          <w:sz w:val="26"/>
          <w:szCs w:val="26"/>
        </w:rPr>
        <w:t>Барское</w:t>
      </w:r>
      <w:r w:rsidRPr="0023043F">
        <w:rPr>
          <w:rFonts w:ascii="Times New Roman" w:hAnsi="Times New Roman" w:cs="Times New Roman"/>
          <w:sz w:val="26"/>
          <w:szCs w:val="26"/>
        </w:rPr>
        <w:t xml:space="preserve">» от </w:t>
      </w:r>
      <w:r>
        <w:rPr>
          <w:rFonts w:ascii="Times New Roman" w:hAnsi="Times New Roman" w:cs="Times New Roman"/>
          <w:sz w:val="26"/>
          <w:szCs w:val="26"/>
        </w:rPr>
        <w:t>19.03.2015г.</w:t>
      </w:r>
      <w:r w:rsidRPr="0023043F">
        <w:rPr>
          <w:rFonts w:ascii="Times New Roman" w:hAnsi="Times New Roman" w:cs="Times New Roman"/>
          <w:sz w:val="26"/>
          <w:szCs w:val="26"/>
        </w:rPr>
        <w:t xml:space="preserve"> № </w:t>
      </w:r>
      <w:r>
        <w:rPr>
          <w:rFonts w:ascii="Times New Roman" w:hAnsi="Times New Roman" w:cs="Times New Roman"/>
          <w:sz w:val="26"/>
          <w:szCs w:val="26"/>
        </w:rPr>
        <w:t>19</w:t>
      </w:r>
      <w:r w:rsidRPr="0023043F">
        <w:rPr>
          <w:rFonts w:ascii="Times New Roman" w:hAnsi="Times New Roman" w:cs="Times New Roman"/>
          <w:sz w:val="26"/>
          <w:szCs w:val="26"/>
        </w:rPr>
        <w:t xml:space="preserve"> «Об утверждении </w:t>
      </w:r>
      <w:r>
        <w:rPr>
          <w:rFonts w:ascii="Times New Roman" w:hAnsi="Times New Roman" w:cs="Times New Roman"/>
          <w:sz w:val="26"/>
          <w:szCs w:val="26"/>
        </w:rPr>
        <w:t>Правил</w:t>
      </w:r>
      <w:r w:rsidRPr="0023043F">
        <w:rPr>
          <w:rFonts w:ascii="Times New Roman" w:hAnsi="Times New Roman" w:cs="Times New Roman"/>
          <w:sz w:val="26"/>
          <w:szCs w:val="26"/>
        </w:rPr>
        <w:t xml:space="preserve"> определения размера платы по соглашению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621096">
        <w:rPr>
          <w:rFonts w:ascii="Times New Roman" w:hAnsi="Times New Roman" w:cs="Times New Roman"/>
          <w:sz w:val="26"/>
          <w:szCs w:val="26"/>
        </w:rPr>
        <w:t xml:space="preserve">2.6. Исчерпывающий перечень документов, необходимых </w:t>
      </w: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621096">
        <w:rPr>
          <w:rFonts w:ascii="Times New Roman" w:hAnsi="Times New Roman" w:cs="Times New Roman"/>
          <w:sz w:val="26"/>
          <w:szCs w:val="26"/>
        </w:rPr>
        <w:t xml:space="preserve">в соответствии с нормативными правовыми актами </w:t>
      </w: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621096">
        <w:rPr>
          <w:rFonts w:ascii="Times New Roman" w:hAnsi="Times New Roman" w:cs="Times New Roman"/>
          <w:sz w:val="26"/>
          <w:szCs w:val="26"/>
        </w:rPr>
        <w:t>для предоставления муниципальной услуги</w:t>
      </w: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7" w:name="Par116"/>
      <w:bookmarkEnd w:id="7"/>
      <w:r w:rsidRPr="00621096">
        <w:rPr>
          <w:rFonts w:ascii="Times New Roman" w:hAnsi="Times New Roman" w:cs="Times New Roman"/>
          <w:sz w:val="26"/>
          <w:szCs w:val="26"/>
        </w:rPr>
        <w:t>2.6.1. Исчерпывающий перечень документов, необходимых в соответствии с нормативно-правовыми актами для предоставления муниципальной услуги, предоставляемых заявителем:</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xml:space="preserve">2.6.1.1. </w:t>
      </w:r>
      <w:hyperlink w:anchor="Par407" w:history="1">
        <w:r w:rsidRPr="00621096">
          <w:rPr>
            <w:rFonts w:ascii="Times New Roman" w:hAnsi="Times New Roman" w:cs="Times New Roman"/>
            <w:sz w:val="26"/>
            <w:szCs w:val="26"/>
          </w:rPr>
          <w:t>Заявление</w:t>
        </w:r>
      </w:hyperlink>
      <w:r w:rsidRPr="00621096">
        <w:rPr>
          <w:rFonts w:ascii="Times New Roman" w:hAnsi="Times New Roman" w:cs="Times New Roman"/>
          <w:sz w:val="26"/>
          <w:szCs w:val="26"/>
        </w:rPr>
        <w:t xml:space="preserve"> о заключении соглашения об установлении сервитута  в отношении земельного участка (части земельного участка) (образец заявления согласно приложению № 1 к настоящему Административному регламенту) с приложением схемы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В заявлении о заключении соглашения об установлении сервитута должны быть указаны:</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сведения о заявителе: физическом лице (фамилия, имя, отчество (указывается при наличии), адрес места жительства), юридическом лице (наименование, в том числе организационно-правовая форма, место нахождения, основной государственный регистрационный номер (ОГРН);</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сведения о представителе заявителя: фамилия, имя, отчество (указывается при наличии), наименование документа, подтверждающего полномочия представителя заявителя;</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контактная информация (номер телефона);</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наименование, кадастровый номер, адрес (местоположение) недвижимого имущества заявителя, в связи с использованием которого предлагается установить сервитут, вид права на указанное имущество (данные сведения не указываются если сервитут предлагается установить для целей, предусмотренных подпунктами 1-3 статьи 39.23 Земельного кодекса Российской Федерации);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кадастровый номер, адрес (местоположение) земельного участка, в отношении которого или в отношении части которого предлагается установить сервитут;</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цель и предполагаемый срок действия сервитута;</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подпись заявителя (представителя заявителя);</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перечень прилагаемых к заявлению документов.</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xml:space="preserve"> Подготовка схемы границ сервитута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2.6.1.2.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2.6.1.3.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Прилагаемые к заявлению документы, указанные в пунктах 2.6.1.2 – 2.6.1.3 раздела II настоящего Административного регламента, не должны содержать приписок, подчисток, зачеркиваний, иных исправлений.</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2.6.2. Исчерпывающий перечень документов, которые находятся в распоряжении государственных органов, органов местного самоуправления и иных организаций, которые заявитель вправе представить:</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2.6.2.1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государственного реестра юридических лиц для юридического лиц или выписка из государственного реестра индивидуальных предпринимателей для индивидуального предпринимателя, являющихся заявителями;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2.6.2.2. При наличии зданий, строений, сооружений на земельном участке заявителя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этом земельном участке, или уведомление об отсутствии в ЕГРП запрашиваемых сведений о зарегистрированных правах на указанные здания, строения, сооружения (указанные документы не предоставляются если сервитут предлагается установить для целей, предусмотренных подпунктами 1-3 статьи 39.23 Земельного кодекса Российской Федерации);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2.6.2.3. Выписка из ЕГРП о правах на земельный участок или иную недвижимость заявителя, указанные в поданном им заявлении, или уведомление об отсутствии в ЕГРП запрашиваемых сведений о зарегистрированных правах на указанные земельный участок или иную недвижимость (указанные документы не предоставляются если сервитут предлагается установить для целей, предусмотренных подпунктами 1-3 статьи 39.23 Земельного кодекса Российской Федерации);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2.6.2.4. Кадастровый паспорт земельного участка либо кадастровая выписка о земельном участке, в отношении которого устанавливается сервитут, и земельного участка заявителя, в случае если в отношении земельных участков осуществлен государственный кадастровый учет (кадастровый паспорт либо кадастровая выписка о земельном участке заявителя не предоставляются если сервитут предлагается установить для целей, предусмотренных</w:t>
      </w:r>
      <w:r>
        <w:rPr>
          <w:rFonts w:ascii="Times New Roman" w:hAnsi="Times New Roman" w:cs="Times New Roman"/>
          <w:sz w:val="26"/>
          <w:szCs w:val="26"/>
        </w:rPr>
        <w:t xml:space="preserve"> </w:t>
      </w:r>
      <w:r w:rsidRPr="00621096">
        <w:rPr>
          <w:rFonts w:ascii="Times New Roman" w:hAnsi="Times New Roman" w:cs="Times New Roman"/>
          <w:sz w:val="26"/>
          <w:szCs w:val="26"/>
        </w:rPr>
        <w:t>подпунктами 1-3 статьи 39.23 Земельного кодекса Российской Федерации);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2.6.2.5. Копия правоустанавливающего документа на земельный участок или иной объект недвижимости заявителя, указанные в поданном им заявлении, права на которые не зарегистрированы в Едином государственном реестре прав на недвижимое имущество и сделок с ним (указанные документы не предоставляются  если сервитут предлагается установить для целей, предусмотренных подпунктами 1-3 статьи 39.23 Земельного кодекса Российской Федерации).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2.6.3. При предоставлении Администрацией муниципальной услуги запрещено требовать от заявителя:</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6"/>
          <w:szCs w:val="26"/>
        </w:rPr>
        <w:t>муниципальной</w:t>
      </w:r>
      <w:r w:rsidRPr="00621096">
        <w:rPr>
          <w:rFonts w:ascii="Times New Roman" w:hAnsi="Times New Roman" w:cs="Times New Roman"/>
          <w:sz w:val="26"/>
          <w:szCs w:val="26"/>
        </w:rPr>
        <w:t xml:space="preserve"> услуги;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представления документов и информации, которые находятся в распоряжении Администрации,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rsidR="00EB1046" w:rsidRPr="00621096" w:rsidRDefault="00EB1046" w:rsidP="00613C47">
      <w:pPr>
        <w:pStyle w:val="ConsPlusNormal"/>
        <w:ind w:firstLine="540"/>
        <w:jc w:val="both"/>
        <w:rPr>
          <w:rFonts w:ascii="Times New Roman" w:hAnsi="Times New Roman" w:cs="Times New Roman"/>
          <w:sz w:val="26"/>
          <w:szCs w:val="26"/>
        </w:rPr>
      </w:pPr>
      <w:r w:rsidRPr="00621096">
        <w:rPr>
          <w:rFonts w:ascii="Times New Roman" w:hAnsi="Times New Roman" w:cs="Times New Roman"/>
          <w:sz w:val="26"/>
          <w:szCs w:val="26"/>
        </w:rPr>
        <w:t>2.6.4. Заявителям обеспечивается возможность выбора способа подачи заявления: при личном обращении в Администрацию или в МФЦ, почтовой связью,  в электронной форме с использованием Портала услуг.</w:t>
      </w:r>
    </w:p>
    <w:p w:rsidR="00EB1046" w:rsidRPr="00621096" w:rsidRDefault="00EB1046" w:rsidP="00613C47">
      <w:pPr>
        <w:pStyle w:val="ConsPlusNormal"/>
        <w:ind w:firstLine="540"/>
        <w:jc w:val="both"/>
        <w:rPr>
          <w:rFonts w:ascii="Times New Roman" w:hAnsi="Times New Roman" w:cs="Times New Roman"/>
          <w:sz w:val="26"/>
          <w:szCs w:val="26"/>
        </w:rPr>
      </w:pPr>
      <w:r w:rsidRPr="00621096">
        <w:rPr>
          <w:rFonts w:ascii="Times New Roman" w:hAnsi="Times New Roman" w:cs="Times New Roman"/>
          <w:sz w:val="26"/>
          <w:szCs w:val="26"/>
        </w:rPr>
        <w:t>2.6.5. При обращении заявителей в МФЦ обеспечивается передача заявления и приложенных к нему документов в Администрацию в порядке и сроки, установленные соглашением о взаимодействии между МФЦ и Администрацией, но не позднее следующего рабочего дня со дня регистрации заявления в МФЦ.</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621096">
        <w:rPr>
          <w:rFonts w:ascii="Times New Roman" w:hAnsi="Times New Roman" w:cs="Times New Roman"/>
          <w:sz w:val="26"/>
          <w:szCs w:val="26"/>
        </w:rPr>
        <w:t xml:space="preserve">2.7. Исчерпывающий перечень оснований для отказа </w:t>
      </w: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621096">
        <w:rPr>
          <w:rFonts w:ascii="Times New Roman" w:hAnsi="Times New Roman" w:cs="Times New Roman"/>
          <w:sz w:val="26"/>
          <w:szCs w:val="26"/>
        </w:rPr>
        <w:t>в приеме документов, необходимых для предоставления муниципальной услуги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Основания для отказа в приеме документов, необходимых для предоставления муниципальной услуги: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не предоставлен полный пакет документов, указанных в п. 2.6.1.  настоящего Административного регламента, необходимых для заключения соглашения об установлении сервитута;</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в заявлении отсутствуют сведения, указанные в п. 2.6.1.1 настоящего Административного регламента;</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заявление подписано не уполномоченным на то лицом.</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621096">
        <w:rPr>
          <w:rFonts w:ascii="Times New Roman" w:hAnsi="Times New Roman" w:cs="Times New Roman"/>
          <w:sz w:val="26"/>
          <w:szCs w:val="26"/>
        </w:rPr>
        <w:t>2.8. Исчерпывающий перечень оснований для приостановления</w:t>
      </w: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621096">
        <w:rPr>
          <w:rFonts w:ascii="Times New Roman" w:hAnsi="Times New Roman" w:cs="Times New Roman"/>
          <w:sz w:val="26"/>
          <w:szCs w:val="26"/>
        </w:rPr>
        <w:t>или отказа в предоставлении муниципальной услуги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2.8.1.</w:t>
      </w:r>
      <w:r>
        <w:rPr>
          <w:rFonts w:ascii="Times New Roman" w:hAnsi="Times New Roman" w:cs="Times New Roman"/>
          <w:sz w:val="26"/>
          <w:szCs w:val="26"/>
        </w:rPr>
        <w:t xml:space="preserve"> Оснований для приостановления муниципальной</w:t>
      </w:r>
      <w:r w:rsidRPr="00621096">
        <w:rPr>
          <w:rFonts w:ascii="Times New Roman" w:hAnsi="Times New Roman" w:cs="Times New Roman"/>
          <w:sz w:val="26"/>
          <w:szCs w:val="26"/>
        </w:rPr>
        <w:t xml:space="preserve"> услуги законодательством Российской Федерации не предусмотрено.</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xml:space="preserve">2.8.2. Основания для отказа в предоставлении </w:t>
      </w:r>
      <w:r>
        <w:rPr>
          <w:rFonts w:ascii="Times New Roman" w:hAnsi="Times New Roman" w:cs="Times New Roman"/>
          <w:sz w:val="26"/>
          <w:szCs w:val="26"/>
        </w:rPr>
        <w:t>муниципальной</w:t>
      </w:r>
      <w:r w:rsidRPr="00621096">
        <w:rPr>
          <w:rFonts w:ascii="Times New Roman" w:hAnsi="Times New Roman" w:cs="Times New Roman"/>
          <w:sz w:val="26"/>
          <w:szCs w:val="26"/>
        </w:rPr>
        <w:t xml:space="preserve"> услуги:</w:t>
      </w:r>
    </w:p>
    <w:p w:rsidR="00EB1046" w:rsidRPr="00621096" w:rsidRDefault="00EB1046" w:rsidP="00613C47">
      <w:pPr>
        <w:pStyle w:val="ConsPlusNonformat"/>
        <w:ind w:firstLine="567"/>
        <w:jc w:val="both"/>
        <w:rPr>
          <w:rFonts w:ascii="Times New Roman" w:hAnsi="Times New Roman" w:cs="Times New Roman"/>
          <w:sz w:val="26"/>
          <w:szCs w:val="26"/>
          <w:lang w:eastAsia="en-US"/>
        </w:rPr>
      </w:pPr>
      <w:r w:rsidRPr="00621096">
        <w:rPr>
          <w:rFonts w:ascii="Times New Roman" w:hAnsi="Times New Roman" w:cs="Times New Roman"/>
          <w:sz w:val="26"/>
          <w:szCs w:val="26"/>
          <w:lang w:eastAsia="en-US"/>
        </w:rPr>
        <w:t>1) Администрация не вправе заключать соглашение об установлении сервитута;</w:t>
      </w:r>
    </w:p>
    <w:p w:rsidR="00EB1046" w:rsidRPr="00621096" w:rsidRDefault="00EB1046" w:rsidP="00613C47">
      <w:pPr>
        <w:pStyle w:val="ConsPlusNonformat"/>
        <w:ind w:firstLine="567"/>
        <w:jc w:val="both"/>
        <w:rPr>
          <w:rFonts w:ascii="Times New Roman" w:hAnsi="Times New Roman" w:cs="Times New Roman"/>
          <w:sz w:val="26"/>
          <w:szCs w:val="26"/>
          <w:lang w:eastAsia="en-US"/>
        </w:rPr>
      </w:pPr>
      <w:r w:rsidRPr="00621096">
        <w:rPr>
          <w:rFonts w:ascii="Times New Roman" w:hAnsi="Times New Roman" w:cs="Times New Roman"/>
          <w:sz w:val="26"/>
          <w:szCs w:val="26"/>
          <w:lang w:eastAsia="en-US"/>
        </w:rPr>
        <w:t>2) планируемое на условиях сервитута использование земельного участка не допускается в соответствии с федеральными законами;</w:t>
      </w:r>
    </w:p>
    <w:p w:rsidR="00EB1046" w:rsidRPr="00621096" w:rsidRDefault="00EB1046" w:rsidP="00613C47">
      <w:pPr>
        <w:pStyle w:val="ConsPlusNonformat"/>
        <w:ind w:firstLine="567"/>
        <w:jc w:val="both"/>
        <w:rPr>
          <w:rFonts w:ascii="Times New Roman" w:hAnsi="Times New Roman" w:cs="Times New Roman"/>
          <w:sz w:val="26"/>
          <w:szCs w:val="26"/>
          <w:lang w:eastAsia="en-US"/>
        </w:rPr>
      </w:pPr>
      <w:r w:rsidRPr="00621096">
        <w:rPr>
          <w:rFonts w:ascii="Times New Roman" w:hAnsi="Times New Roman" w:cs="Times New Roman"/>
          <w:sz w:val="26"/>
          <w:szCs w:val="26"/>
          <w:lang w:eastAsia="en-US"/>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EB1046" w:rsidRPr="00621096" w:rsidRDefault="00EB1046" w:rsidP="00613C47">
      <w:pPr>
        <w:pStyle w:val="ConsPlusNonformat"/>
        <w:ind w:firstLine="567"/>
        <w:jc w:val="both"/>
        <w:rPr>
          <w:rFonts w:ascii="Times New Roman" w:hAnsi="Times New Roman" w:cs="Times New Roman"/>
          <w:sz w:val="26"/>
          <w:szCs w:val="26"/>
        </w:rPr>
      </w:pPr>
    </w:p>
    <w:p w:rsidR="00EB1046" w:rsidRPr="00621096" w:rsidRDefault="00EB1046" w:rsidP="00613C47">
      <w:pPr>
        <w:autoSpaceDE w:val="0"/>
        <w:autoSpaceDN w:val="0"/>
        <w:adjustRightInd w:val="0"/>
        <w:spacing w:after="0" w:line="240" w:lineRule="auto"/>
        <w:jc w:val="center"/>
        <w:outlineLvl w:val="0"/>
        <w:rPr>
          <w:rFonts w:ascii="Times New Roman" w:hAnsi="Times New Roman" w:cs="Times New Roman"/>
          <w:sz w:val="26"/>
          <w:szCs w:val="26"/>
          <w:lang w:eastAsia="ru-RU"/>
        </w:rPr>
      </w:pPr>
      <w:r w:rsidRPr="00621096">
        <w:rPr>
          <w:rFonts w:ascii="Times New Roman" w:hAnsi="Times New Roman" w:cs="Times New Roman"/>
          <w:sz w:val="26"/>
          <w:szCs w:val="26"/>
          <w:lang w:eastAsia="ru-RU"/>
        </w:rPr>
        <w:t xml:space="preserve">2.9. Перечень услуг, которые являются необходимыми </w:t>
      </w:r>
    </w:p>
    <w:p w:rsidR="00EB1046" w:rsidRPr="00621096" w:rsidRDefault="00EB1046" w:rsidP="00613C47">
      <w:pPr>
        <w:autoSpaceDE w:val="0"/>
        <w:autoSpaceDN w:val="0"/>
        <w:adjustRightInd w:val="0"/>
        <w:spacing w:after="0" w:line="240" w:lineRule="auto"/>
        <w:jc w:val="center"/>
        <w:outlineLvl w:val="0"/>
        <w:rPr>
          <w:rFonts w:ascii="Times New Roman" w:hAnsi="Times New Roman" w:cs="Times New Roman"/>
          <w:sz w:val="26"/>
          <w:szCs w:val="26"/>
          <w:lang w:eastAsia="ru-RU"/>
        </w:rPr>
      </w:pPr>
      <w:r w:rsidRPr="00621096">
        <w:rPr>
          <w:rFonts w:ascii="Times New Roman" w:hAnsi="Times New Roman" w:cs="Times New Roman"/>
          <w:sz w:val="26"/>
          <w:szCs w:val="26"/>
          <w:lang w:eastAsia="ru-RU"/>
        </w:rPr>
        <w:t>и обязательными для предоставления муниципальной услуги</w:t>
      </w:r>
    </w:p>
    <w:p w:rsidR="00EB1046" w:rsidRPr="00621096" w:rsidRDefault="00EB1046" w:rsidP="00613C47">
      <w:pPr>
        <w:autoSpaceDE w:val="0"/>
        <w:autoSpaceDN w:val="0"/>
        <w:adjustRightInd w:val="0"/>
        <w:spacing w:after="0" w:line="240" w:lineRule="auto"/>
        <w:ind w:firstLine="567"/>
        <w:jc w:val="both"/>
        <w:outlineLvl w:val="0"/>
        <w:rPr>
          <w:rFonts w:ascii="Times New Roman" w:hAnsi="Times New Roman" w:cs="Times New Roman"/>
          <w:sz w:val="26"/>
          <w:szCs w:val="26"/>
          <w:lang w:eastAsia="ru-RU"/>
        </w:rPr>
      </w:pPr>
    </w:p>
    <w:p w:rsidR="00EB1046" w:rsidRPr="00621096" w:rsidRDefault="00EB1046" w:rsidP="00613C47">
      <w:pPr>
        <w:autoSpaceDE w:val="0"/>
        <w:autoSpaceDN w:val="0"/>
        <w:adjustRightInd w:val="0"/>
        <w:spacing w:after="0" w:line="240" w:lineRule="auto"/>
        <w:ind w:firstLine="567"/>
        <w:jc w:val="both"/>
        <w:outlineLvl w:val="0"/>
        <w:rPr>
          <w:rFonts w:ascii="Times New Roman" w:hAnsi="Times New Roman" w:cs="Times New Roman"/>
          <w:sz w:val="26"/>
          <w:szCs w:val="26"/>
          <w:lang w:eastAsia="ru-RU"/>
        </w:rPr>
      </w:pPr>
      <w:r w:rsidRPr="00621096">
        <w:rPr>
          <w:rFonts w:ascii="Times New Roman" w:hAnsi="Times New Roman" w:cs="Times New Roman"/>
          <w:sz w:val="26"/>
          <w:szCs w:val="26"/>
          <w:lang w:eastAsia="ru-RU"/>
        </w:rPr>
        <w:t>В случае подачи заявления об установлении сервитута в отношении части земельного участка на срок более трех лет:</w:t>
      </w:r>
    </w:p>
    <w:p w:rsidR="00EB1046" w:rsidRPr="00621096" w:rsidRDefault="00EB1046" w:rsidP="00613C47">
      <w:pPr>
        <w:autoSpaceDE w:val="0"/>
        <w:autoSpaceDN w:val="0"/>
        <w:adjustRightInd w:val="0"/>
        <w:spacing w:after="0" w:line="240" w:lineRule="auto"/>
        <w:ind w:firstLine="567"/>
        <w:jc w:val="both"/>
        <w:outlineLvl w:val="0"/>
        <w:rPr>
          <w:rFonts w:ascii="Times New Roman" w:hAnsi="Times New Roman" w:cs="Times New Roman"/>
          <w:sz w:val="26"/>
          <w:szCs w:val="26"/>
          <w:lang w:eastAsia="ru-RU"/>
        </w:rPr>
      </w:pPr>
      <w:r w:rsidRPr="00621096">
        <w:rPr>
          <w:rFonts w:ascii="Times New Roman" w:hAnsi="Times New Roman" w:cs="Times New Roman"/>
          <w:sz w:val="26"/>
          <w:szCs w:val="26"/>
          <w:lang w:eastAsia="ru-RU"/>
        </w:rPr>
        <w:t>- кадастровые работы в целях выдачи межевого плана;</w:t>
      </w:r>
    </w:p>
    <w:p w:rsidR="00EB1046" w:rsidRPr="00621096" w:rsidRDefault="00EB1046" w:rsidP="00613C47">
      <w:pPr>
        <w:autoSpaceDE w:val="0"/>
        <w:autoSpaceDN w:val="0"/>
        <w:adjustRightInd w:val="0"/>
        <w:spacing w:after="0" w:line="240" w:lineRule="auto"/>
        <w:ind w:firstLine="567"/>
        <w:jc w:val="both"/>
        <w:outlineLvl w:val="0"/>
        <w:rPr>
          <w:rFonts w:ascii="Times New Roman" w:hAnsi="Times New Roman" w:cs="Times New Roman"/>
          <w:sz w:val="26"/>
          <w:szCs w:val="26"/>
          <w:lang w:eastAsia="ru-RU"/>
        </w:rPr>
      </w:pPr>
      <w:r w:rsidRPr="00621096">
        <w:rPr>
          <w:rFonts w:ascii="Times New Roman" w:hAnsi="Times New Roman" w:cs="Times New Roman"/>
          <w:sz w:val="26"/>
          <w:szCs w:val="26"/>
          <w:lang w:eastAsia="ru-RU"/>
        </w:rPr>
        <w:t>- государственный кадастровый учет указанной части земельного участка.</w:t>
      </w:r>
    </w:p>
    <w:p w:rsidR="00EB1046" w:rsidRPr="00621096" w:rsidRDefault="00EB1046" w:rsidP="00613C47">
      <w:pPr>
        <w:pStyle w:val="ConsPlusNonformat"/>
        <w:ind w:firstLine="567"/>
        <w:jc w:val="both"/>
        <w:rPr>
          <w:rFonts w:ascii="Times New Roman" w:hAnsi="Times New Roman" w:cs="Times New Roman"/>
          <w:sz w:val="26"/>
          <w:szCs w:val="26"/>
        </w:rPr>
      </w:pPr>
    </w:p>
    <w:p w:rsidR="00EB1046" w:rsidRPr="00621096" w:rsidRDefault="00EB1046" w:rsidP="00613C47">
      <w:pPr>
        <w:pStyle w:val="ConsPlusNonformat"/>
        <w:ind w:firstLine="567"/>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621096">
        <w:rPr>
          <w:rFonts w:ascii="Times New Roman" w:hAnsi="Times New Roman" w:cs="Times New Roman"/>
          <w:sz w:val="26"/>
          <w:szCs w:val="26"/>
        </w:rPr>
        <w:t>2.10. Порядок, размер и основания взимания государственной пошлины</w:t>
      </w: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621096">
        <w:rPr>
          <w:rFonts w:ascii="Times New Roman" w:hAnsi="Times New Roman" w:cs="Times New Roman"/>
          <w:sz w:val="26"/>
          <w:szCs w:val="26"/>
        </w:rPr>
        <w:t xml:space="preserve"> или иной платы, взимаемой за предоставление муниципальной услуги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Предоставление муниципальной услуги является бесплатным.</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621096">
        <w:rPr>
          <w:rFonts w:ascii="Times New Roman" w:hAnsi="Times New Roman" w:cs="Times New Roman"/>
          <w:sz w:val="26"/>
          <w:szCs w:val="26"/>
        </w:rPr>
        <w:t>2.11. Максимальный срок ожидания в очереди при подаче запроса о предоставлении муниципальной услуги и при получении результата</w:t>
      </w: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621096">
        <w:rPr>
          <w:rFonts w:ascii="Times New Roman" w:hAnsi="Times New Roman" w:cs="Times New Roman"/>
          <w:sz w:val="26"/>
          <w:szCs w:val="26"/>
        </w:rPr>
        <w:t xml:space="preserve"> предоставления муниципальной услуги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621096">
        <w:rPr>
          <w:rFonts w:ascii="Times New Roman" w:hAnsi="Times New Roman" w:cs="Times New Roman"/>
          <w:sz w:val="26"/>
          <w:szCs w:val="26"/>
        </w:rPr>
        <w:t>2.12. Срок и порядок регистрации запроса Заявителя о предоставлении муниципальной услуги, в том числе в электронной форме</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Регистрация поступившего заявления  осуществляется в приемной Администрации. Полученное заявление в течение одного рабочего дня регистрируется в электронной базе данных по делопроизводству Администрации (далее - ЭБД).</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На полученном заявлении проставляется регистрационный штамп. Регистрационный штамп содержит дату и регистрационный номер.</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Специалист, ответственный за регистрацию документов, несет персональную ответственность за соблюдение сроков регистрации заявления в ЭБД.</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4D5D8C" w:rsidRDefault="00EB1046" w:rsidP="00613C47">
      <w:pPr>
        <w:widowControl w:val="0"/>
        <w:autoSpaceDE w:val="0"/>
        <w:autoSpaceDN w:val="0"/>
        <w:adjustRightInd w:val="0"/>
        <w:spacing w:after="0" w:line="240" w:lineRule="auto"/>
        <w:ind w:right="-143" w:firstLine="540"/>
        <w:jc w:val="center"/>
        <w:rPr>
          <w:rFonts w:ascii="Times New Roman" w:hAnsi="Times New Roman" w:cs="Times New Roman"/>
          <w:sz w:val="26"/>
          <w:szCs w:val="26"/>
        </w:rPr>
      </w:pPr>
      <w:r w:rsidRPr="00621096">
        <w:rPr>
          <w:rFonts w:ascii="Times New Roman" w:hAnsi="Times New Roman" w:cs="Times New Roman"/>
          <w:sz w:val="26"/>
          <w:szCs w:val="26"/>
        </w:rPr>
        <w:t xml:space="preserve">2.13. </w:t>
      </w:r>
      <w:r w:rsidRPr="004D5D8C">
        <w:rPr>
          <w:rFonts w:ascii="Times New Roman" w:hAnsi="Times New Roman" w:cs="Times New Roman"/>
          <w:sz w:val="26"/>
          <w:szCs w:val="26"/>
        </w:rPr>
        <w:t xml:space="preserve">Требования к помещениям, в которых предоставляется </w:t>
      </w:r>
    </w:p>
    <w:p w:rsidR="00EB1046" w:rsidRPr="004D5D8C" w:rsidRDefault="00EB1046" w:rsidP="00613C47">
      <w:pPr>
        <w:widowControl w:val="0"/>
        <w:autoSpaceDE w:val="0"/>
        <w:autoSpaceDN w:val="0"/>
        <w:adjustRightInd w:val="0"/>
        <w:spacing w:after="0" w:line="240" w:lineRule="auto"/>
        <w:ind w:right="-143" w:firstLine="540"/>
        <w:jc w:val="center"/>
        <w:rPr>
          <w:rFonts w:ascii="Times New Roman" w:hAnsi="Times New Roman" w:cs="Times New Roman"/>
          <w:sz w:val="26"/>
          <w:szCs w:val="26"/>
        </w:rPr>
      </w:pPr>
      <w:r w:rsidRPr="004D5D8C">
        <w:rPr>
          <w:rFonts w:ascii="Times New Roman" w:hAnsi="Times New Roman" w:cs="Times New Roman"/>
          <w:sz w:val="26"/>
          <w:szCs w:val="26"/>
        </w:rPr>
        <w:t>муниципальная услуга,</w:t>
      </w:r>
      <w:r>
        <w:rPr>
          <w:rFonts w:ascii="Times New Roman" w:hAnsi="Times New Roman" w:cs="Times New Roman"/>
          <w:sz w:val="26"/>
          <w:szCs w:val="26"/>
        </w:rPr>
        <w:t xml:space="preserve"> </w:t>
      </w:r>
      <w:r w:rsidRPr="00E91E08">
        <w:rPr>
          <w:rFonts w:ascii="Times New Roman" w:hAnsi="Times New Roman" w:cs="Times New Roman"/>
          <w:sz w:val="26"/>
          <w:szCs w:val="26"/>
          <w:lang w:eastAsia="ru-RU"/>
        </w:rPr>
        <w:t>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sz w:val="26"/>
          <w:szCs w:val="26"/>
          <w:lang w:eastAsia="ru-RU"/>
        </w:rPr>
        <w:t>и о социальной защите инвалидов</w:t>
      </w: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lang w:eastAsia="ru-RU"/>
        </w:rPr>
      </w:pP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2.13.1. В Администрации организуется рабочее место для непосредственного взаимодействия ведущих прием специалистов, ответственных за предоставление муниципальной услуги, с заявителями.</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2.13.2. Рабочее место каждого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B104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2.13.3. Для ожидания, приема заявителям отводится специальное место, оборудованное стульями, столом, снабжено бланками заявлений, бумагой, ручкой. В данном помещении располагаются информационные стенды о порядке предоставления муниципальной услуги.</w:t>
      </w:r>
    </w:p>
    <w:p w:rsidR="00EB1046" w:rsidRPr="00E91E08"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4"/>
          <w:szCs w:val="24"/>
        </w:rPr>
        <w:t xml:space="preserve">2.13.4. </w:t>
      </w:r>
      <w:r w:rsidRPr="00E91E08">
        <w:rPr>
          <w:rFonts w:ascii="Times New Roman" w:hAnsi="Times New Roman" w:cs="Times New Roman"/>
          <w:sz w:val="26"/>
          <w:szCs w:val="26"/>
        </w:rPr>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EB1046" w:rsidRPr="00E91E08"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2.13.5. </w:t>
      </w:r>
      <w:r w:rsidRPr="00E91E08">
        <w:rPr>
          <w:rFonts w:ascii="Times New Roman" w:hAnsi="Times New Roman" w:cs="Times New Roman"/>
          <w:sz w:val="26"/>
          <w:szCs w:val="26"/>
        </w:rPr>
        <w:t>Помещения, в которых предоставляются муниципальные услуги,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w:t>
      </w:r>
    </w:p>
    <w:p w:rsidR="00EB104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2.13.6. </w:t>
      </w:r>
      <w:r w:rsidRPr="00E91E08">
        <w:rPr>
          <w:rFonts w:ascii="Times New Roman" w:hAnsi="Times New Roman" w:cs="Times New Roman"/>
          <w:sz w:val="26"/>
          <w:szCs w:val="26"/>
        </w:rPr>
        <w:t>Муниципальная услуга предоставляется в соответствии с требованиями, установленными Федеральным законом от 24.11.1995 №181-ФЗ «О социальной защите инвалидов в Российской Федерации».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621096">
        <w:rPr>
          <w:rFonts w:ascii="Times New Roman" w:hAnsi="Times New Roman" w:cs="Times New Roman"/>
          <w:sz w:val="26"/>
          <w:szCs w:val="26"/>
        </w:rPr>
        <w:t>2.14. Показатели доступности и качества муниципальной услуги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2.14.1. Показателями доступности муниципальной услуги являются:</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доступность полной, актуальной, достоверной информации о порядке предоставления муниципальной услуги;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территориальная, транспортная доступность;</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наличие справочно-правовой информации с образцами заполнения заявления и перечнем документов, необходимых для предоставления муниципальной услуги;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xml:space="preserve">- возможность обращения за предоставлением </w:t>
      </w:r>
      <w:r>
        <w:rPr>
          <w:rFonts w:ascii="Times New Roman" w:hAnsi="Times New Roman" w:cs="Times New Roman"/>
          <w:sz w:val="26"/>
          <w:szCs w:val="26"/>
        </w:rPr>
        <w:t>муниципальной</w:t>
      </w:r>
      <w:r w:rsidRPr="00621096">
        <w:rPr>
          <w:rFonts w:ascii="Times New Roman" w:hAnsi="Times New Roman" w:cs="Times New Roman"/>
          <w:sz w:val="26"/>
          <w:szCs w:val="26"/>
        </w:rPr>
        <w:t xml:space="preserve"> услуги  в МФЦ;</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 а также с использованием почтовой и телефонной связи и в электронном виде.</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2.14.2. Показателями качества муниципальной услуги являются:</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соблюдение сроков ожидания заявителя или его представителя в очереди при подаче документов;</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xml:space="preserve">- соблюдение наличия в публичном доступе сведений о муниципальной услуге (наименовании, содержании </w:t>
      </w:r>
      <w:r>
        <w:rPr>
          <w:rFonts w:ascii="Times New Roman" w:hAnsi="Times New Roman" w:cs="Times New Roman"/>
          <w:sz w:val="26"/>
          <w:szCs w:val="26"/>
        </w:rPr>
        <w:t>муниципальной</w:t>
      </w:r>
      <w:r w:rsidRPr="00621096">
        <w:rPr>
          <w:rFonts w:ascii="Times New Roman" w:hAnsi="Times New Roman" w:cs="Times New Roman"/>
          <w:sz w:val="26"/>
          <w:szCs w:val="26"/>
        </w:rPr>
        <w:t xml:space="preserve"> услуги);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соблюдение общего срока предоставления муниципальной услуги с момента обращения до момента получения результата ее предоставления.</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2.14.3. Количество взаимодействий заявителя с должностными лицами Администрации при предоставлении Администрации услуги – не более 4-х и определяется следующими случаями: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1) желание заявителя лично представить в Администрацию заявление о предоставлении муниципальной услуги и иные документы, предусмотренные настоящим Административным регламентом.</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2) желание заявителя лично получить предусмотренные подразделами 3.5, 3.7 настоящего Административного регламента уведомление, предложение, проект соглашения или решение об отказе в предоставлении</w:t>
      </w:r>
      <w:r>
        <w:rPr>
          <w:rFonts w:ascii="Times New Roman" w:hAnsi="Times New Roman" w:cs="Times New Roman"/>
          <w:sz w:val="26"/>
          <w:szCs w:val="26"/>
        </w:rPr>
        <w:t xml:space="preserve"> </w:t>
      </w:r>
      <w:r w:rsidRPr="00621096">
        <w:rPr>
          <w:rFonts w:ascii="Times New Roman" w:hAnsi="Times New Roman" w:cs="Times New Roman"/>
          <w:sz w:val="26"/>
          <w:szCs w:val="26"/>
        </w:rPr>
        <w:t xml:space="preserve">муниципальной услуги. </w:t>
      </w:r>
    </w:p>
    <w:p w:rsidR="00EB1046" w:rsidRPr="00621096" w:rsidRDefault="00EB1046" w:rsidP="00613C47">
      <w:pPr>
        <w:autoSpaceDE w:val="0"/>
        <w:autoSpaceDN w:val="0"/>
        <w:adjustRightInd w:val="0"/>
        <w:spacing w:after="0" w:line="240" w:lineRule="auto"/>
        <w:jc w:val="center"/>
        <w:outlineLvl w:val="0"/>
        <w:rPr>
          <w:rFonts w:ascii="Times New Roman" w:hAnsi="Times New Roman" w:cs="Times New Roman"/>
          <w:sz w:val="26"/>
          <w:szCs w:val="26"/>
          <w:lang w:eastAsia="ru-RU"/>
        </w:rPr>
      </w:pPr>
      <w:r w:rsidRPr="00621096">
        <w:rPr>
          <w:rFonts w:ascii="Times New Roman" w:hAnsi="Times New Roman" w:cs="Times New Roman"/>
          <w:sz w:val="26"/>
          <w:szCs w:val="26"/>
          <w:lang w:eastAsia="ru-RU"/>
        </w:rPr>
        <w:t xml:space="preserve">2.15. Иные требования, в том числе учитывающие особенности предоставления муниципальной услуги в многофункциональных центрах предоставления </w:t>
      </w:r>
    </w:p>
    <w:p w:rsidR="00EB1046" w:rsidRPr="00621096" w:rsidRDefault="00EB1046" w:rsidP="00613C47">
      <w:pPr>
        <w:autoSpaceDE w:val="0"/>
        <w:autoSpaceDN w:val="0"/>
        <w:adjustRightInd w:val="0"/>
        <w:spacing w:after="0" w:line="240" w:lineRule="auto"/>
        <w:jc w:val="center"/>
        <w:outlineLvl w:val="0"/>
        <w:rPr>
          <w:rFonts w:ascii="Times New Roman" w:hAnsi="Times New Roman" w:cs="Times New Roman"/>
          <w:sz w:val="26"/>
          <w:szCs w:val="26"/>
          <w:lang w:eastAsia="ru-RU"/>
        </w:rPr>
      </w:pPr>
      <w:r w:rsidRPr="00621096">
        <w:rPr>
          <w:rFonts w:ascii="Times New Roman" w:hAnsi="Times New Roman" w:cs="Times New Roman"/>
          <w:sz w:val="26"/>
          <w:szCs w:val="26"/>
          <w:lang w:eastAsia="ru-RU"/>
        </w:rPr>
        <w:t>государственных и муниципальных услуг и особенности исполнения муниципальной услуг в электронной форме</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2.15.1. Предоставление муниципальной услуги в электронной форме осуществляется с использованием Портала услуг.</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xml:space="preserve">2.15.2. При предоставлении </w:t>
      </w:r>
      <w:r>
        <w:rPr>
          <w:rFonts w:ascii="Times New Roman" w:hAnsi="Times New Roman" w:cs="Times New Roman"/>
          <w:sz w:val="26"/>
          <w:szCs w:val="26"/>
          <w:lang w:eastAsia="ru-RU"/>
        </w:rPr>
        <w:t>муниципальной</w:t>
      </w:r>
      <w:r w:rsidRPr="00621096">
        <w:rPr>
          <w:rFonts w:ascii="Times New Roman" w:hAnsi="Times New Roman" w:cs="Times New Roman"/>
          <w:sz w:val="26"/>
          <w:szCs w:val="26"/>
          <w:lang w:eastAsia="ru-RU"/>
        </w:rPr>
        <w:t xml:space="preserve"> услуги в электронной форме осуществляются:</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подача заявителем запроса и иных документов, необходимых для предоставления муниципальной услуги, и прием таких запроса и документов с использованием Портала услуг;</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получение заявителем сведений о ходе выполнения запроса о предоставлении муниципальной услуги;</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получение заявителем уведомления о возможности заключения сервитута, предложения о заключении сервитута в иных</w:t>
      </w:r>
      <w:r>
        <w:rPr>
          <w:rFonts w:ascii="Times New Roman" w:hAnsi="Times New Roman" w:cs="Times New Roman"/>
          <w:sz w:val="26"/>
          <w:szCs w:val="26"/>
          <w:lang w:eastAsia="ru-RU"/>
        </w:rPr>
        <w:t xml:space="preserve"> </w:t>
      </w:r>
      <w:r w:rsidRPr="00621096">
        <w:rPr>
          <w:rFonts w:ascii="Times New Roman" w:hAnsi="Times New Roman" w:cs="Times New Roman"/>
          <w:sz w:val="26"/>
          <w:szCs w:val="26"/>
          <w:lang w:eastAsia="ru-RU"/>
        </w:rPr>
        <w:t>в иных границах с приложением схемы границ сервитута на кадастровом плане территории, решения об отказе в установлении сервитута.</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2.15.3. Портал услуг обеспечивает доступность для копирования и заполнения в электронной форме запроса и иных документов, необходимых для получения муниципальной услуги.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4D5D8C" w:rsidRDefault="00EB1046" w:rsidP="00613C47">
      <w:pPr>
        <w:widowControl w:val="0"/>
        <w:autoSpaceDE w:val="0"/>
        <w:autoSpaceDN w:val="0"/>
        <w:adjustRightInd w:val="0"/>
        <w:spacing w:after="0" w:line="240" w:lineRule="auto"/>
        <w:ind w:right="-143" w:firstLine="567"/>
        <w:jc w:val="center"/>
        <w:outlineLvl w:val="1"/>
        <w:rPr>
          <w:rFonts w:ascii="Times New Roman" w:hAnsi="Times New Roman" w:cs="Times New Roman"/>
          <w:sz w:val="26"/>
          <w:szCs w:val="26"/>
        </w:rPr>
      </w:pPr>
      <w:bookmarkStart w:id="8" w:name="Par182"/>
      <w:bookmarkEnd w:id="8"/>
      <w:r w:rsidRPr="00621096">
        <w:rPr>
          <w:rFonts w:ascii="Times New Roman" w:hAnsi="Times New Roman" w:cs="Times New Roman"/>
          <w:sz w:val="26"/>
          <w:szCs w:val="26"/>
          <w:lang w:val="en-US"/>
        </w:rPr>
        <w:t>III</w:t>
      </w:r>
      <w:r w:rsidRPr="00621096">
        <w:rPr>
          <w:rFonts w:ascii="Times New Roman" w:hAnsi="Times New Roman" w:cs="Times New Roman"/>
          <w:sz w:val="26"/>
          <w:szCs w:val="26"/>
        </w:rPr>
        <w:t xml:space="preserve">. </w:t>
      </w:r>
      <w:r w:rsidRPr="004D5D8C">
        <w:rPr>
          <w:rFonts w:ascii="Times New Roman" w:hAnsi="Times New Roman" w:cs="Times New Roman"/>
          <w:sz w:val="26"/>
          <w:szCs w:val="26"/>
        </w:rPr>
        <w:t xml:space="preserve">Состав, последовательность и сроки выполнения </w:t>
      </w:r>
    </w:p>
    <w:p w:rsidR="00EB1046" w:rsidRPr="00E91E08" w:rsidRDefault="00EB1046" w:rsidP="00613C47">
      <w:pPr>
        <w:widowControl w:val="0"/>
        <w:autoSpaceDE w:val="0"/>
        <w:autoSpaceDN w:val="0"/>
        <w:adjustRightInd w:val="0"/>
        <w:spacing w:after="0" w:line="240" w:lineRule="auto"/>
        <w:ind w:right="-143" w:firstLine="567"/>
        <w:jc w:val="center"/>
        <w:outlineLvl w:val="1"/>
        <w:rPr>
          <w:rFonts w:ascii="Times New Roman" w:hAnsi="Times New Roman" w:cs="Times New Roman"/>
          <w:sz w:val="26"/>
          <w:szCs w:val="26"/>
          <w:lang w:eastAsia="ru-RU"/>
        </w:rPr>
      </w:pPr>
      <w:r w:rsidRPr="004D5D8C">
        <w:rPr>
          <w:rFonts w:ascii="Times New Roman" w:hAnsi="Times New Roman" w:cs="Times New Roman"/>
          <w:sz w:val="26"/>
          <w:szCs w:val="26"/>
        </w:rPr>
        <w:t xml:space="preserve">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E91E08">
        <w:rPr>
          <w:rFonts w:ascii="Times New Roman" w:hAnsi="Times New Roman" w:cs="Times New Roman"/>
          <w:sz w:val="26"/>
          <w:szCs w:val="26"/>
          <w:lang w:eastAsia="ru-RU"/>
        </w:rPr>
        <w:t>а также особенности выполнения административных процеду</w:t>
      </w:r>
      <w:r>
        <w:rPr>
          <w:rFonts w:ascii="Times New Roman" w:hAnsi="Times New Roman" w:cs="Times New Roman"/>
          <w:sz w:val="26"/>
          <w:szCs w:val="26"/>
          <w:lang w:eastAsia="ru-RU"/>
        </w:rPr>
        <w:t>р в многофункциональных центрах</w:t>
      </w:r>
    </w:p>
    <w:p w:rsidR="00EB1046" w:rsidRPr="00621096" w:rsidRDefault="00EB1046" w:rsidP="00613C47">
      <w:pPr>
        <w:widowControl w:val="0"/>
        <w:autoSpaceDE w:val="0"/>
        <w:autoSpaceDN w:val="0"/>
        <w:adjustRightInd w:val="0"/>
        <w:spacing w:after="0" w:line="240" w:lineRule="auto"/>
        <w:ind w:firstLine="567"/>
        <w:jc w:val="center"/>
        <w:outlineLvl w:val="1"/>
        <w:rPr>
          <w:rFonts w:ascii="Times New Roman" w:hAnsi="Times New Roman" w:cs="Times New Roman"/>
          <w:sz w:val="26"/>
          <w:szCs w:val="26"/>
        </w:rPr>
      </w:pPr>
    </w:p>
    <w:p w:rsidR="00EB1046" w:rsidRPr="00621096" w:rsidRDefault="00EB1046" w:rsidP="00613C47">
      <w:pPr>
        <w:widowControl w:val="0"/>
        <w:numPr>
          <w:ilvl w:val="1"/>
          <w:numId w:val="7"/>
        </w:numPr>
        <w:autoSpaceDE w:val="0"/>
        <w:autoSpaceDN w:val="0"/>
        <w:adjustRightInd w:val="0"/>
        <w:spacing w:after="0" w:line="240" w:lineRule="auto"/>
        <w:jc w:val="center"/>
        <w:rPr>
          <w:rFonts w:ascii="Times New Roman" w:hAnsi="Times New Roman" w:cs="Times New Roman"/>
          <w:sz w:val="26"/>
          <w:szCs w:val="26"/>
        </w:rPr>
      </w:pPr>
      <w:r w:rsidRPr="00621096">
        <w:rPr>
          <w:rFonts w:ascii="Times New Roman" w:hAnsi="Times New Roman" w:cs="Times New Roman"/>
          <w:sz w:val="26"/>
          <w:szCs w:val="26"/>
        </w:rPr>
        <w:t>Состав и последовательность выполнения</w:t>
      </w:r>
    </w:p>
    <w:p w:rsidR="00EB1046" w:rsidRPr="00621096" w:rsidRDefault="00EB1046" w:rsidP="00613C47">
      <w:pPr>
        <w:widowControl w:val="0"/>
        <w:autoSpaceDE w:val="0"/>
        <w:autoSpaceDN w:val="0"/>
        <w:adjustRightInd w:val="0"/>
        <w:spacing w:after="0" w:line="240" w:lineRule="auto"/>
        <w:ind w:left="900"/>
        <w:jc w:val="center"/>
        <w:rPr>
          <w:rFonts w:ascii="Times New Roman" w:hAnsi="Times New Roman" w:cs="Times New Roman"/>
          <w:sz w:val="26"/>
          <w:szCs w:val="26"/>
        </w:rPr>
      </w:pPr>
      <w:r w:rsidRPr="00621096">
        <w:rPr>
          <w:rFonts w:ascii="Times New Roman" w:hAnsi="Times New Roman" w:cs="Times New Roman"/>
          <w:sz w:val="26"/>
          <w:szCs w:val="26"/>
        </w:rPr>
        <w:t>административных процедур</w:t>
      </w:r>
    </w:p>
    <w:p w:rsidR="00EB1046" w:rsidRPr="00621096" w:rsidRDefault="00EB1046" w:rsidP="00613C47">
      <w:pPr>
        <w:widowControl w:val="0"/>
        <w:autoSpaceDE w:val="0"/>
        <w:autoSpaceDN w:val="0"/>
        <w:adjustRightInd w:val="0"/>
        <w:spacing w:after="0" w:line="240" w:lineRule="auto"/>
        <w:ind w:firstLine="567"/>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67"/>
        <w:rPr>
          <w:rFonts w:ascii="Times New Roman" w:hAnsi="Times New Roman" w:cs="Times New Roman"/>
          <w:sz w:val="26"/>
          <w:szCs w:val="26"/>
        </w:rPr>
      </w:pPr>
      <w:r w:rsidRPr="00621096">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EB1046" w:rsidRPr="00621096" w:rsidRDefault="00EB1046" w:rsidP="00613C47">
      <w:pPr>
        <w:widowControl w:val="0"/>
        <w:numPr>
          <w:ilvl w:val="0"/>
          <w:numId w:val="4"/>
        </w:numPr>
        <w:autoSpaceDE w:val="0"/>
        <w:autoSpaceDN w:val="0"/>
        <w:adjustRightInd w:val="0"/>
        <w:spacing w:after="0" w:line="240" w:lineRule="auto"/>
        <w:jc w:val="both"/>
        <w:rPr>
          <w:rFonts w:ascii="Times New Roman" w:hAnsi="Times New Roman" w:cs="Times New Roman"/>
          <w:sz w:val="26"/>
          <w:szCs w:val="26"/>
        </w:rPr>
      </w:pPr>
      <w:r w:rsidRPr="00621096">
        <w:rPr>
          <w:rFonts w:ascii="Times New Roman" w:hAnsi="Times New Roman" w:cs="Times New Roman"/>
          <w:sz w:val="26"/>
          <w:szCs w:val="26"/>
        </w:rPr>
        <w:t>регистрация заявления с комплектом прилагаемых к нему документов;</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2) прием заявления с комплектом прилагаемых к нему документов;</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3) формирование и направление межведомственного запроса;</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4) рассмотрение заявления, необходимых документов; подготовка и выдача заявителю одного из следующих документов:</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уведомления о возможности заключения соглашения об установлении сервитута в предложенных заявителем границах;</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подписанных Администрацией экземпляров проекта соглашения об установлении сервитута всего земельного участка или части земельного участка на срок до трех лет;</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решения Администрации об отказе в установлении сервитута.</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xml:space="preserve">5) формирование и направление межведомственного запроса кадастрового паспорта земельного участка; </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6) подготовка и направление заявителю проекта соглашения об установлении сервитута после предоставления им уведомления о государственном кадастровом учете части земельного участка, в отношении которой устанавливается сервитут.</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Блок-схема предоставления муниципальной услуги представлена в приложении № 2 к Административному регламенту.</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numPr>
          <w:ilvl w:val="1"/>
          <w:numId w:val="7"/>
        </w:numPr>
        <w:autoSpaceDE w:val="0"/>
        <w:autoSpaceDN w:val="0"/>
        <w:adjustRightInd w:val="0"/>
        <w:spacing w:after="0" w:line="240" w:lineRule="auto"/>
        <w:jc w:val="center"/>
        <w:rPr>
          <w:rFonts w:ascii="Times New Roman" w:hAnsi="Times New Roman" w:cs="Times New Roman"/>
          <w:sz w:val="26"/>
          <w:szCs w:val="26"/>
        </w:rPr>
      </w:pPr>
      <w:r w:rsidRPr="00621096">
        <w:rPr>
          <w:rFonts w:ascii="Times New Roman" w:hAnsi="Times New Roman" w:cs="Times New Roman"/>
          <w:sz w:val="26"/>
          <w:szCs w:val="26"/>
        </w:rPr>
        <w:t>Регистрация заявления</w:t>
      </w:r>
    </w:p>
    <w:p w:rsidR="00EB1046" w:rsidRPr="00621096" w:rsidRDefault="00EB1046" w:rsidP="00613C47">
      <w:pPr>
        <w:widowControl w:val="0"/>
        <w:autoSpaceDE w:val="0"/>
        <w:autoSpaceDN w:val="0"/>
        <w:adjustRightInd w:val="0"/>
        <w:spacing w:after="0" w:line="240" w:lineRule="auto"/>
        <w:ind w:left="990"/>
        <w:jc w:val="center"/>
        <w:rPr>
          <w:rFonts w:ascii="Times New Roman" w:hAnsi="Times New Roman" w:cs="Times New Roman"/>
          <w:sz w:val="26"/>
          <w:szCs w:val="26"/>
        </w:rPr>
      </w:pPr>
      <w:r w:rsidRPr="00621096">
        <w:rPr>
          <w:rFonts w:ascii="Times New Roman" w:hAnsi="Times New Roman" w:cs="Times New Roman"/>
          <w:sz w:val="26"/>
          <w:szCs w:val="26"/>
        </w:rPr>
        <w:t>с комплектом прилагаемых к нему документов</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3.2.1. Основанием для начала административной процедуры является поступление в Администрацию заявления о заключении соглашения об установлении сервитута. Регистрация поступившего заявления производится в Администрации</w:t>
      </w:r>
      <w:r>
        <w:rPr>
          <w:rFonts w:ascii="Times New Roman" w:hAnsi="Times New Roman" w:cs="Times New Roman"/>
          <w:sz w:val="26"/>
          <w:szCs w:val="26"/>
        </w:rPr>
        <w:t xml:space="preserve"> поселения</w:t>
      </w:r>
      <w:r w:rsidRPr="00621096">
        <w:rPr>
          <w:rFonts w:ascii="Times New Roman" w:hAnsi="Times New Roman" w:cs="Times New Roman"/>
          <w:sz w:val="26"/>
          <w:szCs w:val="26"/>
        </w:rPr>
        <w:t xml:space="preserve">. </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3.2.2. Полученное заявление с приложенными документами в течение  одного рабочего дня регистрируется в электронной базе данных по делопроизводству Администрации (далее - ЭБД).</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3.2.3. На полученном заявлении проставляется регистрационный штамп. Регистрационный штамп содержит дату и регистрационный номер.</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Специалист, ответственный за регистрацию документов, проверяет наличие документов согласно списку приложений в тексте заявления и проставляет регистрационный штамп на заявлении.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Специалист, ответственный за регистрацию документов, несет персональную ответственность за соблюдение сроков регистрации заявления в ЭБД.</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3.2.4. Зарегистрированное заявление в течение одного рабочего дня с даты его регистрации передается главе муниципального образования или лицу, исполняющему его обязанности, для резолюции.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xml:space="preserve">3.2.5. Заявление и прилагаемые к нему документы с резолюцией Главы  направляются </w:t>
      </w:r>
      <w:r>
        <w:rPr>
          <w:rFonts w:ascii="Times New Roman" w:hAnsi="Times New Roman" w:cs="Times New Roman"/>
          <w:sz w:val="26"/>
          <w:szCs w:val="26"/>
        </w:rPr>
        <w:t>специалисту Отдела, ответственному</w:t>
      </w:r>
      <w:r w:rsidRPr="00621096">
        <w:rPr>
          <w:rFonts w:ascii="Times New Roman" w:hAnsi="Times New Roman" w:cs="Times New Roman"/>
          <w:sz w:val="26"/>
          <w:szCs w:val="26"/>
        </w:rPr>
        <w:t xml:space="preserve"> за предоставление муниципальной услуги (далее - Исполнитель).</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3.2.6. Способом фиксации результата выполнения административной процедуры, в том числе в электронной форме, является регистрация заявления о предоставлении муниципальной услуги в информационной системе электронного документооборота и делопроизводства в Администрации</w:t>
      </w:r>
      <w:r>
        <w:rPr>
          <w:rFonts w:ascii="Times New Roman" w:hAnsi="Times New Roman" w:cs="Times New Roman"/>
          <w:sz w:val="26"/>
          <w:szCs w:val="26"/>
        </w:rPr>
        <w:t xml:space="preserve"> поселения</w:t>
      </w:r>
      <w:r w:rsidRPr="00621096">
        <w:rPr>
          <w:rFonts w:ascii="Times New Roman" w:hAnsi="Times New Roman" w:cs="Times New Roman"/>
          <w:sz w:val="26"/>
          <w:szCs w:val="26"/>
        </w:rPr>
        <w:t>.</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numPr>
          <w:ilvl w:val="1"/>
          <w:numId w:val="7"/>
        </w:numPr>
        <w:autoSpaceDE w:val="0"/>
        <w:autoSpaceDN w:val="0"/>
        <w:adjustRightInd w:val="0"/>
        <w:spacing w:after="0" w:line="240" w:lineRule="auto"/>
        <w:jc w:val="center"/>
        <w:rPr>
          <w:rFonts w:ascii="Times New Roman" w:hAnsi="Times New Roman" w:cs="Times New Roman"/>
          <w:sz w:val="26"/>
          <w:szCs w:val="26"/>
        </w:rPr>
      </w:pPr>
      <w:r w:rsidRPr="00621096">
        <w:rPr>
          <w:rFonts w:ascii="Times New Roman" w:hAnsi="Times New Roman" w:cs="Times New Roman"/>
          <w:sz w:val="26"/>
          <w:szCs w:val="26"/>
        </w:rPr>
        <w:t>Прием  заявления</w:t>
      </w:r>
    </w:p>
    <w:p w:rsidR="00EB1046" w:rsidRPr="00621096" w:rsidRDefault="00EB1046" w:rsidP="00613C47">
      <w:pPr>
        <w:widowControl w:val="0"/>
        <w:autoSpaceDE w:val="0"/>
        <w:autoSpaceDN w:val="0"/>
        <w:adjustRightInd w:val="0"/>
        <w:spacing w:after="0" w:line="240" w:lineRule="auto"/>
        <w:ind w:left="2160"/>
        <w:jc w:val="center"/>
        <w:rPr>
          <w:rFonts w:ascii="Times New Roman" w:hAnsi="Times New Roman" w:cs="Times New Roman"/>
          <w:sz w:val="26"/>
          <w:szCs w:val="26"/>
        </w:rPr>
      </w:pPr>
      <w:r w:rsidRPr="00621096">
        <w:rPr>
          <w:rFonts w:ascii="Times New Roman" w:hAnsi="Times New Roman" w:cs="Times New Roman"/>
          <w:sz w:val="26"/>
          <w:szCs w:val="26"/>
        </w:rPr>
        <w:t>с комплектом прилагаемых к нему документов</w:t>
      </w: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3.3.1. Основанием для начала процедуры является получение начальником Отдела заявления.</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3.3.2. При поступлении заявления о предоставлении муниципальной услуги с приложенными к нему документами  Исполнитель осуществляет их рассмотрение на предмет:</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соответствия заявления требованиям, предусмотренным пунктом 2.6.1.1 настоящего Административного регламента;</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наличия пакета документов, предусмотренного пунктом 2.6.1 настоящего Административного регламента;</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 подписания заявления уполномоченным на то лицом.</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Максимальный срок выполнения данного действия составляет 3 рабочих дня.</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3.3.3. Критерии для отказа в приеме заявления.</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В случае если заявление не соответствует требованиям, предусмотренным пунктом 2.6.1.1 настоящего Административного регламента либо отсутствует полный пакет документов, предусмотренный пунктом 2.6.1 настоящего Административного регламента, либо заявление подписано не уполномоченным на то лицом Исполнитель обеспечивает подготовку, согласование, подписание и направление в адрес заявителя письма об отказе в приеме заявления с информированием о возможности повторного предоставления заявления с устранением выявленных недостатков. К письму прикладываются заявление и документы, поступившие от заявителя.</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3.3.4. Результатом настоящей административной процедуры явля</w:t>
      </w:r>
      <w:r>
        <w:rPr>
          <w:rFonts w:ascii="Times New Roman" w:hAnsi="Times New Roman" w:cs="Times New Roman"/>
          <w:sz w:val="26"/>
          <w:szCs w:val="26"/>
        </w:rPr>
        <w:t>ютс</w:t>
      </w:r>
      <w:r w:rsidRPr="00621096">
        <w:rPr>
          <w:rFonts w:ascii="Times New Roman" w:hAnsi="Times New Roman" w:cs="Times New Roman"/>
          <w:sz w:val="26"/>
          <w:szCs w:val="26"/>
        </w:rPr>
        <w:t>я  письма об отказе в предоставлении муниципальной услуги - в случае наличия оснований для  такого отказа либо, при отсутствии оснований для отказа в приеме документов, выполнение дальнейших административных процедур, предусмотренных Административным регламентом.</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3.3.5. Общий срок административной процедуры по приему и рассмотрению заявления не должен превышать 7 рабочих дней.</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3.3.6. Способом фиксации результата административной процедуры в случае представления неполного комплекта является оформление на бумажном носителе письма Администрации об отказе в предоставлении муниципальной  услуги.</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621096">
        <w:rPr>
          <w:rFonts w:ascii="Times New Roman" w:hAnsi="Times New Roman" w:cs="Times New Roman"/>
          <w:sz w:val="26"/>
          <w:szCs w:val="26"/>
        </w:rPr>
        <w:t>3.4. Формирование и направление межведомственного запроса</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3.4.1. Юридическим фактом, инициирующим начало административной процедуры, является отсутствие в Администрации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3.4.2.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государственной услуги, указанные в п. 2.6.2. настоящего Административного регламента.</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Направление запроса осуществляется по каналам единой системы межведомственного электронного взаимодействия.</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Максимальный срок выполнения данного действия составляет 3 рабочих дня.</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3.4.3.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EB1046" w:rsidRPr="00621096" w:rsidRDefault="00EB1046" w:rsidP="00613C47">
      <w:pPr>
        <w:pStyle w:val="ConsPlusNormal"/>
        <w:ind w:firstLine="540"/>
        <w:jc w:val="both"/>
        <w:rPr>
          <w:rFonts w:ascii="Times New Roman" w:hAnsi="Times New Roman" w:cs="Times New Roman"/>
          <w:sz w:val="26"/>
          <w:szCs w:val="26"/>
        </w:rPr>
      </w:pPr>
      <w:r w:rsidRPr="00621096">
        <w:rPr>
          <w:rFonts w:ascii="Times New Roman" w:hAnsi="Times New Roman" w:cs="Times New Roman"/>
          <w:sz w:val="26"/>
          <w:szCs w:val="26"/>
        </w:rPr>
        <w:t>3.4.4. Способом фиксации административной процедуры является регистрация  межведомственного запроса.</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621096">
        <w:rPr>
          <w:rFonts w:ascii="Times New Roman" w:hAnsi="Times New Roman" w:cs="Times New Roman"/>
          <w:sz w:val="26"/>
          <w:szCs w:val="26"/>
        </w:rPr>
        <w:t>3.5.  Рассмотрение заявления; подготовка и выдача заявителю</w:t>
      </w:r>
    </w:p>
    <w:p w:rsidR="00EB1046" w:rsidRPr="00621096" w:rsidRDefault="00EB1046" w:rsidP="00613C4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621096">
        <w:rPr>
          <w:rFonts w:ascii="Times New Roman" w:hAnsi="Times New Roman" w:cs="Times New Roman"/>
          <w:sz w:val="26"/>
          <w:szCs w:val="26"/>
        </w:rPr>
        <w:t xml:space="preserve">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подписанных Администрацией экземпляров проекта соглашения об установлении сервитута всего земельного участка или части земельного участка на срок до трех лет; решения Администрации</w:t>
      </w:r>
      <w:r>
        <w:rPr>
          <w:rFonts w:ascii="Times New Roman" w:hAnsi="Times New Roman" w:cs="Times New Roman"/>
          <w:sz w:val="26"/>
          <w:szCs w:val="26"/>
        </w:rPr>
        <w:t xml:space="preserve"> </w:t>
      </w:r>
      <w:r w:rsidRPr="00621096">
        <w:rPr>
          <w:rFonts w:ascii="Times New Roman" w:hAnsi="Times New Roman" w:cs="Times New Roman"/>
          <w:sz w:val="26"/>
          <w:szCs w:val="26"/>
        </w:rPr>
        <w:t>об отказе в установлении сервитута</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rPr>
      </w:pP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rPr>
        <w:t xml:space="preserve">3.5.1. </w:t>
      </w:r>
      <w:r w:rsidRPr="00621096">
        <w:rPr>
          <w:rFonts w:ascii="Times New Roman" w:hAnsi="Times New Roman" w:cs="Times New Roman"/>
          <w:sz w:val="26"/>
          <w:szCs w:val="26"/>
          <w:lang w:eastAsia="ru-RU"/>
        </w:rPr>
        <w:t>Основанием, инициирующим начало административной процедуры, является наличие полного комплекта документов в Администрацию для предоставления муниципальной услуги.</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3.5.2. Исполнитель рассматривает поступившие документы и в случае  наличия полного комплекта документов и отсутствия оснований для отказа в установлении сервитута:</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lang w:eastAsia="ru-RU"/>
        </w:rPr>
        <w:t xml:space="preserve">3.5.2.1. </w:t>
      </w:r>
      <w:r w:rsidRPr="00621096">
        <w:rPr>
          <w:rFonts w:ascii="Times New Roman" w:hAnsi="Times New Roman" w:cs="Times New Roman"/>
          <w:sz w:val="26"/>
          <w:szCs w:val="26"/>
        </w:rPr>
        <w:t>При поступлении заявления о заключении соглашения об установлении сервитута в отношении всего земельного участка или в случае поступления заявления о заключении соглашения об установлении сервитута на срок до трех лет в отношении части земельного участка подготавливает проект соглашения об установлении сервитута.</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3.5.2.2. При поступлении заявления об установлении сервитута в отношении части земельного участка на срок более трех лет  подготавливает проект уведомления о возможности заключения соглашения об установлении сервитута в предложенных заявителем границах или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w:t>
      </w:r>
    </w:p>
    <w:p w:rsidR="00EB1046" w:rsidRPr="00621096" w:rsidRDefault="00EB1046" w:rsidP="00613C4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1096">
        <w:rPr>
          <w:rFonts w:ascii="Times New Roman" w:hAnsi="Times New Roman" w:cs="Times New Roman"/>
          <w:sz w:val="26"/>
          <w:szCs w:val="26"/>
        </w:rPr>
        <w:t>3.5.3. При наличии оснований для отказа в установлении сервитута Исполнитель подготавливает проект решения об отказе в установлении сервитута.</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3.5.4. Подготовленные вышеуказанные проекты уведомлений, предложения, соглашения, решения об отказе Исполнитель представляет для согласования начальнику Отдела либо лицу, исполняющему его обязанности, в юридический отдел.</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3.5.5. После согласования вышеуказанных проектов уведомлений, предложения, соглашения, решения об отказе Исполнитель передает их Главе либо лицу, исполняющему его обязанности, для подписания.</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3.5.6. Критерием для подписания соглашения, уведомления, предложения, предусмотренных пунктами 3.5.2.1, 3.5.2.2 настоящего подраздела является наличие документов, предусмотренных пунктами 2.6.1, 2.6.2 настоящего Административного регламента, их соответствие требованиям действующего законодательства и настоящего Административного регламента, отсутствие оснований для отказа в предоставлении государственной услуги.</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3.5.7. После подписания вышеуказанных уведомлений, предложения, соглашения, решения об отказе, являющихся результатом административной процедуры, Исполнитель обеспечивает их отправку или выдачу Заявителям.</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3.5.8. При выдаче вышеуказанных уведомлений, предложения, соглашения, решения об отказе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xml:space="preserve">3.5.9. Максимальный срок направления или выдачи заявителю вышеуказанных уведомлений, предложения, соглашения, решения об отказе составляет 30 календарных дней со дня регистрации заявления в </w:t>
      </w:r>
      <w:r>
        <w:rPr>
          <w:rFonts w:ascii="Times New Roman" w:hAnsi="Times New Roman" w:cs="Times New Roman"/>
          <w:sz w:val="26"/>
          <w:szCs w:val="26"/>
          <w:lang w:eastAsia="ru-RU"/>
        </w:rPr>
        <w:t>Администрации</w:t>
      </w:r>
      <w:r w:rsidRPr="00621096">
        <w:rPr>
          <w:rFonts w:ascii="Times New Roman" w:hAnsi="Times New Roman" w:cs="Times New Roman"/>
          <w:sz w:val="26"/>
          <w:szCs w:val="26"/>
          <w:lang w:eastAsia="ru-RU"/>
        </w:rPr>
        <w:t>.</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3.5.10. Способом фиксации результата административной процедуры являются:</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подписание Главой или лицом, исполняющим его обязанности, и направление или выдача заявителю экземпляров соглашения об установлении сервитута;</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xml:space="preserve">- подписание </w:t>
      </w:r>
      <w:r>
        <w:rPr>
          <w:rFonts w:ascii="Times New Roman" w:hAnsi="Times New Roman" w:cs="Times New Roman"/>
          <w:sz w:val="26"/>
          <w:szCs w:val="26"/>
          <w:lang w:eastAsia="ru-RU"/>
        </w:rPr>
        <w:t xml:space="preserve">Главой </w:t>
      </w:r>
      <w:r w:rsidRPr="00621096">
        <w:rPr>
          <w:rFonts w:ascii="Times New Roman" w:hAnsi="Times New Roman" w:cs="Times New Roman"/>
          <w:sz w:val="26"/>
          <w:szCs w:val="26"/>
          <w:lang w:eastAsia="ru-RU"/>
        </w:rPr>
        <w:t>или лицом, исполняющим его обязанности, и направление или выдача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принятие и направление или выдача заявителю решения Администрации об отказе в установлении сервитута.</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p>
    <w:p w:rsidR="00EB1046" w:rsidRPr="00621096" w:rsidRDefault="00EB1046" w:rsidP="00613C47">
      <w:pPr>
        <w:autoSpaceDE w:val="0"/>
        <w:autoSpaceDN w:val="0"/>
        <w:adjustRightInd w:val="0"/>
        <w:spacing w:after="0" w:line="240" w:lineRule="auto"/>
        <w:ind w:firstLine="540"/>
        <w:jc w:val="center"/>
        <w:rPr>
          <w:rFonts w:ascii="Times New Roman" w:hAnsi="Times New Roman" w:cs="Times New Roman"/>
          <w:sz w:val="26"/>
          <w:szCs w:val="26"/>
          <w:lang w:eastAsia="ru-RU"/>
        </w:rPr>
      </w:pPr>
      <w:r w:rsidRPr="00621096">
        <w:rPr>
          <w:rFonts w:ascii="Times New Roman" w:hAnsi="Times New Roman" w:cs="Times New Roman"/>
          <w:sz w:val="26"/>
          <w:szCs w:val="26"/>
          <w:lang w:eastAsia="ru-RU"/>
        </w:rPr>
        <w:t>3.6. Формирование и направление межведомственного</w:t>
      </w:r>
    </w:p>
    <w:p w:rsidR="00EB1046" w:rsidRPr="00621096" w:rsidRDefault="00EB1046" w:rsidP="00613C47">
      <w:pPr>
        <w:autoSpaceDE w:val="0"/>
        <w:autoSpaceDN w:val="0"/>
        <w:adjustRightInd w:val="0"/>
        <w:spacing w:after="0" w:line="240" w:lineRule="auto"/>
        <w:ind w:firstLine="540"/>
        <w:jc w:val="center"/>
        <w:rPr>
          <w:rFonts w:ascii="Times New Roman" w:hAnsi="Times New Roman" w:cs="Times New Roman"/>
          <w:sz w:val="26"/>
          <w:szCs w:val="26"/>
          <w:lang w:eastAsia="ru-RU"/>
        </w:rPr>
      </w:pPr>
      <w:r w:rsidRPr="00621096">
        <w:rPr>
          <w:rFonts w:ascii="Times New Roman" w:hAnsi="Times New Roman" w:cs="Times New Roman"/>
          <w:sz w:val="26"/>
          <w:szCs w:val="26"/>
          <w:lang w:eastAsia="ru-RU"/>
        </w:rPr>
        <w:t xml:space="preserve"> запроса кадастрового паспорта земельного участка</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3.6.1. Основанием для начала административной процедуры является поступление  от заявителя, которому было направлено уведомление или предложение, предусмотренные пунктом 3.5.2.2., уведомления о государственном кадастровом учете части земельного участка, в отношении которого устанавливается сервитут.</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3.6.2. Исполнитель осуществляет подготовку и направление по каналам единой системы межведомственного электронного взаимодействия запроса в орган, осуществляющий кадастровый учет и ведение государственного кадастра недвижимости, кадастрового паспорта земельного участка.</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Максимальный срок выполнения данного действия составляет 3 рабочих дня.</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3.6.3. Результатом административной процедуры является получение из органа, осуществляющего кадастровый учет и ведение государственного кадастра недвижимости, кадастрового паспорта земельного участка.</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3.6.4. Способом фиксации административной процедуры является регистрация  межведомственного запроса.</w:t>
      </w:r>
    </w:p>
    <w:p w:rsidR="00EB1046" w:rsidRPr="00621096" w:rsidRDefault="00EB1046" w:rsidP="00613C47">
      <w:pPr>
        <w:autoSpaceDE w:val="0"/>
        <w:autoSpaceDN w:val="0"/>
        <w:adjustRightInd w:val="0"/>
        <w:spacing w:after="0" w:line="240" w:lineRule="auto"/>
        <w:ind w:firstLine="540"/>
        <w:jc w:val="center"/>
        <w:rPr>
          <w:rFonts w:ascii="Times New Roman" w:hAnsi="Times New Roman" w:cs="Times New Roman"/>
          <w:sz w:val="26"/>
          <w:szCs w:val="26"/>
          <w:lang w:eastAsia="ru-RU"/>
        </w:rPr>
      </w:pPr>
    </w:p>
    <w:p w:rsidR="00EB1046" w:rsidRPr="00621096" w:rsidRDefault="00EB1046" w:rsidP="00613C47">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9" w:name="Par235"/>
      <w:bookmarkEnd w:id="9"/>
      <w:r w:rsidRPr="00621096">
        <w:rPr>
          <w:rFonts w:ascii="Times New Roman" w:hAnsi="Times New Roman" w:cs="Times New Roman"/>
          <w:sz w:val="26"/>
          <w:szCs w:val="26"/>
        </w:rPr>
        <w:t>3.7. Подготовка и направление заявителю проекта соглашения об</w:t>
      </w:r>
    </w:p>
    <w:p w:rsidR="00EB1046" w:rsidRPr="00621096" w:rsidRDefault="00EB1046" w:rsidP="00613C47">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621096">
        <w:rPr>
          <w:rFonts w:ascii="Times New Roman" w:hAnsi="Times New Roman" w:cs="Times New Roman"/>
          <w:sz w:val="26"/>
          <w:szCs w:val="26"/>
        </w:rPr>
        <w:t xml:space="preserve"> установлении сервитута после предоставления им уведомления </w:t>
      </w:r>
    </w:p>
    <w:p w:rsidR="00EB1046" w:rsidRPr="00621096" w:rsidRDefault="00EB1046" w:rsidP="00613C47">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621096">
        <w:rPr>
          <w:rFonts w:ascii="Times New Roman" w:hAnsi="Times New Roman" w:cs="Times New Roman"/>
          <w:sz w:val="26"/>
          <w:szCs w:val="26"/>
        </w:rPr>
        <w:t xml:space="preserve">о государственном кадастровом учете части земельного участка, </w:t>
      </w:r>
    </w:p>
    <w:p w:rsidR="00EB1046" w:rsidRPr="00621096" w:rsidRDefault="00EB1046" w:rsidP="00613C47">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621096">
        <w:rPr>
          <w:rFonts w:ascii="Times New Roman" w:hAnsi="Times New Roman" w:cs="Times New Roman"/>
          <w:sz w:val="26"/>
          <w:szCs w:val="26"/>
        </w:rPr>
        <w:t>в отношении которой устанавливается сервитут</w:t>
      </w:r>
    </w:p>
    <w:p w:rsidR="00EB1046" w:rsidRPr="00621096" w:rsidRDefault="00EB1046" w:rsidP="00613C47">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r w:rsidRPr="00621096">
        <w:rPr>
          <w:rFonts w:ascii="Times New Roman" w:hAnsi="Times New Roman" w:cs="Times New Roman"/>
          <w:sz w:val="26"/>
          <w:szCs w:val="26"/>
        </w:rPr>
        <w:t xml:space="preserve">3.7.1. Основанием для начала административной процедуры является поступление от лица, которому в соответствии с п. 3.5.2.2 настоящего Административного регламента было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в </w:t>
      </w:r>
      <w:r>
        <w:rPr>
          <w:rFonts w:ascii="Times New Roman" w:hAnsi="Times New Roman" w:cs="Times New Roman"/>
          <w:sz w:val="26"/>
          <w:szCs w:val="26"/>
        </w:rPr>
        <w:t>Администрацию</w:t>
      </w:r>
      <w:r w:rsidRPr="00621096">
        <w:rPr>
          <w:rFonts w:ascii="Times New Roman" w:hAnsi="Times New Roman" w:cs="Times New Roman"/>
          <w:sz w:val="26"/>
          <w:szCs w:val="26"/>
        </w:rPr>
        <w:t xml:space="preserve"> уведомления о государственном кадастровом учете части земельного участка, в отношении которой устанавливается сервитут.</w:t>
      </w:r>
    </w:p>
    <w:p w:rsidR="00EB1046" w:rsidRPr="00621096" w:rsidRDefault="00EB1046" w:rsidP="00613C47">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r w:rsidRPr="00621096">
        <w:rPr>
          <w:rFonts w:ascii="Times New Roman" w:hAnsi="Times New Roman" w:cs="Times New Roman"/>
          <w:sz w:val="26"/>
          <w:szCs w:val="26"/>
        </w:rPr>
        <w:t>3.7.2. Исполнитель после получения кадастрового паспорта земельного участка в порядке межведомственного взаимодействия обеспечивает подготовку, согласование с начальником Отдела, юридическим отделом и подписание Глав</w:t>
      </w:r>
      <w:r>
        <w:rPr>
          <w:rFonts w:ascii="Times New Roman" w:hAnsi="Times New Roman" w:cs="Times New Roman"/>
          <w:sz w:val="26"/>
          <w:szCs w:val="26"/>
        </w:rPr>
        <w:t xml:space="preserve">ой </w:t>
      </w:r>
      <w:r w:rsidRPr="00621096">
        <w:rPr>
          <w:rFonts w:ascii="Times New Roman" w:hAnsi="Times New Roman" w:cs="Times New Roman"/>
          <w:sz w:val="26"/>
          <w:szCs w:val="26"/>
        </w:rPr>
        <w:t>или лицом, исполняющим его обязанности, соглашения об установлении сервитута.</w:t>
      </w:r>
    </w:p>
    <w:p w:rsidR="00EB1046" w:rsidRPr="00621096" w:rsidRDefault="00EB1046" w:rsidP="00613C47">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r w:rsidRPr="00621096">
        <w:rPr>
          <w:rFonts w:ascii="Times New Roman" w:hAnsi="Times New Roman" w:cs="Times New Roman"/>
          <w:sz w:val="26"/>
          <w:szCs w:val="26"/>
        </w:rPr>
        <w:t>3.7.3.После подписания соглашения об установлении сервитута, являющегося результатом административной процедуры, Исполнитель обеспечивает его отправку или выдачу Заявителю.</w:t>
      </w:r>
    </w:p>
    <w:p w:rsidR="00EB1046" w:rsidRPr="00621096" w:rsidRDefault="00EB1046" w:rsidP="00613C47">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r w:rsidRPr="00621096">
        <w:rPr>
          <w:rFonts w:ascii="Times New Roman" w:hAnsi="Times New Roman" w:cs="Times New Roman"/>
          <w:sz w:val="26"/>
          <w:szCs w:val="26"/>
        </w:rPr>
        <w:t>3.7.4. При выдаче соглашения об установлении сервитута непосредственно заявителю Исполнитель в день подписания данного документа сообщает Заявителям по телефону или электронной почте о готовности документа к выдаче.</w:t>
      </w:r>
    </w:p>
    <w:p w:rsidR="00EB1046" w:rsidRPr="00621096" w:rsidRDefault="00EB1046" w:rsidP="00613C47">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r w:rsidRPr="00621096">
        <w:rPr>
          <w:rFonts w:ascii="Times New Roman" w:hAnsi="Times New Roman" w:cs="Times New Roman"/>
          <w:sz w:val="26"/>
          <w:szCs w:val="26"/>
        </w:rPr>
        <w:t>3.7.5. Максимальный срок для подготовки и направления или выдачи заявителю соглашения об установлении сервитута составляет 30 календарных дней со дня регистрации в Администрации уведомления о государственном кадастровом учете частей земельных участков, в отношении которых устанавливается сервитут.</w:t>
      </w:r>
    </w:p>
    <w:p w:rsidR="00EB1046" w:rsidRPr="00621096" w:rsidRDefault="00EB1046" w:rsidP="00613C47">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r w:rsidRPr="00621096">
        <w:rPr>
          <w:rFonts w:ascii="Times New Roman" w:hAnsi="Times New Roman" w:cs="Times New Roman"/>
          <w:sz w:val="26"/>
          <w:szCs w:val="26"/>
        </w:rPr>
        <w:t>3.7.6. Способом фиксации результата административной процедуры является направление или выдача заявителю подписанных Администрацией экземпляров соглашения об установлении сервитута.</w:t>
      </w:r>
    </w:p>
    <w:p w:rsidR="00EB1046" w:rsidRPr="00621096" w:rsidRDefault="00EB1046" w:rsidP="00613C47">
      <w:pPr>
        <w:widowControl w:val="0"/>
        <w:autoSpaceDE w:val="0"/>
        <w:autoSpaceDN w:val="0"/>
        <w:adjustRightInd w:val="0"/>
        <w:spacing w:after="0" w:line="240" w:lineRule="auto"/>
        <w:jc w:val="center"/>
        <w:outlineLvl w:val="1"/>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621096">
        <w:rPr>
          <w:rFonts w:ascii="Times New Roman" w:hAnsi="Times New Roman" w:cs="Times New Roman"/>
          <w:sz w:val="26"/>
          <w:szCs w:val="26"/>
          <w:lang w:val="en-US"/>
        </w:rPr>
        <w:t>IV</w:t>
      </w:r>
      <w:r w:rsidRPr="00621096">
        <w:rPr>
          <w:rFonts w:ascii="Times New Roman" w:hAnsi="Times New Roman" w:cs="Times New Roman"/>
          <w:sz w:val="26"/>
          <w:szCs w:val="26"/>
        </w:rPr>
        <w:t xml:space="preserve">. Формы контроля за исполнением </w:t>
      </w:r>
    </w:p>
    <w:p w:rsidR="00EB1046" w:rsidRPr="00621096" w:rsidRDefault="00EB1046" w:rsidP="00613C47">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621096">
        <w:rPr>
          <w:rFonts w:ascii="Times New Roman" w:hAnsi="Times New Roman" w:cs="Times New Roman"/>
          <w:sz w:val="26"/>
          <w:szCs w:val="26"/>
        </w:rPr>
        <w:t>Административного регламента</w:t>
      </w:r>
    </w:p>
    <w:p w:rsidR="00EB1046" w:rsidRPr="00621096" w:rsidRDefault="00EB1046" w:rsidP="00613C47">
      <w:pPr>
        <w:widowControl w:val="0"/>
        <w:autoSpaceDE w:val="0"/>
        <w:autoSpaceDN w:val="0"/>
        <w:adjustRightInd w:val="0"/>
        <w:spacing w:after="0" w:line="240" w:lineRule="auto"/>
        <w:jc w:val="center"/>
        <w:outlineLvl w:val="1"/>
        <w:rPr>
          <w:rFonts w:ascii="Times New Roman" w:hAnsi="Times New Roman" w:cs="Times New Roman"/>
          <w:sz w:val="26"/>
          <w:szCs w:val="26"/>
        </w:rPr>
      </w:pPr>
    </w:p>
    <w:p w:rsidR="00EB1046" w:rsidRPr="00621096" w:rsidRDefault="00EB1046" w:rsidP="00613C47">
      <w:pPr>
        <w:autoSpaceDE w:val="0"/>
        <w:autoSpaceDN w:val="0"/>
        <w:adjustRightInd w:val="0"/>
        <w:spacing w:after="0" w:line="240" w:lineRule="auto"/>
        <w:jc w:val="center"/>
        <w:outlineLvl w:val="0"/>
        <w:rPr>
          <w:rFonts w:ascii="Times New Roman" w:hAnsi="Times New Roman" w:cs="Times New Roman"/>
          <w:sz w:val="26"/>
          <w:szCs w:val="26"/>
          <w:lang w:eastAsia="ru-RU"/>
        </w:rPr>
      </w:pPr>
      <w:r w:rsidRPr="00621096">
        <w:rPr>
          <w:rFonts w:ascii="Times New Roman" w:hAnsi="Times New Roman" w:cs="Times New Roman"/>
          <w:sz w:val="26"/>
          <w:szCs w:val="26"/>
          <w:lang w:eastAsia="ru-RU"/>
        </w:rPr>
        <w:t>4.1. Порядок осуществления текущего контроля за соблюдением</w:t>
      </w:r>
    </w:p>
    <w:p w:rsidR="00EB1046" w:rsidRPr="00621096" w:rsidRDefault="00EB1046" w:rsidP="00613C47">
      <w:pPr>
        <w:autoSpaceDE w:val="0"/>
        <w:autoSpaceDN w:val="0"/>
        <w:adjustRightInd w:val="0"/>
        <w:spacing w:after="0" w:line="240" w:lineRule="auto"/>
        <w:jc w:val="center"/>
        <w:outlineLvl w:val="0"/>
        <w:rPr>
          <w:rFonts w:ascii="Times New Roman" w:hAnsi="Times New Roman" w:cs="Times New Roman"/>
          <w:sz w:val="26"/>
          <w:szCs w:val="26"/>
          <w:lang w:eastAsia="ru-RU"/>
        </w:rPr>
      </w:pPr>
      <w:r w:rsidRPr="00621096">
        <w:rPr>
          <w:rFonts w:ascii="Times New Roman" w:hAnsi="Times New Roman" w:cs="Times New Roman"/>
          <w:sz w:val="26"/>
          <w:szCs w:val="26"/>
          <w:lang w:eastAsia="ru-RU"/>
        </w:rPr>
        <w:t xml:space="preserve">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B1046" w:rsidRPr="00621096" w:rsidRDefault="00EB1046" w:rsidP="00613C47">
      <w:pPr>
        <w:autoSpaceDE w:val="0"/>
        <w:autoSpaceDN w:val="0"/>
        <w:adjustRightInd w:val="0"/>
        <w:spacing w:after="0" w:line="240" w:lineRule="auto"/>
        <w:jc w:val="center"/>
        <w:outlineLvl w:val="0"/>
        <w:rPr>
          <w:rFonts w:ascii="Times New Roman" w:hAnsi="Times New Roman" w:cs="Times New Roman"/>
          <w:sz w:val="26"/>
          <w:szCs w:val="26"/>
          <w:lang w:eastAsia="ru-RU"/>
        </w:rPr>
      </w:pPr>
      <w:r w:rsidRPr="00621096">
        <w:rPr>
          <w:rFonts w:ascii="Times New Roman" w:hAnsi="Times New Roman" w:cs="Times New Roman"/>
          <w:sz w:val="26"/>
          <w:szCs w:val="26"/>
          <w:lang w:eastAsia="ru-RU"/>
        </w:rPr>
        <w:t xml:space="preserve"> а также принятием ими решений</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4.1.1. Текущий контроль за соблюдением и исполнением требований Административного регламента и иных нормативных правовых актов, регулирующих отношения, возникающие в связи с предоставлением м</w:t>
      </w:r>
      <w:r>
        <w:rPr>
          <w:rFonts w:ascii="Times New Roman" w:hAnsi="Times New Roman" w:cs="Times New Roman"/>
          <w:sz w:val="26"/>
          <w:szCs w:val="26"/>
          <w:lang w:eastAsia="ru-RU"/>
        </w:rPr>
        <w:t>униципальной услуги, осуществляю</w:t>
      </w:r>
      <w:r w:rsidRPr="00621096">
        <w:rPr>
          <w:rFonts w:ascii="Times New Roman" w:hAnsi="Times New Roman" w:cs="Times New Roman"/>
          <w:sz w:val="26"/>
          <w:szCs w:val="26"/>
          <w:lang w:eastAsia="ru-RU"/>
        </w:rPr>
        <w:t xml:space="preserve">т </w:t>
      </w:r>
      <w:r>
        <w:rPr>
          <w:rFonts w:ascii="Times New Roman" w:hAnsi="Times New Roman" w:cs="Times New Roman"/>
          <w:sz w:val="26"/>
          <w:szCs w:val="26"/>
          <w:lang w:eastAsia="ru-RU"/>
        </w:rPr>
        <w:t>специалисты Администрации.</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4.1.2. Текущий контроль за соблюдением порядка предоставления го</w:t>
      </w:r>
      <w:r>
        <w:rPr>
          <w:rFonts w:ascii="Times New Roman" w:hAnsi="Times New Roman" w:cs="Times New Roman"/>
          <w:sz w:val="26"/>
          <w:szCs w:val="26"/>
          <w:lang w:eastAsia="ru-RU"/>
        </w:rPr>
        <w:t>сударственной услуги осуществляю</w:t>
      </w:r>
      <w:r w:rsidRPr="00621096">
        <w:rPr>
          <w:rFonts w:ascii="Times New Roman" w:hAnsi="Times New Roman" w:cs="Times New Roman"/>
          <w:sz w:val="26"/>
          <w:szCs w:val="26"/>
          <w:lang w:eastAsia="ru-RU"/>
        </w:rPr>
        <w:t xml:space="preserve">т </w:t>
      </w:r>
      <w:r>
        <w:rPr>
          <w:rFonts w:ascii="Times New Roman" w:hAnsi="Times New Roman" w:cs="Times New Roman"/>
          <w:sz w:val="26"/>
          <w:szCs w:val="26"/>
          <w:lang w:eastAsia="ru-RU"/>
        </w:rPr>
        <w:t>специалисты Администрации.</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xml:space="preserve">4.1.3. Контроль за полнотой и качеством предоставления муниципальной услуги осуществляет </w:t>
      </w:r>
      <w:r>
        <w:rPr>
          <w:rFonts w:ascii="Times New Roman" w:hAnsi="Times New Roman" w:cs="Times New Roman"/>
          <w:sz w:val="26"/>
          <w:szCs w:val="26"/>
          <w:lang w:eastAsia="ru-RU"/>
        </w:rPr>
        <w:t>Глава Администрации</w:t>
      </w:r>
      <w:r w:rsidRPr="00621096">
        <w:rPr>
          <w:rFonts w:ascii="Times New Roman" w:hAnsi="Times New Roman" w:cs="Times New Roman"/>
          <w:sz w:val="26"/>
          <w:szCs w:val="26"/>
          <w:lang w:eastAsia="ru-RU"/>
        </w:rPr>
        <w:t>.</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p>
    <w:p w:rsidR="00EB1046" w:rsidRPr="00621096" w:rsidRDefault="00EB1046" w:rsidP="00613C47">
      <w:pPr>
        <w:autoSpaceDE w:val="0"/>
        <w:autoSpaceDN w:val="0"/>
        <w:adjustRightInd w:val="0"/>
        <w:spacing w:after="0" w:line="240" w:lineRule="auto"/>
        <w:ind w:firstLine="540"/>
        <w:jc w:val="center"/>
        <w:rPr>
          <w:rFonts w:ascii="Times New Roman" w:hAnsi="Times New Roman" w:cs="Times New Roman"/>
          <w:sz w:val="26"/>
          <w:szCs w:val="26"/>
          <w:lang w:eastAsia="ru-RU"/>
        </w:rPr>
      </w:pPr>
      <w:r w:rsidRPr="00621096">
        <w:rPr>
          <w:rFonts w:ascii="Times New Roman" w:hAnsi="Times New Roman" w:cs="Times New Roman"/>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4.2.1. Осуществление контроля полноты и качества предоставления муниципальной услуги может иметь плановый и внеплановый характер.</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xml:space="preserve">4.2.2. 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решением </w:t>
      </w:r>
      <w:r>
        <w:rPr>
          <w:rFonts w:ascii="Times New Roman" w:hAnsi="Times New Roman" w:cs="Times New Roman"/>
          <w:sz w:val="26"/>
          <w:szCs w:val="26"/>
          <w:lang w:eastAsia="ru-RU"/>
        </w:rPr>
        <w:t>главы администрации</w:t>
      </w:r>
      <w:r w:rsidRPr="00621096">
        <w:rPr>
          <w:rFonts w:ascii="Times New Roman" w:hAnsi="Times New Roman" w:cs="Times New Roman"/>
          <w:sz w:val="26"/>
          <w:szCs w:val="26"/>
          <w:lang w:eastAsia="ru-RU"/>
        </w:rPr>
        <w:t>.</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4.2.3. Внеплановые проверки полноты и качества предоставления муниципальной услуги проводятся уполномоченными должностными лицами Администрации на основании жалоб (претензий)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EB1046" w:rsidRPr="00621096" w:rsidRDefault="00EB1046" w:rsidP="00613C47">
      <w:pPr>
        <w:widowControl w:val="0"/>
        <w:autoSpaceDE w:val="0"/>
        <w:autoSpaceDN w:val="0"/>
        <w:adjustRightInd w:val="0"/>
        <w:spacing w:after="0" w:line="240" w:lineRule="auto"/>
        <w:jc w:val="both"/>
        <w:outlineLvl w:val="1"/>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621096">
        <w:rPr>
          <w:rFonts w:ascii="Times New Roman" w:hAnsi="Times New Roman" w:cs="Times New Roman"/>
          <w:sz w:val="26"/>
          <w:szCs w:val="26"/>
        </w:rPr>
        <w:t>4.3. Ответственность должностных лиц Администрации за решения и</w:t>
      </w:r>
    </w:p>
    <w:p w:rsidR="00EB1046" w:rsidRPr="00621096" w:rsidRDefault="00EB1046" w:rsidP="00613C47">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621096">
        <w:rPr>
          <w:rFonts w:ascii="Times New Roman" w:hAnsi="Times New Roman" w:cs="Times New Roman"/>
          <w:sz w:val="26"/>
          <w:szCs w:val="26"/>
        </w:rPr>
        <w:t>действия (бездействие), принимаемые или осуществляемые ими в</w:t>
      </w:r>
    </w:p>
    <w:p w:rsidR="00EB1046" w:rsidRPr="00621096" w:rsidRDefault="00EB1046" w:rsidP="00613C47">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621096">
        <w:rPr>
          <w:rFonts w:ascii="Times New Roman" w:hAnsi="Times New Roman" w:cs="Times New Roman"/>
          <w:sz w:val="26"/>
          <w:szCs w:val="26"/>
        </w:rPr>
        <w:t>ходе предоставления муниципальной услуги</w:t>
      </w:r>
    </w:p>
    <w:p w:rsidR="00EB1046" w:rsidRPr="00621096" w:rsidRDefault="00EB1046" w:rsidP="00613C47">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r w:rsidRPr="00621096">
        <w:rPr>
          <w:rFonts w:ascii="Times New Roman" w:hAnsi="Times New Roman" w:cs="Times New Roman"/>
          <w:sz w:val="26"/>
          <w:szCs w:val="26"/>
        </w:rPr>
        <w:t>Персональная ответственность гражданских служащих закреплена в должностных регламентах.</w:t>
      </w:r>
    </w:p>
    <w:p w:rsidR="00EB1046" w:rsidRPr="00621096" w:rsidRDefault="00EB1046" w:rsidP="00613C47">
      <w:pPr>
        <w:widowControl w:val="0"/>
        <w:autoSpaceDE w:val="0"/>
        <w:autoSpaceDN w:val="0"/>
        <w:adjustRightInd w:val="0"/>
        <w:spacing w:after="0" w:line="240" w:lineRule="auto"/>
        <w:jc w:val="center"/>
        <w:outlineLvl w:val="1"/>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621096">
        <w:rPr>
          <w:rFonts w:ascii="Times New Roman" w:hAnsi="Times New Roman" w:cs="Times New Roman"/>
          <w:sz w:val="26"/>
          <w:szCs w:val="26"/>
        </w:rPr>
        <w:t>4.4. Требования к порядку и формам контроля за предоставлением</w:t>
      </w:r>
    </w:p>
    <w:p w:rsidR="00EB1046" w:rsidRPr="00621096" w:rsidRDefault="00EB1046" w:rsidP="00613C47">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621096">
        <w:rPr>
          <w:rFonts w:ascii="Times New Roman" w:hAnsi="Times New Roman" w:cs="Times New Roman"/>
          <w:sz w:val="26"/>
          <w:szCs w:val="26"/>
        </w:rPr>
        <w:t>муниципальной услуги, в том числе со стороны граждан, их</w:t>
      </w:r>
    </w:p>
    <w:p w:rsidR="00EB1046" w:rsidRPr="00621096" w:rsidRDefault="00EB1046" w:rsidP="00613C47">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621096">
        <w:rPr>
          <w:rFonts w:ascii="Times New Roman" w:hAnsi="Times New Roman" w:cs="Times New Roman"/>
          <w:sz w:val="26"/>
          <w:szCs w:val="26"/>
        </w:rPr>
        <w:t>объединений и организаций</w:t>
      </w:r>
    </w:p>
    <w:p w:rsidR="00EB1046" w:rsidRPr="00621096" w:rsidRDefault="00EB1046" w:rsidP="00613C47">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r w:rsidRPr="00621096">
        <w:rPr>
          <w:rFonts w:ascii="Times New Roman" w:hAnsi="Times New Roman" w:cs="Times New Roman"/>
          <w:sz w:val="26"/>
          <w:szCs w:val="26"/>
        </w:rPr>
        <w:t>4.4.1. Контроль за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EB1046" w:rsidRPr="00621096" w:rsidRDefault="00EB1046" w:rsidP="00613C47">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r w:rsidRPr="00621096">
        <w:rPr>
          <w:rFonts w:ascii="Times New Roman" w:hAnsi="Times New Roman" w:cs="Times New Roman"/>
          <w:sz w:val="26"/>
          <w:szCs w:val="26"/>
        </w:rPr>
        <w:t>4.4.2. Граждане, объединения и организации вправе осуществлять контроль за предоставлением муниципальной услуги путем получения информации в порядке, предусмотренном настоящим Административным регламентом.</w:t>
      </w:r>
    </w:p>
    <w:p w:rsidR="00EB1046" w:rsidRPr="00621096" w:rsidRDefault="00EB1046" w:rsidP="00613C47">
      <w:pPr>
        <w:widowControl w:val="0"/>
        <w:autoSpaceDE w:val="0"/>
        <w:autoSpaceDN w:val="0"/>
        <w:adjustRightInd w:val="0"/>
        <w:spacing w:after="0" w:line="240" w:lineRule="auto"/>
        <w:jc w:val="center"/>
        <w:outlineLvl w:val="1"/>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jc w:val="center"/>
        <w:outlineLvl w:val="1"/>
        <w:rPr>
          <w:rFonts w:ascii="Times New Roman" w:hAnsi="Times New Roman" w:cs="Times New Roman"/>
          <w:sz w:val="26"/>
          <w:szCs w:val="26"/>
        </w:rPr>
      </w:pPr>
    </w:p>
    <w:p w:rsidR="00EB1046" w:rsidRPr="003B2632" w:rsidRDefault="00EB1046" w:rsidP="00613C47">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0" w:name="Par247"/>
      <w:bookmarkEnd w:id="10"/>
      <w:r w:rsidRPr="00621096">
        <w:rPr>
          <w:rFonts w:ascii="Times New Roman" w:hAnsi="Times New Roman" w:cs="Times New Roman"/>
          <w:sz w:val="26"/>
          <w:szCs w:val="26"/>
          <w:lang w:val="en-US"/>
        </w:rPr>
        <w:t>V</w:t>
      </w:r>
      <w:r w:rsidRPr="00621096">
        <w:rPr>
          <w:rFonts w:ascii="Times New Roman" w:hAnsi="Times New Roman" w:cs="Times New Roman"/>
          <w:sz w:val="26"/>
          <w:szCs w:val="26"/>
        </w:rPr>
        <w:t>. Досудебный (внесудебный) порядок обжалования</w:t>
      </w:r>
    </w:p>
    <w:p w:rsidR="00EB1046" w:rsidRPr="00621096" w:rsidRDefault="00EB1046" w:rsidP="00613C47">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621096">
        <w:rPr>
          <w:rFonts w:ascii="Times New Roman" w:hAnsi="Times New Roman" w:cs="Times New Roman"/>
          <w:sz w:val="26"/>
          <w:szCs w:val="26"/>
        </w:rPr>
        <w:t xml:space="preserve"> решений и действий (бездействия) Администрации, а также</w:t>
      </w:r>
    </w:p>
    <w:p w:rsidR="00EB1046" w:rsidRPr="00621096" w:rsidRDefault="00EB1046" w:rsidP="00613C47">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621096">
        <w:rPr>
          <w:rFonts w:ascii="Times New Roman" w:hAnsi="Times New Roman" w:cs="Times New Roman"/>
          <w:sz w:val="26"/>
          <w:szCs w:val="26"/>
        </w:rPr>
        <w:t xml:space="preserve"> его должностных лиц</w:t>
      </w:r>
    </w:p>
    <w:p w:rsidR="00EB1046" w:rsidRPr="00621096" w:rsidRDefault="00EB1046" w:rsidP="00613C47">
      <w:pPr>
        <w:widowControl w:val="0"/>
        <w:autoSpaceDE w:val="0"/>
        <w:autoSpaceDN w:val="0"/>
        <w:adjustRightInd w:val="0"/>
        <w:spacing w:after="0" w:line="240" w:lineRule="auto"/>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5.1. Обжалование действий (бездействия) и решений должностных лиц, осуществляемых (принятых) в ходе выполнения настоящего Административного регламента, производится в соответствии с федеральным законодательством и законодательством Республики Бурятия.</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 xml:space="preserve">5.2. Заявитель имеет право подать жалобу на решения и действия (бездействие) должностных лиц Администрации в Администрацию, на решение Администрации - в </w:t>
      </w:r>
      <w:r>
        <w:rPr>
          <w:rFonts w:ascii="Times New Roman" w:hAnsi="Times New Roman" w:cs="Times New Roman"/>
          <w:sz w:val="26"/>
          <w:szCs w:val="26"/>
        </w:rPr>
        <w:t>Администрацию МО «Мухоршибирский район»</w:t>
      </w:r>
      <w:r w:rsidRPr="00621096">
        <w:rPr>
          <w:rFonts w:ascii="Times New Roman" w:hAnsi="Times New Roman" w:cs="Times New Roman"/>
          <w:sz w:val="26"/>
          <w:szCs w:val="26"/>
        </w:rPr>
        <w:t>, в том числе в следующих случаях:</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 нарушение срока регистрации запроса заявителя о предоставлении муниципальной услуги;</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 нарушение срока предоставления муниципальной услуги;</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 у заявителя;</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Pr>
          <w:rFonts w:ascii="Times New Roman" w:hAnsi="Times New Roman" w:cs="Times New Roman"/>
          <w:sz w:val="26"/>
          <w:szCs w:val="26"/>
        </w:rPr>
        <w:t xml:space="preserve"> </w:t>
      </w:r>
      <w:r w:rsidRPr="00621096">
        <w:rPr>
          <w:rFonts w:ascii="Times New Roman" w:hAnsi="Times New Roman" w:cs="Times New Roman"/>
          <w:sz w:val="26"/>
          <w:szCs w:val="26"/>
        </w:rPr>
        <w:t>муниципальными нормативными правовыми актами;</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5.3. 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Портала услуг, а также может быть принята при личном приеме Заявителя.</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Жалоба должна содержать:</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органа,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5.4.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5.5. По результатам рассмотрения жалобы Администрация принимает одно из следующих решений:</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а также в иных формах;</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 отказывает в удовлетворении жалобы.</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5.6. Не позднее дня, следующего за днем принятия решения, указанного в п.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5.7. В случае несогласия с решением, принятым в ходе рассмотрения жалобы, заявитель вправе обжаловать его в порядке, установленном гражданским законодательством.</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5.8. Заявитель имеет право на получение информации и документов, необходимых для обоснования и рассмотрения жалобы.</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5.9. Информация для заявителей о порядке и рассмотрения жалобы предоставляется Администрацией в письменной форме на бумажном носителе, в электронной форме путем направления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Портала услуг.</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5.10.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5.11. Заявитель может сообщить о нарушении своих прав и законных интересов, неправомерных решениях, действиях (бездействии) должностных лиц органа исполнительной власти, нарушении положений Регламента, некорректном поведении или нарушении служебной этики:</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 по номерам телефонов, указанным в настоящем Административном регламенте;</w:t>
      </w:r>
    </w:p>
    <w:p w:rsidR="00EB1046" w:rsidRPr="0023043F"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 xml:space="preserve">- по электронной почте Администрации </w:t>
      </w:r>
      <w:r>
        <w:rPr>
          <w:rFonts w:ascii="Times New Roman" w:hAnsi="Times New Roman" w:cs="Times New Roman"/>
          <w:sz w:val="26"/>
          <w:szCs w:val="26"/>
        </w:rPr>
        <w:t>–</w:t>
      </w:r>
      <w:r w:rsidRPr="00621096">
        <w:rPr>
          <w:rFonts w:ascii="Times New Roman" w:hAnsi="Times New Roman" w:cs="Times New Roman"/>
          <w:sz w:val="26"/>
          <w:szCs w:val="26"/>
        </w:rPr>
        <w:t xml:space="preserve"> </w:t>
      </w:r>
      <w:r>
        <w:rPr>
          <w:rFonts w:ascii="Times New Roman" w:hAnsi="Times New Roman" w:cs="Times New Roman"/>
          <w:sz w:val="26"/>
          <w:szCs w:val="26"/>
          <w:lang w:val="en-US"/>
        </w:rPr>
        <w:t>barskoe</w:t>
      </w:r>
      <w:r w:rsidRPr="0023043F">
        <w:rPr>
          <w:rFonts w:ascii="Times New Roman" w:hAnsi="Times New Roman" w:cs="Times New Roman"/>
          <w:sz w:val="26"/>
          <w:szCs w:val="26"/>
        </w:rPr>
        <w:t>-</w:t>
      </w:r>
      <w:r>
        <w:rPr>
          <w:rFonts w:ascii="Times New Roman" w:hAnsi="Times New Roman" w:cs="Times New Roman"/>
          <w:sz w:val="26"/>
          <w:szCs w:val="26"/>
          <w:lang w:val="en-US"/>
        </w:rPr>
        <w:t>mosp</w:t>
      </w:r>
      <w:r w:rsidRPr="0023043F">
        <w:rPr>
          <w:rFonts w:ascii="Times New Roman" w:hAnsi="Times New Roman" w:cs="Times New Roman"/>
          <w:sz w:val="26"/>
          <w:szCs w:val="26"/>
        </w:rPr>
        <w:t>@</w:t>
      </w:r>
      <w:r>
        <w:rPr>
          <w:rFonts w:ascii="Times New Roman" w:hAnsi="Times New Roman" w:cs="Times New Roman"/>
          <w:sz w:val="26"/>
          <w:szCs w:val="26"/>
          <w:lang w:val="en-US"/>
        </w:rPr>
        <w:t>rambler</w:t>
      </w:r>
      <w:r w:rsidRPr="0023043F">
        <w:rPr>
          <w:rFonts w:ascii="Times New Roman" w:hAnsi="Times New Roman" w:cs="Times New Roman"/>
          <w:sz w:val="26"/>
          <w:szCs w:val="26"/>
        </w:rPr>
        <w:t>.</w:t>
      </w:r>
      <w:r>
        <w:rPr>
          <w:rFonts w:ascii="Times New Roman" w:hAnsi="Times New Roman" w:cs="Times New Roman"/>
          <w:sz w:val="26"/>
          <w:szCs w:val="26"/>
          <w:lang w:val="en-US"/>
        </w:rPr>
        <w:t>ru</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 xml:space="preserve">5.12. Ответственным за прием и рассмотрение жалоб по вопросам исполнения настоящего Административного регламента на действия (бездействие) должностных лиц Администрации является </w:t>
      </w:r>
      <w:r w:rsidRPr="0023043F">
        <w:rPr>
          <w:rFonts w:ascii="Times New Roman" w:hAnsi="Times New Roman" w:cs="Times New Roman"/>
          <w:sz w:val="26"/>
          <w:szCs w:val="26"/>
        </w:rPr>
        <w:t xml:space="preserve"> </w:t>
      </w:r>
      <w:r>
        <w:rPr>
          <w:rFonts w:ascii="Times New Roman" w:hAnsi="Times New Roman" w:cs="Times New Roman"/>
          <w:sz w:val="26"/>
          <w:szCs w:val="26"/>
        </w:rPr>
        <w:t>глава</w:t>
      </w:r>
      <w:r w:rsidRPr="00621096">
        <w:rPr>
          <w:rFonts w:ascii="Times New Roman" w:hAnsi="Times New Roman" w:cs="Times New Roman"/>
          <w:sz w:val="26"/>
          <w:szCs w:val="26"/>
        </w:rPr>
        <w:t xml:space="preserve"> Администрации</w:t>
      </w:r>
      <w:r>
        <w:rPr>
          <w:rFonts w:ascii="Times New Roman" w:hAnsi="Times New Roman" w:cs="Times New Roman"/>
          <w:sz w:val="26"/>
          <w:szCs w:val="26"/>
        </w:rPr>
        <w:t>.</w:t>
      </w:r>
    </w:p>
    <w:p w:rsidR="00EB1046" w:rsidRPr="00621096" w:rsidRDefault="00EB1046" w:rsidP="00613C4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21096">
        <w:rPr>
          <w:rFonts w:ascii="Times New Roman" w:hAnsi="Times New Roman" w:cs="Times New Roman"/>
          <w:sz w:val="26"/>
          <w:szCs w:val="26"/>
        </w:rPr>
        <w:t>Часы приема:</w:t>
      </w:r>
      <w:r>
        <w:rPr>
          <w:rFonts w:ascii="Times New Roman" w:hAnsi="Times New Roman" w:cs="Times New Roman"/>
          <w:sz w:val="26"/>
          <w:szCs w:val="26"/>
        </w:rPr>
        <w:t xml:space="preserve"> с 08.00часов до 16.00 часов ежедневно, выходные – суббота, воскресенье.</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xml:space="preserve">5.13. В случае если заявитель не удовлетворен решением, принятым в ходе рассмотрения жалобы, или непринятия по ней решения, то заявитель вправе обратиться в </w:t>
      </w:r>
      <w:r>
        <w:rPr>
          <w:rFonts w:ascii="Times New Roman" w:hAnsi="Times New Roman" w:cs="Times New Roman"/>
          <w:sz w:val="26"/>
          <w:szCs w:val="26"/>
          <w:lang w:eastAsia="ru-RU"/>
        </w:rPr>
        <w:t>Администрацию МО «Мухоршибирский район»</w:t>
      </w:r>
      <w:r w:rsidRPr="00621096">
        <w:rPr>
          <w:rFonts w:ascii="Times New Roman" w:hAnsi="Times New Roman" w:cs="Times New Roman"/>
          <w:sz w:val="26"/>
          <w:szCs w:val="26"/>
          <w:lang w:eastAsia="ru-RU"/>
        </w:rPr>
        <w:t>.</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5.14. Заявитель имеет право на получение информации и документов, необходимых для обоснования и рассмотрения жалобы.</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5.15. Информация для заявителей о праве на обжалование в досудебном (внесудебном) порядке предоставляется Администрацией:</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при устном и письменном обращении;</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на официальном сайте Администрации;</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непосредственно в помещении Администрации при личном консультировании;</w:t>
      </w: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на информационных стендах;</w:t>
      </w:r>
    </w:p>
    <w:p w:rsidR="00EB104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621096">
        <w:rPr>
          <w:rFonts w:ascii="Times New Roman" w:hAnsi="Times New Roman" w:cs="Times New Roman"/>
          <w:sz w:val="26"/>
          <w:szCs w:val="26"/>
          <w:lang w:eastAsia="ru-RU"/>
        </w:rPr>
        <w:t>- с использованием средств телефонной связи, почты, электронной почты.</w:t>
      </w:r>
    </w:p>
    <w:p w:rsidR="00EB104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p>
    <w:p w:rsidR="00EB104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p>
    <w:p w:rsidR="00EB104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p>
    <w:p w:rsidR="00EB1046" w:rsidRPr="00621096" w:rsidRDefault="00EB1046" w:rsidP="00613C47">
      <w:pPr>
        <w:autoSpaceDE w:val="0"/>
        <w:autoSpaceDN w:val="0"/>
        <w:adjustRightInd w:val="0"/>
        <w:spacing w:after="0" w:line="240" w:lineRule="auto"/>
        <w:ind w:firstLine="540"/>
        <w:jc w:val="both"/>
        <w:rPr>
          <w:rFonts w:ascii="Times New Roman" w:hAnsi="Times New Roman" w:cs="Times New Roman"/>
          <w:sz w:val="26"/>
          <w:szCs w:val="26"/>
          <w:lang w:eastAsia="ru-RU"/>
        </w:rPr>
      </w:pPr>
    </w:p>
    <w:p w:rsidR="00EB1046" w:rsidRPr="0062109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r>
        <w:rPr>
          <w:rFonts w:ascii="Times New Roman" w:hAnsi="Times New Roman" w:cs="Times New Roman"/>
          <w:sz w:val="26"/>
          <w:szCs w:val="26"/>
        </w:rPr>
        <w:t>П</w:t>
      </w:r>
      <w:r w:rsidRPr="00621096">
        <w:rPr>
          <w:rFonts w:ascii="Times New Roman" w:hAnsi="Times New Roman" w:cs="Times New Roman"/>
          <w:sz w:val="26"/>
          <w:szCs w:val="26"/>
        </w:rPr>
        <w:t>риложение № 1к Административному регламенту</w:t>
      </w:r>
    </w:p>
    <w:p w:rsidR="00EB1046" w:rsidRPr="00621096" w:rsidRDefault="00EB1046" w:rsidP="00613C47">
      <w:pPr>
        <w:widowControl w:val="0"/>
        <w:autoSpaceDE w:val="0"/>
        <w:autoSpaceDN w:val="0"/>
        <w:adjustRightInd w:val="0"/>
        <w:spacing w:after="0" w:line="240" w:lineRule="auto"/>
        <w:jc w:val="right"/>
        <w:rPr>
          <w:rFonts w:ascii="Times New Roman" w:hAnsi="Times New Roman" w:cs="Times New Roman"/>
          <w:sz w:val="26"/>
          <w:szCs w:val="26"/>
        </w:rPr>
      </w:pPr>
      <w:r w:rsidRPr="00621096">
        <w:rPr>
          <w:rFonts w:ascii="Times New Roman" w:hAnsi="Times New Roman" w:cs="Times New Roman"/>
          <w:sz w:val="26"/>
          <w:szCs w:val="26"/>
        </w:rPr>
        <w:t>по предоставлению муниципальной услуги по</w:t>
      </w:r>
    </w:p>
    <w:p w:rsidR="00EB1046" w:rsidRPr="00621096" w:rsidRDefault="00EB1046" w:rsidP="00613C47">
      <w:pPr>
        <w:widowControl w:val="0"/>
        <w:autoSpaceDE w:val="0"/>
        <w:autoSpaceDN w:val="0"/>
        <w:adjustRightInd w:val="0"/>
        <w:spacing w:after="0" w:line="240" w:lineRule="auto"/>
        <w:jc w:val="right"/>
        <w:rPr>
          <w:rFonts w:ascii="Times New Roman" w:hAnsi="Times New Roman" w:cs="Times New Roman"/>
          <w:sz w:val="26"/>
          <w:szCs w:val="26"/>
        </w:rPr>
      </w:pPr>
      <w:r w:rsidRPr="00621096">
        <w:rPr>
          <w:rFonts w:ascii="Times New Roman" w:hAnsi="Times New Roman" w:cs="Times New Roman"/>
          <w:sz w:val="26"/>
          <w:szCs w:val="26"/>
        </w:rPr>
        <w:t xml:space="preserve"> заключению соглашений об установлении сервитута</w:t>
      </w:r>
    </w:p>
    <w:p w:rsidR="00EB1046" w:rsidRPr="00621096" w:rsidRDefault="00EB1046" w:rsidP="00613C47">
      <w:pPr>
        <w:widowControl w:val="0"/>
        <w:autoSpaceDE w:val="0"/>
        <w:autoSpaceDN w:val="0"/>
        <w:adjustRightInd w:val="0"/>
        <w:spacing w:after="0" w:line="240" w:lineRule="auto"/>
        <w:jc w:val="right"/>
        <w:rPr>
          <w:rFonts w:ascii="Times New Roman" w:hAnsi="Times New Roman" w:cs="Times New Roman"/>
          <w:sz w:val="26"/>
          <w:szCs w:val="26"/>
        </w:rPr>
      </w:pPr>
      <w:r w:rsidRPr="00621096">
        <w:rPr>
          <w:rFonts w:ascii="Times New Roman" w:hAnsi="Times New Roman" w:cs="Times New Roman"/>
          <w:sz w:val="26"/>
          <w:szCs w:val="26"/>
        </w:rPr>
        <w:t>в отношении не обремененных правами третьих лиц</w:t>
      </w:r>
    </w:p>
    <w:p w:rsidR="00EB1046" w:rsidRPr="00621096" w:rsidRDefault="00EB1046" w:rsidP="00613C47">
      <w:pPr>
        <w:widowControl w:val="0"/>
        <w:autoSpaceDE w:val="0"/>
        <w:autoSpaceDN w:val="0"/>
        <w:adjustRightInd w:val="0"/>
        <w:spacing w:after="0" w:line="240" w:lineRule="auto"/>
        <w:jc w:val="right"/>
        <w:rPr>
          <w:rFonts w:ascii="Times New Roman" w:hAnsi="Times New Roman" w:cs="Times New Roman"/>
          <w:sz w:val="26"/>
          <w:szCs w:val="26"/>
        </w:rPr>
      </w:pPr>
      <w:r w:rsidRPr="00621096">
        <w:rPr>
          <w:rFonts w:ascii="Times New Roman" w:hAnsi="Times New Roman" w:cs="Times New Roman"/>
          <w:sz w:val="26"/>
          <w:szCs w:val="26"/>
        </w:rPr>
        <w:t xml:space="preserve"> земельных участков, находящихся в муниципальной собственности</w:t>
      </w:r>
    </w:p>
    <w:p w:rsidR="00EB1046" w:rsidRPr="00621096" w:rsidRDefault="00EB1046" w:rsidP="00613C47">
      <w:pPr>
        <w:widowControl w:val="0"/>
        <w:autoSpaceDE w:val="0"/>
        <w:autoSpaceDN w:val="0"/>
        <w:adjustRightInd w:val="0"/>
        <w:spacing w:after="0" w:line="240" w:lineRule="auto"/>
        <w:jc w:val="right"/>
        <w:rPr>
          <w:rFonts w:ascii="Times New Roman" w:hAnsi="Times New Roman" w:cs="Times New Roman"/>
          <w:sz w:val="26"/>
          <w:szCs w:val="26"/>
        </w:rPr>
      </w:pPr>
      <w:r w:rsidRPr="00621096">
        <w:rPr>
          <w:rFonts w:ascii="Times New Roman" w:hAnsi="Times New Roman" w:cs="Times New Roman"/>
          <w:sz w:val="26"/>
          <w:szCs w:val="26"/>
        </w:rPr>
        <w:t xml:space="preserve"> (наименование муниципального образования), и земельных участков,</w:t>
      </w:r>
    </w:p>
    <w:p w:rsidR="00EB1046" w:rsidRPr="00621096" w:rsidRDefault="00EB1046" w:rsidP="00613C47">
      <w:pPr>
        <w:widowControl w:val="0"/>
        <w:autoSpaceDE w:val="0"/>
        <w:autoSpaceDN w:val="0"/>
        <w:adjustRightInd w:val="0"/>
        <w:spacing w:after="0" w:line="240" w:lineRule="auto"/>
        <w:jc w:val="right"/>
        <w:rPr>
          <w:b/>
          <w:bCs/>
          <w:sz w:val="26"/>
          <w:szCs w:val="26"/>
        </w:rPr>
      </w:pPr>
      <w:r w:rsidRPr="00621096">
        <w:rPr>
          <w:rFonts w:ascii="Times New Roman" w:hAnsi="Times New Roman" w:cs="Times New Roman"/>
          <w:sz w:val="26"/>
          <w:szCs w:val="26"/>
        </w:rPr>
        <w:t xml:space="preserve"> государственная собственность на которые не разграничена</w:t>
      </w:r>
    </w:p>
    <w:p w:rsidR="00EB1046" w:rsidRPr="00621096" w:rsidRDefault="00EB1046" w:rsidP="00613C47">
      <w:pPr>
        <w:pStyle w:val="ConsPlusNonformat"/>
        <w:jc w:val="right"/>
        <w:rPr>
          <w:rFonts w:ascii="Times New Roman" w:hAnsi="Times New Roman" w:cs="Times New Roman"/>
          <w:sz w:val="26"/>
          <w:szCs w:val="26"/>
        </w:rPr>
      </w:pPr>
    </w:p>
    <w:p w:rsidR="00EB1046" w:rsidRPr="00621096" w:rsidRDefault="00EB1046" w:rsidP="00613C47">
      <w:pPr>
        <w:pStyle w:val="ConsPlusNonformat"/>
        <w:jc w:val="right"/>
        <w:rPr>
          <w:rFonts w:ascii="Times New Roman" w:hAnsi="Times New Roman" w:cs="Times New Roman"/>
          <w:sz w:val="26"/>
          <w:szCs w:val="26"/>
        </w:rPr>
      </w:pPr>
      <w:r w:rsidRPr="00621096">
        <w:rPr>
          <w:rFonts w:ascii="Times New Roman" w:hAnsi="Times New Roman" w:cs="Times New Roman"/>
          <w:sz w:val="26"/>
          <w:szCs w:val="26"/>
        </w:rPr>
        <w:t>Администрация МО «</w:t>
      </w:r>
      <w:r>
        <w:rPr>
          <w:rFonts w:ascii="Times New Roman" w:hAnsi="Times New Roman" w:cs="Times New Roman"/>
          <w:sz w:val="26"/>
          <w:szCs w:val="26"/>
        </w:rPr>
        <w:t>Барское</w:t>
      </w:r>
      <w:r w:rsidRPr="00621096">
        <w:rPr>
          <w:rFonts w:ascii="Times New Roman" w:hAnsi="Times New Roman" w:cs="Times New Roman"/>
          <w:sz w:val="26"/>
          <w:szCs w:val="26"/>
        </w:rPr>
        <w:t>»</w:t>
      </w:r>
    </w:p>
    <w:p w:rsidR="00EB1046" w:rsidRPr="00621096" w:rsidRDefault="00EB1046" w:rsidP="00613C47">
      <w:pPr>
        <w:pStyle w:val="ConsPlusNonformat"/>
        <w:jc w:val="right"/>
        <w:rPr>
          <w:rFonts w:ascii="Times New Roman" w:hAnsi="Times New Roman" w:cs="Times New Roman"/>
          <w:sz w:val="26"/>
          <w:szCs w:val="26"/>
        </w:rPr>
      </w:pPr>
      <w:r w:rsidRPr="00621096">
        <w:rPr>
          <w:rFonts w:ascii="Times New Roman" w:hAnsi="Times New Roman" w:cs="Times New Roman"/>
          <w:sz w:val="26"/>
          <w:szCs w:val="26"/>
        </w:rPr>
        <w:t>от_________________________</w:t>
      </w:r>
    </w:p>
    <w:p w:rsidR="00EB1046" w:rsidRPr="00621096" w:rsidRDefault="00EB1046" w:rsidP="00613C47">
      <w:pPr>
        <w:pStyle w:val="ConsPlusNonformat"/>
        <w:jc w:val="right"/>
        <w:rPr>
          <w:rFonts w:ascii="Times New Roman" w:hAnsi="Times New Roman" w:cs="Times New Roman"/>
          <w:i/>
          <w:iCs/>
          <w:sz w:val="26"/>
          <w:szCs w:val="26"/>
        </w:rPr>
      </w:pPr>
      <w:r w:rsidRPr="00621096">
        <w:rPr>
          <w:rFonts w:ascii="Times New Roman" w:hAnsi="Times New Roman" w:cs="Times New Roman"/>
          <w:i/>
          <w:iCs/>
          <w:sz w:val="26"/>
          <w:szCs w:val="26"/>
        </w:rPr>
        <w:t>(наименование, в т.ч. организационно-правовая</w:t>
      </w:r>
    </w:p>
    <w:p w:rsidR="00EB1046" w:rsidRPr="00621096" w:rsidRDefault="00EB1046" w:rsidP="00613C47">
      <w:pPr>
        <w:pStyle w:val="ConsPlusNonformat"/>
        <w:jc w:val="right"/>
        <w:rPr>
          <w:rFonts w:ascii="Times New Roman" w:hAnsi="Times New Roman" w:cs="Times New Roman"/>
          <w:i/>
          <w:iCs/>
          <w:sz w:val="26"/>
          <w:szCs w:val="26"/>
        </w:rPr>
      </w:pPr>
      <w:r w:rsidRPr="00621096">
        <w:rPr>
          <w:rFonts w:ascii="Times New Roman" w:hAnsi="Times New Roman" w:cs="Times New Roman"/>
          <w:i/>
          <w:iCs/>
          <w:sz w:val="26"/>
          <w:szCs w:val="26"/>
        </w:rPr>
        <w:t xml:space="preserve"> форма,  место нахождения, основной государственный</w:t>
      </w:r>
    </w:p>
    <w:p w:rsidR="00EB1046" w:rsidRPr="00621096" w:rsidRDefault="00EB1046" w:rsidP="00613C47">
      <w:pPr>
        <w:pStyle w:val="ConsPlusNonformat"/>
        <w:jc w:val="right"/>
        <w:rPr>
          <w:rFonts w:ascii="Times New Roman" w:hAnsi="Times New Roman" w:cs="Times New Roman"/>
          <w:i/>
          <w:iCs/>
          <w:sz w:val="26"/>
          <w:szCs w:val="26"/>
        </w:rPr>
      </w:pPr>
      <w:r w:rsidRPr="00621096">
        <w:rPr>
          <w:rFonts w:ascii="Times New Roman" w:hAnsi="Times New Roman" w:cs="Times New Roman"/>
          <w:i/>
          <w:iCs/>
          <w:sz w:val="26"/>
          <w:szCs w:val="26"/>
        </w:rPr>
        <w:t xml:space="preserve"> регистрационный номер – для юридических лиц, </w:t>
      </w:r>
    </w:p>
    <w:p w:rsidR="00EB1046" w:rsidRPr="00621096" w:rsidRDefault="00EB1046" w:rsidP="00613C47">
      <w:pPr>
        <w:pStyle w:val="ConsPlusNonformat"/>
        <w:jc w:val="right"/>
        <w:rPr>
          <w:rFonts w:ascii="Times New Roman" w:hAnsi="Times New Roman" w:cs="Times New Roman"/>
          <w:i/>
          <w:iCs/>
          <w:sz w:val="26"/>
          <w:szCs w:val="26"/>
        </w:rPr>
      </w:pPr>
      <w:r w:rsidRPr="00621096">
        <w:rPr>
          <w:rFonts w:ascii="Times New Roman" w:hAnsi="Times New Roman" w:cs="Times New Roman"/>
          <w:i/>
          <w:iCs/>
          <w:sz w:val="26"/>
          <w:szCs w:val="26"/>
        </w:rPr>
        <w:t>фамилия, имя, отчество (при наличии), адрес места</w:t>
      </w:r>
    </w:p>
    <w:p w:rsidR="00EB1046" w:rsidRPr="00621096" w:rsidRDefault="00EB1046" w:rsidP="00613C47">
      <w:pPr>
        <w:pStyle w:val="ConsPlusNonformat"/>
        <w:jc w:val="right"/>
        <w:rPr>
          <w:rFonts w:ascii="Times New Roman" w:hAnsi="Times New Roman" w:cs="Times New Roman"/>
          <w:i/>
          <w:iCs/>
          <w:sz w:val="26"/>
          <w:szCs w:val="26"/>
        </w:rPr>
      </w:pPr>
      <w:r w:rsidRPr="00621096">
        <w:rPr>
          <w:rFonts w:ascii="Times New Roman" w:hAnsi="Times New Roman" w:cs="Times New Roman"/>
          <w:i/>
          <w:iCs/>
          <w:sz w:val="26"/>
          <w:szCs w:val="26"/>
        </w:rPr>
        <w:t xml:space="preserve"> жительства – для физических лиц) номер телефона,</w:t>
      </w:r>
    </w:p>
    <w:p w:rsidR="00EB1046" w:rsidRPr="00621096" w:rsidRDefault="00EB1046" w:rsidP="00613C47">
      <w:pPr>
        <w:pStyle w:val="ConsPlusNonformat"/>
        <w:jc w:val="right"/>
        <w:rPr>
          <w:rFonts w:ascii="Times New Roman" w:hAnsi="Times New Roman" w:cs="Times New Roman"/>
          <w:sz w:val="26"/>
          <w:szCs w:val="26"/>
        </w:rPr>
      </w:pPr>
      <w:r w:rsidRPr="00621096">
        <w:rPr>
          <w:rFonts w:ascii="Times New Roman" w:hAnsi="Times New Roman" w:cs="Times New Roman"/>
          <w:i/>
          <w:iCs/>
          <w:sz w:val="26"/>
          <w:szCs w:val="26"/>
        </w:rPr>
        <w:t>адрес электронной почты (при наличии)</w:t>
      </w:r>
    </w:p>
    <w:p w:rsidR="00EB1046" w:rsidRPr="00621096" w:rsidRDefault="00EB1046" w:rsidP="00613C47">
      <w:pPr>
        <w:pStyle w:val="ConsPlusNonformat"/>
        <w:jc w:val="right"/>
        <w:rPr>
          <w:rFonts w:ascii="Times New Roman" w:hAnsi="Times New Roman" w:cs="Times New Roman"/>
          <w:sz w:val="26"/>
          <w:szCs w:val="26"/>
        </w:rPr>
      </w:pPr>
    </w:p>
    <w:p w:rsidR="00EB1046" w:rsidRPr="00621096" w:rsidRDefault="00EB1046" w:rsidP="00613C47">
      <w:pPr>
        <w:pStyle w:val="ConsPlusNonformat"/>
        <w:jc w:val="center"/>
        <w:rPr>
          <w:rFonts w:ascii="Times New Roman" w:hAnsi="Times New Roman" w:cs="Times New Roman"/>
          <w:sz w:val="26"/>
          <w:szCs w:val="26"/>
        </w:rPr>
      </w:pPr>
      <w:r w:rsidRPr="00621096">
        <w:rPr>
          <w:rFonts w:ascii="Times New Roman" w:hAnsi="Times New Roman" w:cs="Times New Roman"/>
          <w:sz w:val="26"/>
          <w:szCs w:val="26"/>
        </w:rPr>
        <w:t>ОБРАЗЕЦ ЗАЯВЛЕНИЯ</w:t>
      </w:r>
    </w:p>
    <w:p w:rsidR="00EB1046" w:rsidRPr="00621096" w:rsidRDefault="00EB1046" w:rsidP="00613C47">
      <w:pPr>
        <w:pStyle w:val="ConsPlusNonformat"/>
        <w:jc w:val="center"/>
        <w:rPr>
          <w:rFonts w:ascii="Times New Roman" w:hAnsi="Times New Roman" w:cs="Times New Roman"/>
          <w:sz w:val="26"/>
          <w:szCs w:val="26"/>
        </w:rPr>
      </w:pPr>
      <w:r w:rsidRPr="00621096">
        <w:rPr>
          <w:rFonts w:ascii="Times New Roman" w:hAnsi="Times New Roman" w:cs="Times New Roman"/>
          <w:sz w:val="26"/>
          <w:szCs w:val="26"/>
        </w:rPr>
        <w:t xml:space="preserve">о заключении соглашения об установлении сервитута в отношении </w:t>
      </w:r>
    </w:p>
    <w:p w:rsidR="00EB1046" w:rsidRPr="00621096" w:rsidRDefault="00EB1046" w:rsidP="00613C47">
      <w:pPr>
        <w:pStyle w:val="ConsPlusNonformat"/>
        <w:jc w:val="center"/>
        <w:rPr>
          <w:rFonts w:ascii="Times New Roman" w:hAnsi="Times New Roman" w:cs="Times New Roman"/>
          <w:sz w:val="26"/>
          <w:szCs w:val="26"/>
        </w:rPr>
      </w:pPr>
      <w:r w:rsidRPr="00621096">
        <w:rPr>
          <w:rFonts w:ascii="Times New Roman" w:hAnsi="Times New Roman" w:cs="Times New Roman"/>
          <w:sz w:val="26"/>
          <w:szCs w:val="26"/>
        </w:rPr>
        <w:t>земельного участка (части земельного участка)</w:t>
      </w:r>
    </w:p>
    <w:p w:rsidR="00EB1046" w:rsidRPr="00621096" w:rsidRDefault="00EB1046" w:rsidP="00613C47">
      <w:pPr>
        <w:pStyle w:val="ConsPlusNonformat"/>
        <w:rPr>
          <w:rFonts w:ascii="Times New Roman" w:hAnsi="Times New Roman" w:cs="Times New Roman"/>
          <w:sz w:val="26"/>
          <w:szCs w:val="26"/>
        </w:rPr>
      </w:pPr>
    </w:p>
    <w:p w:rsidR="00EB1046" w:rsidRPr="00621096" w:rsidRDefault="00EB1046" w:rsidP="00613C47">
      <w:pPr>
        <w:pStyle w:val="ConsPlusNonformat"/>
        <w:rPr>
          <w:rFonts w:ascii="Times New Roman" w:hAnsi="Times New Roman" w:cs="Times New Roman"/>
          <w:sz w:val="26"/>
          <w:szCs w:val="26"/>
        </w:rPr>
      </w:pPr>
      <w:r w:rsidRPr="00621096">
        <w:rPr>
          <w:rFonts w:ascii="Times New Roman" w:hAnsi="Times New Roman" w:cs="Times New Roman"/>
          <w:sz w:val="26"/>
          <w:szCs w:val="26"/>
        </w:rPr>
        <w:t>Я, __________________________________________________________________________________,</w:t>
      </w:r>
    </w:p>
    <w:p w:rsidR="00EB1046" w:rsidRPr="00621096" w:rsidRDefault="00EB1046" w:rsidP="00613C47">
      <w:pPr>
        <w:pStyle w:val="ConsPlusNonformat"/>
        <w:rPr>
          <w:rFonts w:ascii="Times New Roman" w:hAnsi="Times New Roman" w:cs="Times New Roman"/>
          <w:sz w:val="26"/>
          <w:szCs w:val="26"/>
        </w:rPr>
      </w:pPr>
      <w:r w:rsidRPr="00621096">
        <w:rPr>
          <w:rFonts w:ascii="Times New Roman" w:hAnsi="Times New Roman" w:cs="Times New Roman"/>
          <w:sz w:val="26"/>
          <w:szCs w:val="26"/>
        </w:rPr>
        <w:t xml:space="preserve">                                                     (Ф.И.О. )</w:t>
      </w:r>
    </w:p>
    <w:p w:rsidR="00EB1046" w:rsidRPr="00621096" w:rsidRDefault="00EB1046" w:rsidP="00613C47">
      <w:pPr>
        <w:pStyle w:val="ConsPlusNonformat"/>
        <w:rPr>
          <w:rFonts w:ascii="Times New Roman" w:hAnsi="Times New Roman" w:cs="Times New Roman"/>
          <w:sz w:val="26"/>
          <w:szCs w:val="26"/>
        </w:rPr>
      </w:pPr>
      <w:r w:rsidRPr="00621096">
        <w:rPr>
          <w:rFonts w:ascii="Times New Roman" w:hAnsi="Times New Roman" w:cs="Times New Roman"/>
          <w:sz w:val="26"/>
          <w:szCs w:val="26"/>
        </w:rPr>
        <w:t>действуя на основании ________________________________________________________________,</w:t>
      </w:r>
    </w:p>
    <w:p w:rsidR="00EB1046" w:rsidRPr="00621096" w:rsidRDefault="00EB1046" w:rsidP="00613C47">
      <w:pPr>
        <w:pStyle w:val="ConsPlusNonformat"/>
        <w:jc w:val="right"/>
        <w:rPr>
          <w:rFonts w:ascii="Times New Roman" w:hAnsi="Times New Roman" w:cs="Times New Roman"/>
          <w:i/>
          <w:iCs/>
          <w:sz w:val="26"/>
          <w:szCs w:val="26"/>
        </w:rPr>
      </w:pPr>
      <w:r w:rsidRPr="00621096">
        <w:rPr>
          <w:rFonts w:ascii="Times New Roman" w:hAnsi="Times New Roman" w:cs="Times New Roman"/>
          <w:i/>
          <w:iCs/>
          <w:sz w:val="26"/>
          <w:szCs w:val="26"/>
        </w:rPr>
        <w:t xml:space="preserve">                                         (наименование документа, подтверждающего полномочия представителя юридического лица или физического лица - указывается в случае подачи заявления представителем  физического или юридического лица)</w:t>
      </w:r>
    </w:p>
    <w:p w:rsidR="00EB1046" w:rsidRPr="00621096" w:rsidRDefault="00EB1046" w:rsidP="00613C47">
      <w:pPr>
        <w:pStyle w:val="ConsPlusNonformat"/>
        <w:rPr>
          <w:rFonts w:ascii="Times New Roman" w:hAnsi="Times New Roman" w:cs="Times New Roman"/>
          <w:sz w:val="26"/>
          <w:szCs w:val="26"/>
        </w:rPr>
      </w:pPr>
      <w:r w:rsidRPr="00621096">
        <w:rPr>
          <w:rFonts w:ascii="Times New Roman" w:hAnsi="Times New Roman" w:cs="Times New Roman"/>
          <w:sz w:val="26"/>
          <w:szCs w:val="26"/>
        </w:rPr>
        <w:t>от имени ____________________________________________________________________________,</w:t>
      </w:r>
    </w:p>
    <w:p w:rsidR="00EB1046" w:rsidRPr="00621096" w:rsidRDefault="00EB1046" w:rsidP="00613C47">
      <w:pPr>
        <w:pStyle w:val="ConsPlusNonformat"/>
        <w:jc w:val="center"/>
        <w:rPr>
          <w:rFonts w:ascii="Times New Roman" w:hAnsi="Times New Roman" w:cs="Times New Roman"/>
          <w:i/>
          <w:iCs/>
          <w:sz w:val="26"/>
          <w:szCs w:val="26"/>
        </w:rPr>
      </w:pPr>
      <w:r w:rsidRPr="00621096">
        <w:rPr>
          <w:rFonts w:ascii="Times New Roman" w:hAnsi="Times New Roman" w:cs="Times New Roman"/>
          <w:i/>
          <w:iCs/>
          <w:sz w:val="26"/>
          <w:szCs w:val="26"/>
        </w:rPr>
        <w:t xml:space="preserve">(наименование юридического лица, Ф.И.О. физического лица, от имени </w:t>
      </w:r>
    </w:p>
    <w:p w:rsidR="00EB1046" w:rsidRPr="00621096" w:rsidRDefault="00EB1046" w:rsidP="00613C47">
      <w:pPr>
        <w:pStyle w:val="ConsPlusNonformat"/>
        <w:jc w:val="center"/>
        <w:rPr>
          <w:rFonts w:ascii="Times New Roman" w:hAnsi="Times New Roman" w:cs="Times New Roman"/>
          <w:i/>
          <w:iCs/>
          <w:sz w:val="26"/>
          <w:szCs w:val="26"/>
        </w:rPr>
      </w:pPr>
      <w:r w:rsidRPr="00621096">
        <w:rPr>
          <w:rFonts w:ascii="Times New Roman" w:hAnsi="Times New Roman" w:cs="Times New Roman"/>
          <w:i/>
          <w:iCs/>
          <w:sz w:val="26"/>
          <w:szCs w:val="26"/>
        </w:rPr>
        <w:t>которых действует представитель – сведения указываются  в случае подачи заявления представителем физического или юридического лица)</w:t>
      </w:r>
    </w:p>
    <w:p w:rsidR="00EB1046" w:rsidRPr="00621096" w:rsidRDefault="00EB1046" w:rsidP="00613C47">
      <w:pPr>
        <w:pStyle w:val="ConsPlusNonformat"/>
        <w:rPr>
          <w:rFonts w:ascii="Times New Roman" w:hAnsi="Times New Roman" w:cs="Times New Roman"/>
          <w:sz w:val="26"/>
          <w:szCs w:val="26"/>
        </w:rPr>
      </w:pPr>
      <w:r w:rsidRPr="00621096">
        <w:rPr>
          <w:rFonts w:ascii="Times New Roman" w:hAnsi="Times New Roman" w:cs="Times New Roman"/>
          <w:sz w:val="26"/>
          <w:szCs w:val="26"/>
        </w:rPr>
        <w:t>обладающий (обладающего)  следующим   недвижимым     имуществом  (земельным участком, другой недвижимостью):________________________________________________________</w:t>
      </w:r>
    </w:p>
    <w:p w:rsidR="00EB1046" w:rsidRPr="00621096" w:rsidRDefault="00EB1046" w:rsidP="00613C47">
      <w:pPr>
        <w:pStyle w:val="ConsPlusNonformat"/>
        <w:jc w:val="center"/>
        <w:rPr>
          <w:rFonts w:ascii="Times New Roman" w:hAnsi="Times New Roman" w:cs="Times New Roman"/>
          <w:i/>
          <w:iCs/>
          <w:sz w:val="26"/>
          <w:szCs w:val="26"/>
        </w:rPr>
      </w:pPr>
      <w:r w:rsidRPr="00621096">
        <w:rPr>
          <w:rFonts w:ascii="Times New Roman" w:hAnsi="Times New Roman" w:cs="Times New Roman"/>
          <w:i/>
          <w:iCs/>
          <w:sz w:val="26"/>
          <w:szCs w:val="26"/>
        </w:rPr>
        <w:t xml:space="preserve">             (наименование, кадастровый номер, адрес (местоположение) недвижимого имущества, вид права на него -</w:t>
      </w:r>
    </w:p>
    <w:p w:rsidR="00EB1046" w:rsidRPr="00621096" w:rsidRDefault="00EB1046" w:rsidP="00613C47">
      <w:pPr>
        <w:pStyle w:val="ConsPlusNonformat"/>
        <w:jc w:val="center"/>
        <w:rPr>
          <w:rFonts w:ascii="Times New Roman" w:hAnsi="Times New Roman" w:cs="Times New Roman"/>
          <w:i/>
          <w:iCs/>
          <w:sz w:val="26"/>
          <w:szCs w:val="26"/>
        </w:rPr>
      </w:pPr>
      <w:r w:rsidRPr="00621096">
        <w:rPr>
          <w:rFonts w:ascii="Times New Roman" w:hAnsi="Times New Roman" w:cs="Times New Roman"/>
          <w:i/>
          <w:iCs/>
          <w:sz w:val="26"/>
          <w:szCs w:val="26"/>
        </w:rPr>
        <w:t>сведения  не указываются в случаях, предусмотренных подпунктами 1-3 статьи 39.23 Земельного кодекса Российской Федерации)</w:t>
      </w:r>
    </w:p>
    <w:p w:rsidR="00EB1046" w:rsidRPr="00621096" w:rsidRDefault="00EB1046" w:rsidP="00613C47">
      <w:pPr>
        <w:pStyle w:val="ConsPlusNonformat"/>
        <w:jc w:val="center"/>
        <w:rPr>
          <w:rFonts w:ascii="Times New Roman" w:hAnsi="Times New Roman" w:cs="Times New Roman"/>
          <w:sz w:val="26"/>
          <w:szCs w:val="26"/>
        </w:rPr>
      </w:pPr>
      <w:r w:rsidRPr="00621096">
        <w:rPr>
          <w:rFonts w:ascii="Times New Roman" w:hAnsi="Times New Roman" w:cs="Times New Roman"/>
          <w:sz w:val="26"/>
          <w:szCs w:val="26"/>
        </w:rPr>
        <w:t>прошу заключить соглашение об установлении сервитута на земельный участок (часть земельного участка) (нужное подчеркнуть) с кадастровым номером _____________________, местоположение которого: ___________________________________________________________________________,</w:t>
      </w:r>
    </w:p>
    <w:p w:rsidR="00EB1046" w:rsidRPr="00621096" w:rsidRDefault="00EB1046" w:rsidP="00613C47">
      <w:pPr>
        <w:pStyle w:val="ConsPlusNonformat"/>
        <w:rPr>
          <w:rFonts w:ascii="Times New Roman" w:hAnsi="Times New Roman" w:cs="Times New Roman"/>
          <w:sz w:val="26"/>
          <w:szCs w:val="26"/>
        </w:rPr>
      </w:pPr>
      <w:r w:rsidRPr="00621096">
        <w:rPr>
          <w:rFonts w:ascii="Times New Roman" w:hAnsi="Times New Roman" w:cs="Times New Roman"/>
          <w:sz w:val="26"/>
          <w:szCs w:val="26"/>
        </w:rPr>
        <w:t>цель сервитута ______________________________________________________________,</w:t>
      </w:r>
    </w:p>
    <w:p w:rsidR="00EB1046" w:rsidRPr="00621096" w:rsidRDefault="00EB1046" w:rsidP="00613C47">
      <w:pPr>
        <w:pStyle w:val="ConsPlusNonformat"/>
        <w:rPr>
          <w:rFonts w:ascii="Times New Roman" w:hAnsi="Times New Roman" w:cs="Times New Roman"/>
          <w:sz w:val="26"/>
          <w:szCs w:val="26"/>
        </w:rPr>
      </w:pPr>
      <w:r w:rsidRPr="00621096">
        <w:rPr>
          <w:rFonts w:ascii="Times New Roman" w:hAnsi="Times New Roman" w:cs="Times New Roman"/>
          <w:sz w:val="26"/>
          <w:szCs w:val="26"/>
        </w:rPr>
        <w:t>предлагаемый срок действия сервитута _________________________________________.</w:t>
      </w:r>
    </w:p>
    <w:p w:rsidR="00EB1046" w:rsidRPr="00621096" w:rsidRDefault="00EB1046" w:rsidP="00613C47">
      <w:pPr>
        <w:pStyle w:val="ConsPlusNonformat"/>
        <w:rPr>
          <w:rFonts w:ascii="Times New Roman" w:hAnsi="Times New Roman" w:cs="Times New Roman"/>
          <w:sz w:val="26"/>
          <w:szCs w:val="26"/>
        </w:rPr>
      </w:pPr>
    </w:p>
    <w:p w:rsidR="00EB1046" w:rsidRPr="00621096" w:rsidRDefault="00EB1046" w:rsidP="00613C47">
      <w:pPr>
        <w:pStyle w:val="ConsPlusNonformat"/>
        <w:rPr>
          <w:rFonts w:ascii="Times New Roman" w:hAnsi="Times New Roman" w:cs="Times New Roman"/>
          <w:sz w:val="26"/>
          <w:szCs w:val="26"/>
        </w:rPr>
      </w:pPr>
      <w:r w:rsidRPr="00621096">
        <w:rPr>
          <w:rFonts w:ascii="Times New Roman" w:hAnsi="Times New Roman" w:cs="Times New Roman"/>
          <w:sz w:val="26"/>
          <w:szCs w:val="26"/>
        </w:rPr>
        <w:t>Приложение:  ___________________________________________________</w:t>
      </w:r>
    </w:p>
    <w:p w:rsidR="00EB1046" w:rsidRPr="00621096" w:rsidRDefault="00EB1046" w:rsidP="00613C47">
      <w:pPr>
        <w:pStyle w:val="ConsPlusNonformat"/>
        <w:ind w:left="1418"/>
        <w:rPr>
          <w:rFonts w:ascii="Times New Roman" w:hAnsi="Times New Roman" w:cs="Times New Roman"/>
          <w:sz w:val="26"/>
          <w:szCs w:val="26"/>
        </w:rPr>
      </w:pPr>
      <w:r w:rsidRPr="00621096">
        <w:rPr>
          <w:rFonts w:ascii="Times New Roman" w:hAnsi="Times New Roman" w:cs="Times New Roman"/>
          <w:sz w:val="26"/>
          <w:szCs w:val="26"/>
        </w:rPr>
        <w:t xml:space="preserve"> _________________________________________________</w:t>
      </w:r>
    </w:p>
    <w:p w:rsidR="00EB1046" w:rsidRPr="00621096" w:rsidRDefault="00EB1046" w:rsidP="00613C47">
      <w:pPr>
        <w:pStyle w:val="ConsPlusNonformat"/>
        <w:rPr>
          <w:rFonts w:ascii="Times New Roman" w:hAnsi="Times New Roman" w:cs="Times New Roman"/>
          <w:sz w:val="26"/>
          <w:szCs w:val="26"/>
        </w:rPr>
      </w:pPr>
    </w:p>
    <w:p w:rsidR="00EB1046" w:rsidRPr="00621096" w:rsidRDefault="00EB1046" w:rsidP="00613C47">
      <w:pPr>
        <w:pStyle w:val="ConsPlusNonformat"/>
        <w:rPr>
          <w:rFonts w:ascii="Times New Roman" w:hAnsi="Times New Roman" w:cs="Times New Roman"/>
          <w:sz w:val="26"/>
          <w:szCs w:val="26"/>
        </w:rPr>
      </w:pPr>
      <w:r w:rsidRPr="00621096">
        <w:rPr>
          <w:rFonts w:ascii="Times New Roman" w:hAnsi="Times New Roman" w:cs="Times New Roman"/>
          <w:sz w:val="26"/>
          <w:szCs w:val="26"/>
        </w:rPr>
        <w:t>"__" ____________ 20__ г. _____________________________________ _____________</w:t>
      </w:r>
    </w:p>
    <w:p w:rsidR="00EB1046" w:rsidRPr="00621096" w:rsidRDefault="00EB1046" w:rsidP="00613C47">
      <w:pPr>
        <w:pStyle w:val="ConsPlusNonformat"/>
        <w:rPr>
          <w:rFonts w:ascii="Times New Roman" w:hAnsi="Times New Roman" w:cs="Times New Roman"/>
          <w:i/>
          <w:iCs/>
          <w:sz w:val="26"/>
          <w:szCs w:val="26"/>
        </w:rPr>
      </w:pPr>
      <w:r w:rsidRPr="00621096">
        <w:rPr>
          <w:rFonts w:ascii="Times New Roman" w:hAnsi="Times New Roman" w:cs="Times New Roman"/>
          <w:i/>
          <w:iCs/>
          <w:sz w:val="26"/>
          <w:szCs w:val="26"/>
        </w:rPr>
        <w:t xml:space="preserve">                    (дата)                    (Ф.И.О. представителя юр. лица,                   (подпись)</w:t>
      </w:r>
    </w:p>
    <w:p w:rsidR="00EB1046" w:rsidRPr="00621096" w:rsidRDefault="00EB1046" w:rsidP="00613C47">
      <w:pPr>
        <w:pStyle w:val="ConsPlusNonformat"/>
        <w:rPr>
          <w:rFonts w:ascii="Times New Roman" w:hAnsi="Times New Roman" w:cs="Times New Roman"/>
          <w:i/>
          <w:iCs/>
          <w:sz w:val="26"/>
          <w:szCs w:val="26"/>
        </w:rPr>
      </w:pPr>
      <w:r w:rsidRPr="00621096">
        <w:rPr>
          <w:rFonts w:ascii="Times New Roman" w:hAnsi="Times New Roman" w:cs="Times New Roman"/>
          <w:i/>
          <w:iCs/>
          <w:sz w:val="26"/>
          <w:szCs w:val="26"/>
        </w:rPr>
        <w:t xml:space="preserve">                                             Ф.И.О. физ. лица или его представителя)</w:t>
      </w:r>
    </w:p>
    <w:p w:rsidR="00EB1046" w:rsidRPr="0062109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lang w:eastAsia="ru-RU"/>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p>
    <w:p w:rsidR="00EB1046" w:rsidRPr="0062109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r w:rsidRPr="00621096">
        <w:rPr>
          <w:rFonts w:ascii="Times New Roman" w:hAnsi="Times New Roman" w:cs="Times New Roman"/>
          <w:sz w:val="26"/>
          <w:szCs w:val="26"/>
        </w:rPr>
        <w:t>Приложение № 2</w:t>
      </w:r>
      <w:r>
        <w:rPr>
          <w:rFonts w:ascii="Times New Roman" w:hAnsi="Times New Roman" w:cs="Times New Roman"/>
          <w:sz w:val="26"/>
          <w:szCs w:val="26"/>
        </w:rPr>
        <w:t xml:space="preserve"> </w:t>
      </w:r>
      <w:r w:rsidRPr="00621096">
        <w:rPr>
          <w:rFonts w:ascii="Times New Roman" w:hAnsi="Times New Roman" w:cs="Times New Roman"/>
          <w:sz w:val="26"/>
          <w:szCs w:val="26"/>
        </w:rPr>
        <w:t>к Административному регламенту</w:t>
      </w:r>
    </w:p>
    <w:p w:rsidR="00EB1046" w:rsidRPr="00621096" w:rsidRDefault="00EB1046" w:rsidP="00613C47">
      <w:pPr>
        <w:widowControl w:val="0"/>
        <w:autoSpaceDE w:val="0"/>
        <w:autoSpaceDN w:val="0"/>
        <w:adjustRightInd w:val="0"/>
        <w:spacing w:after="0" w:line="240" w:lineRule="auto"/>
        <w:jc w:val="right"/>
        <w:rPr>
          <w:rFonts w:ascii="Times New Roman" w:hAnsi="Times New Roman" w:cs="Times New Roman"/>
          <w:sz w:val="26"/>
          <w:szCs w:val="26"/>
        </w:rPr>
      </w:pPr>
      <w:r w:rsidRPr="00621096">
        <w:rPr>
          <w:rFonts w:ascii="Times New Roman" w:hAnsi="Times New Roman" w:cs="Times New Roman"/>
          <w:sz w:val="26"/>
          <w:szCs w:val="26"/>
        </w:rPr>
        <w:t>по предоставлению муниципальной услуги по</w:t>
      </w:r>
    </w:p>
    <w:p w:rsidR="00EB1046" w:rsidRPr="00621096" w:rsidRDefault="00EB1046" w:rsidP="00613C47">
      <w:pPr>
        <w:widowControl w:val="0"/>
        <w:autoSpaceDE w:val="0"/>
        <w:autoSpaceDN w:val="0"/>
        <w:adjustRightInd w:val="0"/>
        <w:spacing w:after="0" w:line="240" w:lineRule="auto"/>
        <w:jc w:val="right"/>
        <w:rPr>
          <w:rFonts w:ascii="Times New Roman" w:hAnsi="Times New Roman" w:cs="Times New Roman"/>
          <w:sz w:val="26"/>
          <w:szCs w:val="26"/>
        </w:rPr>
      </w:pPr>
      <w:r w:rsidRPr="00621096">
        <w:rPr>
          <w:rFonts w:ascii="Times New Roman" w:hAnsi="Times New Roman" w:cs="Times New Roman"/>
          <w:sz w:val="26"/>
          <w:szCs w:val="26"/>
        </w:rPr>
        <w:t xml:space="preserve"> заключению соглашений об установлении сервитута</w:t>
      </w:r>
    </w:p>
    <w:p w:rsidR="00EB1046" w:rsidRPr="00621096" w:rsidRDefault="00EB1046" w:rsidP="00613C47">
      <w:pPr>
        <w:widowControl w:val="0"/>
        <w:autoSpaceDE w:val="0"/>
        <w:autoSpaceDN w:val="0"/>
        <w:adjustRightInd w:val="0"/>
        <w:spacing w:after="0" w:line="240" w:lineRule="auto"/>
        <w:jc w:val="right"/>
        <w:rPr>
          <w:rFonts w:ascii="Times New Roman" w:hAnsi="Times New Roman" w:cs="Times New Roman"/>
          <w:sz w:val="26"/>
          <w:szCs w:val="26"/>
        </w:rPr>
      </w:pPr>
      <w:r w:rsidRPr="00621096">
        <w:rPr>
          <w:rFonts w:ascii="Times New Roman" w:hAnsi="Times New Roman" w:cs="Times New Roman"/>
          <w:sz w:val="26"/>
          <w:szCs w:val="26"/>
        </w:rPr>
        <w:t>в отношении не обремененных правами третьих лиц</w:t>
      </w:r>
    </w:p>
    <w:p w:rsidR="00EB1046" w:rsidRPr="00621096" w:rsidRDefault="00EB1046" w:rsidP="00613C47">
      <w:pPr>
        <w:widowControl w:val="0"/>
        <w:autoSpaceDE w:val="0"/>
        <w:autoSpaceDN w:val="0"/>
        <w:adjustRightInd w:val="0"/>
        <w:spacing w:after="0" w:line="240" w:lineRule="auto"/>
        <w:jc w:val="right"/>
        <w:rPr>
          <w:rFonts w:ascii="Times New Roman" w:hAnsi="Times New Roman" w:cs="Times New Roman"/>
          <w:sz w:val="26"/>
          <w:szCs w:val="26"/>
        </w:rPr>
      </w:pPr>
      <w:r w:rsidRPr="00621096">
        <w:rPr>
          <w:rFonts w:ascii="Times New Roman" w:hAnsi="Times New Roman" w:cs="Times New Roman"/>
          <w:sz w:val="26"/>
          <w:szCs w:val="26"/>
        </w:rPr>
        <w:t xml:space="preserve"> земельных участков, находящихся в муниципальной собственности</w:t>
      </w:r>
    </w:p>
    <w:p w:rsidR="00EB1046" w:rsidRPr="00621096" w:rsidRDefault="00EB1046" w:rsidP="00613C47">
      <w:pPr>
        <w:widowControl w:val="0"/>
        <w:autoSpaceDE w:val="0"/>
        <w:autoSpaceDN w:val="0"/>
        <w:adjustRightInd w:val="0"/>
        <w:spacing w:after="0" w:line="240" w:lineRule="auto"/>
        <w:jc w:val="right"/>
        <w:rPr>
          <w:rFonts w:ascii="Times New Roman" w:hAnsi="Times New Roman" w:cs="Times New Roman"/>
          <w:sz w:val="26"/>
          <w:szCs w:val="26"/>
        </w:rPr>
      </w:pPr>
      <w:r w:rsidRPr="00621096">
        <w:rPr>
          <w:rFonts w:ascii="Times New Roman" w:hAnsi="Times New Roman" w:cs="Times New Roman"/>
          <w:sz w:val="26"/>
          <w:szCs w:val="26"/>
        </w:rPr>
        <w:t xml:space="preserve"> (наименование муниципального образования), и земельных участков,</w:t>
      </w:r>
    </w:p>
    <w:p w:rsidR="00EB1046" w:rsidRPr="00621096" w:rsidRDefault="00EB1046" w:rsidP="00613C47">
      <w:pPr>
        <w:widowControl w:val="0"/>
        <w:autoSpaceDE w:val="0"/>
        <w:autoSpaceDN w:val="0"/>
        <w:adjustRightInd w:val="0"/>
        <w:spacing w:after="0" w:line="240" w:lineRule="auto"/>
        <w:jc w:val="right"/>
        <w:rPr>
          <w:b/>
          <w:bCs/>
          <w:sz w:val="26"/>
          <w:szCs w:val="26"/>
        </w:rPr>
      </w:pPr>
      <w:r w:rsidRPr="00621096">
        <w:rPr>
          <w:rFonts w:ascii="Times New Roman" w:hAnsi="Times New Roman" w:cs="Times New Roman"/>
          <w:sz w:val="26"/>
          <w:szCs w:val="26"/>
        </w:rPr>
        <w:t xml:space="preserve"> государственная собственность на которые не разграничена</w:t>
      </w:r>
    </w:p>
    <w:p w:rsidR="00EB1046" w:rsidRPr="00621096" w:rsidRDefault="00EB1046" w:rsidP="00613C47">
      <w:pPr>
        <w:widowControl w:val="0"/>
        <w:autoSpaceDE w:val="0"/>
        <w:autoSpaceDN w:val="0"/>
        <w:adjustRightInd w:val="0"/>
        <w:spacing w:after="0" w:line="240" w:lineRule="auto"/>
        <w:ind w:firstLine="567"/>
        <w:jc w:val="right"/>
        <w:rPr>
          <w:rFonts w:ascii="Times New Roman" w:hAnsi="Times New Roman" w:cs="Times New Roman"/>
          <w:sz w:val="26"/>
          <w:szCs w:val="26"/>
        </w:rPr>
      </w:pPr>
      <w:r w:rsidRPr="00621096">
        <w:rPr>
          <w:rFonts w:ascii="Times New Roman" w:hAnsi="Times New Roman" w:cs="Times New Roman"/>
          <w:sz w:val="26"/>
          <w:szCs w:val="26"/>
        </w:rPr>
        <w:tab/>
      </w:r>
    </w:p>
    <w:p w:rsidR="00EB1046" w:rsidRPr="00621096" w:rsidRDefault="00EB1046" w:rsidP="00613C47">
      <w:pPr>
        <w:pStyle w:val="ConsPlusNonformat"/>
        <w:tabs>
          <w:tab w:val="left" w:pos="3990"/>
          <w:tab w:val="right" w:pos="9355"/>
        </w:tabs>
        <w:jc w:val="center"/>
        <w:rPr>
          <w:rFonts w:ascii="Times New Roman" w:hAnsi="Times New Roman" w:cs="Times New Roman"/>
          <w:sz w:val="26"/>
          <w:szCs w:val="26"/>
        </w:rPr>
      </w:pPr>
      <w:r w:rsidRPr="00621096">
        <w:rPr>
          <w:rFonts w:ascii="Times New Roman" w:hAnsi="Times New Roman" w:cs="Times New Roman"/>
          <w:sz w:val="26"/>
          <w:szCs w:val="26"/>
        </w:rPr>
        <w:t>Блок-схема</w:t>
      </w:r>
    </w:p>
    <w:p w:rsidR="00EB1046" w:rsidRPr="00621096" w:rsidRDefault="00EB1046" w:rsidP="00613C47">
      <w:pPr>
        <w:autoSpaceDE w:val="0"/>
        <w:autoSpaceDN w:val="0"/>
        <w:adjustRightInd w:val="0"/>
        <w:spacing w:after="0" w:line="240" w:lineRule="auto"/>
        <w:jc w:val="center"/>
        <w:rPr>
          <w:rFonts w:ascii="Times New Roman" w:hAnsi="Times New Roman" w:cs="Times New Roman"/>
          <w:sz w:val="26"/>
          <w:szCs w:val="26"/>
          <w:lang w:eastAsia="ru-RU"/>
        </w:rPr>
      </w:pPr>
      <w:r w:rsidRPr="00621096">
        <w:rPr>
          <w:rFonts w:ascii="Times New Roman" w:hAnsi="Times New Roman" w:cs="Times New Roman"/>
          <w:sz w:val="26"/>
          <w:szCs w:val="26"/>
          <w:lang w:eastAsia="ru-RU"/>
        </w:rPr>
        <w:t>предоставления муниципальной услуги 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(наименование муниципального образования), и земельных участков, государственная собственность на которые не разграничена</w:t>
      </w:r>
    </w:p>
    <w:p w:rsidR="00EB1046" w:rsidRPr="00621096" w:rsidRDefault="00EB1046" w:rsidP="00613C47">
      <w:pPr>
        <w:spacing w:after="0" w:line="240" w:lineRule="auto"/>
        <w:jc w:val="center"/>
        <w:rPr>
          <w:rFonts w:ascii="Times New Roman" w:hAnsi="Times New Roman" w:cs="Times New Roman"/>
          <w:sz w:val="26"/>
          <w:szCs w:val="26"/>
          <w:lang w:eastAsia="ru-RU"/>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9" o:spid="_x0000_s1026" type="#_x0000_t34" style="position:absolute;left:0;text-align:left;margin-left:401.25pt;margin-top:106.25pt;width:182.15pt;height:.05pt;rotation:90;z-index:251652608;visibility:visible" adj="10797" strokecolor="silver" strokeweight="1.75pt"/>
        </w:pict>
      </w:r>
      <w:r>
        <w:rPr>
          <w:noProof/>
          <w:lang w:eastAsia="ru-RU"/>
        </w:rPr>
        <w:pict>
          <v:shapetype id="_x0000_t32" coordsize="21600,21600" o:spt="32" o:oned="t" path="m,l21600,21600e" filled="f">
            <v:path arrowok="t" fillok="f" o:connecttype="none"/>
            <o:lock v:ext="edit" shapetype="t"/>
          </v:shapetype>
          <v:shape id="Прямая со стрелкой 25" o:spid="_x0000_s1027" type="#_x0000_t32" style="position:absolute;left:0;text-align:left;margin-left:394.95pt;margin-top:15.2pt;width:97.35pt;height:0;rotation:180;z-index:251650560;visibility:visible">
            <v:stroke endarrow="block"/>
          </v:shape>
        </w:pict>
      </w:r>
      <w:r>
        <w:rPr>
          <w:noProof/>
          <w:lang w:eastAsia="ru-RU"/>
        </w:rPr>
        <w:pict>
          <v:rect id="Прямоугольник 53" o:spid="_x0000_s1028" style="position:absolute;left:0;text-align:left;margin-left:86.7pt;margin-top:4.65pt;width:308.25pt;height:18.1pt;z-index:251639296;visibility:visible">
            <v:textbox>
              <w:txbxContent>
                <w:p w:rsidR="00EB1046" w:rsidRPr="003303F4" w:rsidRDefault="00EB1046" w:rsidP="00613C47">
                  <w:pPr>
                    <w:jc w:val="center"/>
                    <w:rPr>
                      <w:rFonts w:ascii="Times New Roman" w:hAnsi="Times New Roman" w:cs="Times New Roman"/>
                    </w:rPr>
                  </w:pPr>
                  <w:r w:rsidRPr="003303F4">
                    <w:rPr>
                      <w:rFonts w:ascii="Times New Roman" w:hAnsi="Times New Roman" w:cs="Times New Roman"/>
                    </w:rPr>
                    <w:t xml:space="preserve">Заявитель </w:t>
                  </w:r>
                </w:p>
              </w:txbxContent>
            </v:textbox>
          </v:rect>
        </w:pict>
      </w:r>
    </w:p>
    <w:p w:rsidR="00EB1046" w:rsidRPr="00621096" w:rsidRDefault="00EB1046" w:rsidP="00613C47">
      <w:pPr>
        <w:spacing w:after="0" w:line="240" w:lineRule="auto"/>
        <w:rPr>
          <w:rFonts w:ascii="Times New Roman" w:hAnsi="Times New Roman" w:cs="Times New Roman"/>
          <w:sz w:val="26"/>
          <w:szCs w:val="26"/>
          <w:lang w:eastAsia="ru-RU"/>
        </w:rPr>
      </w:pPr>
      <w:r>
        <w:rPr>
          <w:noProof/>
          <w:lang w:eastAsia="ru-RU"/>
        </w:rPr>
        <w:pict>
          <v:shape id="Соединительная линия уступом 24" o:spid="_x0000_s1029" type="#_x0000_t34" style="position:absolute;margin-left:237.4pt;margin-top:11.95pt;width:10.7pt;height:.05pt;rotation:90;flip:x;z-index:251646464;visibility:visible">
            <v:stroke endarrow="block"/>
          </v:shape>
        </w:pict>
      </w:r>
    </w:p>
    <w:p w:rsidR="00EB1046" w:rsidRPr="00621096" w:rsidRDefault="00EB1046" w:rsidP="00613C47">
      <w:pPr>
        <w:spacing w:after="0" w:line="240" w:lineRule="auto"/>
        <w:rPr>
          <w:rFonts w:ascii="Times New Roman" w:hAnsi="Times New Roman" w:cs="Times New Roman"/>
          <w:sz w:val="26"/>
          <w:szCs w:val="26"/>
          <w:lang w:eastAsia="ru-RU"/>
        </w:rPr>
      </w:pPr>
      <w:r>
        <w:rPr>
          <w:noProof/>
          <w:lang w:eastAsia="ru-RU"/>
        </w:rPr>
        <w:pict>
          <v:rect id="Прямоугольник 45" o:spid="_x0000_s1030" style="position:absolute;margin-left:-30.45pt;margin-top:1.25pt;width:501.9pt;height:35.25pt;z-index:251640320;visibility:visible">
            <v:textbox>
              <w:txbxContent>
                <w:p w:rsidR="00EB1046" w:rsidRPr="001C2799" w:rsidRDefault="00EB1046" w:rsidP="00613C47">
                  <w:pPr>
                    <w:jc w:val="center"/>
                    <w:rPr>
                      <w:sz w:val="24"/>
                      <w:szCs w:val="24"/>
                    </w:rPr>
                  </w:pPr>
                  <w:r w:rsidRPr="008547DB">
                    <w:rPr>
                      <w:rFonts w:ascii="Times New Roman" w:hAnsi="Times New Roman" w:cs="Times New Roman"/>
                    </w:rPr>
                    <w:t xml:space="preserve">Обращение в </w:t>
                  </w:r>
                  <w:r>
                    <w:rPr>
                      <w:rFonts w:ascii="Times New Roman" w:hAnsi="Times New Roman" w:cs="Times New Roman"/>
                    </w:rPr>
                    <w:t>Администрацию</w:t>
                  </w:r>
                  <w:r w:rsidRPr="008547DB">
                    <w:rPr>
                      <w:rFonts w:ascii="Times New Roman" w:hAnsi="Times New Roman" w:cs="Times New Roman"/>
                    </w:rPr>
                    <w:t xml:space="preserve"> с заявлением о </w:t>
                  </w:r>
                  <w:r>
                    <w:rPr>
                      <w:rFonts w:ascii="Times New Roman" w:hAnsi="Times New Roman" w:cs="Times New Roman"/>
                    </w:rPr>
                    <w:t xml:space="preserve">заключении соглашения об установлении сервитута на земельный </w:t>
                  </w:r>
                  <w:r w:rsidRPr="0049322E">
                    <w:rPr>
                      <w:rFonts w:ascii="Times New Roman" w:hAnsi="Times New Roman" w:cs="Times New Roman"/>
                    </w:rPr>
                    <w:t>участок (часть земельного участка)</w:t>
                  </w:r>
                </w:p>
                <w:p w:rsidR="00EB1046" w:rsidRDefault="00EB1046" w:rsidP="00613C47"/>
              </w:txbxContent>
            </v:textbox>
          </v:rect>
        </w:pict>
      </w:r>
    </w:p>
    <w:p w:rsidR="00EB1046" w:rsidRPr="00621096" w:rsidRDefault="00EB1046" w:rsidP="00613C47">
      <w:pPr>
        <w:spacing w:after="0" w:line="240" w:lineRule="auto"/>
        <w:rPr>
          <w:rFonts w:ascii="Times New Roman" w:hAnsi="Times New Roman" w:cs="Times New Roman"/>
          <w:sz w:val="26"/>
          <w:szCs w:val="26"/>
          <w:lang w:eastAsia="ru-RU"/>
        </w:rPr>
      </w:pPr>
    </w:p>
    <w:p w:rsidR="00EB1046" w:rsidRPr="00621096" w:rsidRDefault="00EB1046" w:rsidP="00613C47">
      <w:pPr>
        <w:spacing w:after="0" w:line="240" w:lineRule="auto"/>
        <w:rPr>
          <w:rFonts w:ascii="Times New Roman" w:hAnsi="Times New Roman" w:cs="Times New Roman"/>
          <w:sz w:val="26"/>
          <w:szCs w:val="26"/>
          <w:lang w:eastAsia="ru-RU"/>
        </w:rPr>
      </w:pPr>
      <w:r>
        <w:rPr>
          <w:noProof/>
          <w:lang w:eastAsia="ru-RU"/>
        </w:rPr>
        <w:pict>
          <v:rect id="Прямоугольник 42" o:spid="_x0000_s1031" style="position:absolute;margin-left:-30.45pt;margin-top:13.2pt;width:191.25pt;height:24.85pt;z-index:251641344;visibility:visible">
            <v:textbox>
              <w:txbxContent>
                <w:p w:rsidR="00EB1046" w:rsidRPr="008547DB" w:rsidRDefault="00EB1046" w:rsidP="00613C47">
                  <w:pPr>
                    <w:jc w:val="center"/>
                    <w:rPr>
                      <w:rFonts w:ascii="Times New Roman" w:hAnsi="Times New Roman" w:cs="Times New Roman"/>
                    </w:rPr>
                  </w:pPr>
                  <w:r w:rsidRPr="008547DB">
                    <w:rPr>
                      <w:rFonts w:ascii="Times New Roman" w:hAnsi="Times New Roman" w:cs="Times New Roman"/>
                    </w:rPr>
                    <w:t>Регистрация в базе данных</w:t>
                  </w:r>
                </w:p>
              </w:txbxContent>
            </v:textbox>
          </v:rect>
        </w:pict>
      </w:r>
      <w:r>
        <w:rPr>
          <w:noProof/>
          <w:lang w:eastAsia="ru-RU"/>
        </w:rPr>
        <w:pict>
          <v:shape id="Соединительная линия уступом 23" o:spid="_x0000_s1032" type="#_x0000_t34" style="position:absolute;margin-left:69.9pt;margin-top:8.7pt;width:8.9pt;height:.05pt;rotation:90;flip:x;z-index:251658752;visibility:visible">
            <v:stroke endarrow="block"/>
          </v:shape>
        </w:pict>
      </w:r>
      <w:r>
        <w:rPr>
          <w:noProof/>
          <w:lang w:eastAsia="ru-RU"/>
        </w:rPr>
        <w:pict>
          <v:rect id="Прямоугольник 31" o:spid="_x0000_s1033" style="position:absolute;margin-left:256.2pt;margin-top:13.2pt;width:215.25pt;height:19.25pt;z-index:251642368;visibility:visible">
            <v:textbox>
              <w:txbxContent>
                <w:p w:rsidR="00EB1046" w:rsidRPr="008547DB" w:rsidRDefault="00EB1046" w:rsidP="00613C47">
                  <w:pPr>
                    <w:jc w:val="center"/>
                    <w:rPr>
                      <w:rFonts w:ascii="Times New Roman" w:hAnsi="Times New Roman" w:cs="Times New Roman"/>
                    </w:rPr>
                  </w:pPr>
                  <w:r>
                    <w:rPr>
                      <w:rFonts w:ascii="Times New Roman" w:hAnsi="Times New Roman" w:cs="Times New Roman"/>
                    </w:rPr>
                    <w:t xml:space="preserve">Глава </w:t>
                  </w:r>
                </w:p>
              </w:txbxContent>
            </v:textbox>
          </v:rect>
        </w:pict>
      </w:r>
    </w:p>
    <w:p w:rsidR="00EB1046" w:rsidRPr="00621096" w:rsidRDefault="00EB1046" w:rsidP="00613C47">
      <w:pPr>
        <w:spacing w:after="0" w:line="240" w:lineRule="auto"/>
        <w:rPr>
          <w:rFonts w:ascii="Times New Roman" w:hAnsi="Times New Roman" w:cs="Times New Roman"/>
          <w:sz w:val="26"/>
          <w:szCs w:val="26"/>
          <w:lang w:eastAsia="ru-RU"/>
        </w:rPr>
      </w:pPr>
      <w:r>
        <w:rPr>
          <w:noProof/>
          <w:lang w:eastAsia="ru-RU"/>
        </w:rPr>
        <w:pict>
          <v:shape id="Соединительная линия уступом 21" o:spid="_x0000_s1034" type="#_x0000_t34" style="position:absolute;margin-left:160.8pt;margin-top:5.85pt;width:95.4pt;height:.05pt;z-index:251645440;visibility:visible">
            <v:stroke endarrow="block"/>
          </v:shape>
        </w:pict>
      </w:r>
    </w:p>
    <w:p w:rsidR="00EB1046" w:rsidRPr="00621096" w:rsidRDefault="00EB1046" w:rsidP="00613C47">
      <w:pPr>
        <w:autoSpaceDE w:val="0"/>
        <w:autoSpaceDN w:val="0"/>
        <w:adjustRightInd w:val="0"/>
        <w:spacing w:after="0" w:line="240" w:lineRule="auto"/>
        <w:ind w:left="990"/>
        <w:outlineLvl w:val="2"/>
        <w:rPr>
          <w:rFonts w:ascii="Times New Roman" w:hAnsi="Times New Roman" w:cs="Times New Roman"/>
          <w:sz w:val="26"/>
          <w:szCs w:val="26"/>
          <w:lang w:eastAsia="ru-RU"/>
        </w:rPr>
      </w:pPr>
      <w:r>
        <w:rPr>
          <w:noProof/>
          <w:lang w:eastAsia="ru-RU"/>
        </w:rPr>
        <w:pict>
          <v:rect id="Прямоугольник 26" o:spid="_x0000_s1035" style="position:absolute;left:0;text-align:left;margin-left:-30.45pt;margin-top:15.25pt;width:191.25pt;height:33.4pt;z-index:251643392;visibility:visible">
            <v:textbox>
              <w:txbxContent>
                <w:p w:rsidR="00EB1046" w:rsidRPr="00030D76" w:rsidRDefault="00EB1046" w:rsidP="00613C47">
                  <w:pPr>
                    <w:jc w:val="center"/>
                    <w:rPr>
                      <w:rFonts w:ascii="Times New Roman" w:hAnsi="Times New Roman" w:cs="Times New Roman"/>
                    </w:rPr>
                  </w:pPr>
                  <w:r w:rsidRPr="00030D76">
                    <w:rPr>
                      <w:rFonts w:ascii="Times New Roman" w:hAnsi="Times New Roman" w:cs="Times New Roman"/>
                    </w:rPr>
                    <w:t>Назначение Исполнителя</w:t>
                  </w:r>
                </w:p>
              </w:txbxContent>
            </v:textbox>
          </v:rect>
        </w:pict>
      </w:r>
      <w:r>
        <w:rPr>
          <w:noProof/>
          <w:lang w:eastAsia="ru-RU"/>
        </w:rPr>
        <w:pict>
          <v:shape id="Соединительная линия уступом 20" o:spid="_x0000_s1036" type="#_x0000_t34" style="position:absolute;left:0;text-align:left;margin-left:364.3pt;margin-top:5.45pt;width:10.5pt;height:.05pt;rotation:90;flip:x;z-index:251644416;visibility:visible">
            <v:stroke endarrow="block"/>
          </v:shape>
        </w:pict>
      </w:r>
    </w:p>
    <w:p w:rsidR="00EB1046" w:rsidRPr="00621096" w:rsidRDefault="00EB1046" w:rsidP="00613C47">
      <w:pPr>
        <w:autoSpaceDE w:val="0"/>
        <w:autoSpaceDN w:val="0"/>
        <w:adjustRightInd w:val="0"/>
        <w:spacing w:after="0" w:line="240" w:lineRule="auto"/>
        <w:rPr>
          <w:rFonts w:ascii="Times New Roman" w:hAnsi="Times New Roman" w:cs="Times New Roman"/>
          <w:sz w:val="26"/>
          <w:szCs w:val="26"/>
          <w:lang w:eastAsia="ru-RU"/>
        </w:rPr>
      </w:pPr>
      <w:r>
        <w:rPr>
          <w:noProof/>
          <w:lang w:eastAsia="ru-RU"/>
        </w:rPr>
        <w:pict>
          <v:shape id="Прямая со стрелкой 19" o:spid="_x0000_s1037" type="#_x0000_t32" style="position:absolute;margin-left:278.05pt;margin-top:8.95pt;width:95.4pt;height:0;rotation:180;z-index:251660800;visibility:visible">
            <v:stroke endarrow="block"/>
          </v:shape>
        </w:pict>
      </w:r>
    </w:p>
    <w:p w:rsidR="00EB1046" w:rsidRPr="00621096" w:rsidRDefault="00EB1046" w:rsidP="00613C47">
      <w:pPr>
        <w:autoSpaceDE w:val="0"/>
        <w:autoSpaceDN w:val="0"/>
        <w:adjustRightInd w:val="0"/>
        <w:spacing w:after="0" w:line="240" w:lineRule="auto"/>
        <w:outlineLvl w:val="2"/>
        <w:rPr>
          <w:rFonts w:ascii="Times New Roman" w:hAnsi="Times New Roman" w:cs="Times New Roman"/>
          <w:sz w:val="26"/>
          <w:szCs w:val="26"/>
          <w:lang w:eastAsia="ru-RU"/>
        </w:rPr>
      </w:pPr>
    </w:p>
    <w:p w:rsidR="00EB1046" w:rsidRPr="00621096" w:rsidRDefault="00EB1046" w:rsidP="00613C47">
      <w:pPr>
        <w:autoSpaceDE w:val="0"/>
        <w:autoSpaceDN w:val="0"/>
        <w:adjustRightInd w:val="0"/>
        <w:spacing w:after="0" w:line="240" w:lineRule="auto"/>
        <w:rPr>
          <w:rFonts w:ascii="Times New Roman" w:hAnsi="Times New Roman" w:cs="Times New Roman"/>
          <w:b/>
          <w:bCs/>
          <w:sz w:val="26"/>
          <w:szCs w:val="26"/>
          <w:lang w:eastAsia="ru-RU"/>
        </w:rPr>
      </w:pPr>
      <w:r>
        <w:rPr>
          <w:noProof/>
          <w:lang w:eastAsia="ru-RU"/>
        </w:rPr>
        <w:pict>
          <v:rect id="Прямоугольник 22" o:spid="_x0000_s1038" style="position:absolute;margin-left:209.1pt;margin-top:5.5pt;width:262.35pt;height:53.85pt;z-index:251651584;visibility:visible">
            <v:textbox>
              <w:txbxContent>
                <w:p w:rsidR="00EB1046" w:rsidRPr="008547DB" w:rsidRDefault="00EB1046" w:rsidP="00613C47">
                  <w:pPr>
                    <w:jc w:val="center"/>
                    <w:rPr>
                      <w:rFonts w:ascii="Times New Roman" w:hAnsi="Times New Roman" w:cs="Times New Roman"/>
                    </w:rPr>
                  </w:pPr>
                  <w:r>
                    <w:rPr>
                      <w:rFonts w:ascii="Times New Roman" w:hAnsi="Times New Roman" w:cs="Times New Roman"/>
                    </w:rPr>
                    <w:t>Межведомственный з</w:t>
                  </w:r>
                  <w:r w:rsidRPr="008547DB">
                    <w:rPr>
                      <w:rFonts w:ascii="Times New Roman" w:hAnsi="Times New Roman" w:cs="Times New Roman"/>
                    </w:rPr>
                    <w:t>апрос документов, находящихся в распоряжении государственных органов, ОМСУ, иных организаций</w:t>
                  </w:r>
                </w:p>
                <w:p w:rsidR="00EB1046" w:rsidRPr="007D6FB4" w:rsidRDefault="00EB1046" w:rsidP="00613C47">
                  <w:pPr>
                    <w:jc w:val="center"/>
                    <w:rPr>
                      <w:sz w:val="24"/>
                      <w:szCs w:val="24"/>
                    </w:rPr>
                  </w:pPr>
                </w:p>
              </w:txbxContent>
            </v:textbox>
          </v:rect>
        </w:pict>
      </w:r>
      <w:r>
        <w:rPr>
          <w:noProof/>
          <w:lang w:eastAsia="ru-RU"/>
        </w:rPr>
        <w:pict>
          <v:rect id="Прямоугольник 28" o:spid="_x0000_s1039" style="position:absolute;margin-left:-30.45pt;margin-top:13.6pt;width:191.25pt;height:21pt;z-index:251647488;visibility:visible">
            <v:textbox>
              <w:txbxContent>
                <w:p w:rsidR="00EB1046" w:rsidRPr="008547DB" w:rsidRDefault="00EB1046" w:rsidP="00613C47">
                  <w:pPr>
                    <w:jc w:val="center"/>
                    <w:rPr>
                      <w:rFonts w:ascii="Times New Roman" w:hAnsi="Times New Roman" w:cs="Times New Roman"/>
                    </w:rPr>
                  </w:pPr>
                  <w:r w:rsidRPr="008547DB">
                    <w:rPr>
                      <w:rFonts w:ascii="Times New Roman" w:hAnsi="Times New Roman" w:cs="Times New Roman"/>
                    </w:rPr>
                    <w:t>Исполнитель</w:t>
                  </w:r>
                </w:p>
              </w:txbxContent>
            </v:textbox>
          </v:rect>
        </w:pict>
      </w:r>
      <w:r>
        <w:rPr>
          <w:noProof/>
          <w:lang w:eastAsia="ru-RU"/>
        </w:rPr>
        <w:pict>
          <v:shape id="Соединительная линия уступом 18" o:spid="_x0000_s1040" type="#_x0000_t34" style="position:absolute;margin-left:84.25pt;margin-top:6.75pt;width:13.65pt;height:.05pt;rotation:90;flip:x;z-index:251648512;visibility:visible" adj="10760">
            <v:stroke endarrow="block"/>
          </v:shape>
        </w:pict>
      </w:r>
    </w:p>
    <w:p w:rsidR="00EB1046" w:rsidRPr="00621096" w:rsidRDefault="00EB1046" w:rsidP="00613C47">
      <w:pPr>
        <w:spacing w:after="0" w:line="240" w:lineRule="auto"/>
        <w:rPr>
          <w:rFonts w:ascii="Times New Roman" w:hAnsi="Times New Roman" w:cs="Times New Roman"/>
          <w:sz w:val="26"/>
          <w:szCs w:val="26"/>
          <w:lang w:eastAsia="ru-RU"/>
        </w:rPr>
      </w:pPr>
      <w:r>
        <w:rPr>
          <w:noProof/>
          <w:lang w:eastAsia="ru-RU"/>
        </w:rPr>
        <w:pict>
          <v:shape id="Соединительная линия уступом 17" o:spid="_x0000_s1041" type="#_x0000_t34" style="position:absolute;margin-left:160.8pt;margin-top:7.85pt;width:48.3pt;height:.05pt;z-index:251661824;visibility:visible">
            <v:stroke endarrow="block"/>
          </v:shape>
        </w:pict>
      </w:r>
    </w:p>
    <w:p w:rsidR="00EB1046" w:rsidRPr="00621096" w:rsidRDefault="00EB1046" w:rsidP="00613C47">
      <w:pPr>
        <w:spacing w:after="0" w:line="240" w:lineRule="auto"/>
        <w:rPr>
          <w:rFonts w:ascii="Times New Roman" w:hAnsi="Times New Roman" w:cs="Times New Roman"/>
          <w:sz w:val="26"/>
          <w:szCs w:val="26"/>
          <w:lang w:eastAsia="ru-RU"/>
        </w:rPr>
      </w:pPr>
      <w:r>
        <w:rPr>
          <w:noProof/>
          <w:lang w:eastAsia="ru-RU"/>
        </w:rPr>
        <w:pict>
          <v:shape id="Соединительная линия уступом 16" o:spid="_x0000_s1042" type="#_x0000_t34" style="position:absolute;margin-left:84.7pt;margin-top:12.75pt;width:12.75pt;height:.05pt;rotation:90;flip:x;z-index:251662848;visibility:visible" adj="10758">
            <v:stroke endarrow="block"/>
          </v:shape>
        </w:pict>
      </w:r>
    </w:p>
    <w:p w:rsidR="00EB1046" w:rsidRPr="00621096" w:rsidRDefault="00EB1046" w:rsidP="00613C47">
      <w:pPr>
        <w:spacing w:after="0" w:line="240" w:lineRule="auto"/>
        <w:rPr>
          <w:rFonts w:ascii="Times New Roman" w:hAnsi="Times New Roman" w:cs="Times New Roman"/>
          <w:sz w:val="26"/>
          <w:szCs w:val="26"/>
          <w:lang w:eastAsia="ru-RU"/>
        </w:rPr>
      </w:pPr>
      <w:r>
        <w:rPr>
          <w:noProof/>
          <w:lang w:eastAsia="ru-RU"/>
        </w:rPr>
        <w:pict>
          <v:rect id="Прямоугольник 27" o:spid="_x0000_s1043" style="position:absolute;margin-left:-30.45pt;margin-top:7.65pt;width:191.25pt;height:29.85pt;z-index:251659776;visibility:visible">
            <v:textbox>
              <w:txbxContent>
                <w:p w:rsidR="00EB1046" w:rsidRPr="008547DB" w:rsidRDefault="00EB1046" w:rsidP="00613C47">
                  <w:pPr>
                    <w:jc w:val="center"/>
                    <w:rPr>
                      <w:rFonts w:ascii="Times New Roman" w:hAnsi="Times New Roman" w:cs="Times New Roman"/>
                    </w:rPr>
                  </w:pPr>
                  <w:r>
                    <w:rPr>
                      <w:rFonts w:ascii="Times New Roman" w:hAnsi="Times New Roman" w:cs="Times New Roman"/>
                    </w:rPr>
                    <w:t>Прием заявления</w:t>
                  </w:r>
                </w:p>
              </w:txbxContent>
            </v:textbox>
          </v:rect>
        </w:pict>
      </w:r>
    </w:p>
    <w:p w:rsidR="00EB1046" w:rsidRPr="00621096" w:rsidRDefault="00EB1046" w:rsidP="00613C47">
      <w:pPr>
        <w:spacing w:after="0" w:line="240" w:lineRule="auto"/>
        <w:rPr>
          <w:rFonts w:ascii="Times New Roman" w:hAnsi="Times New Roman" w:cs="Times New Roman"/>
          <w:sz w:val="26"/>
          <w:szCs w:val="26"/>
          <w:lang w:eastAsia="ru-RU"/>
        </w:rPr>
      </w:pPr>
      <w:r>
        <w:rPr>
          <w:noProof/>
          <w:lang w:eastAsia="ru-RU"/>
        </w:rPr>
        <w:pict>
          <v:shape id="Соединительная линия уступом 15" o:spid="_x0000_s1044" type="#_x0000_t34" style="position:absolute;margin-left:160.8pt;margin-top:1.85pt;width:48.3pt;height:6.9pt;flip:y;z-index:251663872;visibility:visible">
            <v:stroke endarrow="block"/>
          </v:shape>
        </w:pict>
      </w:r>
      <w:r>
        <w:rPr>
          <w:noProof/>
          <w:lang w:eastAsia="ru-RU"/>
        </w:rPr>
        <w:pict>
          <v:shape id="Прямая со стрелкой 13" o:spid="_x0000_s1045" type="#_x0000_t32" style="position:absolute;margin-left:481.85pt;margin-top:1.85pt;width:10.5pt;height:44.9pt;flip:y;z-index:251670016;visibility:visible">
            <v:stroke endarrow="block"/>
          </v:shape>
        </w:pict>
      </w:r>
      <w:r>
        <w:rPr>
          <w:noProof/>
          <w:lang w:eastAsia="ru-RU"/>
        </w:rPr>
        <w:pict>
          <v:shape id="Соединительная линия уступом 12" o:spid="_x0000_s1046" type="#_x0000_t34" style="position:absolute;margin-left:354.05pt;margin-top:18.75pt;width:20.1pt;height:.05pt;rotation:90;flip:x;z-index:251665920;visibility:visible">
            <v:stroke endarrow="block"/>
          </v:shape>
        </w:pict>
      </w:r>
    </w:p>
    <w:p w:rsidR="00EB1046" w:rsidRPr="00621096" w:rsidRDefault="00EB1046" w:rsidP="00613C47">
      <w:pPr>
        <w:spacing w:after="0" w:line="240" w:lineRule="auto"/>
        <w:rPr>
          <w:rFonts w:ascii="Times New Roman" w:hAnsi="Times New Roman" w:cs="Times New Roman"/>
          <w:sz w:val="26"/>
          <w:szCs w:val="26"/>
          <w:lang w:eastAsia="ru-RU"/>
        </w:rPr>
      </w:pPr>
    </w:p>
    <w:p w:rsidR="00EB1046" w:rsidRPr="00621096" w:rsidRDefault="00EB1046" w:rsidP="00613C47">
      <w:pPr>
        <w:spacing w:after="0" w:line="240" w:lineRule="auto"/>
        <w:rPr>
          <w:rFonts w:ascii="Times New Roman" w:hAnsi="Times New Roman" w:cs="Times New Roman"/>
          <w:sz w:val="26"/>
          <w:szCs w:val="26"/>
          <w:lang w:eastAsia="ru-RU"/>
        </w:rPr>
      </w:pPr>
      <w:r>
        <w:rPr>
          <w:noProof/>
          <w:lang w:eastAsia="ru-RU"/>
        </w:rPr>
        <w:pict>
          <v:shape id="Прямая со стрелкой 11" o:spid="_x0000_s1047" type="#_x0000_t32" style="position:absolute;margin-left:160.8pt;margin-top:6.6pt;width:14.25pt;height:56.25pt;flip:x;z-index:251667968;visibility:visible">
            <v:stroke endarrow="block"/>
          </v:shape>
        </w:pict>
      </w:r>
      <w:r>
        <w:rPr>
          <w:noProof/>
          <w:lang w:eastAsia="ru-RU"/>
        </w:rPr>
        <w:pict>
          <v:shape id="Прямая со стрелкой 10" o:spid="_x0000_s1048" type="#_x0000_t32" style="position:absolute;margin-left:175.05pt;margin-top:5.9pt;width:282pt;height:.7pt;flip:y;z-index:251664896;visibility:visible"/>
        </w:pict>
      </w:r>
      <w:r>
        <w:rPr>
          <w:noProof/>
          <w:lang w:eastAsia="ru-RU"/>
        </w:rPr>
        <w:pict>
          <v:shape id="Прямая со стрелкой 61" o:spid="_x0000_s1049" type="#_x0000_t32" style="position:absolute;margin-left:252.3pt;margin-top:6.6pt;width:0;height:15pt;z-index:251655680;visibility:visible;mso-wrap-distance-left:3.17497mm;mso-wrap-distance-right:3.17497mm" strokecolor="#4a7ebb">
            <v:stroke endarrow="open"/>
            <o:lock v:ext="edit" shapetype="f"/>
          </v:shape>
        </w:pict>
      </w:r>
      <w:r>
        <w:rPr>
          <w:noProof/>
          <w:lang w:eastAsia="ru-RU"/>
        </w:rPr>
        <w:pict>
          <v:shape id="Прямая со стрелкой 9" o:spid="_x0000_s1050" type="#_x0000_t32" style="position:absolute;margin-left:355.15pt;margin-top:14.8pt;width:17.9pt;height:0;rotation:90;z-index:251656704;visibility:visible" strokecolor="#4a7ebb">
            <v:stroke endarrow="open"/>
          </v:shape>
        </w:pict>
      </w:r>
      <w:r>
        <w:rPr>
          <w:noProof/>
          <w:lang w:eastAsia="ru-RU"/>
        </w:rPr>
        <w:pict>
          <v:shape id="Прямая со стрелкой 8" o:spid="_x0000_s1051" type="#_x0000_t32" style="position:absolute;margin-left:448.1pt;margin-top:14.8pt;width:17.9pt;height:0;rotation:90;z-index:251657728;visibility:visible" strokecolor="#4a7ebb">
            <v:stroke endarrow="open"/>
          </v:shape>
        </w:pict>
      </w:r>
    </w:p>
    <w:p w:rsidR="00EB1046" w:rsidRPr="00621096" w:rsidRDefault="00EB1046" w:rsidP="00613C47">
      <w:pPr>
        <w:spacing w:after="0" w:line="240" w:lineRule="auto"/>
        <w:rPr>
          <w:rFonts w:ascii="Times New Roman" w:hAnsi="Times New Roman" w:cs="Times New Roman"/>
          <w:sz w:val="26"/>
          <w:szCs w:val="26"/>
          <w:lang w:eastAsia="ru-RU"/>
        </w:rPr>
      </w:pPr>
    </w:p>
    <w:p w:rsidR="00EB1046" w:rsidRPr="00621096" w:rsidRDefault="00EB1046" w:rsidP="00613C47">
      <w:pPr>
        <w:spacing w:after="0" w:line="240" w:lineRule="auto"/>
        <w:rPr>
          <w:rFonts w:ascii="Times New Roman" w:hAnsi="Times New Roman" w:cs="Times New Roman"/>
          <w:sz w:val="26"/>
          <w:szCs w:val="26"/>
          <w:lang w:eastAsia="ru-RU"/>
        </w:rPr>
      </w:pPr>
      <w:r>
        <w:rPr>
          <w:noProof/>
          <w:lang w:eastAsia="ru-RU"/>
        </w:rPr>
        <w:pict>
          <v:rect id="Прямоугольник 7" o:spid="_x0000_s1052" style="position:absolute;margin-left:190.05pt;margin-top:.75pt;width:117.15pt;height:166.35pt;z-index:251654656;visibility:visible">
            <v:textbox>
              <w:txbxContent>
                <w:p w:rsidR="00EB1046" w:rsidRPr="00C35DC4" w:rsidRDefault="00EB1046" w:rsidP="00613C47">
                  <w:pPr>
                    <w:jc w:val="center"/>
                    <w:rPr>
                      <w:rFonts w:ascii="Times New Roman" w:hAnsi="Times New Roman" w:cs="Times New Roman"/>
                    </w:rPr>
                  </w:pPr>
                  <w:r>
                    <w:rPr>
                      <w:rFonts w:ascii="Times New Roman" w:hAnsi="Times New Roman" w:cs="Times New Roman"/>
                    </w:rPr>
                    <w:t>Направление заявителю предложения</w:t>
                  </w:r>
                  <w:r w:rsidRPr="00C35DC4">
                    <w:rPr>
                      <w:rFonts w:ascii="Times New Roman" w:hAnsi="Times New Roman" w:cs="Times New Roman"/>
                    </w:rPr>
                    <w:t xml:space="preserve"> о заключении соглашения об установлении сервитута в иных границах с приложением схемы границ сервитута на кадастровом плане территории</w:t>
                  </w:r>
                </w:p>
              </w:txbxContent>
            </v:textbox>
          </v:rect>
        </w:pict>
      </w:r>
      <w:r>
        <w:rPr>
          <w:noProof/>
          <w:lang w:eastAsia="ru-RU"/>
        </w:rPr>
        <w:pict>
          <v:rect id="Прямоугольник 54" o:spid="_x0000_s1053" style="position:absolute;margin-left:314.5pt;margin-top:.75pt;width:100.5pt;height:166.35pt;z-index:251653632;visibility:visible">
            <v:textbox>
              <w:txbxContent>
                <w:p w:rsidR="00EB1046" w:rsidRPr="00C35DC4" w:rsidRDefault="00EB1046" w:rsidP="00613C47">
                  <w:pPr>
                    <w:jc w:val="center"/>
                    <w:rPr>
                      <w:rFonts w:ascii="Times New Roman" w:hAnsi="Times New Roman" w:cs="Times New Roman"/>
                    </w:rPr>
                  </w:pPr>
                  <w:r w:rsidRPr="00C35DC4">
                    <w:rPr>
                      <w:rFonts w:ascii="Times New Roman" w:hAnsi="Times New Roman" w:cs="Times New Roman"/>
                    </w:rPr>
                    <w:t xml:space="preserve">Направление </w:t>
                  </w:r>
                  <w:r>
                    <w:rPr>
                      <w:rFonts w:ascii="Times New Roman" w:hAnsi="Times New Roman" w:cs="Times New Roman"/>
                    </w:rPr>
                    <w:t xml:space="preserve">заявителю </w:t>
                  </w:r>
                  <w:r w:rsidRPr="00C35DC4">
                    <w:rPr>
                      <w:rFonts w:ascii="Times New Roman" w:hAnsi="Times New Roman" w:cs="Times New Roman"/>
                    </w:rPr>
                    <w:t>уведомления о возможности заключения соглашения об установлении сервитута в предложенных заявителем границах</w:t>
                  </w:r>
                </w:p>
              </w:txbxContent>
            </v:textbox>
          </v:rect>
        </w:pict>
      </w:r>
      <w:r>
        <w:rPr>
          <w:noProof/>
          <w:lang w:eastAsia="ru-RU"/>
        </w:rPr>
        <w:pict>
          <v:rect id="Прямоугольник 14" o:spid="_x0000_s1054" style="position:absolute;margin-left:423.3pt;margin-top:.75pt;width:95.2pt;height:166.35pt;z-index:251649536;visibility:visible">
            <v:textbox>
              <w:txbxContent>
                <w:p w:rsidR="00EB1046" w:rsidRPr="002E3131" w:rsidRDefault="00EB1046" w:rsidP="00613C47">
                  <w:pPr>
                    <w:jc w:val="center"/>
                    <w:rPr>
                      <w:sz w:val="24"/>
                      <w:szCs w:val="24"/>
                    </w:rPr>
                  </w:pPr>
                  <w:r>
                    <w:rPr>
                      <w:rFonts w:ascii="Times New Roman" w:hAnsi="Times New Roman" w:cs="Times New Roman"/>
                    </w:rPr>
                    <w:t>П</w:t>
                  </w:r>
                  <w:r w:rsidRPr="008547DB">
                    <w:rPr>
                      <w:rFonts w:ascii="Times New Roman" w:hAnsi="Times New Roman" w:cs="Times New Roman"/>
                    </w:rPr>
                    <w:t xml:space="preserve">одготовка </w:t>
                  </w:r>
                  <w:r>
                    <w:rPr>
                      <w:rFonts w:ascii="Times New Roman" w:hAnsi="Times New Roman" w:cs="Times New Roman"/>
                    </w:rPr>
                    <w:t>и направление заявителю подписанных Администрацией экземпляров соглашения об установлении сервитута</w:t>
                  </w:r>
                </w:p>
              </w:txbxContent>
            </v:textbox>
          </v:rect>
        </w:pict>
      </w:r>
    </w:p>
    <w:p w:rsidR="00EB1046" w:rsidRPr="00621096" w:rsidRDefault="00EB1046" w:rsidP="00613C47">
      <w:pPr>
        <w:spacing w:after="0" w:line="240" w:lineRule="auto"/>
        <w:rPr>
          <w:rFonts w:ascii="Times New Roman" w:hAnsi="Times New Roman" w:cs="Times New Roman"/>
          <w:sz w:val="26"/>
          <w:szCs w:val="26"/>
          <w:lang w:eastAsia="ru-RU"/>
        </w:rPr>
      </w:pPr>
    </w:p>
    <w:p w:rsidR="00EB1046" w:rsidRPr="00621096" w:rsidRDefault="00EB1046" w:rsidP="00613C47">
      <w:pPr>
        <w:spacing w:after="0" w:line="240" w:lineRule="auto"/>
        <w:rPr>
          <w:rFonts w:ascii="Times New Roman" w:hAnsi="Times New Roman" w:cs="Times New Roman"/>
          <w:sz w:val="26"/>
          <w:szCs w:val="26"/>
          <w:lang w:eastAsia="ru-RU"/>
        </w:rPr>
      </w:pPr>
    </w:p>
    <w:p w:rsidR="00EB1046" w:rsidRPr="00621096" w:rsidRDefault="00EB1046" w:rsidP="00613C47">
      <w:pPr>
        <w:spacing w:after="0" w:line="240" w:lineRule="auto"/>
        <w:rPr>
          <w:rFonts w:ascii="Times New Roman" w:hAnsi="Times New Roman" w:cs="Times New Roman"/>
          <w:sz w:val="26"/>
          <w:szCs w:val="26"/>
          <w:lang w:eastAsia="ru-RU"/>
        </w:rPr>
      </w:pPr>
      <w:r>
        <w:rPr>
          <w:noProof/>
          <w:lang w:eastAsia="ru-RU"/>
        </w:rPr>
        <w:pict>
          <v:rect id="Прямоугольник 57" o:spid="_x0000_s1055" style="position:absolute;margin-left:-25.95pt;margin-top:5.35pt;width:186.75pt;height:127.25pt;z-index:251666944;visibility:visible">
            <v:textbox>
              <w:txbxContent>
                <w:p w:rsidR="00EB1046" w:rsidRPr="00C35DC4" w:rsidRDefault="00EB1046" w:rsidP="00613C47">
                  <w:pPr>
                    <w:jc w:val="center"/>
                    <w:rPr>
                      <w:rFonts w:ascii="Times New Roman" w:hAnsi="Times New Roman" w:cs="Times New Roman"/>
                    </w:rPr>
                  </w:pPr>
                  <w:r>
                    <w:rPr>
                      <w:rFonts w:ascii="Times New Roman" w:hAnsi="Times New Roman" w:cs="Times New Roman"/>
                    </w:rPr>
                    <w:t>Направление заявителю решения Администрации об отказе в установлении сервитута</w:t>
                  </w:r>
                </w:p>
              </w:txbxContent>
            </v:textbox>
          </v:rect>
        </w:pict>
      </w:r>
    </w:p>
    <w:p w:rsidR="00EB1046" w:rsidRPr="00621096" w:rsidRDefault="00EB1046" w:rsidP="00613C47">
      <w:pPr>
        <w:spacing w:after="0" w:line="240" w:lineRule="auto"/>
        <w:rPr>
          <w:rFonts w:ascii="Times New Roman" w:hAnsi="Times New Roman" w:cs="Times New Roman"/>
          <w:sz w:val="26"/>
          <w:szCs w:val="26"/>
          <w:lang w:eastAsia="ru-RU"/>
        </w:rPr>
      </w:pPr>
    </w:p>
    <w:p w:rsidR="00EB1046" w:rsidRPr="00621096" w:rsidRDefault="00EB1046" w:rsidP="00613C47">
      <w:pPr>
        <w:spacing w:after="0" w:line="240" w:lineRule="auto"/>
        <w:rPr>
          <w:rFonts w:ascii="Times New Roman" w:hAnsi="Times New Roman" w:cs="Times New Roman"/>
          <w:sz w:val="26"/>
          <w:szCs w:val="26"/>
          <w:lang w:eastAsia="ru-RU"/>
        </w:rPr>
      </w:pPr>
      <w:r>
        <w:rPr>
          <w:noProof/>
          <w:lang w:eastAsia="ru-RU"/>
        </w:rPr>
        <w:pict>
          <v:shape id="Прямая со стрелкой 6" o:spid="_x0000_s1056" type="#_x0000_t32" style="position:absolute;margin-left:471.45pt;margin-top:6.1pt;width:.1pt;height:71.8pt;flip:y;z-index:251675136;visibility:visible">
            <v:stroke endarrow="block"/>
          </v:shape>
        </w:pict>
      </w:r>
      <w:r>
        <w:rPr>
          <w:noProof/>
          <w:lang w:eastAsia="ru-RU"/>
        </w:rPr>
        <w:pict>
          <v:shape id="Соединительная линия уступом 5" o:spid="_x0000_s1057" type="#_x0000_t34" style="position:absolute;margin-left:357.45pt;margin-top:12.65pt;width:13.15pt;height:.05pt;rotation:90;z-index:251676160;visibility:visible" adj="10759">
            <v:stroke endarrow="block"/>
          </v:shape>
        </w:pict>
      </w:r>
      <w:r>
        <w:rPr>
          <w:noProof/>
          <w:lang w:eastAsia="ru-RU"/>
        </w:rPr>
        <w:pict>
          <v:shape id="Соединительная линия уступом 4" o:spid="_x0000_s1058" type="#_x0000_t34" style="position:absolute;margin-left:236.2pt;margin-top:12.65pt;width:13.15pt;height:.05pt;rotation:90;z-index:251672064;visibility:visible" adj="10759">
            <v:stroke endarrow="block"/>
          </v:shape>
        </w:pict>
      </w:r>
      <w:r>
        <w:rPr>
          <w:noProof/>
          <w:lang w:eastAsia="ru-RU"/>
        </w:rPr>
        <w:pict>
          <v:rect id="Прямоугольник 3" o:spid="_x0000_s1059" style="position:absolute;margin-left:-25.95pt;margin-top:7.75pt;width:441.05pt;height:34.85pt;z-index:251668992;visibility:visible">
            <v:textbox>
              <w:txbxContent>
                <w:p w:rsidR="00EB1046" w:rsidRPr="00C35DC4" w:rsidRDefault="00EB1046" w:rsidP="00613C47">
                  <w:pPr>
                    <w:jc w:val="center"/>
                    <w:rPr>
                      <w:rFonts w:ascii="Times New Roman" w:hAnsi="Times New Roman" w:cs="Times New Roman"/>
                    </w:rPr>
                  </w:pPr>
                  <w:r>
                    <w:rPr>
                      <w:rFonts w:ascii="Times New Roman" w:hAnsi="Times New Roman" w:cs="Times New Roman"/>
                    </w:rPr>
                    <w:t xml:space="preserve">Получение от заявителя уведомления о государственном кадастровом учете </w:t>
                  </w:r>
                  <w:r w:rsidRPr="00107B4B">
                    <w:rPr>
                      <w:rFonts w:ascii="Times New Roman" w:hAnsi="Times New Roman" w:cs="Times New Roman"/>
                    </w:rPr>
                    <w:t>частей земельных участков, в отношении которых устанавливается сервитут</w:t>
                  </w:r>
                </w:p>
              </w:txbxContent>
            </v:textbox>
          </v:rect>
        </w:pict>
      </w:r>
    </w:p>
    <w:p w:rsidR="00EB1046" w:rsidRPr="00621096" w:rsidRDefault="00EB1046" w:rsidP="00613C47">
      <w:pPr>
        <w:spacing w:after="0" w:line="240" w:lineRule="auto"/>
        <w:rPr>
          <w:rFonts w:ascii="Times New Roman" w:hAnsi="Times New Roman" w:cs="Times New Roman"/>
          <w:sz w:val="26"/>
          <w:szCs w:val="26"/>
          <w:lang w:eastAsia="ru-RU"/>
        </w:rPr>
      </w:pPr>
    </w:p>
    <w:p w:rsidR="00EB1046" w:rsidRPr="00621096" w:rsidRDefault="00EB1046" w:rsidP="00613C47">
      <w:pPr>
        <w:spacing w:after="0" w:line="240" w:lineRule="auto"/>
        <w:rPr>
          <w:rFonts w:ascii="Times New Roman" w:hAnsi="Times New Roman" w:cs="Times New Roman"/>
          <w:sz w:val="26"/>
          <w:szCs w:val="26"/>
          <w:lang w:eastAsia="ru-RU"/>
        </w:rPr>
      </w:pPr>
    </w:p>
    <w:p w:rsidR="00EB1046" w:rsidRPr="00621096" w:rsidRDefault="00EB1046" w:rsidP="00613C47">
      <w:pPr>
        <w:spacing w:after="0" w:line="240" w:lineRule="auto"/>
        <w:rPr>
          <w:rFonts w:ascii="Times New Roman" w:hAnsi="Times New Roman" w:cs="Times New Roman"/>
          <w:sz w:val="26"/>
          <w:szCs w:val="26"/>
          <w:lang w:eastAsia="ru-RU"/>
        </w:rPr>
      </w:pPr>
      <w:r>
        <w:rPr>
          <w:noProof/>
          <w:lang w:eastAsia="ru-RU"/>
        </w:rPr>
        <w:pict>
          <v:shape id="Соединительная линия уступом 2" o:spid="_x0000_s1060" type="#_x0000_t34" style="position:absolute;margin-left:226.2pt;margin-top:13.95pt;width:11.8pt;height:.05pt;rotation:90;z-index:251671040;visibility:visible">
            <v:stroke endarrow="block"/>
          </v:shape>
        </w:pict>
      </w:r>
    </w:p>
    <w:p w:rsidR="00EB1046" w:rsidRPr="00621096" w:rsidRDefault="00EB1046" w:rsidP="00613C47">
      <w:pPr>
        <w:tabs>
          <w:tab w:val="left" w:pos="2473"/>
        </w:tabs>
        <w:spacing w:after="0" w:line="240" w:lineRule="auto"/>
        <w:rPr>
          <w:rFonts w:ascii="Times New Roman" w:hAnsi="Times New Roman" w:cs="Times New Roman"/>
          <w:sz w:val="26"/>
          <w:szCs w:val="26"/>
          <w:lang w:eastAsia="ru-RU"/>
        </w:rPr>
      </w:pPr>
      <w:r>
        <w:rPr>
          <w:noProof/>
          <w:lang w:eastAsia="ru-RU"/>
        </w:rPr>
        <w:pict>
          <v:rect id="Прямоугольник 62" o:spid="_x0000_s1061" style="position:absolute;margin-left:-25.95pt;margin-top:8.4pt;width:440.95pt;height:21pt;z-index:251673088;visibility:visible">
            <v:textbox>
              <w:txbxContent>
                <w:p w:rsidR="00EB1046" w:rsidRPr="00C35DC4" w:rsidRDefault="00EB1046" w:rsidP="00613C47">
                  <w:pPr>
                    <w:jc w:val="center"/>
                    <w:rPr>
                      <w:rFonts w:ascii="Times New Roman" w:hAnsi="Times New Roman" w:cs="Times New Roman"/>
                    </w:rPr>
                  </w:pPr>
                  <w:r>
                    <w:rPr>
                      <w:rFonts w:ascii="Times New Roman" w:hAnsi="Times New Roman" w:cs="Times New Roman"/>
                    </w:rPr>
                    <w:t>Межведомственный запрос кадастрового паспорта земельного участка</w:t>
                  </w:r>
                </w:p>
              </w:txbxContent>
            </v:textbox>
          </v:rect>
        </w:pict>
      </w:r>
      <w:r>
        <w:rPr>
          <w:noProof/>
          <w:lang w:eastAsia="ru-RU"/>
        </w:rPr>
        <w:pict>
          <v:shape id="Прямая со стрелкой 1" o:spid="_x0000_s1062" type="#_x0000_t32" style="position:absolute;margin-left:415.1pt;margin-top:20.4pt;width:56.4pt;height:0;z-index:251674112;visibility:visible"/>
        </w:pict>
      </w:r>
    </w:p>
    <w:p w:rsidR="00EB1046" w:rsidRDefault="00EB1046">
      <w:bookmarkStart w:id="11" w:name="_GoBack"/>
      <w:bookmarkEnd w:id="11"/>
    </w:p>
    <w:sectPr w:rsidR="00EB1046" w:rsidSect="0038247C">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046" w:rsidRDefault="00EB1046" w:rsidP="00557D68">
      <w:pPr>
        <w:spacing w:after="0" w:line="240" w:lineRule="auto"/>
      </w:pPr>
      <w:r>
        <w:separator/>
      </w:r>
    </w:p>
  </w:endnote>
  <w:endnote w:type="continuationSeparator" w:id="1">
    <w:p w:rsidR="00EB1046" w:rsidRDefault="00EB1046" w:rsidP="00557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046" w:rsidRDefault="00EB1046" w:rsidP="00557D68">
      <w:pPr>
        <w:spacing w:after="0" w:line="240" w:lineRule="auto"/>
      </w:pPr>
      <w:r>
        <w:separator/>
      </w:r>
    </w:p>
  </w:footnote>
  <w:footnote w:type="continuationSeparator" w:id="1">
    <w:p w:rsidR="00EB1046" w:rsidRDefault="00EB1046" w:rsidP="00557D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46" w:rsidRDefault="00EB1046">
    <w:pPr>
      <w:pStyle w:val="Header"/>
      <w:jc w:val="center"/>
    </w:pPr>
    <w:fldSimple w:instr="PAGE   \* MERGEFORMAT">
      <w:r>
        <w:rPr>
          <w:noProof/>
        </w:rPr>
        <w:t>22</w:t>
      </w:r>
    </w:fldSimple>
  </w:p>
  <w:p w:rsidR="00EB1046" w:rsidRDefault="00EB10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534"/>
    <w:multiLevelType w:val="multilevel"/>
    <w:tmpl w:val="3B5CBD18"/>
    <w:lvl w:ilvl="0">
      <w:start w:val="3"/>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nsid w:val="26FC3A45"/>
    <w:multiLevelType w:val="multilevel"/>
    <w:tmpl w:val="6D7E188C"/>
    <w:lvl w:ilvl="0">
      <w:start w:val="2"/>
      <w:numFmt w:val="decimal"/>
      <w:lvlText w:val="%1."/>
      <w:lvlJc w:val="left"/>
      <w:pPr>
        <w:ind w:left="450" w:hanging="45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
    <w:nsid w:val="274544F1"/>
    <w:multiLevelType w:val="multilevel"/>
    <w:tmpl w:val="020E45C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29241170"/>
    <w:multiLevelType w:val="multilevel"/>
    <w:tmpl w:val="D68EC4A6"/>
    <w:lvl w:ilvl="0">
      <w:start w:val="1"/>
      <w:numFmt w:val="decimal"/>
      <w:lvlText w:val="%1."/>
      <w:lvlJc w:val="left"/>
      <w:pPr>
        <w:ind w:left="990" w:hanging="990"/>
      </w:pPr>
      <w:rPr>
        <w:rFonts w:ascii="Times New Roman" w:eastAsia="Times New Roman" w:hAnsi="Times New Roman"/>
      </w:rPr>
    </w:lvl>
    <w:lvl w:ilvl="1">
      <w:start w:val="7"/>
      <w:numFmt w:val="decimal"/>
      <w:isLgl/>
      <w:lvlText w:val="%1.%2."/>
      <w:lvlJc w:val="left"/>
      <w:pPr>
        <w:ind w:left="126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abstractNum w:abstractNumId="4">
    <w:nsid w:val="34CD5215"/>
    <w:multiLevelType w:val="hybridMultilevel"/>
    <w:tmpl w:val="7DA0E49A"/>
    <w:lvl w:ilvl="0" w:tplc="42CCEC0E">
      <w:start w:val="3"/>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67E51693"/>
    <w:multiLevelType w:val="hybridMultilevel"/>
    <w:tmpl w:val="92B0F2BA"/>
    <w:lvl w:ilvl="0" w:tplc="85B0585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15059EF"/>
    <w:multiLevelType w:val="hybridMultilevel"/>
    <w:tmpl w:val="C546A682"/>
    <w:lvl w:ilvl="0" w:tplc="54ACA69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71D832EF"/>
    <w:multiLevelType w:val="hybridMultilevel"/>
    <w:tmpl w:val="26CE2568"/>
    <w:lvl w:ilvl="0" w:tplc="43487D1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3"/>
  </w:num>
  <w:num w:numId="2">
    <w:abstractNumId w:val="2"/>
  </w:num>
  <w:num w:numId="3">
    <w:abstractNumId w:val="6"/>
  </w:num>
  <w:num w:numId="4">
    <w:abstractNumId w:val="7"/>
  </w:num>
  <w:num w:numId="5">
    <w:abstractNumId w:val="5"/>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5F69"/>
    <w:rsid w:val="00030D76"/>
    <w:rsid w:val="00107B4B"/>
    <w:rsid w:val="001B27F0"/>
    <w:rsid w:val="001C2799"/>
    <w:rsid w:val="0023043F"/>
    <w:rsid w:val="002E3131"/>
    <w:rsid w:val="003303F4"/>
    <w:rsid w:val="0038247C"/>
    <w:rsid w:val="003B2632"/>
    <w:rsid w:val="0049322E"/>
    <w:rsid w:val="004A0B6E"/>
    <w:rsid w:val="004A6F44"/>
    <w:rsid w:val="004D5D8C"/>
    <w:rsid w:val="004E5DED"/>
    <w:rsid w:val="00557D68"/>
    <w:rsid w:val="00613C47"/>
    <w:rsid w:val="00621096"/>
    <w:rsid w:val="006F09AE"/>
    <w:rsid w:val="007B207F"/>
    <w:rsid w:val="007D6FB4"/>
    <w:rsid w:val="008547DB"/>
    <w:rsid w:val="00957DBF"/>
    <w:rsid w:val="009D5F69"/>
    <w:rsid w:val="00A712BD"/>
    <w:rsid w:val="00B30F12"/>
    <w:rsid w:val="00B6109B"/>
    <w:rsid w:val="00C35DC4"/>
    <w:rsid w:val="00E91E08"/>
    <w:rsid w:val="00EB1046"/>
    <w:rsid w:val="00F322C2"/>
    <w:rsid w:val="00FA06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C4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613C47"/>
    <w:pPr>
      <w:widowControl w:val="0"/>
      <w:autoSpaceDE w:val="0"/>
      <w:autoSpaceDN w:val="0"/>
      <w:adjustRightInd w:val="0"/>
    </w:pPr>
    <w:rPr>
      <w:rFonts w:ascii="Courier New" w:eastAsia="Times New Roman" w:hAnsi="Courier New" w:cs="Courier New"/>
      <w:sz w:val="20"/>
      <w:szCs w:val="20"/>
    </w:rPr>
  </w:style>
  <w:style w:type="paragraph" w:styleId="Header">
    <w:name w:val="header"/>
    <w:basedOn w:val="Normal"/>
    <w:link w:val="HeaderChar"/>
    <w:uiPriority w:val="99"/>
    <w:rsid w:val="00613C47"/>
    <w:pPr>
      <w:tabs>
        <w:tab w:val="center" w:pos="4677"/>
        <w:tab w:val="right" w:pos="9355"/>
      </w:tabs>
    </w:pPr>
  </w:style>
  <w:style w:type="character" w:customStyle="1" w:styleId="HeaderChar">
    <w:name w:val="Header Char"/>
    <w:basedOn w:val="DefaultParagraphFont"/>
    <w:link w:val="Header"/>
    <w:uiPriority w:val="99"/>
    <w:locked/>
    <w:rsid w:val="00613C47"/>
    <w:rPr>
      <w:rFonts w:ascii="Calibri" w:hAnsi="Calibri" w:cs="Calibri"/>
    </w:rPr>
  </w:style>
  <w:style w:type="paragraph" w:styleId="Footer">
    <w:name w:val="footer"/>
    <w:basedOn w:val="Normal"/>
    <w:link w:val="FooterChar"/>
    <w:uiPriority w:val="99"/>
    <w:rsid w:val="00613C47"/>
    <w:pPr>
      <w:tabs>
        <w:tab w:val="center" w:pos="4677"/>
        <w:tab w:val="right" w:pos="9355"/>
      </w:tabs>
    </w:pPr>
  </w:style>
  <w:style w:type="character" w:customStyle="1" w:styleId="FooterChar">
    <w:name w:val="Footer Char"/>
    <w:basedOn w:val="DefaultParagraphFont"/>
    <w:link w:val="Footer"/>
    <w:uiPriority w:val="99"/>
    <w:locked/>
    <w:rsid w:val="00613C47"/>
    <w:rPr>
      <w:rFonts w:ascii="Calibri" w:hAnsi="Calibri" w:cs="Calibri"/>
    </w:rPr>
  </w:style>
  <w:style w:type="character" w:styleId="Hyperlink">
    <w:name w:val="Hyperlink"/>
    <w:basedOn w:val="DefaultParagraphFont"/>
    <w:uiPriority w:val="99"/>
    <w:rsid w:val="00613C47"/>
    <w:rPr>
      <w:color w:val="0000FF"/>
      <w:u w:val="single"/>
    </w:rPr>
  </w:style>
  <w:style w:type="paragraph" w:customStyle="1" w:styleId="ConsPlusNormal">
    <w:name w:val="ConsPlusNormal"/>
    <w:uiPriority w:val="99"/>
    <w:rsid w:val="00613C47"/>
    <w:pPr>
      <w:autoSpaceDE w:val="0"/>
      <w:autoSpaceDN w:val="0"/>
      <w:adjustRightInd w:val="0"/>
    </w:pPr>
    <w:rPr>
      <w:rFonts w:ascii="Arial" w:hAnsi="Arial" w:cs="Arial"/>
      <w:sz w:val="20"/>
      <w:szCs w:val="20"/>
    </w:rPr>
  </w:style>
  <w:style w:type="paragraph" w:styleId="BalloonText">
    <w:name w:val="Balloon Text"/>
    <w:basedOn w:val="Normal"/>
    <w:link w:val="BalloonTextChar"/>
    <w:uiPriority w:val="99"/>
    <w:semiHidden/>
    <w:rsid w:val="00613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3C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4;&#1091;&#1093;&#1086;&#1088;&#1096;&#1080;&#1073;&#1080;&#1088;&#1089;&#1082;&#1080;&#1081;-&#1088;&#1072;&#1081;&#1086;&#1085;.&#1088;&#1092;" TargetMode="External"/><Relationship Id="rId3" Type="http://schemas.openxmlformats.org/officeDocument/2006/relationships/settings" Target="settings.xml"/><Relationship Id="rId7" Type="http://schemas.openxmlformats.org/officeDocument/2006/relationships/hyperlink" Target="http://&#1084;&#1091;&#1093;&#1086;&#1088;&#1096;&#1080;&#1073;&#1080;&#1088;&#1089;&#1082;&#1080;&#1081;-&#1088;&#1072;&#1081;&#1086;&#1085;.&#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9B4022304FEFAD2B406CCBC8BEFBA5473620BD4F3F0F54EF1AFBA7BD2848779O2e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262</TotalTime>
  <Pages>22</Pages>
  <Words>8067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UserXP</cp:lastModifiedBy>
  <cp:revision>4</cp:revision>
  <dcterms:created xsi:type="dcterms:W3CDTF">2016-04-08T06:13:00Z</dcterms:created>
  <dcterms:modified xsi:type="dcterms:W3CDTF">2016-04-10T02:41:00Z</dcterms:modified>
</cp:coreProperties>
</file>