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3D" w:rsidRDefault="00945D3D" w:rsidP="00945D3D">
      <w:pPr>
        <w:tabs>
          <w:tab w:val="left" w:pos="3400"/>
        </w:tabs>
        <w:jc w:val="center"/>
        <w:rPr>
          <w:b/>
        </w:rPr>
      </w:pPr>
      <w:r>
        <w:rPr>
          <w:b/>
        </w:rPr>
        <w:t>Анализ</w:t>
      </w:r>
    </w:p>
    <w:p w:rsidR="00945D3D" w:rsidRDefault="00945D3D" w:rsidP="00945D3D">
      <w:pPr>
        <w:tabs>
          <w:tab w:val="left" w:pos="3400"/>
        </w:tabs>
        <w:jc w:val="center"/>
        <w:rPr>
          <w:b/>
        </w:rPr>
      </w:pPr>
      <w:r>
        <w:rPr>
          <w:b/>
        </w:rPr>
        <w:t>письменных и устных обращений граждан</w:t>
      </w:r>
    </w:p>
    <w:p w:rsidR="00945D3D" w:rsidRDefault="00945D3D" w:rsidP="00945D3D">
      <w:pPr>
        <w:tabs>
          <w:tab w:val="left" w:pos="1300"/>
        </w:tabs>
        <w:jc w:val="center"/>
        <w:rPr>
          <w:b/>
        </w:rPr>
      </w:pPr>
      <w:r>
        <w:rPr>
          <w:b/>
        </w:rPr>
        <w:t xml:space="preserve">в администрацию </w:t>
      </w:r>
      <w:proofErr w:type="gramStart"/>
      <w:r>
        <w:rPr>
          <w:b/>
        </w:rPr>
        <w:t>МО  «</w:t>
      </w:r>
      <w:proofErr w:type="gramEnd"/>
      <w:r>
        <w:rPr>
          <w:b/>
        </w:rPr>
        <w:t>Барское» за 1 квартал 2016 г.</w:t>
      </w:r>
    </w:p>
    <w:p w:rsidR="00945D3D" w:rsidRDefault="00945D3D" w:rsidP="00945D3D">
      <w:pPr>
        <w:tabs>
          <w:tab w:val="left" w:pos="480"/>
          <w:tab w:val="left" w:pos="600"/>
        </w:tabs>
      </w:pPr>
      <w: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60"/>
        <w:gridCol w:w="840"/>
        <w:gridCol w:w="840"/>
        <w:gridCol w:w="833"/>
        <w:gridCol w:w="840"/>
      </w:tblGrid>
      <w:tr w:rsidR="00945D3D" w:rsidRPr="00F27A7B" w:rsidTr="0060224F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№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Наименование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за 1 кв.  2015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за 1 кв.  2016</w:t>
            </w:r>
          </w:p>
        </w:tc>
      </w:tr>
      <w:tr w:rsidR="00945D3D" w:rsidRPr="00F27A7B" w:rsidTr="006022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D" w:rsidRDefault="00945D3D" w:rsidP="006022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3D" w:rsidRDefault="00945D3D" w:rsidP="0060224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%</w:t>
            </w: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Всего поступило писем и устных обращений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103</w:t>
            </w: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Принято граждан главой МСУ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530</w:t>
            </w: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Поступило письменных обращений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80</w:t>
            </w: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 xml:space="preserve">Рассмотрено писем с </w:t>
            </w:r>
            <w:proofErr w:type="gramStart"/>
            <w:r>
              <w:t>нарушение  сроков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Рассмотрено писем с выездом на 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Взято на контроль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Результаты рассмотрения:</w:t>
            </w:r>
          </w:p>
          <w:p w:rsidR="00945D3D" w:rsidRDefault="00945D3D" w:rsidP="0060224F">
            <w:pPr>
              <w:tabs>
                <w:tab w:val="left" w:pos="1300"/>
              </w:tabs>
            </w:pPr>
            <w:r>
              <w:t>А -положительно</w:t>
            </w:r>
          </w:p>
          <w:p w:rsidR="00945D3D" w:rsidRDefault="00945D3D" w:rsidP="0060224F">
            <w:pPr>
              <w:tabs>
                <w:tab w:val="left" w:pos="1300"/>
              </w:tabs>
            </w:pPr>
            <w:r>
              <w:t>Б -даны разъяснения</w:t>
            </w:r>
          </w:p>
          <w:p w:rsidR="00945D3D" w:rsidRDefault="00945D3D" w:rsidP="0060224F">
            <w:pPr>
              <w:tabs>
                <w:tab w:val="left" w:pos="1300"/>
              </w:tabs>
            </w:pPr>
            <w:r>
              <w:t>В -отказано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jc w:val="center"/>
            </w:pPr>
          </w:p>
          <w:p w:rsidR="00945D3D" w:rsidRDefault="00945D3D" w:rsidP="0060224F">
            <w:pPr>
              <w:jc w:val="center"/>
            </w:pPr>
            <w:r>
              <w:t>98</w:t>
            </w:r>
          </w:p>
          <w:p w:rsidR="00945D3D" w:rsidRDefault="00945D3D" w:rsidP="0060224F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jc w:val="center"/>
            </w:pPr>
          </w:p>
          <w:p w:rsidR="00945D3D" w:rsidRDefault="00945D3D" w:rsidP="0060224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jc w:val="center"/>
            </w:pPr>
          </w:p>
          <w:p w:rsidR="00945D3D" w:rsidRDefault="00945D3D" w:rsidP="0060224F">
            <w:r>
              <w:t>101</w:t>
            </w:r>
          </w:p>
          <w:p w:rsidR="00945D3D" w:rsidRDefault="00945D3D" w:rsidP="0060224F">
            <w:r>
              <w:t>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jc w:val="center"/>
            </w:pPr>
          </w:p>
          <w:p w:rsidR="00945D3D" w:rsidRDefault="00945D3D" w:rsidP="0060224F">
            <w:pPr>
              <w:jc w:val="center"/>
            </w:pPr>
            <w:r>
              <w:t>103</w:t>
            </w: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Кол-во жалоб, в которых подтвердились приведенные факты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 xml:space="preserve">Кол-во жалоб, по результатам </w:t>
            </w:r>
            <w:proofErr w:type="gramStart"/>
            <w:r>
              <w:t>рассмотрения</w:t>
            </w:r>
            <w:proofErr w:type="gramEnd"/>
            <w:r>
              <w:t xml:space="preserve"> которых виновные в нарушении прав граждан</w:t>
            </w:r>
          </w:p>
          <w:p w:rsidR="00945D3D" w:rsidRDefault="00945D3D" w:rsidP="0060224F">
            <w:pPr>
              <w:tabs>
                <w:tab w:val="left" w:pos="1300"/>
              </w:tabs>
            </w:pPr>
            <w:r>
              <w:t>наказаны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</w:pPr>
          </w:p>
        </w:tc>
      </w:tr>
      <w:tr w:rsidR="00945D3D" w:rsidRPr="00F27A7B" w:rsidTr="0060224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</w:pPr>
            <w: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1300"/>
              </w:tabs>
            </w:pPr>
          </w:p>
        </w:tc>
      </w:tr>
    </w:tbl>
    <w:p w:rsidR="00945D3D" w:rsidRDefault="00945D3D" w:rsidP="00945D3D">
      <w:pPr>
        <w:tabs>
          <w:tab w:val="left" w:pos="1300"/>
        </w:tabs>
      </w:pPr>
    </w:p>
    <w:p w:rsidR="00945D3D" w:rsidRDefault="00945D3D" w:rsidP="00945D3D">
      <w:pPr>
        <w:tabs>
          <w:tab w:val="left" w:pos="7900"/>
        </w:tabs>
        <w:rPr>
          <w:b/>
        </w:rPr>
      </w:pPr>
      <w:r>
        <w:tab/>
        <w:t xml:space="preserve">                  </w:t>
      </w:r>
      <w:r>
        <w:rPr>
          <w:b/>
        </w:rPr>
        <w:t>Форма №2</w:t>
      </w:r>
    </w:p>
    <w:p w:rsidR="00945D3D" w:rsidRDefault="00945D3D" w:rsidP="00945D3D">
      <w:pPr>
        <w:tabs>
          <w:tab w:val="left" w:pos="3200"/>
        </w:tabs>
        <w:jc w:val="center"/>
        <w:rPr>
          <w:b/>
        </w:rPr>
      </w:pPr>
      <w:r>
        <w:rPr>
          <w:b/>
        </w:rPr>
        <w:t xml:space="preserve">Сведения </w:t>
      </w:r>
    </w:p>
    <w:p w:rsidR="00945D3D" w:rsidRDefault="00945D3D" w:rsidP="00945D3D">
      <w:pPr>
        <w:tabs>
          <w:tab w:val="left" w:pos="3200"/>
        </w:tabs>
        <w:jc w:val="center"/>
        <w:rPr>
          <w:b/>
        </w:rPr>
      </w:pPr>
      <w:r>
        <w:rPr>
          <w:b/>
        </w:rPr>
        <w:t>о количестве и содержании письменных и устных обращений граждан, поступивших в Администрацию МО «Барское» за 1 кв. 2016г.</w:t>
      </w:r>
    </w:p>
    <w:p w:rsidR="00945D3D" w:rsidRDefault="00945D3D" w:rsidP="00945D3D">
      <w:pPr>
        <w:tabs>
          <w:tab w:val="left" w:pos="3200"/>
        </w:tabs>
        <w:jc w:val="center"/>
        <w:rPr>
          <w:b/>
        </w:rPr>
      </w:pPr>
    </w:p>
    <w:tbl>
      <w:tblPr>
        <w:tblW w:w="965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40"/>
        <w:gridCol w:w="2035"/>
        <w:gridCol w:w="1263"/>
      </w:tblGrid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Pr="00F27A7B" w:rsidRDefault="00945D3D" w:rsidP="0060224F">
            <w:pPr>
              <w:tabs>
                <w:tab w:val="left" w:pos="3200"/>
              </w:tabs>
              <w:jc w:val="center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jc w:val="center"/>
              <w:rPr>
                <w:b/>
              </w:rPr>
            </w:pPr>
            <w:r w:rsidRPr="00F27A7B">
              <w:rPr>
                <w:b/>
              </w:rPr>
              <w:t>Тематика обращений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jc w:val="center"/>
              <w:rPr>
                <w:b/>
              </w:rPr>
            </w:pPr>
            <w:r w:rsidRPr="00F27A7B">
              <w:rPr>
                <w:b/>
              </w:rPr>
              <w:t>Количество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ind w:left="1420" w:hanging="1420"/>
              <w:jc w:val="center"/>
              <w:rPr>
                <w:b/>
              </w:rPr>
            </w:pPr>
            <w:r w:rsidRPr="00F27A7B">
              <w:rPr>
                <w:b/>
              </w:rPr>
              <w:t>%</w:t>
            </w: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Вопросы промышленности, транспорта и связи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труда и зарплаты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АПК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  <w: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Государство политика политики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науки и культуры и информации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народного образования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  <w: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Вопросы торговли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жилья и КБО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  <w: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соц. обеспечения и соц. защиты населения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  <w:r>
              <w:t>33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Финансовые вопросы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здравоохранения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деятельности органов суда, прокуратуры, юстиции, арбитража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экологии и природопользования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14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>Вопросы работы ОВД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15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Pr="00F27A7B" w:rsidRDefault="00945D3D" w:rsidP="0060224F">
            <w:pPr>
              <w:tabs>
                <w:tab w:val="left" w:pos="3200"/>
              </w:tabs>
              <w:rPr>
                <w:b/>
              </w:rPr>
            </w:pPr>
            <w:r>
              <w:t xml:space="preserve">Вопросы </w:t>
            </w:r>
            <w:proofErr w:type="gramStart"/>
            <w:r>
              <w:t>экономической  реформы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Другие вопросы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  <w:r>
              <w:t>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  <w:tr w:rsidR="00945D3D" w:rsidRPr="00F27A7B" w:rsidTr="0060224F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</w:pPr>
            <w:r>
              <w:t>ИТОГО: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3D" w:rsidRDefault="00945D3D" w:rsidP="0060224F">
            <w:pPr>
              <w:tabs>
                <w:tab w:val="left" w:pos="3200"/>
              </w:tabs>
              <w:jc w:val="center"/>
            </w:pPr>
          </w:p>
        </w:tc>
      </w:tr>
    </w:tbl>
    <w:p w:rsidR="00945D3D" w:rsidRDefault="00945D3D" w:rsidP="00945D3D">
      <w:pPr>
        <w:tabs>
          <w:tab w:val="left" w:pos="8140"/>
        </w:tabs>
        <w:jc w:val="center"/>
        <w:rPr>
          <w:b/>
        </w:rPr>
      </w:pPr>
      <w:r>
        <w:t>Глава МО СП</w:t>
      </w:r>
      <w:proofErr w:type="gramStart"/>
      <w:r>
        <w:t xml:space="preserve">   «</w:t>
      </w:r>
      <w:proofErr w:type="gramEnd"/>
      <w:r>
        <w:t xml:space="preserve">Барское»                                          </w:t>
      </w:r>
      <w:proofErr w:type="spellStart"/>
      <w:r>
        <w:t>А.В.Михалёв</w:t>
      </w:r>
      <w:proofErr w:type="spellEnd"/>
    </w:p>
    <w:p w:rsidR="00B86AE4" w:rsidRDefault="00B86AE4">
      <w:bookmarkStart w:id="0" w:name="_GoBack"/>
      <w:bookmarkEnd w:id="0"/>
    </w:p>
    <w:sectPr w:rsidR="00B8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55"/>
    <w:rsid w:val="00945D3D"/>
    <w:rsid w:val="00B86AE4"/>
    <w:rsid w:val="00D3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4E020-E4E5-4FF7-9252-829299A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2016-04-04T07:05:00Z</dcterms:created>
  <dcterms:modified xsi:type="dcterms:W3CDTF">2016-04-04T07:05:00Z</dcterms:modified>
</cp:coreProperties>
</file>