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УПРАВЛЕНИЕ АДМИНИСТРАЦИИ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«МУХОРШИБИРСКИЙ РАЙОН»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001" w:rsidRPr="003141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</w:t>
      </w:r>
      <w:r w:rsidRPr="00F5100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_»_</w:t>
      </w:r>
      <w:r w:rsidRPr="00F51001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>______2015г.               № ____</w:t>
      </w: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с. Мухоршибирь </w:t>
      </w:r>
    </w:p>
    <w:p w:rsidR="00F51001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проведения </w:t>
      </w:r>
      <w:proofErr w:type="gramStart"/>
      <w:r w:rsidRPr="002C1C0F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2C1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проверок в рамках осуществления закупок </w:t>
      </w: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для обеспечения муниципальных нужд </w:t>
      </w: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b/>
          <w:sz w:val="24"/>
          <w:szCs w:val="24"/>
        </w:rPr>
        <w:t>июль - декабрь</w:t>
      </w:r>
      <w:r w:rsidRPr="002C1C0F">
        <w:rPr>
          <w:rFonts w:ascii="Times New Roman" w:hAnsi="Times New Roman" w:cs="Times New Roman"/>
          <w:b/>
          <w:sz w:val="24"/>
          <w:szCs w:val="24"/>
        </w:rPr>
        <w:t xml:space="preserve"> 2015 года».</w:t>
      </w:r>
    </w:p>
    <w:p w:rsidR="00F51001" w:rsidRPr="002C1C0F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001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№ 406 от 27.05.2014 года «Об утверждении порядка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нужд» приказываю:</w:t>
      </w:r>
    </w:p>
    <w:p w:rsidR="00F51001" w:rsidRDefault="00F51001" w:rsidP="00F51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плановых проверок в рамках осуществления закупок для обеспечения муниципальных нужд на период июль - декабрь 2015 года согласно приложению к настоящему приказу.</w:t>
      </w:r>
    </w:p>
    <w:p w:rsidR="00F51001" w:rsidRDefault="00F51001" w:rsidP="00F51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подписания.</w:t>
      </w:r>
    </w:p>
    <w:p w:rsidR="00F51001" w:rsidRDefault="00F51001" w:rsidP="00F51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51001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Pr="002C1C0F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>Начальник финансового управления</w:t>
      </w:r>
    </w:p>
    <w:p w:rsidR="00F51001" w:rsidRPr="002C1C0F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F51001" w:rsidRPr="002C1C0F" w:rsidRDefault="00F51001" w:rsidP="00F5100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1C0F">
        <w:rPr>
          <w:rFonts w:ascii="Times New Roman" w:hAnsi="Times New Roman" w:cs="Times New Roman"/>
          <w:b/>
          <w:sz w:val="24"/>
          <w:szCs w:val="24"/>
        </w:rPr>
        <w:t>Мухоршибирский</w:t>
      </w:r>
      <w:proofErr w:type="spellEnd"/>
      <w:r w:rsidRPr="002C1C0F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C1C0F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2C1C0F">
        <w:rPr>
          <w:rFonts w:ascii="Times New Roman" w:hAnsi="Times New Roman" w:cs="Times New Roman"/>
          <w:b/>
          <w:sz w:val="24"/>
          <w:szCs w:val="24"/>
        </w:rPr>
        <w:t>Батомункуева</w:t>
      </w:r>
      <w:proofErr w:type="spellEnd"/>
      <w:r w:rsidRPr="002C1C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001" w:rsidRDefault="00F51001" w:rsidP="00F51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51001" w:rsidSect="002C1C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10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F510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D240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51001" w:rsidRPr="005D24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5D240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5D240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51001" w:rsidRPr="005D24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</w:p>
    <w:p w:rsidR="00F51001" w:rsidRPr="001A295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A2951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1A2951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1A2951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295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F510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001" w:rsidRDefault="00F51001" w:rsidP="00F51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001" w:rsidRPr="005D24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40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401">
        <w:rPr>
          <w:rFonts w:ascii="Times New Roman" w:hAnsi="Times New Roman" w:cs="Times New Roman"/>
          <w:b/>
          <w:sz w:val="32"/>
          <w:szCs w:val="32"/>
        </w:rPr>
        <w:t xml:space="preserve">проведения плановых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проверок </w:t>
      </w:r>
      <w:r w:rsidRPr="005D2401">
        <w:rPr>
          <w:rFonts w:ascii="Times New Roman" w:hAnsi="Times New Roman" w:cs="Times New Roman"/>
          <w:b/>
          <w:sz w:val="32"/>
          <w:szCs w:val="32"/>
        </w:rPr>
        <w:t xml:space="preserve">в рамках осуществления закупок для обеспечения муниципальных нужд на период </w:t>
      </w:r>
      <w:r>
        <w:rPr>
          <w:rFonts w:ascii="Times New Roman" w:hAnsi="Times New Roman" w:cs="Times New Roman"/>
          <w:b/>
          <w:sz w:val="32"/>
          <w:szCs w:val="32"/>
        </w:rPr>
        <w:t>июль</w:t>
      </w:r>
      <w:r w:rsidRPr="005D2401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D240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декабрь</w:t>
      </w:r>
      <w:r w:rsidRPr="005D2401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D2401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F51001" w:rsidRPr="005D24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2401">
        <w:rPr>
          <w:rFonts w:ascii="Times New Roman" w:hAnsi="Times New Roman" w:cs="Times New Roman"/>
          <w:b/>
          <w:i/>
          <w:sz w:val="32"/>
          <w:szCs w:val="32"/>
        </w:rPr>
        <w:t>Наименование контролирующего органа, осуществляющего проверку: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2401">
        <w:rPr>
          <w:rFonts w:ascii="Times New Roman" w:hAnsi="Times New Roman" w:cs="Times New Roman"/>
          <w:b/>
          <w:i/>
          <w:sz w:val="32"/>
          <w:szCs w:val="32"/>
        </w:rPr>
        <w:t>Финансовое управление администрации МО «</w:t>
      </w:r>
      <w:proofErr w:type="spellStart"/>
      <w:r w:rsidRPr="005D2401">
        <w:rPr>
          <w:rFonts w:ascii="Times New Roman" w:hAnsi="Times New Roman" w:cs="Times New Roman"/>
          <w:b/>
          <w:i/>
          <w:sz w:val="32"/>
          <w:szCs w:val="32"/>
        </w:rPr>
        <w:t>Мухоршибирский</w:t>
      </w:r>
      <w:proofErr w:type="spellEnd"/>
      <w:r w:rsidRPr="005D2401">
        <w:rPr>
          <w:rFonts w:ascii="Times New Roman" w:hAnsi="Times New Roman" w:cs="Times New Roman"/>
          <w:b/>
          <w:i/>
          <w:sz w:val="32"/>
          <w:szCs w:val="32"/>
        </w:rPr>
        <w:t xml:space="preserve"> район» Республики Бурятия</w:t>
      </w:r>
    </w:p>
    <w:p w:rsidR="00F51001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3119"/>
        <w:gridCol w:w="3260"/>
        <w:gridCol w:w="2487"/>
      </w:tblGrid>
      <w:tr w:rsidR="00F51001" w:rsidTr="00BF5ED9">
        <w:tc>
          <w:tcPr>
            <w:tcW w:w="675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2410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проверки</w:t>
            </w:r>
          </w:p>
        </w:tc>
        <w:tc>
          <w:tcPr>
            <w:tcW w:w="3119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3260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Цель и основания проведения проверки</w:t>
            </w:r>
          </w:p>
        </w:tc>
        <w:tc>
          <w:tcPr>
            <w:tcW w:w="2487" w:type="dxa"/>
          </w:tcPr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F51001" w:rsidTr="00BF5ED9">
        <w:tc>
          <w:tcPr>
            <w:tcW w:w="67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84A1E">
              <w:rPr>
                <w:rFonts w:ascii="Times New Roman" w:hAnsi="Times New Roman" w:cs="Times New Roman"/>
                <w:sz w:val="24"/>
                <w:szCs w:val="24"/>
              </w:rPr>
              <w:t>Подлопатинское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 (сельское поселение)</w:t>
            </w:r>
          </w:p>
        </w:tc>
        <w:tc>
          <w:tcPr>
            <w:tcW w:w="2410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C84A1E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0314886654</w:t>
            </w:r>
          </w:p>
        </w:tc>
        <w:tc>
          <w:tcPr>
            <w:tcW w:w="3119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</w:t>
            </w:r>
            <w:r w:rsidR="00C84A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proofErr w:type="spellStart"/>
            <w:r w:rsidR="00C84A1E">
              <w:rPr>
                <w:rFonts w:ascii="Times New Roman" w:hAnsi="Times New Roman" w:cs="Times New Roman"/>
                <w:sz w:val="24"/>
                <w:szCs w:val="24"/>
              </w:rPr>
              <w:t>Подлопатки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у</w:t>
            </w:r>
            <w:r w:rsidR="00C84A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A1E">
              <w:rPr>
                <w:rFonts w:ascii="Times New Roman" w:hAnsi="Times New Roman" w:cs="Times New Roman"/>
                <w:sz w:val="24"/>
                <w:szCs w:val="24"/>
              </w:rPr>
              <w:t>Денисова, 2</w:t>
            </w:r>
          </w:p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001" w:rsidRPr="00921B28" w:rsidRDefault="00F51001" w:rsidP="00BF5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нужд» </w:t>
            </w:r>
          </w:p>
        </w:tc>
        <w:tc>
          <w:tcPr>
            <w:tcW w:w="2487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C84A1E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84A1E" w:rsidTr="00C84A1E">
        <w:tc>
          <w:tcPr>
            <w:tcW w:w="675" w:type="dxa"/>
            <w:vAlign w:val="center"/>
          </w:tcPr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 (сельское поселение)</w:t>
            </w:r>
          </w:p>
        </w:tc>
        <w:tc>
          <w:tcPr>
            <w:tcW w:w="2410" w:type="dxa"/>
            <w:vAlign w:val="center"/>
          </w:tcPr>
          <w:p w:rsidR="00C84A1E" w:rsidRDefault="006939C3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0314886686</w:t>
            </w:r>
          </w:p>
        </w:tc>
        <w:tc>
          <w:tcPr>
            <w:tcW w:w="3119" w:type="dxa"/>
            <w:vAlign w:val="center"/>
          </w:tcPr>
          <w:p w:rsidR="00C84A1E" w:rsidRDefault="006939C3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671343,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Кооперативная, 5</w:t>
            </w:r>
          </w:p>
        </w:tc>
        <w:tc>
          <w:tcPr>
            <w:tcW w:w="3260" w:type="dxa"/>
            <w:vAlign w:val="center"/>
          </w:tcPr>
          <w:p w:rsidR="00C84A1E" w:rsidRDefault="00C84A1E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  <w:vAlign w:val="center"/>
          </w:tcPr>
          <w:p w:rsidR="00C84A1E" w:rsidRDefault="006939C3" w:rsidP="00C8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939C3" w:rsidTr="006939C3">
        <w:tc>
          <w:tcPr>
            <w:tcW w:w="675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Шаралдайское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 (сельское поселение)</w:t>
            </w:r>
          </w:p>
        </w:tc>
        <w:tc>
          <w:tcPr>
            <w:tcW w:w="2410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0314886750</w:t>
            </w:r>
          </w:p>
        </w:tc>
        <w:tc>
          <w:tcPr>
            <w:tcW w:w="3119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671342,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Калашникова, 104</w:t>
            </w:r>
          </w:p>
        </w:tc>
        <w:tc>
          <w:tcPr>
            <w:tcW w:w="3260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  <w:vAlign w:val="center"/>
          </w:tcPr>
          <w:p w:rsidR="006939C3" w:rsidRDefault="006939C3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1001" w:rsidTr="00BF5ED9">
        <w:tc>
          <w:tcPr>
            <w:tcW w:w="67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6939C3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69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6939C3"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004327</w:t>
            </w:r>
          </w:p>
        </w:tc>
        <w:tc>
          <w:tcPr>
            <w:tcW w:w="3119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Хонхолой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дом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51001" w:rsidRPr="00921B28" w:rsidRDefault="00F51001" w:rsidP="00BF5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986FA3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1001" w:rsidTr="00BF5ED9">
        <w:tc>
          <w:tcPr>
            <w:tcW w:w="67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986FA3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001" w:rsidRPr="0092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10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031400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4373</w:t>
            </w:r>
          </w:p>
        </w:tc>
        <w:tc>
          <w:tcPr>
            <w:tcW w:w="3119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67135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с. Никольск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дом 14, корпус а</w:t>
            </w:r>
          </w:p>
        </w:tc>
        <w:tc>
          <w:tcPr>
            <w:tcW w:w="3260" w:type="dxa"/>
          </w:tcPr>
          <w:p w:rsidR="00F51001" w:rsidRPr="00921B28" w:rsidRDefault="00F51001" w:rsidP="00BF5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487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986FA3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51001" w:rsidTr="00BF5ED9">
        <w:tc>
          <w:tcPr>
            <w:tcW w:w="67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986FA3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="0098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03140042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Pr="00921B28" w:rsidRDefault="00F51001" w:rsidP="00986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67134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 xml:space="preserve"> Мухоршибирь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Приш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="00986FA3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  <w:tc>
          <w:tcPr>
            <w:tcW w:w="3260" w:type="dxa"/>
          </w:tcPr>
          <w:p w:rsidR="00F51001" w:rsidRPr="00921B28" w:rsidRDefault="00F51001" w:rsidP="00BF5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нарушений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 в соответствии с Федеральным законом от 05.04.2013 г. № 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</w:tcPr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01" w:rsidRDefault="00986FA3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1001" w:rsidRPr="00921B28" w:rsidRDefault="00F51001" w:rsidP="00B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001" w:rsidRPr="00921B28" w:rsidRDefault="00F51001" w:rsidP="00F510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1001" w:rsidRDefault="00F51001" w:rsidP="00F51001">
      <w:pPr>
        <w:spacing w:after="0" w:line="240" w:lineRule="auto"/>
        <w:jc w:val="center"/>
      </w:pPr>
    </w:p>
    <w:p w:rsidR="00F51001" w:rsidRDefault="00F51001" w:rsidP="00F51001"/>
    <w:p w:rsidR="00312822" w:rsidRDefault="00312822"/>
    <w:sectPr w:rsidR="00312822" w:rsidSect="005D24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48BF"/>
    <w:multiLevelType w:val="hybridMultilevel"/>
    <w:tmpl w:val="C7CA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001"/>
    <w:rsid w:val="00312822"/>
    <w:rsid w:val="005A7B20"/>
    <w:rsid w:val="006939C3"/>
    <w:rsid w:val="00986FA3"/>
    <w:rsid w:val="00C84A1E"/>
    <w:rsid w:val="00F5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cp:lastPrinted>2015-05-21T05:28:00Z</cp:lastPrinted>
  <dcterms:created xsi:type="dcterms:W3CDTF">2015-05-21T04:39:00Z</dcterms:created>
  <dcterms:modified xsi:type="dcterms:W3CDTF">2015-05-21T06:09:00Z</dcterms:modified>
</cp:coreProperties>
</file>