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F9" w:rsidRDefault="00304FF9" w:rsidP="00103471">
      <w:pPr>
        <w:keepNext/>
        <w:spacing w:before="240" w:after="6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СОВЕТ ДЕПУТАТОВ МУНИЦИПАЛЬНОГО ОБРАЗОВАНИЯ</w:t>
      </w:r>
    </w:p>
    <w:p w:rsidR="00304FF9" w:rsidRDefault="00304FF9" w:rsidP="00103471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Тугнуйское</w:t>
      </w:r>
      <w:proofErr w:type="spellEnd"/>
      <w:r>
        <w:rPr>
          <w:b/>
          <w:bCs/>
        </w:rPr>
        <w:t>»</w:t>
      </w:r>
    </w:p>
    <w:p w:rsidR="00304FF9" w:rsidRDefault="00304FF9" w:rsidP="00103471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proofErr w:type="spellStart"/>
      <w:r>
        <w:rPr>
          <w:b/>
          <w:bCs/>
        </w:rPr>
        <w:t>Мухоршибирского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304FF9" w:rsidRDefault="00304FF9" w:rsidP="00304F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671356,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>
        <w:rPr>
          <w:sz w:val="22"/>
          <w:szCs w:val="22"/>
        </w:rPr>
        <w:t>,</w:t>
      </w:r>
    </w:p>
    <w:p w:rsidR="00304FF9" w:rsidRDefault="00304FF9" w:rsidP="00304F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Гагарина, дом 1 </w:t>
      </w:r>
    </w:p>
    <w:p w:rsidR="00304FF9" w:rsidRDefault="00304FF9" w:rsidP="00304FF9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26-791</w:t>
      </w:r>
    </w:p>
    <w:p w:rsidR="00304FF9" w:rsidRDefault="00304FF9" w:rsidP="00304FF9">
      <w:pPr>
        <w:jc w:val="center"/>
      </w:pPr>
    </w:p>
    <w:p w:rsidR="00304FF9" w:rsidRDefault="00304FF9" w:rsidP="00304FF9">
      <w:pPr>
        <w:jc w:val="center"/>
      </w:pPr>
      <w:r>
        <w:t>РЕШЕНИЕ</w:t>
      </w:r>
    </w:p>
    <w:p w:rsidR="00304FF9" w:rsidRDefault="00304FF9" w:rsidP="00304FF9">
      <w:pPr>
        <w:jc w:val="center"/>
      </w:pPr>
    </w:p>
    <w:p w:rsidR="00304FF9" w:rsidRDefault="00304FF9" w:rsidP="00304FF9">
      <w:pPr>
        <w:jc w:val="center"/>
      </w:pPr>
    </w:p>
    <w:p w:rsidR="00304FF9" w:rsidRDefault="006F3305" w:rsidP="00304FF9">
      <w:r>
        <w:t xml:space="preserve">    «  </w:t>
      </w:r>
      <w:r w:rsidR="00103471">
        <w:t>02</w:t>
      </w:r>
      <w:r>
        <w:t xml:space="preserve">  » </w:t>
      </w:r>
      <w:r w:rsidR="00103471">
        <w:t>ноября</w:t>
      </w:r>
      <w:r>
        <w:t xml:space="preserve">  2015</w:t>
      </w:r>
      <w:r w:rsidR="00304FF9">
        <w:t xml:space="preserve"> г.    </w:t>
      </w:r>
      <w:r>
        <w:t xml:space="preserve">                            №   </w:t>
      </w:r>
      <w:r w:rsidR="00103471">
        <w:t>55</w:t>
      </w:r>
      <w:r>
        <w:t xml:space="preserve"> </w:t>
      </w:r>
    </w:p>
    <w:p w:rsidR="00304FF9" w:rsidRDefault="00304FF9" w:rsidP="00304FF9">
      <w:r>
        <w:t xml:space="preserve">    с. </w:t>
      </w:r>
      <w:proofErr w:type="spellStart"/>
      <w:r>
        <w:t>Тугнуй</w:t>
      </w:r>
      <w:proofErr w:type="spellEnd"/>
    </w:p>
    <w:p w:rsidR="00304FF9" w:rsidRDefault="00304FF9" w:rsidP="00304FF9"/>
    <w:p w:rsidR="00304FF9" w:rsidRDefault="00304FF9" w:rsidP="00304FF9"/>
    <w:p w:rsidR="003B51BE" w:rsidRDefault="00304FF9" w:rsidP="003B51BE">
      <w:pPr>
        <w:jc w:val="center"/>
        <w:rPr>
          <w:b/>
        </w:rPr>
      </w:pPr>
      <w:r w:rsidRPr="003B51BE">
        <w:rPr>
          <w:b/>
        </w:rPr>
        <w:t xml:space="preserve">«О приеме имущества государственной собственности Республики </w:t>
      </w:r>
    </w:p>
    <w:p w:rsidR="003B51BE" w:rsidRDefault="00304FF9" w:rsidP="003B51BE">
      <w:pPr>
        <w:jc w:val="center"/>
        <w:rPr>
          <w:b/>
        </w:rPr>
      </w:pPr>
      <w:r w:rsidRPr="003B51BE">
        <w:rPr>
          <w:b/>
        </w:rPr>
        <w:t xml:space="preserve">Бурятия в собственность </w:t>
      </w:r>
      <w:r w:rsidR="003E6C67" w:rsidRPr="003B51BE">
        <w:rPr>
          <w:b/>
        </w:rPr>
        <w:t xml:space="preserve">муниципального образования </w:t>
      </w:r>
      <w:proofErr w:type="gramStart"/>
      <w:r w:rsidR="003E6C67" w:rsidRPr="003B51BE">
        <w:rPr>
          <w:b/>
        </w:rPr>
        <w:t>сельское</w:t>
      </w:r>
      <w:proofErr w:type="gramEnd"/>
      <w:r w:rsidR="003E6C67" w:rsidRPr="003B51BE">
        <w:rPr>
          <w:b/>
        </w:rPr>
        <w:t xml:space="preserve"> </w:t>
      </w:r>
    </w:p>
    <w:p w:rsidR="003E6C67" w:rsidRDefault="003E6C67" w:rsidP="003B51BE">
      <w:pPr>
        <w:jc w:val="center"/>
        <w:rPr>
          <w:b/>
        </w:rPr>
      </w:pPr>
      <w:r w:rsidRPr="003B51BE">
        <w:rPr>
          <w:b/>
        </w:rPr>
        <w:t>поселение «</w:t>
      </w:r>
      <w:proofErr w:type="spellStart"/>
      <w:r w:rsidRPr="003B51BE">
        <w:rPr>
          <w:b/>
        </w:rPr>
        <w:t>Тугнуйское</w:t>
      </w:r>
      <w:proofErr w:type="spellEnd"/>
      <w:r w:rsidR="00304FF9" w:rsidRPr="003B51BE">
        <w:rPr>
          <w:b/>
        </w:rPr>
        <w:t>»</w:t>
      </w:r>
      <w:r w:rsidRPr="003B51BE">
        <w:rPr>
          <w:b/>
        </w:rPr>
        <w:t xml:space="preserve"> на безвозмездной основе»</w:t>
      </w:r>
    </w:p>
    <w:p w:rsidR="003B51BE" w:rsidRPr="003B51BE" w:rsidRDefault="003B51BE" w:rsidP="003B51BE">
      <w:pPr>
        <w:jc w:val="center"/>
        <w:rPr>
          <w:b/>
        </w:rPr>
      </w:pPr>
    </w:p>
    <w:p w:rsidR="003E6C67" w:rsidRDefault="008366A8" w:rsidP="00F56A75">
      <w:pPr>
        <w:ind w:firstLine="708"/>
      </w:pPr>
      <w:proofErr w:type="gramStart"/>
      <w:r>
        <w:t>Рассмотрев</w:t>
      </w:r>
      <w:r w:rsidR="003B51BE">
        <w:t xml:space="preserve">, </w:t>
      </w:r>
      <w:r w:rsidR="006F3305">
        <w:t>предложение министерства имущественных и земельных отношений Республики Бурятия о передачи имущества из республиканской собственности Республики</w:t>
      </w:r>
      <w:r w:rsidR="004B6FF8">
        <w:t xml:space="preserve"> Бурятия</w:t>
      </w:r>
      <w:r w:rsidR="006F3305">
        <w:t xml:space="preserve">  </w:t>
      </w:r>
      <w:r>
        <w:t xml:space="preserve">в </w:t>
      </w:r>
      <w:r w:rsidR="00EC12FC">
        <w:t>собственность</w:t>
      </w:r>
      <w:r>
        <w:t xml:space="preserve"> 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 на безвозмездной основе, в соответствии со статьей 10 Закона Республики  Бурятия от 20.02.2004 года № 637-</w:t>
      </w:r>
      <w:r>
        <w:rPr>
          <w:lang w:val="en-US"/>
        </w:rPr>
        <w:t>III</w:t>
      </w:r>
      <w:r>
        <w:t xml:space="preserve">, </w:t>
      </w:r>
      <w:r w:rsidR="00F56A75">
        <w:t xml:space="preserve"> </w:t>
      </w:r>
      <w:r>
        <w:t>« О передаче объектов государственной собственности  Республики Бурятия в иную государственную или муниципальную собственность и приеме объектов иной государственной или муниципальной</w:t>
      </w:r>
      <w:proofErr w:type="gramEnd"/>
      <w:r>
        <w:t xml:space="preserve"> собственности в государствен</w:t>
      </w:r>
      <w:r w:rsidR="00EC12FC">
        <w:t>ную собственность Республики Бу</w:t>
      </w:r>
      <w:r>
        <w:t xml:space="preserve">рятия </w:t>
      </w:r>
      <w:r w:rsidR="00EC12FC">
        <w:t xml:space="preserve"> или собственность муниципальных образований в Республике Бурятия</w:t>
      </w:r>
      <w:r>
        <w:t>»</w:t>
      </w:r>
      <w:r w:rsidR="00EC12FC">
        <w:t>, Совет депутатов муниципального образования сельское поселение «</w:t>
      </w:r>
      <w:proofErr w:type="spellStart"/>
      <w:r w:rsidR="00EC12FC">
        <w:t>Тугнуйское</w:t>
      </w:r>
      <w:proofErr w:type="spellEnd"/>
      <w:r w:rsidR="00EC12FC">
        <w:t>» решил:</w:t>
      </w:r>
    </w:p>
    <w:p w:rsidR="006E6F2F" w:rsidRDefault="006F3305" w:rsidP="001A3C57">
      <w:pPr>
        <w:pStyle w:val="a4"/>
        <w:numPr>
          <w:ilvl w:val="0"/>
          <w:numId w:val="1"/>
        </w:numPr>
      </w:pPr>
      <w:r>
        <w:t xml:space="preserve">Принять имущество из государственной собственности Республики </w:t>
      </w:r>
      <w:r w:rsidR="001A3C57">
        <w:t xml:space="preserve">Бурятия (УАЗ Патриот </w:t>
      </w:r>
      <w:proofErr w:type="gramStart"/>
      <w:r w:rsidR="001A3C57">
        <w:t>–л</w:t>
      </w:r>
      <w:proofErr w:type="gramEnd"/>
      <w:r w:rsidR="001A3C57">
        <w:t>егковой ) в собственность муниципального образования сельское поселение «</w:t>
      </w:r>
      <w:proofErr w:type="spellStart"/>
      <w:r w:rsidR="001A3C57">
        <w:t>Тугнуйское</w:t>
      </w:r>
      <w:proofErr w:type="spellEnd"/>
      <w:r w:rsidR="001A3C57">
        <w:t xml:space="preserve">» на безвозмездной основе. </w:t>
      </w:r>
    </w:p>
    <w:p w:rsidR="006E6F2F" w:rsidRDefault="006E6F2F" w:rsidP="003B51BE">
      <w:pPr>
        <w:pStyle w:val="a4"/>
        <w:numPr>
          <w:ilvl w:val="0"/>
          <w:numId w:val="1"/>
        </w:numPr>
      </w:pPr>
      <w:r>
        <w:t>На</w:t>
      </w:r>
      <w:r w:rsidR="003B51BE">
        <w:t>с</w:t>
      </w:r>
      <w:r>
        <w:t>тоящее Решение  вступает  в силу со дня его принятия.</w:t>
      </w:r>
    </w:p>
    <w:p w:rsidR="006E6F2F" w:rsidRDefault="006E6F2F" w:rsidP="00304FF9"/>
    <w:p w:rsidR="006E6F2F" w:rsidRDefault="006E6F2F" w:rsidP="00304FF9"/>
    <w:p w:rsidR="006E6F2F" w:rsidRDefault="006E6F2F" w:rsidP="00304FF9"/>
    <w:p w:rsidR="006E6F2F" w:rsidRDefault="006E6F2F" w:rsidP="00304FF9"/>
    <w:p w:rsidR="006E6F2F" w:rsidRDefault="006E6F2F" w:rsidP="00304FF9"/>
    <w:p w:rsidR="006E6F2F" w:rsidRDefault="006E6F2F" w:rsidP="00304FF9"/>
    <w:p w:rsidR="006E6F2F" w:rsidRDefault="006E6F2F" w:rsidP="00304FF9">
      <w:r>
        <w:t>Глава муниципального образования</w:t>
      </w:r>
    </w:p>
    <w:p w:rsidR="006E6F2F" w:rsidRDefault="006E6F2F" w:rsidP="00304FF9">
      <w:r>
        <w:t>сельское поселение «</w:t>
      </w:r>
      <w:proofErr w:type="spellStart"/>
      <w:r>
        <w:t>Тугнуйское</w:t>
      </w:r>
      <w:proofErr w:type="spellEnd"/>
      <w:r>
        <w:t xml:space="preserve">»                  </w:t>
      </w:r>
      <w:r w:rsidR="00830E1A">
        <w:t xml:space="preserve">           </w:t>
      </w:r>
      <w:bookmarkStart w:id="0" w:name="_GoBack"/>
      <w:bookmarkEnd w:id="0"/>
      <w:r>
        <w:t xml:space="preserve">                           </w:t>
      </w:r>
      <w:proofErr w:type="spellStart"/>
      <w:r>
        <w:t>Э.Ю.Прохоров</w:t>
      </w:r>
      <w:proofErr w:type="spellEnd"/>
    </w:p>
    <w:p w:rsidR="006E6F2F" w:rsidRDefault="006E6F2F" w:rsidP="00304FF9"/>
    <w:p w:rsidR="006E6F2F" w:rsidRDefault="006E6F2F" w:rsidP="00304FF9"/>
    <w:p w:rsidR="006E6F2F" w:rsidRDefault="006E6F2F" w:rsidP="00304FF9"/>
    <w:p w:rsidR="001A3C57" w:rsidRDefault="001A3C57" w:rsidP="00304FF9"/>
    <w:p w:rsidR="001A3C57" w:rsidRDefault="001A3C57" w:rsidP="00304FF9"/>
    <w:p w:rsidR="001A3C57" w:rsidRDefault="001A3C57" w:rsidP="00304FF9"/>
    <w:p w:rsidR="001A3C57" w:rsidRDefault="001A3C57" w:rsidP="00304FF9"/>
    <w:p w:rsidR="001A3C57" w:rsidRDefault="001A3C57" w:rsidP="00304FF9"/>
    <w:p w:rsidR="001A3C57" w:rsidRDefault="001A3C57" w:rsidP="00304FF9"/>
    <w:sectPr w:rsidR="001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70AE"/>
    <w:multiLevelType w:val="hybridMultilevel"/>
    <w:tmpl w:val="66FA141C"/>
    <w:lvl w:ilvl="0" w:tplc="0A92F8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43"/>
    <w:rsid w:val="00103471"/>
    <w:rsid w:val="001A3C57"/>
    <w:rsid w:val="00304FF9"/>
    <w:rsid w:val="003B51BE"/>
    <w:rsid w:val="003E6C67"/>
    <w:rsid w:val="0046479B"/>
    <w:rsid w:val="00482F53"/>
    <w:rsid w:val="004B6FF8"/>
    <w:rsid w:val="00521F43"/>
    <w:rsid w:val="005C5C09"/>
    <w:rsid w:val="006268A1"/>
    <w:rsid w:val="006E6F2F"/>
    <w:rsid w:val="006F3305"/>
    <w:rsid w:val="007E37AE"/>
    <w:rsid w:val="00830E1A"/>
    <w:rsid w:val="008366A8"/>
    <w:rsid w:val="008F1D51"/>
    <w:rsid w:val="009D5AE2"/>
    <w:rsid w:val="00A53FB0"/>
    <w:rsid w:val="00E424DA"/>
    <w:rsid w:val="00EC12FC"/>
    <w:rsid w:val="00EC52DC"/>
    <w:rsid w:val="00F5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13</cp:revision>
  <cp:lastPrinted>2015-11-03T00:09:00Z</cp:lastPrinted>
  <dcterms:created xsi:type="dcterms:W3CDTF">2014-07-25T01:01:00Z</dcterms:created>
  <dcterms:modified xsi:type="dcterms:W3CDTF">2015-11-03T00:10:00Z</dcterms:modified>
</cp:coreProperties>
</file>