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29" w:rsidRPr="00D054E1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4E1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 и потребительский рынок.  </w:t>
      </w:r>
    </w:p>
    <w:p w:rsidR="00BB7E29" w:rsidRPr="00D054E1" w:rsidRDefault="00BB7E29" w:rsidP="00BB7E2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E1">
        <w:rPr>
          <w:rFonts w:ascii="Times New Roman" w:hAnsi="Times New Roman" w:cs="Times New Roman"/>
          <w:sz w:val="28"/>
          <w:szCs w:val="28"/>
        </w:rPr>
        <w:t>В районе развивается инфраструктура розничной торговли и общественного пи</w:t>
      </w:r>
      <w:r>
        <w:rPr>
          <w:rFonts w:ascii="Times New Roman" w:hAnsi="Times New Roman" w:cs="Times New Roman"/>
          <w:sz w:val="28"/>
          <w:szCs w:val="28"/>
        </w:rPr>
        <w:t xml:space="preserve">тания. По состоянию на 01 </w:t>
      </w:r>
      <w:r w:rsidR="00143527">
        <w:rPr>
          <w:rFonts w:ascii="Times New Roman" w:hAnsi="Times New Roman" w:cs="Times New Roman"/>
          <w:sz w:val="28"/>
          <w:szCs w:val="28"/>
        </w:rPr>
        <w:t>января 202</w:t>
      </w:r>
      <w:r w:rsidR="0043166D">
        <w:rPr>
          <w:rFonts w:ascii="Times New Roman" w:hAnsi="Times New Roman" w:cs="Times New Roman"/>
          <w:sz w:val="28"/>
          <w:szCs w:val="28"/>
        </w:rPr>
        <w:t>3</w:t>
      </w:r>
      <w:r w:rsidRPr="00D054E1">
        <w:rPr>
          <w:rFonts w:ascii="Times New Roman" w:hAnsi="Times New Roman" w:cs="Times New Roman"/>
          <w:sz w:val="28"/>
          <w:szCs w:val="28"/>
        </w:rPr>
        <w:t xml:space="preserve"> года торговое обслуживание населения осуществляло 2</w:t>
      </w:r>
      <w:r w:rsidR="00143527">
        <w:rPr>
          <w:rFonts w:ascii="Times New Roman" w:hAnsi="Times New Roman" w:cs="Times New Roman"/>
          <w:sz w:val="28"/>
          <w:szCs w:val="28"/>
        </w:rPr>
        <w:t>3</w:t>
      </w:r>
      <w:r w:rsidR="0043166D">
        <w:rPr>
          <w:rFonts w:ascii="Times New Roman" w:hAnsi="Times New Roman" w:cs="Times New Roman"/>
          <w:sz w:val="28"/>
          <w:szCs w:val="28"/>
        </w:rPr>
        <w:t>4</w:t>
      </w:r>
      <w:r w:rsidRPr="00D054E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4179D">
        <w:rPr>
          <w:rFonts w:ascii="Times New Roman" w:hAnsi="Times New Roman" w:cs="Times New Roman"/>
          <w:sz w:val="28"/>
          <w:szCs w:val="28"/>
        </w:rPr>
        <w:t>а</w:t>
      </w:r>
      <w:r w:rsidRPr="00D054E1">
        <w:rPr>
          <w:rFonts w:ascii="Times New Roman" w:hAnsi="Times New Roman" w:cs="Times New Roman"/>
          <w:sz w:val="28"/>
          <w:szCs w:val="28"/>
        </w:rPr>
        <w:t xml:space="preserve"> розничной торговли с общей торговой площадью </w:t>
      </w:r>
      <w:r w:rsidR="0074179D">
        <w:rPr>
          <w:rFonts w:ascii="Times New Roman" w:hAnsi="Times New Roman" w:cs="Times New Roman"/>
          <w:sz w:val="28"/>
          <w:szCs w:val="28"/>
        </w:rPr>
        <w:t>10</w:t>
      </w:r>
      <w:r w:rsidR="0043166D">
        <w:rPr>
          <w:rFonts w:ascii="Times New Roman" w:hAnsi="Times New Roman" w:cs="Times New Roman"/>
          <w:sz w:val="28"/>
          <w:szCs w:val="28"/>
        </w:rPr>
        <w:t xml:space="preserve">862 </w:t>
      </w:r>
      <w:r w:rsidR="00143527">
        <w:rPr>
          <w:rFonts w:ascii="Times New Roman" w:hAnsi="Times New Roman" w:cs="Times New Roman"/>
          <w:sz w:val="28"/>
          <w:szCs w:val="28"/>
        </w:rPr>
        <w:t>кв. м., в том числе 19</w:t>
      </w:r>
      <w:r w:rsidR="0043166D">
        <w:rPr>
          <w:rFonts w:ascii="Times New Roman" w:hAnsi="Times New Roman" w:cs="Times New Roman"/>
          <w:sz w:val="28"/>
          <w:szCs w:val="28"/>
        </w:rPr>
        <w:t>5</w:t>
      </w:r>
      <w:r w:rsidRPr="00D054E1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3166D">
        <w:rPr>
          <w:rFonts w:ascii="Times New Roman" w:hAnsi="Times New Roman" w:cs="Times New Roman"/>
          <w:sz w:val="28"/>
          <w:szCs w:val="28"/>
        </w:rPr>
        <w:t>ов</w:t>
      </w:r>
      <w:r w:rsidRPr="00D054E1">
        <w:rPr>
          <w:rFonts w:ascii="Times New Roman" w:hAnsi="Times New Roman" w:cs="Times New Roman"/>
          <w:sz w:val="28"/>
          <w:szCs w:val="28"/>
        </w:rPr>
        <w:t>, 32 павильона и 7 киосков. Фактическая обеспеченность населения торговыми площадями на 1000 жителей составила 4</w:t>
      </w:r>
      <w:r w:rsidR="0043166D">
        <w:rPr>
          <w:rFonts w:ascii="Times New Roman" w:hAnsi="Times New Roman" w:cs="Times New Roman"/>
          <w:sz w:val="28"/>
          <w:szCs w:val="28"/>
        </w:rPr>
        <w:t>83,5</w:t>
      </w:r>
      <w:r w:rsidRPr="00D054E1">
        <w:rPr>
          <w:rFonts w:ascii="Times New Roman" w:hAnsi="Times New Roman" w:cs="Times New Roman"/>
          <w:sz w:val="28"/>
          <w:szCs w:val="28"/>
        </w:rPr>
        <w:t xml:space="preserve"> кв.м. Наибольшее количество объектов потребительского рынка сосредоточено в крупных населенных пунктах - это с. Мухоршибирь и п. </w:t>
      </w:r>
      <w:proofErr w:type="spellStart"/>
      <w:r w:rsidRPr="00D054E1">
        <w:rPr>
          <w:rFonts w:ascii="Times New Roman" w:hAnsi="Times New Roman" w:cs="Times New Roman"/>
          <w:sz w:val="28"/>
          <w:szCs w:val="28"/>
        </w:rPr>
        <w:t>Саган-Нур</w:t>
      </w:r>
      <w:proofErr w:type="spellEnd"/>
      <w:r w:rsidRPr="00D054E1">
        <w:rPr>
          <w:rFonts w:ascii="Times New Roman" w:hAnsi="Times New Roman" w:cs="Times New Roman"/>
          <w:sz w:val="28"/>
          <w:szCs w:val="28"/>
        </w:rPr>
        <w:t>.</w:t>
      </w:r>
    </w:p>
    <w:p w:rsidR="00BB7E2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за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16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37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17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166D">
        <w:rPr>
          <w:rFonts w:ascii="Times New Roman" w:eastAsia="Times New Roman" w:hAnsi="Times New Roman" w:cs="Times New Roman"/>
          <w:sz w:val="28"/>
          <w:szCs w:val="28"/>
        </w:rPr>
        <w:t>678,1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млн. руб., что 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к уровню прошлого год</w:t>
      </w:r>
      <w:r>
        <w:rPr>
          <w:rFonts w:ascii="Times New Roman" w:eastAsia="Times New Roman" w:hAnsi="Times New Roman" w:cs="Times New Roman"/>
          <w:sz w:val="28"/>
          <w:szCs w:val="28"/>
        </w:rPr>
        <w:t>а 1</w:t>
      </w:r>
      <w:r w:rsidR="0043166D">
        <w:rPr>
          <w:rFonts w:ascii="Times New Roman" w:eastAsia="Times New Roman" w:hAnsi="Times New Roman" w:cs="Times New Roman"/>
          <w:sz w:val="28"/>
          <w:szCs w:val="28"/>
        </w:rPr>
        <w:t>20,1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%,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индикатора – 1</w:t>
      </w:r>
      <w:r w:rsidR="0043166D">
        <w:rPr>
          <w:rFonts w:ascii="Times New Roman" w:eastAsia="Times New Roman" w:hAnsi="Times New Roman" w:cs="Times New Roman"/>
          <w:sz w:val="28"/>
          <w:szCs w:val="28"/>
        </w:rPr>
        <w:t>12,24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F941AC" w:rsidRDefault="00143527" w:rsidP="00143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316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3527">
        <w:rPr>
          <w:rFonts w:ascii="Times New Roman" w:hAnsi="Times New Roman" w:cs="Times New Roman"/>
          <w:sz w:val="28"/>
          <w:szCs w:val="28"/>
        </w:rPr>
        <w:t xml:space="preserve">за счет переоборудования нежилого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в селе Мухоршибирь </w:t>
      </w:r>
      <w:r w:rsidRPr="00143527">
        <w:rPr>
          <w:rFonts w:ascii="Times New Roman" w:hAnsi="Times New Roman" w:cs="Times New Roman"/>
          <w:sz w:val="28"/>
          <w:szCs w:val="28"/>
        </w:rPr>
        <w:t>открыт</w:t>
      </w:r>
      <w:r w:rsidR="00F941A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3166D">
        <w:rPr>
          <w:rFonts w:ascii="Times New Roman" w:hAnsi="Times New Roman" w:cs="Times New Roman"/>
          <w:sz w:val="28"/>
          <w:szCs w:val="28"/>
        </w:rPr>
        <w:t xml:space="preserve"> самообслуживания </w:t>
      </w:r>
      <w:r w:rsidR="00F941AC">
        <w:rPr>
          <w:rFonts w:ascii="Times New Roman" w:hAnsi="Times New Roman" w:cs="Times New Roman"/>
          <w:sz w:val="28"/>
          <w:szCs w:val="28"/>
        </w:rPr>
        <w:t>«</w:t>
      </w:r>
      <w:r w:rsidR="006A2684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6A2684" w:rsidRPr="006A2684">
        <w:rPr>
          <w:rFonts w:ascii="Times New Roman" w:hAnsi="Times New Roman" w:cs="Times New Roman"/>
          <w:sz w:val="28"/>
          <w:szCs w:val="28"/>
        </w:rPr>
        <w:t xml:space="preserve"> </w:t>
      </w:r>
      <w:r w:rsidR="0043166D">
        <w:rPr>
          <w:rFonts w:ascii="Times New Roman" w:hAnsi="Times New Roman" w:cs="Times New Roman"/>
          <w:sz w:val="28"/>
          <w:szCs w:val="28"/>
        </w:rPr>
        <w:t>цен</w:t>
      </w:r>
      <w:r w:rsidR="00F941AC">
        <w:rPr>
          <w:rFonts w:ascii="Times New Roman" w:hAnsi="Times New Roman" w:cs="Times New Roman"/>
          <w:sz w:val="28"/>
          <w:szCs w:val="28"/>
        </w:rPr>
        <w:t>»</w:t>
      </w:r>
      <w:r w:rsidR="0043166D">
        <w:rPr>
          <w:rFonts w:ascii="Times New Roman" w:hAnsi="Times New Roman" w:cs="Times New Roman"/>
          <w:sz w:val="28"/>
          <w:szCs w:val="28"/>
        </w:rPr>
        <w:t xml:space="preserve"> республиканской торговой сет</w:t>
      </w:r>
      <w:proofErr w:type="gramStart"/>
      <w:r w:rsidR="0043166D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4316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166D">
        <w:rPr>
          <w:rFonts w:ascii="Times New Roman" w:hAnsi="Times New Roman" w:cs="Times New Roman"/>
          <w:sz w:val="28"/>
          <w:szCs w:val="28"/>
        </w:rPr>
        <w:t>Торгэконом</w:t>
      </w:r>
      <w:proofErr w:type="spellEnd"/>
      <w:r w:rsidR="004316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43527">
        <w:rPr>
          <w:rFonts w:ascii="Times New Roman" w:hAnsi="Times New Roman" w:cs="Times New Roman"/>
          <w:sz w:val="28"/>
          <w:szCs w:val="28"/>
        </w:rPr>
        <w:t xml:space="preserve">площадью торгового зала </w:t>
      </w:r>
      <w:r w:rsidR="0043166D">
        <w:rPr>
          <w:rFonts w:ascii="Times New Roman" w:hAnsi="Times New Roman" w:cs="Times New Roman"/>
          <w:sz w:val="28"/>
          <w:szCs w:val="28"/>
        </w:rPr>
        <w:t>576</w:t>
      </w:r>
      <w:r w:rsidRPr="00143527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3527">
        <w:rPr>
          <w:rFonts w:ascii="Times New Roman" w:hAnsi="Times New Roman" w:cs="Times New Roman"/>
          <w:sz w:val="28"/>
          <w:szCs w:val="28"/>
        </w:rPr>
        <w:t xml:space="preserve">общей площадью магазина </w:t>
      </w:r>
      <w:r w:rsidR="00F941AC">
        <w:rPr>
          <w:rFonts w:ascii="Times New Roman" w:hAnsi="Times New Roman" w:cs="Times New Roman"/>
          <w:sz w:val="28"/>
          <w:szCs w:val="28"/>
        </w:rPr>
        <w:t>–</w:t>
      </w:r>
      <w:r w:rsidRPr="00143527">
        <w:rPr>
          <w:rFonts w:ascii="Times New Roman" w:hAnsi="Times New Roman" w:cs="Times New Roman"/>
          <w:sz w:val="28"/>
          <w:szCs w:val="28"/>
        </w:rPr>
        <w:t xml:space="preserve"> </w:t>
      </w:r>
      <w:r w:rsidR="006A2684">
        <w:rPr>
          <w:rFonts w:ascii="Times New Roman" w:hAnsi="Times New Roman" w:cs="Times New Roman"/>
          <w:sz w:val="28"/>
          <w:szCs w:val="28"/>
        </w:rPr>
        <w:t>745</w:t>
      </w:r>
      <w:r w:rsidR="00F941AC">
        <w:rPr>
          <w:rFonts w:ascii="Times New Roman" w:hAnsi="Times New Roman" w:cs="Times New Roman"/>
          <w:sz w:val="28"/>
          <w:szCs w:val="28"/>
        </w:rPr>
        <w:t>,</w:t>
      </w:r>
      <w:r w:rsidR="006A2684">
        <w:rPr>
          <w:rFonts w:ascii="Times New Roman" w:hAnsi="Times New Roman" w:cs="Times New Roman"/>
          <w:sz w:val="28"/>
          <w:szCs w:val="28"/>
        </w:rPr>
        <w:t>4</w:t>
      </w:r>
      <w:r w:rsidR="00F941AC">
        <w:rPr>
          <w:rFonts w:ascii="Times New Roman" w:hAnsi="Times New Roman" w:cs="Times New Roman"/>
          <w:sz w:val="28"/>
          <w:szCs w:val="28"/>
        </w:rPr>
        <w:t xml:space="preserve"> к</w:t>
      </w:r>
      <w:r w:rsidRPr="00143527">
        <w:rPr>
          <w:rFonts w:ascii="Times New Roman" w:hAnsi="Times New Roman" w:cs="Times New Roman"/>
          <w:sz w:val="28"/>
          <w:szCs w:val="28"/>
        </w:rPr>
        <w:t xml:space="preserve">в.м.,  </w:t>
      </w:r>
      <w:r w:rsidR="00F56B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</w:t>
      </w:r>
      <w:r w:rsidRPr="00143527">
        <w:rPr>
          <w:rFonts w:ascii="Times New Roman" w:hAnsi="Times New Roman" w:cs="Times New Roman"/>
          <w:sz w:val="28"/>
          <w:szCs w:val="28"/>
        </w:rPr>
        <w:t xml:space="preserve"> инвестиций составил </w:t>
      </w:r>
      <w:r w:rsidR="006A2684">
        <w:rPr>
          <w:rFonts w:ascii="Times New Roman" w:hAnsi="Times New Roman" w:cs="Times New Roman"/>
          <w:sz w:val="28"/>
          <w:szCs w:val="28"/>
        </w:rPr>
        <w:t>10</w:t>
      </w:r>
      <w:r w:rsidRPr="00143527">
        <w:rPr>
          <w:rFonts w:ascii="Times New Roman" w:hAnsi="Times New Roman" w:cs="Times New Roman"/>
          <w:sz w:val="28"/>
          <w:szCs w:val="28"/>
        </w:rPr>
        <w:t xml:space="preserve">,0 млн. руб. </w:t>
      </w:r>
      <w:r w:rsidR="00F56BE1">
        <w:rPr>
          <w:rFonts w:ascii="Times New Roman" w:hAnsi="Times New Roman" w:cs="Times New Roman"/>
          <w:sz w:val="28"/>
          <w:szCs w:val="28"/>
        </w:rPr>
        <w:t>С</w:t>
      </w:r>
      <w:r w:rsidRPr="00143527">
        <w:rPr>
          <w:rFonts w:ascii="Times New Roman" w:hAnsi="Times New Roman" w:cs="Times New Roman"/>
          <w:sz w:val="28"/>
          <w:szCs w:val="28"/>
        </w:rPr>
        <w:t xml:space="preserve">оздано </w:t>
      </w:r>
      <w:r w:rsidR="006A2684">
        <w:rPr>
          <w:rFonts w:ascii="Times New Roman" w:hAnsi="Times New Roman" w:cs="Times New Roman"/>
          <w:sz w:val="28"/>
          <w:szCs w:val="28"/>
        </w:rPr>
        <w:t>12</w:t>
      </w:r>
      <w:r w:rsidRPr="00143527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5D37F8">
        <w:rPr>
          <w:rFonts w:ascii="Times New Roman" w:hAnsi="Times New Roman" w:cs="Times New Roman"/>
          <w:sz w:val="28"/>
          <w:szCs w:val="28"/>
        </w:rPr>
        <w:t>.</w:t>
      </w:r>
    </w:p>
    <w:p w:rsidR="00BB7E29" w:rsidRPr="00C14353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услуги общественного питания на территории </w:t>
      </w:r>
      <w:proofErr w:type="spellStart"/>
      <w:r w:rsidRPr="00C14353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оказывали 2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, из них 1 столовая, 1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кафе, 12 закусочных на 1 2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посадочн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. Обеспеченность услугами общественного питания составляет 5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посадочных  мест на 1 000 жителей.</w:t>
      </w:r>
    </w:p>
    <w:p w:rsidR="00BB7E29" w:rsidRPr="003A3C79" w:rsidRDefault="00BB7E29" w:rsidP="00BB7E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4518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состави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81,0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млн. руб.,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показатель  выполнен на 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6,04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E29" w:rsidRPr="00FD4518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518">
        <w:rPr>
          <w:rFonts w:ascii="Times New Roman" w:eastAsia="Times New Roman" w:hAnsi="Times New Roman" w:cs="Times New Roman"/>
          <w:sz w:val="28"/>
          <w:szCs w:val="28"/>
        </w:rPr>
        <w:t>В сфере бытового обслуживания в районе функционирует 2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парикмахерских,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5 мастерских по ремонту обуви, 9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– по пошиву и ремонту одежды,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– по ремонту и обслуживанию бытовой техники и радиоаппаратуры, 6 - по ремонту и изготовлению мебели, 3 – предоставляют услуги фотоателье, 3 пункта оказания ритуальных услуг, 16 станций технического обслуживания и ремонта транспортных средств, 13 – ремонт и строительство жилья и других построек</w:t>
      </w:r>
      <w:proofErr w:type="gramEnd"/>
      <w:r w:rsidRPr="00FD4518">
        <w:rPr>
          <w:rFonts w:ascii="Times New Roman" w:eastAsia="Times New Roman" w:hAnsi="Times New Roman" w:cs="Times New Roman"/>
          <w:sz w:val="28"/>
          <w:szCs w:val="28"/>
        </w:rPr>
        <w:t>, 6 прочие виды бытовых услуг. На предприятиях бытового обслуживания занято 13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42A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7E29" w:rsidRPr="007A763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>Объем платны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услуг населению составил 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310,0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выполнение  программного  показ</w:t>
      </w:r>
      <w:r>
        <w:rPr>
          <w:rFonts w:ascii="Times New Roman" w:eastAsia="Times New Roman" w:hAnsi="Times New Roman" w:cs="Times New Roman"/>
          <w:sz w:val="28"/>
          <w:szCs w:val="28"/>
        </w:rPr>
        <w:t>ателя  – 1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10,71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7A763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 сфере торговли и по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требительского рынка составила 2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3 100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рублей,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%. Численность занятых в торговле </w:t>
      </w:r>
      <w:r w:rsidR="0001162E">
        <w:rPr>
          <w:rFonts w:ascii="Times New Roman" w:eastAsia="Times New Roman" w:hAnsi="Times New Roman" w:cs="Times New Roman"/>
          <w:sz w:val="28"/>
          <w:szCs w:val="28"/>
        </w:rPr>
        <w:t xml:space="preserve"> и потребительском рынке – 1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человек, планов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100,</w:t>
      </w:r>
      <w:r w:rsidR="006A26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Default="00BB7E29" w:rsidP="00E03B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3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работают по два магазина </w:t>
      </w:r>
      <w:r w:rsidR="0064281B" w:rsidRPr="007A7632">
        <w:rPr>
          <w:rFonts w:ascii="Times New Roman" w:hAnsi="Times New Roman" w:cs="Times New Roman"/>
          <w:sz w:val="28"/>
          <w:szCs w:val="28"/>
        </w:rPr>
        <w:t>«Титан» и «</w:t>
      </w:r>
      <w:proofErr w:type="spellStart"/>
      <w:r w:rsidR="0064281B" w:rsidRPr="007A7632">
        <w:rPr>
          <w:rFonts w:ascii="Times New Roman" w:hAnsi="Times New Roman" w:cs="Times New Roman"/>
          <w:sz w:val="28"/>
          <w:szCs w:val="28"/>
        </w:rPr>
        <w:t>Барис</w:t>
      </w:r>
      <w:proofErr w:type="spellEnd"/>
      <w:r w:rsidR="0064281B" w:rsidRPr="007A7632">
        <w:rPr>
          <w:rFonts w:ascii="Times New Roman" w:hAnsi="Times New Roman" w:cs="Times New Roman"/>
          <w:sz w:val="28"/>
          <w:szCs w:val="28"/>
        </w:rPr>
        <w:t>»</w:t>
      </w:r>
      <w:r w:rsidR="0064281B">
        <w:rPr>
          <w:rFonts w:ascii="Times New Roman" w:hAnsi="Times New Roman" w:cs="Times New Roman"/>
          <w:sz w:val="28"/>
          <w:szCs w:val="28"/>
        </w:rPr>
        <w:t xml:space="preserve">, относящиеся к </w:t>
      </w:r>
      <w:r w:rsidRPr="007A7632">
        <w:rPr>
          <w:rFonts w:ascii="Times New Roman" w:hAnsi="Times New Roman" w:cs="Times New Roman"/>
          <w:sz w:val="28"/>
          <w:szCs w:val="28"/>
        </w:rPr>
        <w:t>республикански</w:t>
      </w:r>
      <w:r w:rsidR="0064281B">
        <w:rPr>
          <w:rFonts w:ascii="Times New Roman" w:hAnsi="Times New Roman" w:cs="Times New Roman"/>
          <w:sz w:val="28"/>
          <w:szCs w:val="28"/>
        </w:rPr>
        <w:t>м торговым сетям</w:t>
      </w:r>
      <w:r w:rsidR="00F941AC">
        <w:rPr>
          <w:rFonts w:ascii="Times New Roman" w:hAnsi="Times New Roman" w:cs="Times New Roman"/>
          <w:sz w:val="28"/>
          <w:szCs w:val="28"/>
        </w:rPr>
        <w:t>, магазин «Светофор» федеральной торговой сети</w:t>
      </w:r>
      <w:r w:rsidR="0064281B">
        <w:rPr>
          <w:rFonts w:ascii="Times New Roman" w:hAnsi="Times New Roman" w:cs="Times New Roman"/>
          <w:sz w:val="28"/>
          <w:szCs w:val="28"/>
        </w:rPr>
        <w:t xml:space="preserve">. </w:t>
      </w:r>
      <w:r w:rsidRPr="007A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56" w:rsidRDefault="00403D4E" w:rsidP="00E03B56">
      <w:pPr>
        <w:spacing w:after="0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E03B56">
        <w:rPr>
          <w:rFonts w:ascii="Times New Roman" w:hAnsi="Times New Roman" w:cs="Times New Roman"/>
          <w:sz w:val="28"/>
          <w:szCs w:val="28"/>
        </w:rPr>
        <w:t xml:space="preserve">95-летия со дня образования </w:t>
      </w:r>
      <w:proofErr w:type="spellStart"/>
      <w:r w:rsidR="00E03B56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E03B56">
        <w:rPr>
          <w:rFonts w:ascii="Times New Roman" w:hAnsi="Times New Roman" w:cs="Times New Roman"/>
          <w:sz w:val="28"/>
          <w:szCs w:val="28"/>
        </w:rPr>
        <w:t xml:space="preserve"> района проведёны конкурсы</w:t>
      </w:r>
      <w:r>
        <w:rPr>
          <w:rFonts w:ascii="Times New Roman" w:hAnsi="Times New Roman" w:cs="Times New Roman"/>
          <w:sz w:val="28"/>
          <w:szCs w:val="28"/>
        </w:rPr>
        <w:t xml:space="preserve"> для предприятий потребительского рынка </w:t>
      </w:r>
      <w:r w:rsidR="00E03B56">
        <w:rPr>
          <w:rFonts w:ascii="Times New Roman" w:hAnsi="Times New Roman" w:cs="Times New Roman"/>
          <w:sz w:val="28"/>
          <w:szCs w:val="28"/>
        </w:rPr>
        <w:t xml:space="preserve">на «Лучшее предприятие торговли» и «Лучшее предприятие общественного питания». </w:t>
      </w:r>
    </w:p>
    <w:p w:rsidR="00E03B56" w:rsidRDefault="00E03B56" w:rsidP="00E03B56">
      <w:pPr>
        <w:pStyle w:val="a3"/>
        <w:shd w:val="clear" w:color="auto" w:fill="FFFFFF"/>
        <w:spacing w:before="0" w:beforeAutospacing="0" w:after="0" w:afterAutospacing="0" w:line="276" w:lineRule="auto"/>
        <w:ind w:firstLine="99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3B56">
        <w:rPr>
          <w:color w:val="000000"/>
          <w:sz w:val="28"/>
          <w:szCs w:val="28"/>
        </w:rPr>
        <w:t>обедители конкурса награжд</w:t>
      </w:r>
      <w:r>
        <w:rPr>
          <w:color w:val="000000"/>
          <w:sz w:val="28"/>
          <w:szCs w:val="28"/>
        </w:rPr>
        <w:t>ены</w:t>
      </w:r>
      <w:r w:rsidRPr="00E03B56">
        <w:rPr>
          <w:color w:val="000000"/>
          <w:sz w:val="28"/>
          <w:szCs w:val="28"/>
        </w:rPr>
        <w:t xml:space="preserve"> дипломами и денежными премиями.</w:t>
      </w:r>
    </w:p>
    <w:p w:rsidR="00E03B56" w:rsidRDefault="00E03B56" w:rsidP="00E03B56">
      <w:pPr>
        <w:pStyle w:val="a3"/>
        <w:shd w:val="clear" w:color="auto" w:fill="FFFFFF"/>
        <w:spacing w:before="0" w:beforeAutospacing="0" w:after="0" w:afterAutospacing="0" w:line="276" w:lineRule="auto"/>
        <w:ind w:firstLine="99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конкурса:</w:t>
      </w:r>
    </w:p>
    <w:p w:rsidR="00E03B56" w:rsidRPr="00E03B56" w:rsidRDefault="00E03B56" w:rsidP="00E03B56">
      <w:pPr>
        <w:rPr>
          <w:b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>Лучшее предприятие торговли: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1 место - </w:t>
      </w:r>
      <w:r w:rsidRPr="00E03B56">
        <w:rPr>
          <w:i/>
          <w:color w:val="C00000"/>
          <w:sz w:val="28"/>
          <w:szCs w:val="28"/>
        </w:rPr>
        <w:t>ИП Иванов Евгений Андреевич магазин «</w:t>
      </w:r>
      <w:proofErr w:type="spellStart"/>
      <w:r w:rsidRPr="00E03B56">
        <w:rPr>
          <w:i/>
          <w:color w:val="C00000"/>
          <w:sz w:val="28"/>
          <w:szCs w:val="28"/>
        </w:rPr>
        <w:t>Строймаркет</w:t>
      </w:r>
      <w:proofErr w:type="spellEnd"/>
      <w:r w:rsidRPr="00E03B56">
        <w:rPr>
          <w:i/>
          <w:color w:val="C00000"/>
          <w:sz w:val="28"/>
          <w:szCs w:val="28"/>
        </w:rPr>
        <w:t xml:space="preserve">» и магазин повседневных распродаж - МПР – 15 тыс. </w:t>
      </w:r>
      <w:proofErr w:type="spellStart"/>
      <w:r w:rsidRPr="00E03B56">
        <w:rPr>
          <w:i/>
          <w:color w:val="C00000"/>
          <w:sz w:val="28"/>
          <w:szCs w:val="28"/>
        </w:rPr>
        <w:t>руб</w:t>
      </w:r>
      <w:proofErr w:type="spellEnd"/>
      <w:r w:rsidRPr="00E03B56">
        <w:rPr>
          <w:i/>
          <w:color w:val="C00000"/>
          <w:sz w:val="28"/>
          <w:szCs w:val="28"/>
        </w:rPr>
        <w:t>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2 место - </w:t>
      </w:r>
      <w:r w:rsidRPr="00E03B56">
        <w:rPr>
          <w:i/>
          <w:color w:val="C00000"/>
          <w:sz w:val="28"/>
          <w:szCs w:val="28"/>
        </w:rPr>
        <w:t xml:space="preserve">ИП </w:t>
      </w:r>
      <w:proofErr w:type="spellStart"/>
      <w:r w:rsidRPr="00E03B56">
        <w:rPr>
          <w:i/>
          <w:color w:val="C00000"/>
          <w:sz w:val="28"/>
          <w:szCs w:val="28"/>
        </w:rPr>
        <w:t>Валиулин</w:t>
      </w:r>
      <w:proofErr w:type="spellEnd"/>
      <w:r w:rsidRPr="00E03B56">
        <w:rPr>
          <w:i/>
          <w:color w:val="C00000"/>
          <w:sz w:val="28"/>
          <w:szCs w:val="28"/>
        </w:rPr>
        <w:t xml:space="preserve"> Раис </w:t>
      </w:r>
      <w:proofErr w:type="spellStart"/>
      <w:r w:rsidRPr="00E03B56">
        <w:rPr>
          <w:i/>
          <w:color w:val="C00000"/>
          <w:sz w:val="28"/>
          <w:szCs w:val="28"/>
        </w:rPr>
        <w:t>Ханипович</w:t>
      </w:r>
      <w:proofErr w:type="spellEnd"/>
      <w:r w:rsidRPr="00E03B56">
        <w:rPr>
          <w:i/>
          <w:color w:val="C00000"/>
          <w:sz w:val="28"/>
          <w:szCs w:val="28"/>
        </w:rPr>
        <w:t xml:space="preserve"> магазин «</w:t>
      </w:r>
      <w:proofErr w:type="gramStart"/>
      <w:r w:rsidRPr="00E03B56">
        <w:rPr>
          <w:i/>
          <w:color w:val="C00000"/>
          <w:sz w:val="28"/>
          <w:szCs w:val="28"/>
        </w:rPr>
        <w:t>Фартовый</w:t>
      </w:r>
      <w:proofErr w:type="gramEnd"/>
      <w:r w:rsidRPr="00E03B56">
        <w:rPr>
          <w:i/>
          <w:color w:val="C00000"/>
          <w:sz w:val="28"/>
          <w:szCs w:val="28"/>
        </w:rPr>
        <w:t>»- 10 тыс. руб.;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2 место – </w:t>
      </w:r>
      <w:r w:rsidRPr="00E03B56">
        <w:rPr>
          <w:i/>
          <w:color w:val="C00000"/>
          <w:sz w:val="28"/>
          <w:szCs w:val="28"/>
        </w:rPr>
        <w:t>ИП Иванова Любовь Степановна магазин  «Катюша»- 10 тыс. руб.;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3 место – </w:t>
      </w:r>
      <w:r w:rsidRPr="00E03B56">
        <w:rPr>
          <w:i/>
          <w:color w:val="C00000"/>
          <w:sz w:val="28"/>
          <w:szCs w:val="28"/>
        </w:rPr>
        <w:t>ИП</w:t>
      </w:r>
      <w:r>
        <w:rPr>
          <w:i/>
          <w:color w:val="C00000"/>
          <w:sz w:val="28"/>
          <w:szCs w:val="28"/>
        </w:rPr>
        <w:t xml:space="preserve"> </w:t>
      </w:r>
      <w:r w:rsidRPr="00E03B56">
        <w:rPr>
          <w:i/>
          <w:color w:val="C00000"/>
          <w:sz w:val="28"/>
          <w:szCs w:val="28"/>
        </w:rPr>
        <w:t>Трофимов Валерий Михайлович магазин «Продукты и не только»-5 тыс. руб.;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3 место </w:t>
      </w:r>
      <w:r w:rsidRPr="00E03B56">
        <w:rPr>
          <w:i/>
          <w:color w:val="C00000"/>
          <w:sz w:val="28"/>
          <w:szCs w:val="28"/>
        </w:rPr>
        <w:t xml:space="preserve">- ИП </w:t>
      </w:r>
      <w:proofErr w:type="spellStart"/>
      <w:r w:rsidRPr="00E03B56">
        <w:rPr>
          <w:i/>
          <w:color w:val="C00000"/>
          <w:sz w:val="28"/>
          <w:szCs w:val="28"/>
        </w:rPr>
        <w:t>Воробъева</w:t>
      </w:r>
      <w:proofErr w:type="spellEnd"/>
      <w:r w:rsidRPr="00E03B56">
        <w:rPr>
          <w:i/>
          <w:color w:val="C00000"/>
          <w:sz w:val="28"/>
          <w:szCs w:val="28"/>
        </w:rPr>
        <w:t xml:space="preserve"> </w:t>
      </w:r>
      <w:proofErr w:type="spellStart"/>
      <w:r w:rsidRPr="00E03B56">
        <w:rPr>
          <w:i/>
          <w:color w:val="C00000"/>
          <w:sz w:val="28"/>
          <w:szCs w:val="28"/>
        </w:rPr>
        <w:t>Янна</w:t>
      </w:r>
      <w:proofErr w:type="spellEnd"/>
      <w:r w:rsidRPr="00E03B56">
        <w:rPr>
          <w:i/>
          <w:color w:val="C00000"/>
          <w:sz w:val="28"/>
          <w:szCs w:val="28"/>
        </w:rPr>
        <w:t xml:space="preserve"> Юрьевна магазин  «Флора Стиль»- 5 тыс. руб.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i/>
          <w:color w:val="C00000"/>
          <w:sz w:val="28"/>
          <w:szCs w:val="28"/>
        </w:rPr>
        <w:t>Итого: 45 тыс. руб.</w:t>
      </w:r>
    </w:p>
    <w:p w:rsidR="00E03B56" w:rsidRPr="00E03B56" w:rsidRDefault="00E03B56" w:rsidP="00E03B56">
      <w:pPr>
        <w:rPr>
          <w:color w:val="C00000"/>
          <w:sz w:val="28"/>
          <w:szCs w:val="28"/>
        </w:rPr>
      </w:pPr>
    </w:p>
    <w:p w:rsidR="00E03B56" w:rsidRPr="00E03B56" w:rsidRDefault="00E03B56" w:rsidP="00E03B56">
      <w:pPr>
        <w:rPr>
          <w:b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>Лучшее предприятие общественного питания: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1 место – </w:t>
      </w:r>
      <w:r w:rsidRPr="00E03B56">
        <w:rPr>
          <w:i/>
          <w:color w:val="C00000"/>
          <w:sz w:val="28"/>
          <w:szCs w:val="28"/>
        </w:rPr>
        <w:t>ИП Кравцова Елена Федоровна кафе «В  гостях у льва»- 15 тыс. руб.;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2 место – </w:t>
      </w:r>
      <w:r w:rsidRPr="00E03B56">
        <w:rPr>
          <w:i/>
          <w:color w:val="C00000"/>
          <w:sz w:val="28"/>
          <w:szCs w:val="28"/>
        </w:rPr>
        <w:t xml:space="preserve">ИП </w:t>
      </w:r>
      <w:proofErr w:type="spellStart"/>
      <w:r w:rsidRPr="00E03B56">
        <w:rPr>
          <w:i/>
          <w:color w:val="C00000"/>
          <w:sz w:val="28"/>
          <w:szCs w:val="28"/>
        </w:rPr>
        <w:t>Чимитова</w:t>
      </w:r>
      <w:proofErr w:type="spellEnd"/>
      <w:r w:rsidRPr="00E03B56">
        <w:rPr>
          <w:i/>
          <w:color w:val="C00000"/>
          <w:sz w:val="28"/>
          <w:szCs w:val="28"/>
        </w:rPr>
        <w:t xml:space="preserve"> Людмила </w:t>
      </w:r>
      <w:proofErr w:type="spellStart"/>
      <w:r w:rsidRPr="00E03B56">
        <w:rPr>
          <w:i/>
          <w:color w:val="C00000"/>
          <w:sz w:val="28"/>
          <w:szCs w:val="28"/>
        </w:rPr>
        <w:t>Будаевна</w:t>
      </w:r>
      <w:proofErr w:type="spellEnd"/>
      <w:r w:rsidRPr="00E03B56">
        <w:rPr>
          <w:i/>
          <w:color w:val="C00000"/>
          <w:sz w:val="28"/>
          <w:szCs w:val="28"/>
        </w:rPr>
        <w:t xml:space="preserve">  кафе «</w:t>
      </w:r>
      <w:proofErr w:type="spellStart"/>
      <w:r w:rsidRPr="00E03B56">
        <w:rPr>
          <w:i/>
          <w:color w:val="C00000"/>
          <w:sz w:val="28"/>
          <w:szCs w:val="28"/>
        </w:rPr>
        <w:t>Жаргаланта</w:t>
      </w:r>
      <w:proofErr w:type="spellEnd"/>
      <w:r w:rsidRPr="00E03B56">
        <w:rPr>
          <w:i/>
          <w:color w:val="C00000"/>
          <w:sz w:val="28"/>
          <w:szCs w:val="28"/>
        </w:rPr>
        <w:t>»- 10 тыс. руб.;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b/>
          <w:color w:val="C00000"/>
          <w:sz w:val="28"/>
          <w:szCs w:val="28"/>
        </w:rPr>
        <w:t xml:space="preserve">2 место – </w:t>
      </w:r>
      <w:r w:rsidRPr="00E03B56">
        <w:rPr>
          <w:i/>
          <w:color w:val="C00000"/>
          <w:sz w:val="28"/>
          <w:szCs w:val="28"/>
        </w:rPr>
        <w:t xml:space="preserve">ИП </w:t>
      </w:r>
      <w:proofErr w:type="spellStart"/>
      <w:r w:rsidRPr="00E03B56">
        <w:rPr>
          <w:i/>
          <w:color w:val="C00000"/>
          <w:sz w:val="28"/>
          <w:szCs w:val="28"/>
        </w:rPr>
        <w:t>Дугаров</w:t>
      </w:r>
      <w:proofErr w:type="spellEnd"/>
      <w:r w:rsidRPr="00E03B56">
        <w:rPr>
          <w:i/>
          <w:color w:val="C00000"/>
          <w:sz w:val="28"/>
          <w:szCs w:val="28"/>
        </w:rPr>
        <w:t xml:space="preserve"> Владимир </w:t>
      </w:r>
      <w:proofErr w:type="spellStart"/>
      <w:r w:rsidRPr="00E03B56">
        <w:rPr>
          <w:i/>
          <w:color w:val="C00000"/>
          <w:sz w:val="28"/>
          <w:szCs w:val="28"/>
        </w:rPr>
        <w:t>Цыденбалович</w:t>
      </w:r>
      <w:proofErr w:type="spellEnd"/>
      <w:r w:rsidRPr="00E03B56">
        <w:rPr>
          <w:i/>
          <w:color w:val="C00000"/>
          <w:sz w:val="28"/>
          <w:szCs w:val="28"/>
        </w:rPr>
        <w:t xml:space="preserve"> кафе «</w:t>
      </w:r>
      <w:proofErr w:type="spellStart"/>
      <w:r w:rsidRPr="00E03B56">
        <w:rPr>
          <w:i/>
          <w:color w:val="C00000"/>
          <w:sz w:val="28"/>
          <w:szCs w:val="28"/>
        </w:rPr>
        <w:t>Баялиг</w:t>
      </w:r>
      <w:proofErr w:type="spellEnd"/>
      <w:r w:rsidRPr="00E03B56">
        <w:rPr>
          <w:i/>
          <w:color w:val="C00000"/>
          <w:sz w:val="28"/>
          <w:szCs w:val="28"/>
        </w:rPr>
        <w:t>»- 10 тыс. руб.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i/>
          <w:color w:val="C00000"/>
          <w:sz w:val="28"/>
          <w:szCs w:val="28"/>
        </w:rPr>
        <w:t>Итого:35 тыс. руб.</w:t>
      </w:r>
    </w:p>
    <w:p w:rsidR="00E03B56" w:rsidRPr="00E03B56" w:rsidRDefault="00E03B56" w:rsidP="00E03B56">
      <w:pPr>
        <w:rPr>
          <w:i/>
          <w:color w:val="C00000"/>
          <w:sz w:val="28"/>
          <w:szCs w:val="28"/>
        </w:rPr>
      </w:pPr>
      <w:r w:rsidRPr="00E03B56">
        <w:rPr>
          <w:i/>
          <w:color w:val="C00000"/>
          <w:sz w:val="28"/>
          <w:szCs w:val="28"/>
        </w:rPr>
        <w:t>Всего: 80 тыс. руб.</w:t>
      </w:r>
    </w:p>
    <w:p w:rsidR="00E03B56" w:rsidRPr="00E03B56" w:rsidRDefault="00E03B56" w:rsidP="00E03B56">
      <w:pPr>
        <w:pStyle w:val="a3"/>
        <w:shd w:val="clear" w:color="auto" w:fill="FFFFFF"/>
        <w:spacing w:before="0" w:beforeAutospacing="0" w:after="0" w:afterAutospacing="0" w:line="276" w:lineRule="auto"/>
        <w:ind w:firstLine="992"/>
        <w:contextualSpacing/>
        <w:jc w:val="both"/>
        <w:rPr>
          <w:sz w:val="28"/>
          <w:szCs w:val="28"/>
        </w:rPr>
      </w:pP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Малое предпринимательство</w:t>
      </w:r>
    </w:p>
    <w:p w:rsidR="00BB7E2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</w:t>
      </w:r>
      <w:proofErr w:type="spellStart"/>
      <w:r w:rsidRPr="007A7632">
        <w:rPr>
          <w:rFonts w:ascii="Times New Roman" w:eastAsia="Times New Roman" w:hAnsi="Times New Roman" w:cs="Times New Roman"/>
          <w:sz w:val="28"/>
          <w:szCs w:val="28"/>
        </w:rPr>
        <w:t>Бурятстата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01 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2684" w:rsidRPr="000E24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«Мухоршибирский район» зарегистрировано 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2499" w:rsidRPr="000E2499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в т.ч. 3</w:t>
      </w:r>
      <w:r w:rsidR="000E2499" w:rsidRPr="000E2499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 1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малых и средних предприяти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7AA7" w:rsidRPr="007A7632" w:rsidRDefault="006B7AA7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 01 января 202</w:t>
      </w:r>
      <w:r w:rsidR="000E2499" w:rsidRPr="000E249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 </w:t>
      </w:r>
      <w:r w:rsidR="000E2499" w:rsidRPr="000E2499">
        <w:rPr>
          <w:rFonts w:ascii="Times New Roman" w:eastAsia="Times New Roman" w:hAnsi="Times New Roman" w:cs="Times New Roman"/>
          <w:sz w:val="28"/>
          <w:szCs w:val="28"/>
        </w:rPr>
        <w:t>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632">
        <w:rPr>
          <w:rFonts w:ascii="Times New Roman" w:eastAsia="Times New Roman" w:hAnsi="Times New Roman" w:cs="Times New Roman"/>
          <w:sz w:val="28"/>
          <w:szCs w:val="28"/>
        </w:rPr>
        <w:t>Распределение субъектов малого и среднего предпринимательства по  видам экономической деятельности характеризуется следующим образом: торговля оптовая и розничная, ремонт автотранспортных средств и мотоциклов – 3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%, сельское, лесное хозяйство, охота, рыболовство и рыбоводство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деятельность профессиональная, научная и техническая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деятельность гостиниц и предприятий общественного питания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4,8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транспортировка и хранение – 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обрабатывающее производство – 4,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</w:t>
      </w:r>
      <w:proofErr w:type="gramEnd"/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 обеспечение электрической энергией, газом и паром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 кондиционирование воздуха- 2,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прочие виды деятельности – 1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155FB8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FB8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 составила 14,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%, выполнение плана составило 100%. </w:t>
      </w:r>
    </w:p>
    <w:p w:rsidR="00BB7E29" w:rsidRPr="00155FB8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FB8">
        <w:rPr>
          <w:rFonts w:ascii="Times New Roman" w:eastAsia="Times New Roman" w:hAnsi="Times New Roman" w:cs="Times New Roman"/>
          <w:sz w:val="28"/>
          <w:szCs w:val="28"/>
        </w:rPr>
        <w:t>Численность занятых в малом б</w:t>
      </w:r>
      <w:r>
        <w:rPr>
          <w:rFonts w:ascii="Times New Roman" w:eastAsia="Times New Roman" w:hAnsi="Times New Roman" w:cs="Times New Roman"/>
          <w:sz w:val="28"/>
          <w:szCs w:val="28"/>
        </w:rPr>
        <w:t>изнесе в отчетном периоде – 1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505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к 20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10</w:t>
      </w:r>
      <w:r w:rsidR="001867C5">
        <w:rPr>
          <w:rFonts w:ascii="Times New Roman" w:eastAsia="Times New Roman" w:hAnsi="Times New Roman" w:cs="Times New Roman"/>
          <w:sz w:val="28"/>
          <w:szCs w:val="28"/>
        </w:rPr>
        <w:t>0,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>%, выполнение программного пока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зателя – 100,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мал</w:t>
      </w:r>
      <w:r>
        <w:rPr>
          <w:rFonts w:ascii="Times New Roman" w:eastAsia="Times New Roman" w:hAnsi="Times New Roman" w:cs="Times New Roman"/>
          <w:sz w:val="28"/>
          <w:szCs w:val="28"/>
        </w:rPr>
        <w:t>ых предприятиях составила 2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рублей,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ный показатель выполнен на 1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07.3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год объем отгруженных товаров, выполненных работ, услуг силами субъектов малого и среднего предпринимательства  составил </w:t>
      </w:r>
      <w:r w:rsidR="001867C5" w:rsidRPr="001867C5">
        <w:rPr>
          <w:rFonts w:ascii="Times New Roman" w:eastAsia="Times New Roman" w:hAnsi="Times New Roman" w:cs="Times New Roman"/>
          <w:sz w:val="28"/>
          <w:szCs w:val="28"/>
        </w:rPr>
        <w:t>1050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превы</w:t>
      </w:r>
      <w:r>
        <w:rPr>
          <w:rFonts w:ascii="Times New Roman" w:eastAsia="Times New Roman" w:hAnsi="Times New Roman" w:cs="Times New Roman"/>
          <w:sz w:val="28"/>
          <w:szCs w:val="28"/>
        </w:rPr>
        <w:t>шает показатель 20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867C5" w:rsidRPr="009648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5" w:rsidRPr="00964860">
        <w:rPr>
          <w:rFonts w:ascii="Times New Roman" w:eastAsia="Times New Roman" w:hAnsi="Times New Roman" w:cs="Times New Roman"/>
          <w:sz w:val="28"/>
          <w:szCs w:val="28"/>
        </w:rPr>
        <w:t>11.5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</w:t>
      </w:r>
      <w:r w:rsidR="00964860" w:rsidRPr="00964860">
        <w:rPr>
          <w:rFonts w:ascii="Times New Roman" w:eastAsia="Times New Roman" w:hAnsi="Times New Roman" w:cs="Times New Roman"/>
          <w:sz w:val="28"/>
          <w:szCs w:val="28"/>
        </w:rPr>
        <w:t>08.25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субъектов малого предпринимательства принята и реализуется муниципальная </w:t>
      </w:r>
      <w:r w:rsidRPr="00953FAD">
        <w:rPr>
          <w:rFonts w:ascii="Times New Roman" w:eastAsia="Calibri" w:hAnsi="Times New Roman" w:cs="Times New Roman"/>
          <w:sz w:val="28"/>
          <w:szCs w:val="28"/>
        </w:rPr>
        <w:t>подпрограмма «Развитие малого и среднего предпринимательства в муниципальном образовании «Мухоршибирский район» на 2015-2017 годы и на период до 202</w:t>
      </w:r>
      <w:r w:rsidR="00964860" w:rsidRPr="00964860">
        <w:rPr>
          <w:rFonts w:ascii="Times New Roman" w:eastAsia="Calibri" w:hAnsi="Times New Roman" w:cs="Times New Roman"/>
          <w:sz w:val="28"/>
          <w:szCs w:val="28"/>
        </w:rPr>
        <w:t>5</w:t>
      </w:r>
      <w:r w:rsidRPr="00953FAD">
        <w:rPr>
          <w:rFonts w:ascii="Times New Roman" w:eastAsia="Calibri" w:hAnsi="Times New Roman" w:cs="Times New Roman"/>
          <w:sz w:val="28"/>
          <w:szCs w:val="28"/>
        </w:rPr>
        <w:t xml:space="preserve"> года» 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программы «Экономическое развитие на 2015-2017 годы и на период до 202</w:t>
      </w:r>
      <w:r w:rsidR="00964860" w:rsidRPr="0096486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года муниципального образования «Мухоршибирский район».</w:t>
      </w:r>
      <w:r w:rsidRPr="00953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7E29" w:rsidRPr="003A3C7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осуществляется информационная и консультационная помощь субъектам малого и среднего 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 поддержки и другим вопросам. </w:t>
      </w:r>
    </w:p>
    <w:p w:rsidR="00BB7E29" w:rsidRPr="00E505C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действует Фонд развития и  поддержки предпринимательства </w:t>
      </w:r>
      <w:proofErr w:type="spellStart"/>
      <w:r w:rsidRPr="00953FAD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района, учредитель  администрация района. Фонд осуществляет свою деятельность по следующим направлениям - компенсация части расходов, связанных с оплатой кадастровых работ. 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</w:t>
      </w:r>
      <w:r w:rsidRPr="00E505C2">
        <w:rPr>
          <w:rFonts w:ascii="Times New Roman" w:eastAsia="Times New Roman" w:hAnsi="Times New Roman" w:cs="Times New Roman"/>
          <w:sz w:val="28"/>
          <w:szCs w:val="28"/>
        </w:rPr>
        <w:t>электронном виде в контролирующие органы.</w:t>
      </w:r>
    </w:p>
    <w:p w:rsidR="00350E5A" w:rsidRDefault="009F33B0" w:rsidP="0096486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4860">
        <w:rPr>
          <w:rFonts w:ascii="Times New Roman" w:hAnsi="Times New Roman"/>
          <w:sz w:val="28"/>
          <w:szCs w:val="28"/>
        </w:rPr>
        <w:t xml:space="preserve">Для развития малого бизнеса в п. </w:t>
      </w:r>
      <w:proofErr w:type="spellStart"/>
      <w:r w:rsidRPr="00964860">
        <w:rPr>
          <w:rFonts w:ascii="Times New Roman" w:hAnsi="Times New Roman"/>
          <w:sz w:val="28"/>
          <w:szCs w:val="28"/>
        </w:rPr>
        <w:t>Саган-Нур</w:t>
      </w:r>
      <w:proofErr w:type="spellEnd"/>
      <w:r w:rsidRPr="00964860">
        <w:rPr>
          <w:rFonts w:ascii="Times New Roman" w:hAnsi="Times New Roman"/>
          <w:sz w:val="28"/>
          <w:szCs w:val="28"/>
        </w:rPr>
        <w:t xml:space="preserve"> </w:t>
      </w:r>
      <w:r w:rsidR="00304AF8" w:rsidRPr="00964860">
        <w:rPr>
          <w:rFonts w:ascii="Times New Roman" w:hAnsi="Times New Roman"/>
          <w:sz w:val="28"/>
          <w:szCs w:val="28"/>
        </w:rPr>
        <w:t xml:space="preserve">действует </w:t>
      </w:r>
      <w:r w:rsidRPr="00964860">
        <w:rPr>
          <w:rFonts w:ascii="Times New Roman" w:hAnsi="Times New Roman"/>
          <w:sz w:val="28"/>
          <w:szCs w:val="28"/>
        </w:rPr>
        <w:t>филиал Центра предпринимательства «Мой бизнес</w:t>
      </w:r>
      <w:r w:rsidRPr="00964860">
        <w:rPr>
          <w:rFonts w:ascii="Times New Roman" w:eastAsia="Times New Roman" w:hAnsi="Times New Roman"/>
          <w:bCs/>
          <w:i/>
          <w:sz w:val="28"/>
          <w:szCs w:val="28"/>
        </w:rPr>
        <w:t xml:space="preserve">». </w:t>
      </w:r>
      <w:r w:rsidR="00964860">
        <w:rPr>
          <w:rFonts w:ascii="Times New Roman" w:eastAsia="Times New Roman" w:hAnsi="Times New Roman"/>
          <w:bCs/>
          <w:sz w:val="28"/>
          <w:szCs w:val="28"/>
        </w:rPr>
        <w:t xml:space="preserve">За 2022 год </w:t>
      </w:r>
      <w:r w:rsidR="00255C6C" w:rsidRPr="00964860">
        <w:rPr>
          <w:rFonts w:ascii="Times New Roman" w:eastAsia="Times New Roman" w:hAnsi="Times New Roman"/>
          <w:bCs/>
          <w:sz w:val="28"/>
          <w:szCs w:val="28"/>
        </w:rPr>
        <w:t>филиал</w:t>
      </w:r>
      <w:r w:rsidR="00964860">
        <w:rPr>
          <w:rFonts w:ascii="Times New Roman" w:eastAsia="Times New Roman" w:hAnsi="Times New Roman"/>
          <w:bCs/>
          <w:sz w:val="28"/>
          <w:szCs w:val="28"/>
        </w:rPr>
        <w:t xml:space="preserve">ом оказано 288 консультаций, 8 ИП </w:t>
      </w:r>
      <w:proofErr w:type="gramStart"/>
      <w:r w:rsidR="00964860">
        <w:rPr>
          <w:rFonts w:ascii="Times New Roman" w:eastAsia="Times New Roman" w:hAnsi="Times New Roman"/>
          <w:bCs/>
          <w:sz w:val="28"/>
          <w:szCs w:val="28"/>
        </w:rPr>
        <w:t>и ООО о</w:t>
      </w:r>
      <w:proofErr w:type="gramEnd"/>
      <w:r w:rsidR="00964860">
        <w:rPr>
          <w:rFonts w:ascii="Times New Roman" w:eastAsia="Times New Roman" w:hAnsi="Times New Roman"/>
          <w:bCs/>
          <w:sz w:val="28"/>
          <w:szCs w:val="28"/>
        </w:rPr>
        <w:t xml:space="preserve">казана помощь регистрации в налоговых органах, разработано 3 бизнес плана, разработано 2 логотипа фирменного стиля, оформлено 4 вывески, </w:t>
      </w:r>
      <w:r w:rsidR="00350E5A">
        <w:rPr>
          <w:rFonts w:ascii="Times New Roman" w:eastAsia="Times New Roman" w:hAnsi="Times New Roman"/>
          <w:bCs/>
          <w:sz w:val="28"/>
          <w:szCs w:val="28"/>
        </w:rPr>
        <w:t xml:space="preserve">произведена печать информационной полиграфии – 3 СМП, оказано 6 профильных консультаций экспертов. </w:t>
      </w:r>
    </w:p>
    <w:p w:rsidR="009F33B0" w:rsidRDefault="00350E5A" w:rsidP="0096486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Микрокредитной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компанией «Фонд поддержки малого предпринимательства Республики Бурятия» предоставлено 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="006307FA">
        <w:rPr>
          <w:rFonts w:ascii="Times New Roman" w:eastAsia="Times New Roman" w:hAnsi="Times New Roman"/>
          <w:bCs/>
          <w:sz w:val="28"/>
          <w:szCs w:val="28"/>
        </w:rPr>
        <w:t xml:space="preserve">сумму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9 480 000  руб. </w:t>
      </w:r>
    </w:p>
    <w:p w:rsidR="006307FA" w:rsidRDefault="006307FA" w:rsidP="006307F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праздничных мероприятий, посвященных 95-летию образования </w:t>
      </w:r>
      <w:proofErr w:type="spellStart"/>
      <w:r w:rsidR="00192214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="0019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92214">
        <w:rPr>
          <w:rFonts w:ascii="Times New Roman" w:hAnsi="Times New Roman" w:cs="Times New Roman"/>
          <w:sz w:val="28"/>
          <w:szCs w:val="28"/>
        </w:rPr>
        <w:t xml:space="preserve">в июле 2022 г. проведен </w:t>
      </w:r>
      <w:r>
        <w:rPr>
          <w:rFonts w:ascii="Times New Roman" w:hAnsi="Times New Roman" w:cs="Times New Roman"/>
          <w:sz w:val="28"/>
          <w:szCs w:val="28"/>
        </w:rPr>
        <w:t>День предпринимателя</w:t>
      </w:r>
      <w:r w:rsidR="00192214">
        <w:rPr>
          <w:rFonts w:ascii="Times New Roman" w:hAnsi="Times New Roman" w:cs="Times New Roman"/>
          <w:sz w:val="28"/>
          <w:szCs w:val="28"/>
        </w:rPr>
        <w:t>, в котором приняли участие представители Министерства промышленности, торговли и инвестиций Республики Бурятия, Министерства экономики Республики Бурятия,  Центра «Мой бизнес», Фонда поддержки малого предпринимательства Республики Бурятия.</w:t>
      </w:r>
    </w:p>
    <w:p w:rsidR="006307FA" w:rsidRDefault="006307FA" w:rsidP="006307F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</w:t>
      </w:r>
      <w:r w:rsidR="00192214">
        <w:rPr>
          <w:rFonts w:ascii="Times New Roman" w:hAnsi="Times New Roman" w:cs="Times New Roman"/>
          <w:sz w:val="28"/>
          <w:szCs w:val="28"/>
        </w:rPr>
        <w:t xml:space="preserve"> мероприятий прошло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предпринимателей, концерт, посещение </w:t>
      </w:r>
      <w:r w:rsidRPr="00124633">
        <w:rPr>
          <w:rFonts w:ascii="Times New Roman" w:hAnsi="Times New Roman" w:cs="Times New Roman"/>
          <w:sz w:val="28"/>
          <w:szCs w:val="28"/>
        </w:rPr>
        <w:t>туристического комплекса «</w:t>
      </w:r>
      <w:proofErr w:type="spellStart"/>
      <w:r w:rsidRPr="00124633">
        <w:rPr>
          <w:rFonts w:ascii="Times New Roman" w:hAnsi="Times New Roman" w:cs="Times New Roman"/>
          <w:sz w:val="28"/>
          <w:szCs w:val="28"/>
        </w:rPr>
        <w:t>Семейское</w:t>
      </w:r>
      <w:proofErr w:type="spellEnd"/>
      <w:r w:rsidRPr="00124633">
        <w:rPr>
          <w:rFonts w:ascii="Times New Roman" w:hAnsi="Times New Roman" w:cs="Times New Roman"/>
          <w:sz w:val="28"/>
          <w:szCs w:val="28"/>
        </w:rPr>
        <w:t xml:space="preserve"> подворье» и Музея-усадьбы И.К. Калашникова в с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124633">
        <w:rPr>
          <w:rFonts w:ascii="Times New Roman" w:hAnsi="Times New Roman" w:cs="Times New Roman"/>
          <w:sz w:val="28"/>
          <w:szCs w:val="28"/>
        </w:rPr>
        <w:t xml:space="preserve"> Шаралдай</w:t>
      </w:r>
      <w:r w:rsidR="00192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7FA" w:rsidRPr="00964860" w:rsidRDefault="006307FA" w:rsidP="00964860">
      <w:pPr>
        <w:spacing w:after="0"/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964860" w:rsidRPr="00964860" w:rsidRDefault="00964860" w:rsidP="00964860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sectPr w:rsidR="00964860" w:rsidRPr="00964860" w:rsidSect="0074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7E29"/>
    <w:rsid w:val="0001162E"/>
    <w:rsid w:val="00042A27"/>
    <w:rsid w:val="0006543A"/>
    <w:rsid w:val="000905A0"/>
    <w:rsid w:val="000E2499"/>
    <w:rsid w:val="00143527"/>
    <w:rsid w:val="001867C5"/>
    <w:rsid w:val="00192214"/>
    <w:rsid w:val="00202685"/>
    <w:rsid w:val="00255C6C"/>
    <w:rsid w:val="00304AF8"/>
    <w:rsid w:val="00350E5A"/>
    <w:rsid w:val="00403D4E"/>
    <w:rsid w:val="0043166D"/>
    <w:rsid w:val="00451C41"/>
    <w:rsid w:val="005D37F8"/>
    <w:rsid w:val="006307FA"/>
    <w:rsid w:val="0063218D"/>
    <w:rsid w:val="0064281B"/>
    <w:rsid w:val="006A2684"/>
    <w:rsid w:val="006B7AA7"/>
    <w:rsid w:val="0074179D"/>
    <w:rsid w:val="00746FD3"/>
    <w:rsid w:val="00781EED"/>
    <w:rsid w:val="00824566"/>
    <w:rsid w:val="00964860"/>
    <w:rsid w:val="009F33B0"/>
    <w:rsid w:val="00BB7E29"/>
    <w:rsid w:val="00E03B56"/>
    <w:rsid w:val="00F56BE1"/>
    <w:rsid w:val="00F941AC"/>
    <w:rsid w:val="00FA04E3"/>
    <w:rsid w:val="00FB541A"/>
    <w:rsid w:val="00FC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2021-02-19T05:55:00Z</cp:lastPrinted>
  <dcterms:created xsi:type="dcterms:W3CDTF">2023-03-07T03:00:00Z</dcterms:created>
  <dcterms:modified xsi:type="dcterms:W3CDTF">2023-03-14T06:35:00Z</dcterms:modified>
</cp:coreProperties>
</file>