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22" w:rsidRDefault="00425122" w:rsidP="00D37645">
      <w:pPr>
        <w:pStyle w:val="a3"/>
        <w:jc w:val="both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Выплата пенсий с учетом индексаци</w:t>
      </w:r>
      <w:bookmarkStart w:id="0" w:name="_GoBack"/>
      <w:bookmarkEnd w:id="0"/>
      <w:r>
        <w:rPr>
          <w:rStyle w:val="a4"/>
          <w:iCs/>
          <w:sz w:val="28"/>
          <w:szCs w:val="28"/>
        </w:rPr>
        <w:t xml:space="preserve">и после увольнения пенсионера  </w:t>
      </w:r>
    </w:p>
    <w:p w:rsidR="00D37645" w:rsidRPr="000D6CCF" w:rsidRDefault="00D37645" w:rsidP="00D37645">
      <w:pPr>
        <w:pStyle w:val="a3"/>
        <w:jc w:val="both"/>
        <w:rPr>
          <w:sz w:val="28"/>
          <w:szCs w:val="28"/>
        </w:rPr>
      </w:pPr>
      <w:r w:rsidRPr="000D6CCF">
        <w:rPr>
          <w:rStyle w:val="a4"/>
          <w:iCs/>
          <w:sz w:val="28"/>
          <w:szCs w:val="28"/>
        </w:rPr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</w:p>
    <w:p w:rsidR="00D37645" w:rsidRPr="000D6CCF" w:rsidRDefault="00D37645" w:rsidP="00D37645">
      <w:pPr>
        <w:pStyle w:val="a3"/>
        <w:jc w:val="both"/>
        <w:rPr>
          <w:sz w:val="28"/>
          <w:szCs w:val="28"/>
        </w:rPr>
      </w:pPr>
      <w:r w:rsidRPr="000D6CCF">
        <w:rPr>
          <w:sz w:val="28"/>
          <w:szCs w:val="28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D37645" w:rsidRPr="000D6CCF" w:rsidRDefault="00D37645" w:rsidP="00D37645">
      <w:pPr>
        <w:pStyle w:val="a3"/>
        <w:jc w:val="both"/>
        <w:rPr>
          <w:sz w:val="28"/>
          <w:szCs w:val="28"/>
        </w:rPr>
      </w:pPr>
      <w:r w:rsidRPr="000D6CCF">
        <w:rPr>
          <w:sz w:val="28"/>
          <w:szCs w:val="28"/>
        </w:rPr>
        <w:t>После прекращения трудовой деятельности – работы и (или) иной деятельности –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</w:t>
      </w:r>
    </w:p>
    <w:p w:rsidR="00D37645" w:rsidRPr="000D6CCF" w:rsidRDefault="00D37645" w:rsidP="00D37645">
      <w:pPr>
        <w:pStyle w:val="a3"/>
        <w:jc w:val="both"/>
        <w:rPr>
          <w:sz w:val="28"/>
          <w:szCs w:val="28"/>
        </w:rPr>
      </w:pPr>
      <w:r w:rsidRPr="000D6CCF">
        <w:rPr>
          <w:sz w:val="28"/>
          <w:szCs w:val="28"/>
        </w:rPr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D37645" w:rsidRPr="000D6CCF" w:rsidRDefault="00D37645" w:rsidP="00D37645">
      <w:pPr>
        <w:pStyle w:val="a3"/>
        <w:jc w:val="both"/>
        <w:rPr>
          <w:sz w:val="28"/>
          <w:szCs w:val="28"/>
        </w:rPr>
      </w:pPr>
      <w:r w:rsidRPr="000D6CCF">
        <w:rPr>
          <w:sz w:val="28"/>
          <w:szCs w:val="28"/>
        </w:rPr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 </w:t>
      </w:r>
    </w:p>
    <w:p w:rsidR="00D37645" w:rsidRPr="000D6CCF" w:rsidRDefault="00D37645" w:rsidP="00D37645">
      <w:pPr>
        <w:pStyle w:val="a3"/>
        <w:jc w:val="both"/>
        <w:rPr>
          <w:sz w:val="28"/>
          <w:szCs w:val="28"/>
        </w:rPr>
      </w:pPr>
      <w:r w:rsidRPr="000D6CCF">
        <w:rPr>
          <w:sz w:val="28"/>
          <w:szCs w:val="28"/>
        </w:rPr>
        <w:t xml:space="preserve">Например, пенсионер уволился с работы в </w:t>
      </w:r>
      <w:r w:rsidR="009D2450">
        <w:rPr>
          <w:sz w:val="28"/>
          <w:szCs w:val="28"/>
        </w:rPr>
        <w:t>марте</w:t>
      </w:r>
      <w:r w:rsidRPr="000D6CCF">
        <w:rPr>
          <w:sz w:val="28"/>
          <w:szCs w:val="28"/>
        </w:rPr>
        <w:t xml:space="preserve">. В </w:t>
      </w:r>
      <w:r w:rsidR="009D2450">
        <w:rPr>
          <w:sz w:val="28"/>
          <w:szCs w:val="28"/>
        </w:rPr>
        <w:t>апреле</w:t>
      </w:r>
      <w:r w:rsidRPr="000D6CCF">
        <w:rPr>
          <w:sz w:val="28"/>
          <w:szCs w:val="28"/>
        </w:rPr>
        <w:t xml:space="preserve"> </w:t>
      </w:r>
      <w:proofErr w:type="spellStart"/>
      <w:r w:rsidRPr="000D6CCF">
        <w:rPr>
          <w:sz w:val="28"/>
          <w:szCs w:val="28"/>
        </w:rPr>
        <w:t>в</w:t>
      </w:r>
      <w:proofErr w:type="spellEnd"/>
      <w:r w:rsidRPr="000D6CCF">
        <w:rPr>
          <w:sz w:val="28"/>
          <w:szCs w:val="28"/>
        </w:rPr>
        <w:t xml:space="preserve"> ПФР поступит отчетность от работодателя за </w:t>
      </w:r>
      <w:r w:rsidR="009D2450">
        <w:rPr>
          <w:sz w:val="28"/>
          <w:szCs w:val="28"/>
        </w:rPr>
        <w:t>март</w:t>
      </w:r>
      <w:r w:rsidRPr="000D6CCF">
        <w:rPr>
          <w:sz w:val="28"/>
          <w:szCs w:val="28"/>
        </w:rPr>
        <w:t xml:space="preserve">, где пенсионер еще числится </w:t>
      </w:r>
      <w:proofErr w:type="gramStart"/>
      <w:r w:rsidRPr="000D6CCF">
        <w:rPr>
          <w:sz w:val="28"/>
          <w:szCs w:val="28"/>
        </w:rPr>
        <w:t>работающим</w:t>
      </w:r>
      <w:proofErr w:type="gramEnd"/>
      <w:r w:rsidRPr="000D6CCF">
        <w:rPr>
          <w:sz w:val="28"/>
          <w:szCs w:val="28"/>
        </w:rPr>
        <w:t xml:space="preserve">. В </w:t>
      </w:r>
      <w:r w:rsidR="009D2450">
        <w:rPr>
          <w:sz w:val="28"/>
          <w:szCs w:val="28"/>
        </w:rPr>
        <w:t>мае</w:t>
      </w:r>
      <w:r w:rsidRPr="000D6CCF">
        <w:rPr>
          <w:sz w:val="28"/>
          <w:szCs w:val="28"/>
        </w:rPr>
        <w:t xml:space="preserve"> ПФР получит отчетность за </w:t>
      </w:r>
      <w:r w:rsidR="009D2450">
        <w:rPr>
          <w:sz w:val="28"/>
          <w:szCs w:val="28"/>
        </w:rPr>
        <w:t>апрель</w:t>
      </w:r>
      <w:r w:rsidRPr="000D6CCF">
        <w:rPr>
          <w:sz w:val="28"/>
          <w:szCs w:val="28"/>
        </w:rPr>
        <w:t xml:space="preserve">, в которой пенсионер </w:t>
      </w:r>
      <w:proofErr w:type="gramStart"/>
      <w:r w:rsidRPr="000D6CCF">
        <w:rPr>
          <w:sz w:val="28"/>
          <w:szCs w:val="28"/>
        </w:rPr>
        <w:t>работающим</w:t>
      </w:r>
      <w:proofErr w:type="gramEnd"/>
      <w:r w:rsidRPr="000D6CCF">
        <w:rPr>
          <w:sz w:val="28"/>
          <w:szCs w:val="28"/>
        </w:rPr>
        <w:t xml:space="preserve"> уже не числится. В </w:t>
      </w:r>
      <w:r w:rsidR="009D2450">
        <w:rPr>
          <w:sz w:val="28"/>
          <w:szCs w:val="28"/>
        </w:rPr>
        <w:t>июне</w:t>
      </w:r>
      <w:r w:rsidRPr="000D6CCF">
        <w:rPr>
          <w:sz w:val="28"/>
          <w:szCs w:val="28"/>
        </w:rPr>
        <w:t xml:space="preserve"> ПФР примет решение о возобновлении индексации, и в </w:t>
      </w:r>
      <w:r w:rsidR="009D2450">
        <w:rPr>
          <w:sz w:val="28"/>
          <w:szCs w:val="28"/>
        </w:rPr>
        <w:t>июле</w:t>
      </w:r>
      <w:r w:rsidRPr="000D6CCF">
        <w:rPr>
          <w:sz w:val="28"/>
          <w:szCs w:val="28"/>
        </w:rPr>
        <w:t xml:space="preserve"> пенсионер получит уже полный размер пенсии, а также денежную разницу между прежним и новым размером пенсии за предыдущие три месяца –  </w:t>
      </w:r>
      <w:r w:rsidR="009D2450">
        <w:rPr>
          <w:sz w:val="28"/>
          <w:szCs w:val="28"/>
        </w:rPr>
        <w:t>апрель</w:t>
      </w:r>
      <w:r w:rsidRPr="000D6CCF">
        <w:rPr>
          <w:sz w:val="28"/>
          <w:szCs w:val="28"/>
        </w:rPr>
        <w:t xml:space="preserve">, </w:t>
      </w:r>
      <w:r w:rsidR="009D2450">
        <w:rPr>
          <w:sz w:val="28"/>
          <w:szCs w:val="28"/>
        </w:rPr>
        <w:t>май</w:t>
      </w:r>
      <w:r w:rsidRPr="000D6CCF">
        <w:rPr>
          <w:sz w:val="28"/>
          <w:szCs w:val="28"/>
        </w:rPr>
        <w:t xml:space="preserve">, </w:t>
      </w:r>
      <w:r w:rsidR="009D2450">
        <w:rPr>
          <w:sz w:val="28"/>
          <w:szCs w:val="28"/>
        </w:rPr>
        <w:t>июнь</w:t>
      </w:r>
      <w:r w:rsidRPr="000D6CCF">
        <w:rPr>
          <w:sz w:val="28"/>
          <w:szCs w:val="28"/>
        </w:rPr>
        <w:t>. То есть 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D37645" w:rsidRPr="000D6CCF" w:rsidRDefault="00D37645" w:rsidP="00D37645">
      <w:pPr>
        <w:pStyle w:val="a3"/>
        <w:jc w:val="both"/>
        <w:rPr>
          <w:sz w:val="28"/>
          <w:szCs w:val="28"/>
        </w:rPr>
      </w:pPr>
      <w:r w:rsidRPr="000D6CCF">
        <w:rPr>
          <w:sz w:val="28"/>
          <w:szCs w:val="28"/>
        </w:rPr>
        <w:lastRenderedPageBreak/>
        <w:t>Если пенсионер через какое-то время вновь устроится на работу, то размер его страховой пенсии уже не уменьшится. </w:t>
      </w:r>
    </w:p>
    <w:p w:rsidR="00D37645" w:rsidRPr="000D6CCF" w:rsidRDefault="00D37645" w:rsidP="00D37645">
      <w:pPr>
        <w:rPr>
          <w:sz w:val="28"/>
          <w:szCs w:val="28"/>
        </w:rPr>
      </w:pPr>
    </w:p>
    <w:p w:rsidR="006624A3" w:rsidRDefault="006624A3"/>
    <w:sectPr w:rsidR="0066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5"/>
    <w:rsid w:val="00382EC0"/>
    <w:rsid w:val="00425122"/>
    <w:rsid w:val="00436516"/>
    <w:rsid w:val="006624A3"/>
    <w:rsid w:val="009D2450"/>
    <w:rsid w:val="00BB193C"/>
    <w:rsid w:val="00D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2142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3</cp:revision>
  <dcterms:created xsi:type="dcterms:W3CDTF">2022-03-04T08:14:00Z</dcterms:created>
  <dcterms:modified xsi:type="dcterms:W3CDTF">2022-03-05T05:24:00Z</dcterms:modified>
</cp:coreProperties>
</file>