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F8" w:rsidRDefault="00C108F8" w:rsidP="00AB39C7">
      <w:pPr>
        <w:pStyle w:val="a3"/>
        <w:spacing w:before="0" w:beforeAutospacing="0"/>
        <w:jc w:val="both"/>
        <w:rPr>
          <w:sz w:val="28"/>
          <w:szCs w:val="28"/>
        </w:rPr>
      </w:pPr>
    </w:p>
    <w:p w:rsidR="00AB39C7" w:rsidRDefault="00AB39C7" w:rsidP="00C108F8">
      <w:pPr>
        <w:pStyle w:val="a3"/>
        <w:spacing w:before="0" w:beforeAutospacing="0"/>
        <w:jc w:val="center"/>
        <w:rPr>
          <w:rFonts w:asciiTheme="majorHAnsi" w:hAnsiTheme="majorHAnsi"/>
          <w:sz w:val="28"/>
          <w:szCs w:val="28"/>
        </w:rPr>
      </w:pPr>
      <w:r w:rsidRPr="00C108F8">
        <w:rPr>
          <w:rFonts w:asciiTheme="majorHAnsi" w:hAnsiTheme="majorHAnsi"/>
          <w:sz w:val="28"/>
          <w:szCs w:val="28"/>
        </w:rPr>
        <w:t>АДМИНИСТРАЦИЯ МУНИЦИПАЛЬНО</w:t>
      </w:r>
      <w:r w:rsidR="00C108F8" w:rsidRPr="00C108F8">
        <w:rPr>
          <w:rFonts w:asciiTheme="majorHAnsi" w:hAnsiTheme="majorHAnsi"/>
          <w:sz w:val="28"/>
          <w:szCs w:val="28"/>
        </w:rPr>
        <w:t>ГО ОБРАЗОВАНИЯ «</w:t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</w:r>
      <w:r w:rsidR="00C108F8" w:rsidRPr="00C108F8">
        <w:rPr>
          <w:rFonts w:asciiTheme="majorHAnsi" w:hAnsiTheme="majorHAnsi"/>
          <w:sz w:val="28"/>
          <w:szCs w:val="28"/>
        </w:rPr>
        <w:softHyphen/>
        <w:t>Калиновское</w:t>
      </w:r>
      <w:r w:rsidRPr="00C108F8">
        <w:rPr>
          <w:rFonts w:asciiTheme="majorHAnsi" w:hAnsiTheme="majorHAnsi"/>
          <w:sz w:val="28"/>
          <w:szCs w:val="28"/>
        </w:rPr>
        <w:t>»</w:t>
      </w:r>
    </w:p>
    <w:p w:rsidR="00C108F8" w:rsidRPr="00C108F8" w:rsidRDefault="00C108F8" w:rsidP="00C108F8">
      <w:pPr>
        <w:pStyle w:val="a3"/>
        <w:spacing w:before="0" w:beforeAutospacing="0"/>
        <w:jc w:val="center"/>
        <w:rPr>
          <w:sz w:val="28"/>
          <w:szCs w:val="28"/>
        </w:rPr>
      </w:pPr>
      <w:r w:rsidRPr="00C108F8">
        <w:rPr>
          <w:sz w:val="28"/>
          <w:szCs w:val="28"/>
        </w:rPr>
        <w:t xml:space="preserve">(сельское поселение) Мухоршибирский район, </w:t>
      </w:r>
      <w:proofErr w:type="gramStart"/>
      <w:r w:rsidRPr="00C108F8">
        <w:rPr>
          <w:sz w:val="28"/>
          <w:szCs w:val="28"/>
        </w:rPr>
        <w:t>с</w:t>
      </w:r>
      <w:proofErr w:type="gramEnd"/>
      <w:r w:rsidRPr="00C108F8">
        <w:rPr>
          <w:sz w:val="28"/>
          <w:szCs w:val="28"/>
        </w:rPr>
        <w:t xml:space="preserve">. </w:t>
      </w:r>
      <w:proofErr w:type="gramStart"/>
      <w:r w:rsidRPr="00C108F8">
        <w:rPr>
          <w:sz w:val="28"/>
          <w:szCs w:val="28"/>
        </w:rPr>
        <w:t>Калиновка</w:t>
      </w:r>
      <w:proofErr w:type="gramEnd"/>
      <w:r w:rsidRPr="00C108F8">
        <w:rPr>
          <w:sz w:val="28"/>
          <w:szCs w:val="28"/>
        </w:rPr>
        <w:t xml:space="preserve">, ул. Солнечная, 1 Тел: 83014328143, </w:t>
      </w:r>
      <w:r w:rsidRPr="00C108F8">
        <w:rPr>
          <w:sz w:val="28"/>
          <w:szCs w:val="28"/>
          <w:lang w:val="en-US"/>
        </w:rPr>
        <w:t>e</w:t>
      </w:r>
      <w:r w:rsidRPr="00C108F8">
        <w:rPr>
          <w:sz w:val="28"/>
          <w:szCs w:val="28"/>
        </w:rPr>
        <w:t>-</w:t>
      </w:r>
      <w:r w:rsidRPr="00C108F8">
        <w:rPr>
          <w:sz w:val="28"/>
          <w:szCs w:val="28"/>
          <w:lang w:val="en-US"/>
        </w:rPr>
        <w:t>mail</w:t>
      </w:r>
      <w:r w:rsidRPr="00C108F8">
        <w:rPr>
          <w:sz w:val="28"/>
          <w:szCs w:val="28"/>
        </w:rPr>
        <w:t>:</w:t>
      </w:r>
      <w:proofErr w:type="spellStart"/>
      <w:r w:rsidRPr="00C108F8">
        <w:rPr>
          <w:sz w:val="28"/>
          <w:szCs w:val="28"/>
          <w:lang w:val="en-US"/>
        </w:rPr>
        <w:t>solnechnaia</w:t>
      </w:r>
      <w:proofErr w:type="spellEnd"/>
      <w:r w:rsidRPr="00C108F8">
        <w:rPr>
          <w:sz w:val="28"/>
          <w:szCs w:val="28"/>
        </w:rPr>
        <w:t>.12@</w:t>
      </w:r>
      <w:proofErr w:type="spellStart"/>
      <w:r w:rsidRPr="00C108F8">
        <w:rPr>
          <w:sz w:val="28"/>
          <w:szCs w:val="28"/>
          <w:lang w:val="en-US"/>
        </w:rPr>
        <w:t>yandex</w:t>
      </w:r>
      <w:proofErr w:type="spellEnd"/>
      <w:r w:rsidRPr="00C108F8">
        <w:rPr>
          <w:sz w:val="28"/>
          <w:szCs w:val="28"/>
        </w:rPr>
        <w:t>.</w:t>
      </w:r>
      <w:proofErr w:type="spellStart"/>
      <w:r w:rsidRPr="00C108F8">
        <w:rPr>
          <w:sz w:val="28"/>
          <w:szCs w:val="28"/>
          <w:lang w:val="en-US"/>
        </w:rPr>
        <w:t>ru</w:t>
      </w:r>
      <w:proofErr w:type="spellEnd"/>
    </w:p>
    <w:p w:rsidR="00C108F8" w:rsidRPr="00C108F8" w:rsidRDefault="00C108F8" w:rsidP="00AB39C7">
      <w:pPr>
        <w:pStyle w:val="a3"/>
        <w:spacing w:before="0" w:beforeAutospacing="0"/>
        <w:jc w:val="both"/>
        <w:rPr>
          <w:sz w:val="28"/>
          <w:szCs w:val="28"/>
        </w:rPr>
      </w:pPr>
    </w:p>
    <w:p w:rsidR="00AB39C7" w:rsidRPr="00AB39C7" w:rsidRDefault="00C108F8" w:rsidP="00AB39C7">
      <w:pPr>
        <w:pStyle w:val="a3"/>
        <w:spacing w:before="0" w:beforeAutospacing="0"/>
        <w:jc w:val="both"/>
        <w:rPr>
          <w:sz w:val="28"/>
          <w:szCs w:val="28"/>
        </w:rPr>
      </w:pPr>
      <w:r w:rsidRPr="00C108F8">
        <w:rPr>
          <w:sz w:val="28"/>
          <w:szCs w:val="28"/>
        </w:rPr>
        <w:t xml:space="preserve">                                             Постановление №7</w:t>
      </w:r>
    </w:p>
    <w:p w:rsidR="00AB39C7" w:rsidRPr="00AB39C7" w:rsidRDefault="00C108F8" w:rsidP="00AB39C7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B39C7" w:rsidRPr="00AB3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от «29» марта</w:t>
      </w:r>
      <w:r w:rsidR="00AB39C7" w:rsidRPr="00AB39C7">
        <w:rPr>
          <w:sz w:val="28"/>
          <w:szCs w:val="28"/>
        </w:rPr>
        <w:t>2022 г</w:t>
      </w:r>
    </w:p>
    <w:p w:rsidR="00AB39C7" w:rsidRPr="00AB39C7" w:rsidRDefault="00AB39C7" w:rsidP="00AB39C7">
      <w:pPr>
        <w:pStyle w:val="a3"/>
        <w:spacing w:before="0" w:beforeAutospacing="0"/>
        <w:jc w:val="both"/>
        <w:rPr>
          <w:sz w:val="28"/>
          <w:szCs w:val="28"/>
        </w:rPr>
      </w:pPr>
      <w:r w:rsidRPr="00AB39C7">
        <w:rPr>
          <w:sz w:val="28"/>
          <w:szCs w:val="28"/>
        </w:rPr>
        <w:t>В целях реализации проекта «1000 дворов»</w:t>
      </w:r>
    </w:p>
    <w:p w:rsidR="00AB39C7" w:rsidRPr="00AB39C7" w:rsidRDefault="00AB39C7" w:rsidP="00AB39C7">
      <w:pPr>
        <w:pStyle w:val="a3"/>
        <w:spacing w:before="0" w:beforeAutospacing="0"/>
        <w:jc w:val="both"/>
        <w:rPr>
          <w:sz w:val="28"/>
          <w:szCs w:val="28"/>
        </w:rPr>
      </w:pPr>
      <w:r w:rsidRPr="00AB39C7">
        <w:rPr>
          <w:b/>
          <w:bCs/>
          <w:sz w:val="28"/>
          <w:szCs w:val="28"/>
        </w:rPr>
        <w:t>ПРИКАЗЫВАЮ: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 xml:space="preserve">На основании положительного заключения - отсутствует, утвердить проектную (сметную) документацию по объекту, планируемому к благоустройству по проекту «1000 дворов», </w:t>
      </w:r>
      <w:r w:rsidR="00C108F8" w:rsidRPr="00A32ED7">
        <w:rPr>
          <w:rFonts w:asciiTheme="majorHAnsi" w:hAnsiTheme="majorHAnsi"/>
        </w:rPr>
        <w:t xml:space="preserve">«Тип 1 </w:t>
      </w:r>
      <w:proofErr w:type="spellStart"/>
      <w:r w:rsidR="00C108F8" w:rsidRPr="00A32ED7">
        <w:rPr>
          <w:rFonts w:asciiTheme="majorHAnsi" w:hAnsiTheme="majorHAnsi"/>
        </w:rPr>
        <w:t>Минимал</w:t>
      </w:r>
      <w:proofErr w:type="spellEnd"/>
      <w:r w:rsidR="00C108F8" w:rsidRPr="00A32ED7">
        <w:rPr>
          <w:rFonts w:asciiTheme="majorHAnsi" w:hAnsiTheme="majorHAnsi"/>
        </w:rPr>
        <w:t>» по адресу</w:t>
      </w:r>
      <w:r w:rsidR="00552F42" w:rsidRPr="00A32ED7">
        <w:rPr>
          <w:rFonts w:asciiTheme="majorHAnsi" w:hAnsiTheme="majorHAnsi"/>
        </w:rPr>
        <w:t xml:space="preserve"> Мухоршибирский район, у. Галтай, ул. </w:t>
      </w:r>
      <w:proofErr w:type="gramStart"/>
      <w:r w:rsidR="00552F42" w:rsidRPr="00A32ED7">
        <w:rPr>
          <w:rFonts w:asciiTheme="majorHAnsi" w:hAnsiTheme="majorHAnsi"/>
        </w:rPr>
        <w:t>трактовая</w:t>
      </w:r>
      <w:proofErr w:type="gramEnd"/>
      <w:r w:rsidR="00552F42" w:rsidRPr="00A32ED7">
        <w:rPr>
          <w:rFonts w:asciiTheme="majorHAnsi" w:hAnsiTheme="majorHAnsi"/>
        </w:rPr>
        <w:t xml:space="preserve"> 3 «б», </w:t>
      </w:r>
      <w:r w:rsidRPr="00A32ED7">
        <w:rPr>
          <w:rFonts w:asciiTheme="majorHAnsi" w:hAnsiTheme="majorHAnsi"/>
        </w:rPr>
        <w:t>со следующими технико-экономическими показателями: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 xml:space="preserve">Общая площадь – 1000 </w:t>
      </w:r>
      <w:proofErr w:type="spellStart"/>
      <w:r w:rsidRPr="00A32ED7">
        <w:rPr>
          <w:rFonts w:asciiTheme="majorHAnsi" w:hAnsiTheme="majorHAnsi"/>
        </w:rPr>
        <w:t>кв</w:t>
      </w:r>
      <w:proofErr w:type="gramStart"/>
      <w:r w:rsidRPr="00A32ED7">
        <w:rPr>
          <w:rFonts w:asciiTheme="majorHAnsi" w:hAnsiTheme="majorHAnsi"/>
        </w:rPr>
        <w:t>.м</w:t>
      </w:r>
      <w:proofErr w:type="spellEnd"/>
      <w:proofErr w:type="gramEnd"/>
      <w:r w:rsidRPr="00A32ED7">
        <w:rPr>
          <w:rFonts w:asciiTheme="majorHAnsi" w:hAnsiTheme="majorHAnsi"/>
        </w:rPr>
        <w:t>;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 xml:space="preserve">Площадь озеленения – 10 </w:t>
      </w:r>
      <w:proofErr w:type="spellStart"/>
      <w:r w:rsidRPr="00A32ED7">
        <w:rPr>
          <w:rFonts w:asciiTheme="majorHAnsi" w:hAnsiTheme="majorHAnsi"/>
        </w:rPr>
        <w:t>кв</w:t>
      </w:r>
      <w:proofErr w:type="gramStart"/>
      <w:r w:rsidRPr="00A32ED7">
        <w:rPr>
          <w:rFonts w:asciiTheme="majorHAnsi" w:hAnsiTheme="majorHAnsi"/>
        </w:rPr>
        <w:t>.м</w:t>
      </w:r>
      <w:proofErr w:type="spellEnd"/>
      <w:proofErr w:type="gramEnd"/>
      <w:r w:rsidRPr="00A32ED7">
        <w:rPr>
          <w:rFonts w:asciiTheme="majorHAnsi" w:hAnsiTheme="majorHAnsi"/>
        </w:rPr>
        <w:t>;</w:t>
      </w:r>
    </w:p>
    <w:p w:rsidR="00AB39C7" w:rsidRPr="00A32ED7" w:rsidRDefault="00A32ED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Количество МАФ – 17</w:t>
      </w:r>
      <w:r w:rsidR="00AB39C7" w:rsidRPr="00A32ED7">
        <w:rPr>
          <w:rFonts w:asciiTheme="majorHAnsi" w:hAnsiTheme="majorHAnsi"/>
        </w:rPr>
        <w:t xml:space="preserve"> шт.;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Виды МАФ: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1.</w:t>
      </w:r>
      <w:r w:rsidR="00A32ED7">
        <w:rPr>
          <w:rFonts w:asciiTheme="majorHAnsi" w:hAnsiTheme="majorHAnsi"/>
        </w:rPr>
        <w:t xml:space="preserve"> </w:t>
      </w:r>
      <w:r w:rsidRPr="00A32ED7">
        <w:rPr>
          <w:rFonts w:asciiTheme="majorHAnsi" w:hAnsiTheme="majorHAnsi"/>
        </w:rPr>
        <w:t>Скамья – 2 шт.;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2.</w:t>
      </w:r>
      <w:r w:rsidR="00A32ED7">
        <w:rPr>
          <w:rFonts w:asciiTheme="majorHAnsi" w:hAnsiTheme="majorHAnsi"/>
        </w:rPr>
        <w:t xml:space="preserve"> </w:t>
      </w:r>
      <w:r w:rsidRPr="00A32ED7">
        <w:rPr>
          <w:rFonts w:asciiTheme="majorHAnsi" w:hAnsiTheme="majorHAnsi"/>
        </w:rPr>
        <w:t>Урна – 2 шт.;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 xml:space="preserve">3. На хомутах спортивный комплекс для </w:t>
      </w:r>
      <w:proofErr w:type="spellStart"/>
      <w:r w:rsidRPr="00A32ED7">
        <w:rPr>
          <w:rFonts w:asciiTheme="majorHAnsi" w:hAnsiTheme="majorHAnsi"/>
        </w:rPr>
        <w:t>воркаута</w:t>
      </w:r>
      <w:proofErr w:type="spellEnd"/>
      <w:r w:rsidRPr="00A32ED7">
        <w:rPr>
          <w:rFonts w:asciiTheme="majorHAnsi" w:hAnsiTheme="majorHAnsi"/>
        </w:rPr>
        <w:t xml:space="preserve"> – 2 шт.;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4. Тренажер "Скороход" – 1 шт.;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5. Тренажер "Шейкер" – 1 шт.;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6.</w:t>
      </w:r>
      <w:r w:rsidRPr="00A32ED7">
        <w:rPr>
          <w:rFonts w:asciiTheme="majorHAnsi" w:hAnsiTheme="majorHAnsi"/>
          <w:color w:val="000000"/>
        </w:rPr>
        <w:t xml:space="preserve"> Уличный тренажер "Велосипед" – 1 шт.;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  <w:color w:val="000000"/>
        </w:rPr>
        <w:t>7. Карусель – 1 шт.</w:t>
      </w:r>
    </w:p>
    <w:p w:rsidR="00AB39C7" w:rsidRPr="00A32ED7" w:rsidRDefault="00552F42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8. Качели балансирующие-1шт;</w:t>
      </w:r>
    </w:p>
    <w:p w:rsidR="00552F42" w:rsidRPr="00A32ED7" w:rsidRDefault="00552F42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9. Качалка на пружине «Слоник»-1шт.;</w:t>
      </w:r>
    </w:p>
    <w:p w:rsidR="00552F42" w:rsidRPr="00A32ED7" w:rsidRDefault="00552F42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10. Горка, высота ската 600</w:t>
      </w:r>
      <w:r w:rsidR="00A32ED7">
        <w:rPr>
          <w:rFonts w:asciiTheme="majorHAnsi" w:hAnsiTheme="majorHAnsi"/>
        </w:rPr>
        <w:t xml:space="preserve"> м</w:t>
      </w:r>
      <w:bookmarkStart w:id="0" w:name="_GoBack"/>
      <w:bookmarkEnd w:id="0"/>
      <w:r w:rsidRPr="00A32ED7">
        <w:rPr>
          <w:rFonts w:asciiTheme="majorHAnsi" w:hAnsiTheme="majorHAnsi"/>
        </w:rPr>
        <w:t>м-шт.;</w:t>
      </w:r>
    </w:p>
    <w:p w:rsidR="00552F42" w:rsidRPr="00A32ED7" w:rsidRDefault="00552F42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11. Песочница со счетами-1шт.;</w:t>
      </w:r>
    </w:p>
    <w:p w:rsidR="00552F42" w:rsidRPr="00A32ED7" w:rsidRDefault="00552F42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 xml:space="preserve">12. Игровой комплекс-1шт., </w:t>
      </w:r>
    </w:p>
    <w:p w:rsidR="00552F42" w:rsidRPr="00A32ED7" w:rsidRDefault="00552F42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13. Качели с гибкой подвеской двойные (с подвесом «Плоское сидение» + «Люлька»)-1шт.</w:t>
      </w:r>
    </w:p>
    <w:p w:rsidR="00A32ED7" w:rsidRPr="00A32ED7" w:rsidRDefault="00552F42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1.1.4.  Ограждение с калиткой протяженность</w:t>
      </w:r>
      <w:r w:rsidR="00A32ED7" w:rsidRPr="00A32ED7">
        <w:rPr>
          <w:rFonts w:asciiTheme="majorHAnsi" w:hAnsiTheme="majorHAnsi"/>
        </w:rPr>
        <w:t>ю 140м;</w:t>
      </w:r>
    </w:p>
    <w:p w:rsidR="00AB39C7" w:rsidRPr="00A32ED7" w:rsidRDefault="00A32ED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1.2</w:t>
      </w:r>
      <w:r>
        <w:rPr>
          <w:rFonts w:asciiTheme="majorHAnsi" w:hAnsiTheme="majorHAnsi"/>
        </w:rPr>
        <w:t>.</w:t>
      </w:r>
      <w:r w:rsidRPr="00A32ED7">
        <w:rPr>
          <w:rFonts w:asciiTheme="majorHAnsi" w:hAnsiTheme="majorHAnsi"/>
        </w:rPr>
        <w:t xml:space="preserve"> </w:t>
      </w:r>
      <w:r w:rsidR="00552F42" w:rsidRPr="00A32ED7">
        <w:rPr>
          <w:rFonts w:asciiTheme="majorHAnsi" w:hAnsiTheme="majorHAnsi"/>
        </w:rPr>
        <w:t xml:space="preserve"> </w:t>
      </w:r>
      <w:r w:rsidR="00AB39C7" w:rsidRPr="00A32ED7">
        <w:rPr>
          <w:rFonts w:asciiTheme="majorHAnsi" w:hAnsiTheme="majorHAnsi"/>
        </w:rPr>
        <w:t xml:space="preserve">Сметная стоимость объекта в базисном уровне цен 2001 года без учета НДС составляет 312,15 </w:t>
      </w:r>
      <w:proofErr w:type="spellStart"/>
      <w:r w:rsidR="00AB39C7" w:rsidRPr="00A32ED7">
        <w:rPr>
          <w:rFonts w:asciiTheme="majorHAnsi" w:hAnsiTheme="majorHAnsi"/>
        </w:rPr>
        <w:t>тыс</w:t>
      </w:r>
      <w:proofErr w:type="gramStart"/>
      <w:r w:rsidR="00AB39C7" w:rsidRPr="00A32ED7">
        <w:rPr>
          <w:rFonts w:asciiTheme="majorHAnsi" w:hAnsiTheme="majorHAnsi"/>
        </w:rPr>
        <w:t>.р</w:t>
      </w:r>
      <w:proofErr w:type="gramEnd"/>
      <w:r w:rsidR="00AB39C7" w:rsidRPr="00A32ED7">
        <w:rPr>
          <w:rFonts w:asciiTheme="majorHAnsi" w:hAnsiTheme="majorHAnsi"/>
        </w:rPr>
        <w:t>уб</w:t>
      </w:r>
      <w:proofErr w:type="spellEnd"/>
      <w:r w:rsidR="00AB39C7" w:rsidRPr="00A32ED7">
        <w:rPr>
          <w:rFonts w:asciiTheme="majorHAnsi" w:hAnsiTheme="majorHAnsi"/>
        </w:rPr>
        <w:t xml:space="preserve">., в </w:t>
      </w:r>
      <w:proofErr w:type="spellStart"/>
      <w:r w:rsidR="00AB39C7" w:rsidRPr="00A32ED7">
        <w:rPr>
          <w:rFonts w:asciiTheme="majorHAnsi" w:hAnsiTheme="majorHAnsi"/>
        </w:rPr>
        <w:t>т.ч</w:t>
      </w:r>
      <w:proofErr w:type="spellEnd"/>
      <w:r w:rsidR="00AB39C7" w:rsidRPr="00A32ED7">
        <w:rPr>
          <w:rFonts w:asciiTheme="majorHAnsi" w:hAnsiTheme="majorHAnsi"/>
        </w:rPr>
        <w:t>.: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 xml:space="preserve">- СМР – 24,05 </w:t>
      </w:r>
      <w:proofErr w:type="spellStart"/>
      <w:r w:rsidRPr="00A32ED7">
        <w:rPr>
          <w:rFonts w:asciiTheme="majorHAnsi" w:hAnsiTheme="majorHAnsi"/>
        </w:rPr>
        <w:t>тыс</w:t>
      </w:r>
      <w:proofErr w:type="gramStart"/>
      <w:r w:rsidRPr="00A32ED7">
        <w:rPr>
          <w:rFonts w:asciiTheme="majorHAnsi" w:hAnsiTheme="majorHAnsi"/>
        </w:rPr>
        <w:t>.р</w:t>
      </w:r>
      <w:proofErr w:type="gramEnd"/>
      <w:r w:rsidRPr="00A32ED7">
        <w:rPr>
          <w:rFonts w:asciiTheme="majorHAnsi" w:hAnsiTheme="majorHAnsi"/>
        </w:rPr>
        <w:t>уб</w:t>
      </w:r>
      <w:proofErr w:type="spellEnd"/>
      <w:r w:rsidRPr="00A32ED7">
        <w:rPr>
          <w:rFonts w:asciiTheme="majorHAnsi" w:hAnsiTheme="majorHAnsi"/>
        </w:rPr>
        <w:t>.,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 xml:space="preserve">- оборудование – 238,31 </w:t>
      </w:r>
      <w:proofErr w:type="spellStart"/>
      <w:r w:rsidRPr="00A32ED7">
        <w:rPr>
          <w:rFonts w:asciiTheme="majorHAnsi" w:hAnsiTheme="majorHAnsi"/>
        </w:rPr>
        <w:t>тыс</w:t>
      </w:r>
      <w:proofErr w:type="gramStart"/>
      <w:r w:rsidRPr="00A32ED7">
        <w:rPr>
          <w:rFonts w:asciiTheme="majorHAnsi" w:hAnsiTheme="majorHAnsi"/>
        </w:rPr>
        <w:t>.р</w:t>
      </w:r>
      <w:proofErr w:type="gramEnd"/>
      <w:r w:rsidRPr="00A32ED7">
        <w:rPr>
          <w:rFonts w:asciiTheme="majorHAnsi" w:hAnsiTheme="majorHAnsi"/>
        </w:rPr>
        <w:t>уб</w:t>
      </w:r>
      <w:proofErr w:type="spellEnd"/>
      <w:r w:rsidRPr="00A32ED7">
        <w:rPr>
          <w:rFonts w:asciiTheme="majorHAnsi" w:hAnsiTheme="majorHAnsi"/>
        </w:rPr>
        <w:t>.,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 xml:space="preserve">- прочие затраты - 0 </w:t>
      </w:r>
      <w:proofErr w:type="spellStart"/>
      <w:r w:rsidRPr="00A32ED7">
        <w:rPr>
          <w:rFonts w:asciiTheme="majorHAnsi" w:hAnsiTheme="majorHAnsi"/>
        </w:rPr>
        <w:t>тыс</w:t>
      </w:r>
      <w:proofErr w:type="gramStart"/>
      <w:r w:rsidRPr="00A32ED7">
        <w:rPr>
          <w:rFonts w:asciiTheme="majorHAnsi" w:hAnsiTheme="majorHAnsi"/>
        </w:rPr>
        <w:t>.р</w:t>
      </w:r>
      <w:proofErr w:type="gramEnd"/>
      <w:r w:rsidRPr="00A32ED7">
        <w:rPr>
          <w:rFonts w:asciiTheme="majorHAnsi" w:hAnsiTheme="majorHAnsi"/>
        </w:rPr>
        <w:t>уб</w:t>
      </w:r>
      <w:proofErr w:type="spellEnd"/>
      <w:r w:rsidRPr="00A32ED7">
        <w:rPr>
          <w:rFonts w:asciiTheme="majorHAnsi" w:hAnsiTheme="majorHAnsi"/>
        </w:rPr>
        <w:t>.</w:t>
      </w:r>
    </w:p>
    <w:p w:rsidR="00AB39C7" w:rsidRPr="00A32ED7" w:rsidRDefault="00A32ED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1.3. </w:t>
      </w:r>
      <w:r w:rsidR="00AB39C7" w:rsidRPr="00A32ED7">
        <w:rPr>
          <w:rFonts w:asciiTheme="majorHAnsi" w:hAnsiTheme="majorHAnsi"/>
        </w:rPr>
        <w:t xml:space="preserve">В текущем уровне цен на 1 квартал 2022 года с учетом НДС (20%) сметная стоимость объекта составляет 1979,8 тыс. руб., в </w:t>
      </w:r>
      <w:proofErr w:type="spellStart"/>
      <w:r w:rsidR="00AB39C7" w:rsidRPr="00A32ED7">
        <w:rPr>
          <w:rFonts w:asciiTheme="majorHAnsi" w:hAnsiTheme="majorHAnsi"/>
        </w:rPr>
        <w:t>т.ч</w:t>
      </w:r>
      <w:proofErr w:type="spellEnd"/>
      <w:r w:rsidR="00AB39C7" w:rsidRPr="00A32ED7">
        <w:rPr>
          <w:rFonts w:asciiTheme="majorHAnsi" w:hAnsiTheme="majorHAnsi"/>
        </w:rPr>
        <w:t>.: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 xml:space="preserve">- СМР – 490,49 </w:t>
      </w:r>
      <w:proofErr w:type="spellStart"/>
      <w:r w:rsidRPr="00A32ED7">
        <w:rPr>
          <w:rFonts w:asciiTheme="majorHAnsi" w:hAnsiTheme="majorHAnsi"/>
        </w:rPr>
        <w:t>тыс</w:t>
      </w:r>
      <w:proofErr w:type="gramStart"/>
      <w:r w:rsidRPr="00A32ED7">
        <w:rPr>
          <w:rFonts w:asciiTheme="majorHAnsi" w:hAnsiTheme="majorHAnsi"/>
        </w:rPr>
        <w:t>.р</w:t>
      </w:r>
      <w:proofErr w:type="gramEnd"/>
      <w:r w:rsidRPr="00A32ED7">
        <w:rPr>
          <w:rFonts w:asciiTheme="majorHAnsi" w:hAnsiTheme="majorHAnsi"/>
        </w:rPr>
        <w:t>уб</w:t>
      </w:r>
      <w:proofErr w:type="spellEnd"/>
      <w:r w:rsidRPr="00A32ED7">
        <w:rPr>
          <w:rFonts w:asciiTheme="majorHAnsi" w:hAnsiTheme="majorHAnsi"/>
        </w:rPr>
        <w:t>.,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 xml:space="preserve">- оборудование – 1160,57 </w:t>
      </w:r>
      <w:proofErr w:type="spellStart"/>
      <w:r w:rsidRPr="00A32ED7">
        <w:rPr>
          <w:rFonts w:asciiTheme="majorHAnsi" w:hAnsiTheme="majorHAnsi"/>
        </w:rPr>
        <w:t>тыс</w:t>
      </w:r>
      <w:proofErr w:type="gramStart"/>
      <w:r w:rsidRPr="00A32ED7">
        <w:rPr>
          <w:rFonts w:asciiTheme="majorHAnsi" w:hAnsiTheme="majorHAnsi"/>
        </w:rPr>
        <w:t>.р</w:t>
      </w:r>
      <w:proofErr w:type="gramEnd"/>
      <w:r w:rsidRPr="00A32ED7">
        <w:rPr>
          <w:rFonts w:asciiTheme="majorHAnsi" w:hAnsiTheme="majorHAnsi"/>
        </w:rPr>
        <w:t>уб</w:t>
      </w:r>
      <w:proofErr w:type="spellEnd"/>
      <w:r w:rsidRPr="00A32ED7">
        <w:rPr>
          <w:rFonts w:asciiTheme="majorHAnsi" w:hAnsiTheme="majorHAnsi"/>
        </w:rPr>
        <w:t>.,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 xml:space="preserve">- прочие затраты - 0 </w:t>
      </w:r>
      <w:proofErr w:type="spellStart"/>
      <w:r w:rsidRPr="00A32ED7">
        <w:rPr>
          <w:rFonts w:asciiTheme="majorHAnsi" w:hAnsiTheme="majorHAnsi"/>
        </w:rPr>
        <w:t>тыс</w:t>
      </w:r>
      <w:proofErr w:type="gramStart"/>
      <w:r w:rsidRPr="00A32ED7">
        <w:rPr>
          <w:rFonts w:asciiTheme="majorHAnsi" w:hAnsiTheme="majorHAnsi"/>
        </w:rPr>
        <w:t>.р</w:t>
      </w:r>
      <w:proofErr w:type="gramEnd"/>
      <w:r w:rsidRPr="00A32ED7">
        <w:rPr>
          <w:rFonts w:asciiTheme="majorHAnsi" w:hAnsiTheme="majorHAnsi"/>
        </w:rPr>
        <w:t>уб</w:t>
      </w:r>
      <w:proofErr w:type="spellEnd"/>
      <w:r w:rsidRPr="00A32ED7">
        <w:rPr>
          <w:rFonts w:asciiTheme="majorHAnsi" w:hAnsiTheme="majorHAnsi"/>
        </w:rPr>
        <w:t>.</w:t>
      </w:r>
    </w:p>
    <w:p w:rsidR="00A32ED7" w:rsidRPr="00A32ED7" w:rsidRDefault="00A32ED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>2. Постановление вступает в силу со дня его подписания.</w:t>
      </w: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</w:p>
    <w:p w:rsidR="00AB39C7" w:rsidRPr="00A32ED7" w:rsidRDefault="00AB39C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</w:p>
    <w:p w:rsidR="00AB39C7" w:rsidRPr="00A32ED7" w:rsidRDefault="00A32ED7" w:rsidP="00A32ED7">
      <w:pPr>
        <w:pStyle w:val="a3"/>
        <w:spacing w:before="0" w:beforeAutospacing="0" w:after="0"/>
        <w:jc w:val="both"/>
        <w:rPr>
          <w:rFonts w:asciiTheme="majorHAnsi" w:hAnsiTheme="majorHAnsi"/>
        </w:rPr>
      </w:pPr>
      <w:r w:rsidRPr="00A32ED7">
        <w:rPr>
          <w:rFonts w:asciiTheme="majorHAnsi" w:hAnsiTheme="majorHAnsi"/>
        </w:rPr>
        <w:t xml:space="preserve">Глава МО СП «Калиновское»                                           </w:t>
      </w:r>
      <w:r w:rsidR="00AB39C7" w:rsidRPr="00A32ED7">
        <w:rPr>
          <w:rFonts w:asciiTheme="majorHAnsi" w:hAnsiTheme="majorHAnsi"/>
        </w:rPr>
        <w:t xml:space="preserve"> </w:t>
      </w:r>
      <w:r w:rsidRPr="00A32ED7">
        <w:rPr>
          <w:rFonts w:asciiTheme="majorHAnsi" w:hAnsiTheme="majorHAnsi"/>
        </w:rPr>
        <w:t xml:space="preserve">Б. Г. </w:t>
      </w:r>
      <w:proofErr w:type="spellStart"/>
      <w:r w:rsidRPr="00A32ED7">
        <w:rPr>
          <w:rFonts w:asciiTheme="majorHAnsi" w:hAnsiTheme="majorHAnsi"/>
        </w:rPr>
        <w:t>Жамсаев</w:t>
      </w:r>
      <w:proofErr w:type="spellEnd"/>
    </w:p>
    <w:p w:rsidR="00960117" w:rsidRDefault="00960117"/>
    <w:sectPr w:rsidR="0096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C7"/>
    <w:rsid w:val="00552F42"/>
    <w:rsid w:val="00960117"/>
    <w:rsid w:val="00A32ED7"/>
    <w:rsid w:val="00AB39C7"/>
    <w:rsid w:val="00C1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2022-04-04T01:23:00Z</dcterms:created>
  <dcterms:modified xsi:type="dcterms:W3CDTF">2022-04-04T07:09:00Z</dcterms:modified>
</cp:coreProperties>
</file>