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0F" w:rsidRPr="00EA040F" w:rsidRDefault="00EA040F" w:rsidP="0019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0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«МУХОРШИБИРСКИЙ РАЙОН»</w:t>
      </w:r>
    </w:p>
    <w:p w:rsidR="00EA040F" w:rsidRPr="005200F4" w:rsidRDefault="00EA040F" w:rsidP="0019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040F" w:rsidRPr="005200F4" w:rsidRDefault="00196B5A" w:rsidP="00196B5A">
      <w:pPr>
        <w:jc w:val="both"/>
        <w:rPr>
          <w:rFonts w:ascii="Times New Roman" w:hAnsi="Times New Roman" w:cs="Times New Roman"/>
          <w:sz w:val="28"/>
          <w:szCs w:val="28"/>
        </w:rPr>
      </w:pPr>
      <w:r w:rsidRPr="005200F4">
        <w:rPr>
          <w:rFonts w:ascii="Times New Roman" w:hAnsi="Times New Roman" w:cs="Times New Roman"/>
          <w:sz w:val="28"/>
          <w:szCs w:val="28"/>
        </w:rPr>
        <w:t>«</w:t>
      </w:r>
      <w:r w:rsidR="007915DC" w:rsidRPr="005200F4">
        <w:rPr>
          <w:rFonts w:ascii="Times New Roman" w:hAnsi="Times New Roman" w:cs="Times New Roman"/>
          <w:sz w:val="28"/>
          <w:szCs w:val="28"/>
        </w:rPr>
        <w:t>11</w:t>
      </w:r>
      <w:r w:rsidRPr="005200F4">
        <w:rPr>
          <w:rFonts w:ascii="Times New Roman" w:hAnsi="Times New Roman" w:cs="Times New Roman"/>
          <w:sz w:val="28"/>
          <w:szCs w:val="28"/>
        </w:rPr>
        <w:t xml:space="preserve">» </w:t>
      </w:r>
      <w:r w:rsidR="007915DC" w:rsidRPr="005200F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200F4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196B5A" w:rsidRPr="005200F4" w:rsidRDefault="00EA040F" w:rsidP="00196B5A">
      <w:pPr>
        <w:jc w:val="both"/>
        <w:rPr>
          <w:rFonts w:ascii="Times New Roman" w:hAnsi="Times New Roman" w:cs="Times New Roman"/>
          <w:sz w:val="28"/>
          <w:szCs w:val="28"/>
        </w:rPr>
      </w:pPr>
      <w:r w:rsidRPr="005200F4">
        <w:rPr>
          <w:rFonts w:ascii="Times New Roman" w:hAnsi="Times New Roman" w:cs="Times New Roman"/>
          <w:sz w:val="28"/>
          <w:szCs w:val="28"/>
        </w:rPr>
        <w:t>с. Мухоршибирь</w:t>
      </w:r>
      <w:r w:rsidR="00196B5A" w:rsidRPr="005200F4">
        <w:rPr>
          <w:rFonts w:ascii="Times New Roman" w:hAnsi="Times New Roman" w:cs="Times New Roman"/>
          <w:sz w:val="28"/>
          <w:szCs w:val="28"/>
        </w:rPr>
        <w:t xml:space="preserve">     </w:t>
      </w:r>
      <w:r w:rsidRPr="005200F4">
        <w:rPr>
          <w:rFonts w:ascii="Times New Roman" w:hAnsi="Times New Roman" w:cs="Times New Roman"/>
          <w:sz w:val="28"/>
          <w:szCs w:val="28"/>
        </w:rPr>
        <w:t xml:space="preserve">   </w:t>
      </w:r>
      <w:r w:rsidR="00196B5A" w:rsidRPr="005200F4">
        <w:rPr>
          <w:rFonts w:ascii="Times New Roman" w:hAnsi="Times New Roman" w:cs="Times New Roman"/>
          <w:sz w:val="28"/>
          <w:szCs w:val="28"/>
        </w:rPr>
        <w:t xml:space="preserve">    </w:t>
      </w:r>
      <w:r w:rsidR="005200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B5A" w:rsidRPr="005200F4">
        <w:rPr>
          <w:rFonts w:ascii="Times New Roman" w:hAnsi="Times New Roman" w:cs="Times New Roman"/>
          <w:sz w:val="28"/>
          <w:szCs w:val="28"/>
        </w:rPr>
        <w:t xml:space="preserve"> </w:t>
      </w:r>
      <w:r w:rsidRPr="005200F4">
        <w:rPr>
          <w:rFonts w:ascii="Times New Roman" w:hAnsi="Times New Roman" w:cs="Times New Roman"/>
          <w:sz w:val="28"/>
          <w:szCs w:val="28"/>
        </w:rPr>
        <w:t xml:space="preserve">     </w:t>
      </w:r>
      <w:r w:rsidRPr="005200F4">
        <w:rPr>
          <w:rFonts w:ascii="Times New Roman" w:hAnsi="Times New Roman" w:cs="Times New Roman"/>
          <w:b/>
          <w:sz w:val="28"/>
          <w:szCs w:val="28"/>
        </w:rPr>
        <w:t>№</w:t>
      </w:r>
      <w:r w:rsidR="005200F4" w:rsidRPr="005200F4">
        <w:rPr>
          <w:rFonts w:ascii="Times New Roman" w:hAnsi="Times New Roman" w:cs="Times New Roman"/>
          <w:b/>
          <w:sz w:val="28"/>
          <w:szCs w:val="28"/>
        </w:rPr>
        <w:t xml:space="preserve"> 122</w:t>
      </w:r>
    </w:p>
    <w:p w:rsidR="00832285" w:rsidRPr="00832285" w:rsidRDefault="00832285" w:rsidP="00832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2285" w:rsidRDefault="00196B5A" w:rsidP="00832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15D2B">
        <w:rPr>
          <w:rFonts w:ascii="Times New Roman" w:hAnsi="Times New Roman" w:cs="Times New Roman"/>
          <w:b/>
          <w:sz w:val="28"/>
          <w:szCs w:val="28"/>
        </w:rPr>
        <w:t>предложении</w:t>
      </w:r>
      <w:r w:rsidR="00832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B5A">
        <w:rPr>
          <w:rFonts w:ascii="Times New Roman" w:hAnsi="Times New Roman" w:cs="Times New Roman"/>
          <w:b/>
          <w:sz w:val="28"/>
          <w:szCs w:val="28"/>
        </w:rPr>
        <w:t xml:space="preserve">Главе Республики Бурятия </w:t>
      </w:r>
    </w:p>
    <w:p w:rsidR="00CB0950" w:rsidRDefault="00832285" w:rsidP="00832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кандидатур</w:t>
      </w:r>
      <w:r w:rsidR="00A15D2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5AA">
        <w:rPr>
          <w:rFonts w:ascii="Times New Roman" w:hAnsi="Times New Roman" w:cs="Times New Roman"/>
          <w:b/>
          <w:sz w:val="28"/>
          <w:szCs w:val="28"/>
        </w:rPr>
        <w:t xml:space="preserve">для назначения </w:t>
      </w:r>
      <w:r w:rsidR="00196B5A">
        <w:rPr>
          <w:rFonts w:ascii="Times New Roman" w:hAnsi="Times New Roman" w:cs="Times New Roman"/>
          <w:b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196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950" w:rsidRDefault="00196B5A" w:rsidP="00832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5A">
        <w:rPr>
          <w:rFonts w:ascii="Times New Roman" w:hAnsi="Times New Roman" w:cs="Times New Roman"/>
          <w:b/>
          <w:sz w:val="28"/>
          <w:szCs w:val="28"/>
        </w:rPr>
        <w:t>Избирательной комиссии Республики Бурятия</w:t>
      </w:r>
    </w:p>
    <w:p w:rsidR="00196B5A" w:rsidRDefault="00196B5A" w:rsidP="00832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FA38B8" w:rsidRDefault="00FA38B8" w:rsidP="0019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B8" w:rsidRDefault="00FA38B8" w:rsidP="00263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22 и 23 Федерального закона от 12.06.20</w:t>
      </w:r>
      <w:r w:rsidR="00CB095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№ 67-ФЗ</w:t>
      </w:r>
      <w:r w:rsidR="00DB355B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статьей 7 </w:t>
      </w:r>
      <w:r w:rsidR="007915DC">
        <w:rPr>
          <w:rFonts w:ascii="Times New Roman" w:hAnsi="Times New Roman" w:cs="Times New Roman"/>
          <w:sz w:val="28"/>
          <w:szCs w:val="28"/>
        </w:rPr>
        <w:t xml:space="preserve"> </w:t>
      </w:r>
      <w:r w:rsidR="00DB355B">
        <w:rPr>
          <w:rFonts w:ascii="Times New Roman" w:hAnsi="Times New Roman" w:cs="Times New Roman"/>
          <w:sz w:val="28"/>
          <w:szCs w:val="28"/>
        </w:rPr>
        <w:t>Закона Республики Бурятия от 25.04.2003 № 287-</w:t>
      </w:r>
      <w:r w:rsidR="00DB35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B355B" w:rsidRPr="00DB355B">
        <w:rPr>
          <w:rFonts w:ascii="Times New Roman" w:hAnsi="Times New Roman" w:cs="Times New Roman"/>
          <w:sz w:val="28"/>
          <w:szCs w:val="28"/>
        </w:rPr>
        <w:t xml:space="preserve"> </w:t>
      </w:r>
      <w:r w:rsidR="00DB355B">
        <w:rPr>
          <w:rFonts w:ascii="Times New Roman" w:hAnsi="Times New Roman" w:cs="Times New Roman"/>
          <w:sz w:val="28"/>
          <w:szCs w:val="28"/>
        </w:rPr>
        <w:t>«Об Избирательной комиссии Республики Бурятия», распоряжением Главы Республики Бурятия от 13 октября 2021 г. № 103-рг</w:t>
      </w:r>
      <w:r w:rsidR="007915DC">
        <w:rPr>
          <w:rFonts w:ascii="Times New Roman" w:hAnsi="Times New Roman" w:cs="Times New Roman"/>
          <w:sz w:val="28"/>
          <w:szCs w:val="28"/>
        </w:rPr>
        <w:t xml:space="preserve"> </w:t>
      </w:r>
      <w:r w:rsidR="00DB355B">
        <w:rPr>
          <w:rFonts w:ascii="Times New Roman" w:hAnsi="Times New Roman" w:cs="Times New Roman"/>
          <w:sz w:val="28"/>
          <w:szCs w:val="28"/>
        </w:rPr>
        <w:t xml:space="preserve"> </w:t>
      </w:r>
      <w:r w:rsidR="00263AE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«Мухоршибирский район»</w:t>
      </w:r>
      <w:r w:rsidR="00DB355B">
        <w:rPr>
          <w:rFonts w:ascii="Times New Roman" w:hAnsi="Times New Roman" w:cs="Times New Roman"/>
          <w:sz w:val="28"/>
          <w:szCs w:val="28"/>
        </w:rPr>
        <w:t xml:space="preserve"> </w:t>
      </w:r>
      <w:r w:rsidR="00DB355B" w:rsidRPr="00DB355B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3365AA" w:rsidRDefault="003365AA" w:rsidP="0026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5D2B">
        <w:rPr>
          <w:rFonts w:ascii="Times New Roman" w:hAnsi="Times New Roman" w:cs="Times New Roman"/>
          <w:sz w:val="28"/>
          <w:szCs w:val="28"/>
        </w:rPr>
        <w:t>Предложить Главе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="00A15D2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9307E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Избир</w:t>
      </w:r>
      <w:r w:rsidR="0049307E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льной комиссии Республики Бурятия с правом решающего голоса</w:t>
      </w:r>
      <w:r w:rsidR="00A1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D2B">
        <w:rPr>
          <w:rFonts w:ascii="Times New Roman" w:hAnsi="Times New Roman" w:cs="Times New Roman"/>
          <w:sz w:val="28"/>
          <w:szCs w:val="28"/>
        </w:rPr>
        <w:t>Пургину</w:t>
      </w:r>
      <w:proofErr w:type="spellEnd"/>
      <w:r w:rsidR="00A15D2B">
        <w:rPr>
          <w:rFonts w:ascii="Times New Roman" w:hAnsi="Times New Roman" w:cs="Times New Roman"/>
          <w:sz w:val="28"/>
          <w:szCs w:val="28"/>
        </w:rPr>
        <w:t xml:space="preserve"> Светлану Алексеевну</w:t>
      </w:r>
      <w:bookmarkStart w:id="0" w:name="_GoBack"/>
      <w:bookmarkEnd w:id="0"/>
      <w:r w:rsidR="002139AC">
        <w:rPr>
          <w:rFonts w:ascii="Times New Roman" w:hAnsi="Times New Roman" w:cs="Times New Roman"/>
          <w:sz w:val="28"/>
          <w:szCs w:val="28"/>
        </w:rPr>
        <w:t>.</w:t>
      </w:r>
    </w:p>
    <w:p w:rsidR="00C80D0D" w:rsidRDefault="0049307E" w:rsidP="0052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</w:t>
      </w:r>
      <w:r w:rsidR="00520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F4">
        <w:rPr>
          <w:rFonts w:ascii="Times New Roman" w:hAnsi="Times New Roman" w:cs="Times New Roman"/>
          <w:sz w:val="28"/>
          <w:szCs w:val="28"/>
        </w:rPr>
        <w:t>Дашибальжирову</w:t>
      </w:r>
      <w:proofErr w:type="spellEnd"/>
      <w:r w:rsidR="00520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F4">
        <w:rPr>
          <w:rFonts w:ascii="Times New Roman" w:hAnsi="Times New Roman" w:cs="Times New Roman"/>
          <w:sz w:val="28"/>
          <w:szCs w:val="28"/>
        </w:rPr>
        <w:t>Баиру</w:t>
      </w:r>
      <w:proofErr w:type="spellEnd"/>
      <w:r w:rsidR="00520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F4">
        <w:rPr>
          <w:rFonts w:ascii="Times New Roman" w:hAnsi="Times New Roman" w:cs="Times New Roman"/>
          <w:sz w:val="28"/>
          <w:szCs w:val="28"/>
        </w:rPr>
        <w:t>Дашиевичу</w:t>
      </w:r>
      <w:proofErr w:type="spellEnd"/>
      <w:r w:rsidR="005200F4">
        <w:rPr>
          <w:rFonts w:ascii="Times New Roman" w:hAnsi="Times New Roman" w:cs="Times New Roman"/>
          <w:sz w:val="28"/>
          <w:szCs w:val="28"/>
        </w:rPr>
        <w:t xml:space="preserve"> - председателю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00F4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5200F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предложение </w:t>
      </w:r>
      <w:r w:rsidR="002139A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«Мухоршибирский район» </w:t>
      </w:r>
      <w:r w:rsidR="002533C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необходимые документы Главе Р</w:t>
      </w:r>
      <w:r w:rsidR="007915DC">
        <w:rPr>
          <w:rFonts w:ascii="Times New Roman" w:hAnsi="Times New Roman" w:cs="Times New Roman"/>
          <w:sz w:val="28"/>
          <w:szCs w:val="28"/>
        </w:rPr>
        <w:t>еспублики Бурятия в срок до «13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15DC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2139AC" w:rsidRDefault="002139AC" w:rsidP="00C80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C80D0D">
        <w:rPr>
          <w:rFonts w:ascii="Times New Roman" w:hAnsi="Times New Roman" w:cs="Times New Roman"/>
          <w:sz w:val="28"/>
          <w:szCs w:val="28"/>
        </w:rPr>
        <w:t>в газете «Земля Мухоршибирская».</w:t>
      </w:r>
    </w:p>
    <w:p w:rsidR="0049307E" w:rsidRDefault="00C80D0D" w:rsidP="0026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307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7915DC" w:rsidRDefault="007915DC" w:rsidP="0026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7E" w:rsidRDefault="0049307E" w:rsidP="0072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40B" w:rsidRPr="0072240B" w:rsidRDefault="0072240B" w:rsidP="00722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0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2240B" w:rsidRPr="0072240B" w:rsidRDefault="0072240B" w:rsidP="00722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0B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В.Н. Молчанов</w:t>
      </w:r>
    </w:p>
    <w:p w:rsidR="0072240B" w:rsidRPr="0072240B" w:rsidRDefault="0072240B" w:rsidP="007224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240B" w:rsidRPr="0072240B" w:rsidRDefault="0072240B" w:rsidP="007224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307E" w:rsidRPr="0072240B" w:rsidRDefault="0049307E" w:rsidP="00722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0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2240B" w:rsidRPr="0072240B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72240B" w:rsidRPr="0072240B" w:rsidRDefault="00973AA9" w:rsidP="00722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2240B" w:rsidRPr="0072240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72240B" w:rsidRPr="0072240B" w:rsidRDefault="0072240B" w:rsidP="00722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2240B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72240B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Б.Д. </w:t>
      </w:r>
      <w:proofErr w:type="spellStart"/>
      <w:r w:rsidRPr="0072240B">
        <w:rPr>
          <w:rFonts w:ascii="Times New Roman" w:hAnsi="Times New Roman" w:cs="Times New Roman"/>
          <w:b/>
          <w:sz w:val="28"/>
          <w:szCs w:val="28"/>
        </w:rPr>
        <w:t>Дашибальжиров</w:t>
      </w:r>
      <w:proofErr w:type="spellEnd"/>
    </w:p>
    <w:sectPr w:rsidR="0072240B" w:rsidRPr="0072240B" w:rsidSect="0026522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4F" w:rsidRDefault="00F8214F" w:rsidP="00EA040F">
      <w:pPr>
        <w:spacing w:after="0" w:line="240" w:lineRule="auto"/>
      </w:pPr>
      <w:r>
        <w:separator/>
      </w:r>
    </w:p>
  </w:endnote>
  <w:endnote w:type="continuationSeparator" w:id="0">
    <w:p w:rsidR="00F8214F" w:rsidRDefault="00F8214F" w:rsidP="00E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4F" w:rsidRDefault="00F8214F" w:rsidP="00EA040F">
      <w:pPr>
        <w:spacing w:after="0" w:line="240" w:lineRule="auto"/>
      </w:pPr>
      <w:r>
        <w:separator/>
      </w:r>
    </w:p>
  </w:footnote>
  <w:footnote w:type="continuationSeparator" w:id="0">
    <w:p w:rsidR="00F8214F" w:rsidRDefault="00F8214F" w:rsidP="00EA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5A"/>
    <w:rsid w:val="00196B5A"/>
    <w:rsid w:val="001E7DD3"/>
    <w:rsid w:val="002139AC"/>
    <w:rsid w:val="002533C6"/>
    <w:rsid w:val="00263AE6"/>
    <w:rsid w:val="00265229"/>
    <w:rsid w:val="003365AA"/>
    <w:rsid w:val="0049307E"/>
    <w:rsid w:val="005200F4"/>
    <w:rsid w:val="0072240B"/>
    <w:rsid w:val="007915DC"/>
    <w:rsid w:val="007B31C3"/>
    <w:rsid w:val="00832285"/>
    <w:rsid w:val="008D6754"/>
    <w:rsid w:val="00966FCF"/>
    <w:rsid w:val="00973AA9"/>
    <w:rsid w:val="00A0394D"/>
    <w:rsid w:val="00A15D2B"/>
    <w:rsid w:val="00A96AED"/>
    <w:rsid w:val="00B847A8"/>
    <w:rsid w:val="00C80D0D"/>
    <w:rsid w:val="00CB0950"/>
    <w:rsid w:val="00CD6CF1"/>
    <w:rsid w:val="00D04598"/>
    <w:rsid w:val="00DB355B"/>
    <w:rsid w:val="00EA040F"/>
    <w:rsid w:val="00ED6C8A"/>
    <w:rsid w:val="00F8214F"/>
    <w:rsid w:val="00FA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04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04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04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04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04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04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3FD5-FF1E-4153-8C3A-EF8FD232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23</cp:revision>
  <dcterms:created xsi:type="dcterms:W3CDTF">2021-10-15T05:17:00Z</dcterms:created>
  <dcterms:modified xsi:type="dcterms:W3CDTF">2021-11-10T07:20:00Z</dcterms:modified>
</cp:coreProperties>
</file>