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7F" w:rsidRPr="006C095D" w:rsidRDefault="00C10F7F" w:rsidP="00C10F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6C095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Пенсионный фонд продлевает упрощенный порядок назначения пенсий и социальных выплат до 1 мая </w:t>
      </w:r>
    </w:p>
    <w:p w:rsidR="00C10F7F" w:rsidRDefault="00C10F7F" w:rsidP="00C10F7F">
      <w:pPr>
        <w:pStyle w:val="a3"/>
        <w:jc w:val="both"/>
      </w:pPr>
      <w:r>
        <w:t xml:space="preserve">До 1 мая  назначение  и продление выплаты по некоторым видам пенсий и социальных выплат будет производиться  в </w:t>
      </w:r>
      <w:proofErr w:type="gramStart"/>
      <w:r>
        <w:t>дистанционном</w:t>
      </w:r>
      <w:proofErr w:type="gramEnd"/>
      <w:r>
        <w:t xml:space="preserve"> и </w:t>
      </w:r>
      <w:proofErr w:type="spellStart"/>
      <w:r>
        <w:t>проактивном</w:t>
      </w:r>
      <w:proofErr w:type="spellEnd"/>
      <w:r>
        <w:t xml:space="preserve"> форматах. Меры  принимаются  в целях обеспечения  санитарно-эпидемиологического благополучия граждан.      </w:t>
      </w:r>
    </w:p>
    <w:p w:rsidR="00C10F7F" w:rsidRDefault="00C10F7F" w:rsidP="00C10F7F">
      <w:pPr>
        <w:pStyle w:val="a3"/>
        <w:jc w:val="both"/>
      </w:pPr>
      <w:r>
        <w:t>Дистанционное назначение пенсии через личный кабинет</w:t>
      </w:r>
    </w:p>
    <w:p w:rsidR="00C10F7F" w:rsidRDefault="00C10F7F" w:rsidP="00C10F7F">
      <w:pPr>
        <w:pStyle w:val="a3"/>
        <w:jc w:val="both"/>
      </w:pPr>
      <w:r>
        <w:t xml:space="preserve">Большинство пенсий сегодня оформляется по электронным заявлениям, которые подаются через личный кабинет на сайте Пенсионного фонда и портале </w:t>
      </w:r>
      <w:proofErr w:type="spellStart"/>
      <w:r>
        <w:t>Госуслуг</w:t>
      </w:r>
      <w:proofErr w:type="spellEnd"/>
      <w:r>
        <w:t>. В Бурятии доля таких обращений достигает 90%. По большинству из них пенсия с согласия человека назначается полностью дистанционно на основе данных, которые переданы работодателям</w:t>
      </w:r>
      <w:bookmarkStart w:id="0" w:name="_GoBack"/>
      <w:bookmarkEnd w:id="0"/>
      <w:r>
        <w:t>и в информационную систему Пенсионного фонда.</w:t>
      </w:r>
    </w:p>
    <w:p w:rsidR="00C10F7F" w:rsidRDefault="00C10F7F" w:rsidP="00C10F7F">
      <w:pPr>
        <w:pStyle w:val="a3"/>
        <w:jc w:val="both"/>
      </w:pPr>
      <w:r>
        <w:t xml:space="preserve">Наполнение лицевых счетов </w:t>
      </w:r>
      <w:proofErr w:type="spellStart"/>
      <w:r>
        <w:t>предпенсионеров</w:t>
      </w:r>
      <w:proofErr w:type="spellEnd"/>
      <w:r>
        <w:t xml:space="preserve"> сведениями о стаже и заработной плате, данными о </w:t>
      </w:r>
      <w:proofErr w:type="spellStart"/>
      <w:r>
        <w:t>нестраховых</w:t>
      </w:r>
      <w:proofErr w:type="spellEnd"/>
      <w:r>
        <w:t xml:space="preserve"> периодах, которые также учитываются при назначении пенсии, обеспечивается за счет заблаговременной работы  с будущими пенсионерами. Благодаря этому большинство пенсий сегодня назначается удаленно и не требует личного визита в клиентскую службу ПФР.</w:t>
      </w:r>
    </w:p>
    <w:p w:rsidR="00C10F7F" w:rsidRDefault="00C10F7F" w:rsidP="00C10F7F">
      <w:pPr>
        <w:pStyle w:val="a3"/>
        <w:jc w:val="both"/>
      </w:pPr>
      <w:r>
        <w:t>Назначение и продление пенсии инвалидам</w:t>
      </w:r>
    </w:p>
    <w:p w:rsidR="00C10F7F" w:rsidRDefault="00C10F7F" w:rsidP="00C10F7F">
      <w:pPr>
        <w:pStyle w:val="a3"/>
        <w:jc w:val="both"/>
      </w:pPr>
      <w:r>
        <w:t>Кроме того,  правительство РФ пролонгировало временный порядок установления или подтверждения инвалидности. Если дата,  до которой была установлена инвалидность по итогам предыдущего освидетельствования в органах МСЭ, наступает  до 1 октября 2021 года, ее срок автоматически продлевается на полгода, как и право на пенсию и другие выплаты.</w:t>
      </w:r>
    </w:p>
    <w:p w:rsidR="00C10F7F" w:rsidRDefault="00C10F7F" w:rsidP="00C10F7F">
      <w:pPr>
        <w:pStyle w:val="a3"/>
        <w:jc w:val="both"/>
      </w:pPr>
      <w:r>
        <w:t xml:space="preserve">При первичном установлении инвалидности, после получения сведений от органов МСЭ,  специалисты Пенсионного фонда связываются с гражданином и информируют его о возможности подачи заявления на назначение и доставку пенсии через Личный кабинет гражданина на сайте ПФР pfr.gov.ru или портале </w:t>
      </w:r>
      <w:proofErr w:type="spellStart"/>
      <w:r>
        <w:t>госуслуг</w:t>
      </w:r>
      <w:proofErr w:type="spellEnd"/>
      <w:r>
        <w:t>. Если у гражданина нет возможности направить заявление удаленно с помощью электронных сервисов, то свое согласие на назначение пенсии по инвалидности он может дать специалистам ПФР по телефону.</w:t>
      </w:r>
    </w:p>
    <w:p w:rsidR="00C10F7F" w:rsidRDefault="00C10F7F" w:rsidP="00C10F7F">
      <w:pPr>
        <w:pStyle w:val="a3"/>
        <w:jc w:val="both"/>
      </w:pPr>
      <w:r>
        <w:t xml:space="preserve">С июля 2020 года  Пенсионный фонд в </w:t>
      </w:r>
      <w:proofErr w:type="spellStart"/>
      <w:r>
        <w:t>беззаявительном</w:t>
      </w:r>
      <w:proofErr w:type="spellEnd"/>
      <w:r>
        <w:t xml:space="preserve"> порядке назначает ежемесячные денежные выплаты инвалидам и детям-инвалидам. Социальная выплата назначается со дня признания гражданина инвалидом  в течение 10 рабочих дней по сведениям, поступившим в Пенсионный фонд из Федерального реестра инвалидов.</w:t>
      </w:r>
    </w:p>
    <w:p w:rsidR="00C10F7F" w:rsidRDefault="00C10F7F" w:rsidP="00C10F7F">
      <w:pPr>
        <w:pStyle w:val="a3"/>
        <w:jc w:val="both"/>
      </w:pPr>
      <w:proofErr w:type="spellStart"/>
      <w:r>
        <w:t>Проактивное</w:t>
      </w:r>
      <w:proofErr w:type="spellEnd"/>
      <w:r>
        <w:t xml:space="preserve"> продление и возобновление пенсий по потере кормильца</w:t>
      </w:r>
    </w:p>
    <w:p w:rsidR="00C10F7F" w:rsidRDefault="00C10F7F" w:rsidP="00C10F7F">
      <w:pPr>
        <w:pStyle w:val="a3"/>
        <w:jc w:val="both"/>
      </w:pPr>
      <w:r>
        <w:t>И, наконец, с прошлого года учащимся и студентам  больше не нужно лично обращаться в Пенсионный фонд, чтобы продлить и возобновить выплату  пенсий по потере кормильца.  </w:t>
      </w:r>
    </w:p>
    <w:p w:rsidR="00C10F7F" w:rsidRDefault="00C10F7F" w:rsidP="00C10F7F">
      <w:pPr>
        <w:pStyle w:val="a3"/>
        <w:jc w:val="both"/>
      </w:pPr>
      <w:r>
        <w:t xml:space="preserve">С учетом положительной практики по </w:t>
      </w:r>
      <w:proofErr w:type="spellStart"/>
      <w:r>
        <w:t>автопродлению</w:t>
      </w:r>
      <w:proofErr w:type="spellEnd"/>
      <w:r>
        <w:t xml:space="preserve"> пенсий без личной явки  гражданина, действовавших с начала пандемии, ПФР решил закрепить ее и в дальнейшей своей работе.</w:t>
      </w:r>
    </w:p>
    <w:p w:rsidR="00C10F7F" w:rsidRDefault="00C10F7F" w:rsidP="00C10F7F">
      <w:pPr>
        <w:pStyle w:val="a3"/>
        <w:jc w:val="both"/>
      </w:pPr>
      <w:r>
        <w:lastRenderedPageBreak/>
        <w:t xml:space="preserve">Все подтверждающие документы об очном образовании  в школе, </w:t>
      </w:r>
      <w:proofErr w:type="spellStart"/>
      <w:r>
        <w:t>ссузе</w:t>
      </w:r>
      <w:proofErr w:type="spellEnd"/>
      <w:r>
        <w:t xml:space="preserve"> или в высшем учебном заведении специалисты Пенсионного фонда запрашивают   теперь в учебных заведениях самостоятельно.</w:t>
      </w:r>
    </w:p>
    <w:p w:rsidR="00C10F7F" w:rsidRDefault="00C10F7F" w:rsidP="00C10F7F">
      <w:pPr>
        <w:pStyle w:val="a3"/>
        <w:jc w:val="both"/>
      </w:pPr>
      <w:r>
        <w:t>От получателя пенсии специалистам потребуется только уточняющая информация   о месте учебы  и  его волеизъявление по поводу получения или неполучения выплаты, которые можно сообщить в ПФР по телефону или электронной почте.</w:t>
      </w:r>
    </w:p>
    <w:p w:rsidR="00C10F7F" w:rsidRDefault="00C10F7F" w:rsidP="00C10F7F">
      <w:pPr>
        <w:pStyle w:val="a3"/>
        <w:jc w:val="both"/>
      </w:pPr>
      <w:r>
        <w:t> </w:t>
      </w:r>
      <w:proofErr w:type="spellStart"/>
      <w:r>
        <w:t>Госуслуга</w:t>
      </w:r>
      <w:proofErr w:type="spellEnd"/>
      <w:r>
        <w:t xml:space="preserve"> по </w:t>
      </w:r>
      <w:proofErr w:type="spellStart"/>
      <w:r>
        <w:t>автопродлению</w:t>
      </w:r>
      <w:proofErr w:type="spellEnd"/>
      <w:r>
        <w:t xml:space="preserve"> пенсии  по потере кормильца без  личной явки в фонд  особенно </w:t>
      </w:r>
      <w:proofErr w:type="gramStart"/>
      <w:r>
        <w:t>удобна</w:t>
      </w:r>
      <w:proofErr w:type="gramEnd"/>
      <w:r>
        <w:t xml:space="preserve"> для студентов, обучающихся  в вузах за пределами республики. Подтверждающие документы по таким студентам Отделение   запрашивает   через  региональные отделения ПФР  по месту нахождения образовательного учреждения  либо  непосредственно в самой  образовательной организации.</w:t>
      </w:r>
    </w:p>
    <w:p w:rsidR="00C10F7F" w:rsidRDefault="00C10F7F" w:rsidP="00C10F7F">
      <w:pPr>
        <w:pStyle w:val="a3"/>
        <w:jc w:val="both"/>
      </w:pPr>
      <w:r>
        <w:t xml:space="preserve">В случае  с возобновлением получения пенсии по потере кормильца от гражданина  потребуется заявление на выплату, которое он может подать   дистанционно, через личный кабинет на сайте ПФР или на портале </w:t>
      </w:r>
      <w:proofErr w:type="spellStart"/>
      <w:r>
        <w:t>Госуслуги</w:t>
      </w:r>
      <w:proofErr w:type="spellEnd"/>
      <w:r>
        <w:t>.</w:t>
      </w:r>
    </w:p>
    <w:p w:rsidR="00C10F7F" w:rsidRDefault="00C10F7F" w:rsidP="00C10F7F">
      <w:pPr>
        <w:pStyle w:val="a3"/>
        <w:jc w:val="both"/>
      </w:pPr>
      <w:r>
        <w:t>По законодательству граждане, достигшие  возраста 18 лет, обучающиеся      в образовательных заведениях очно, имеют право на  получение  пенсии по потере кормильца  до окончания  ими обучения, но не дольше, чем  до достижения возраста 23 лет.</w:t>
      </w:r>
    </w:p>
    <w:p w:rsidR="00C10F7F" w:rsidRDefault="00C10F7F" w:rsidP="00C10F7F">
      <w:pPr>
        <w:pStyle w:val="a3"/>
        <w:jc w:val="both"/>
      </w:pPr>
      <w:r>
        <w:t>Подробную консультацию   можно получить по телефону бесплатной горячей линии 8 800 6000 351</w:t>
      </w:r>
    </w:p>
    <w:p w:rsidR="00965DA2" w:rsidRDefault="00965DA2"/>
    <w:sectPr w:rsidR="0096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7F"/>
    <w:rsid w:val="006C095D"/>
    <w:rsid w:val="00742E72"/>
    <w:rsid w:val="00965DA2"/>
    <w:rsid w:val="00C1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3440</Characters>
  <Application>Microsoft Office Word</Application>
  <DocSecurity>0</DocSecurity>
  <Lines>61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2021-05-25T01:31:00Z</dcterms:created>
  <dcterms:modified xsi:type="dcterms:W3CDTF">2021-05-25T02:11:00Z</dcterms:modified>
</cp:coreProperties>
</file>