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42" w:rsidRDefault="00675242" w:rsidP="00675242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675242" w:rsidRDefault="00675242" w:rsidP="00675242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«Никольское» </w:t>
      </w:r>
    </w:p>
    <w:p w:rsidR="00675242" w:rsidRDefault="00675242" w:rsidP="00675242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675242" w:rsidRDefault="00675242" w:rsidP="00675242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671352, Республика Бурятия, Мухоршибирский район, с. Никольск,</w:t>
      </w:r>
    </w:p>
    <w:p w:rsidR="00675242" w:rsidRDefault="00675242" w:rsidP="00675242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 дом 26а</w:t>
      </w:r>
    </w:p>
    <w:p w:rsidR="00675242" w:rsidRDefault="00675242" w:rsidP="00675242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27-372</w:t>
      </w:r>
    </w:p>
    <w:p w:rsidR="00675242" w:rsidRDefault="00675242" w:rsidP="0067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Никольск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«11» мая 2021 г.</w:t>
      </w: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«Никольское»,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от 30 июня 2008 года № 28</w:t>
      </w:r>
    </w:p>
    <w:p w:rsidR="00675242" w:rsidRDefault="00675242" w:rsidP="0067524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 «Никольское»</w:t>
      </w:r>
    </w:p>
    <w:p w:rsidR="00675242" w:rsidRDefault="00675242" w:rsidP="00675242">
      <w:pPr>
        <w:spacing w:after="0"/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75242" w:rsidRDefault="00675242" w:rsidP="00675242">
      <w:pPr>
        <w:spacing w:after="0"/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сельского поселения «Никольское» Мухоршибирского района, принятый решением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сельское поселение «Никольское» от 30.06..2008 года  №28 (в редакции решений Совета депутатов 14.10.2009  № 15, от 26.08.2010 № 29, от 17.11.2011 № 57, от 15.02.2013 № 22, от 28.06.2013 № 26, от 02.12.2013 №42, от 22.12.2014 № 18, от 15.12.2015г. № 16, от16.12.2016 №17, от01.08.2017№7, от </w:t>
      </w:r>
      <w:proofErr w:type="gramEnd"/>
      <w:r>
        <w:rPr>
          <w:rFonts w:ascii="Times New Roman" w:hAnsi="Times New Roman" w:cs="Times New Roman"/>
          <w:sz w:val="28"/>
          <w:szCs w:val="28"/>
        </w:rPr>
        <w:t>08.12.2017 №10, от 20.07.2018г.№ 9, от 14.01.2019г. № 1, от 15.04.2019г. № 3, от 02.12.2019г. №15, от 10.06.2020г. № 3, № 10 от 29.12.2020 г.  следующие изменения и дополнения:</w:t>
      </w:r>
    </w:p>
    <w:p w:rsidR="00675242" w:rsidRDefault="00675242" w:rsidP="00675242">
      <w:pPr>
        <w:shd w:val="clear" w:color="auto" w:fill="FFFFFF"/>
        <w:spacing w:after="0"/>
        <w:ind w:firstLine="709"/>
        <w:jc w:val="both"/>
        <w:rPr>
          <w:rStyle w:val="a3"/>
          <w:rFonts w:asciiTheme="minorHAnsi" w:hAnsiTheme="minorHAnsi" w:cstheme="minorBidi"/>
          <w:b w:val="0"/>
          <w:bCs w:val="0"/>
        </w:rPr>
      </w:pPr>
    </w:p>
    <w:p w:rsidR="00675242" w:rsidRDefault="00675242" w:rsidP="0067524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Часть 1 статьи 3 дополнить пунктом 18 следующего содержания:</w:t>
      </w:r>
    </w:p>
    <w:p w:rsidR="00675242" w:rsidRDefault="00675242" w:rsidP="0067524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5242" w:rsidRDefault="00675242" w:rsidP="00675242">
      <w:pPr>
        <w:numPr>
          <w:ilvl w:val="1"/>
          <w:numId w:val="1"/>
        </w:numPr>
        <w:spacing w:after="1" w:line="28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675242" w:rsidRPr="00675242" w:rsidRDefault="00675242" w:rsidP="006752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42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111E13" w:rsidRPr="00111E13" w:rsidRDefault="00675242" w:rsidP="0067524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«Никольское»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</w:t>
      </w:r>
      <w:r w:rsidR="00111E13">
        <w:rPr>
          <w:rFonts w:ascii="Times New Roman" w:hAnsi="Times New Roman" w:cs="Times New Roman"/>
          <w:sz w:val="28"/>
          <w:szCs w:val="28"/>
        </w:rPr>
        <w:t xml:space="preserve">льных образований. </w:t>
      </w:r>
    </w:p>
    <w:p w:rsidR="00111E13" w:rsidRPr="00111E13" w:rsidRDefault="00111E13" w:rsidP="0067524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 образований. </w:t>
      </w:r>
    </w:p>
    <w:p w:rsidR="00111E13" w:rsidRPr="00111E13" w:rsidRDefault="00111E13" w:rsidP="0067524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момента его обнародования.</w:t>
      </w:r>
    </w:p>
    <w:p w:rsidR="00675242" w:rsidRDefault="00675242" w:rsidP="0067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E13" w:rsidRDefault="00111E13" w:rsidP="0067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«Никольское»                                     И.А.Калашников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75242" w:rsidRDefault="00675242" w:rsidP="00675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СП «Никольское»                                                          О.А.Матвеева                                                  </w:t>
      </w: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42" w:rsidRDefault="00675242" w:rsidP="00675242">
      <w:pPr>
        <w:spacing w:after="0"/>
      </w:pPr>
    </w:p>
    <w:p w:rsidR="007364F4" w:rsidRDefault="007364F4"/>
    <w:sectPr w:rsidR="007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42"/>
    <w:rsid w:val="00111E13"/>
    <w:rsid w:val="00675242"/>
    <w:rsid w:val="0073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524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67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2021-04-20T22:05:00Z</dcterms:created>
  <dcterms:modified xsi:type="dcterms:W3CDTF">2021-04-20T22:18:00Z</dcterms:modified>
</cp:coreProperties>
</file>