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71" w:rsidRDefault="003A7071" w:rsidP="003A7071">
      <w:pPr>
        <w:pStyle w:val="Default"/>
      </w:pPr>
    </w:p>
    <w:p w:rsidR="000E6EB5" w:rsidRPr="001B2422" w:rsidRDefault="000E6EB5" w:rsidP="000E6EB5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1B2422">
        <w:rPr>
          <w:rFonts w:ascii="Times New Roman" w:hAnsi="Times New Roman"/>
          <w:i w:val="0"/>
          <w:sz w:val="24"/>
          <w:szCs w:val="24"/>
        </w:rPr>
        <w:t>АДМИНИСТРАЦИЯ МУНИЦИПАЛЬНОГО ОБРАЗОВАНИЯ «МУХОРШИБИРСКИЙ РАЙОН»</w:t>
      </w:r>
    </w:p>
    <w:p w:rsidR="000E6EB5" w:rsidRPr="001B2422" w:rsidRDefault="000E6EB5" w:rsidP="000E6E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6EB5" w:rsidRPr="001B2422" w:rsidRDefault="000E6EB5" w:rsidP="000E6EB5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1B2422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0E6EB5" w:rsidRPr="001B2422" w:rsidRDefault="000E6EB5" w:rsidP="000E6E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6EB5" w:rsidRPr="00096321" w:rsidRDefault="000E6EB5" w:rsidP="000E6EB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161B9">
        <w:rPr>
          <w:rFonts w:ascii="Times New Roman" w:hAnsi="Times New Roman"/>
          <w:b/>
          <w:sz w:val="28"/>
          <w:szCs w:val="28"/>
          <w:u w:val="single"/>
        </w:rPr>
        <w:t>от «</w:t>
      </w:r>
      <w:r w:rsidR="002161B9">
        <w:rPr>
          <w:rFonts w:ascii="Times New Roman" w:hAnsi="Times New Roman"/>
          <w:b/>
          <w:sz w:val="28"/>
          <w:szCs w:val="28"/>
          <w:u w:val="single"/>
        </w:rPr>
        <w:t xml:space="preserve">30» октября </w:t>
      </w:r>
      <w:r w:rsidRPr="00096321">
        <w:rPr>
          <w:rFonts w:ascii="Times New Roman" w:hAnsi="Times New Roman"/>
          <w:b/>
          <w:sz w:val="28"/>
          <w:szCs w:val="28"/>
          <w:u w:val="single"/>
        </w:rPr>
        <w:t>2018 г.</w:t>
      </w:r>
      <w:r w:rsidRPr="00096321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04797">
        <w:rPr>
          <w:rFonts w:ascii="Times New Roman" w:hAnsi="Times New Roman"/>
          <w:b/>
          <w:sz w:val="28"/>
          <w:szCs w:val="28"/>
        </w:rPr>
        <w:t xml:space="preserve">   </w:t>
      </w:r>
      <w:r w:rsidRPr="00096321">
        <w:rPr>
          <w:rFonts w:ascii="Times New Roman" w:hAnsi="Times New Roman"/>
          <w:b/>
          <w:sz w:val="28"/>
          <w:szCs w:val="28"/>
        </w:rPr>
        <w:t xml:space="preserve"> №  </w:t>
      </w:r>
      <w:r w:rsidR="00A04797">
        <w:rPr>
          <w:rFonts w:ascii="Times New Roman" w:hAnsi="Times New Roman"/>
          <w:b/>
          <w:sz w:val="28"/>
          <w:szCs w:val="28"/>
          <w:u w:val="single"/>
        </w:rPr>
        <w:t>608</w:t>
      </w:r>
      <w:r w:rsidRPr="00096321">
        <w:rPr>
          <w:rFonts w:ascii="Times New Roman" w:hAnsi="Times New Roman"/>
          <w:b/>
          <w:sz w:val="28"/>
          <w:szCs w:val="28"/>
          <w:u w:val="single"/>
        </w:rPr>
        <w:t xml:space="preserve">            </w:t>
      </w:r>
    </w:p>
    <w:p w:rsidR="000E6EB5" w:rsidRPr="00096321" w:rsidRDefault="000E6EB5" w:rsidP="000E6EB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96321">
        <w:rPr>
          <w:rFonts w:ascii="Times New Roman" w:hAnsi="Times New Roman"/>
          <w:b/>
          <w:sz w:val="28"/>
          <w:szCs w:val="28"/>
        </w:rPr>
        <w:t>с. Мухоршибирь</w:t>
      </w:r>
    </w:p>
    <w:p w:rsidR="000E6EB5" w:rsidRPr="00096321" w:rsidRDefault="000E6EB5" w:rsidP="000E6EB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0E6EB5" w:rsidRPr="00096321" w:rsidTr="000431C4">
        <w:trPr>
          <w:trHeight w:val="2301"/>
        </w:trPr>
        <w:tc>
          <w:tcPr>
            <w:tcW w:w="4678" w:type="dxa"/>
          </w:tcPr>
          <w:p w:rsidR="000E6EB5" w:rsidRPr="00A04797" w:rsidRDefault="000E6EB5" w:rsidP="000431C4">
            <w:pPr>
              <w:shd w:val="clear" w:color="auto" w:fill="FFFFFF"/>
              <w:spacing w:after="0" w:line="240" w:lineRule="auto"/>
              <w:ind w:right="5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4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2161B9" w:rsidRPr="00A04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A04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утверждении Положения об основных направлениях инвестиционной </w:t>
            </w:r>
            <w:proofErr w:type="gramStart"/>
            <w:r w:rsidRPr="00A04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политики в области развития автомобильных дорог общего пользования местного значения муниципального</w:t>
            </w:r>
            <w:proofErr w:type="gramEnd"/>
            <w:r w:rsidRPr="00A04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образования «Мухоршибирский район»</w:t>
            </w:r>
          </w:p>
          <w:p w:rsidR="000E6EB5" w:rsidRPr="00096321" w:rsidRDefault="000E6EB5" w:rsidP="000431C4">
            <w:pPr>
              <w:pStyle w:val="21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963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E6EB5" w:rsidRPr="00096321" w:rsidRDefault="000E6EB5" w:rsidP="000431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321" w:rsidRDefault="00096321" w:rsidP="00A047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пункта 2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муниципального образования «Мухоршибирский район», администрация муниципального образования «Мухоршибирский район  постановляет: </w:t>
      </w:r>
    </w:p>
    <w:p w:rsidR="00096321" w:rsidRDefault="00096321" w:rsidP="002F6BC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основных направлениях инвестиционной </w:t>
      </w:r>
      <w:proofErr w:type="gramStart"/>
      <w:r>
        <w:rPr>
          <w:sz w:val="28"/>
          <w:szCs w:val="28"/>
        </w:rPr>
        <w:t>политики в области развития автомобильных дорог общего пользования местного значения муниципального</w:t>
      </w:r>
      <w:proofErr w:type="gramEnd"/>
      <w:r>
        <w:rPr>
          <w:sz w:val="28"/>
          <w:szCs w:val="28"/>
        </w:rPr>
        <w:t xml:space="preserve"> образования «Мухоршибирский район»  (прилагается). </w:t>
      </w:r>
    </w:p>
    <w:p w:rsidR="002F6BC2" w:rsidRDefault="002F6BC2" w:rsidP="002F6BC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образования «Мухоршибирский район»</w:t>
      </w:r>
    </w:p>
    <w:p w:rsidR="002F6BC2" w:rsidRDefault="002F6BC2" w:rsidP="002F6BC2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 руководителя администрации муниципального образования «Мухоршибирский район  по инфраструктуре  </w:t>
      </w:r>
      <w:proofErr w:type="spellStart"/>
      <w:r>
        <w:rPr>
          <w:sz w:val="28"/>
          <w:szCs w:val="28"/>
        </w:rPr>
        <w:t>Вакарина</w:t>
      </w:r>
      <w:proofErr w:type="spellEnd"/>
      <w:r>
        <w:rPr>
          <w:sz w:val="28"/>
          <w:szCs w:val="28"/>
        </w:rPr>
        <w:t xml:space="preserve"> В.П. </w:t>
      </w:r>
    </w:p>
    <w:p w:rsidR="002F6BC2" w:rsidRDefault="002F6BC2" w:rsidP="0052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F6BC2" w:rsidRDefault="002F6BC2" w:rsidP="0052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80B08" w:rsidRDefault="00080B08" w:rsidP="0052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80B08" w:rsidRDefault="00080B08" w:rsidP="0052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80B08" w:rsidRDefault="00080B08" w:rsidP="0052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04797" w:rsidRDefault="00A04797" w:rsidP="0052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И.о. руководителя администрации </w:t>
      </w:r>
    </w:p>
    <w:p w:rsidR="003A7071" w:rsidRPr="00E854F2" w:rsidRDefault="00E854F2" w:rsidP="0052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854F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E854F2" w:rsidRPr="00E854F2" w:rsidRDefault="00E854F2" w:rsidP="0052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854F2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854F2">
        <w:rPr>
          <w:rFonts w:ascii="Times New Roman" w:hAnsi="Times New Roman"/>
          <w:b/>
          <w:bCs/>
          <w:sz w:val="28"/>
          <w:szCs w:val="28"/>
        </w:rPr>
        <w:t>Мухоршибюирский</w:t>
      </w:r>
      <w:proofErr w:type="spellEnd"/>
      <w:r w:rsidRPr="00E854F2">
        <w:rPr>
          <w:rFonts w:ascii="Times New Roman" w:hAnsi="Times New Roman"/>
          <w:b/>
          <w:bCs/>
          <w:sz w:val="28"/>
          <w:szCs w:val="28"/>
        </w:rPr>
        <w:t xml:space="preserve"> район»                 </w:t>
      </w:r>
      <w:r w:rsidR="00A04797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E854F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04797">
        <w:rPr>
          <w:rFonts w:ascii="Times New Roman" w:hAnsi="Times New Roman"/>
          <w:b/>
          <w:bCs/>
          <w:sz w:val="28"/>
          <w:szCs w:val="28"/>
        </w:rPr>
        <w:t>М.</w:t>
      </w:r>
      <w:r w:rsidRPr="00E854F2">
        <w:rPr>
          <w:rFonts w:ascii="Times New Roman" w:hAnsi="Times New Roman"/>
          <w:b/>
          <w:bCs/>
          <w:sz w:val="28"/>
          <w:szCs w:val="28"/>
        </w:rPr>
        <w:t>В.</w:t>
      </w:r>
      <w:r w:rsidR="00A04797">
        <w:rPr>
          <w:rFonts w:ascii="Times New Roman" w:hAnsi="Times New Roman"/>
          <w:b/>
          <w:bCs/>
          <w:sz w:val="28"/>
          <w:szCs w:val="28"/>
        </w:rPr>
        <w:t xml:space="preserve"> Богомазова</w:t>
      </w:r>
    </w:p>
    <w:p w:rsidR="003A7071" w:rsidRDefault="003A7071" w:rsidP="00526EF7">
      <w:pPr>
        <w:spacing w:after="0" w:line="240" w:lineRule="auto"/>
        <w:rPr>
          <w:b/>
          <w:bCs/>
          <w:sz w:val="28"/>
          <w:szCs w:val="28"/>
        </w:rPr>
      </w:pPr>
    </w:p>
    <w:p w:rsidR="00080B08" w:rsidRDefault="00080B08" w:rsidP="00E854F2">
      <w:pPr>
        <w:pStyle w:val="Default"/>
        <w:jc w:val="right"/>
        <w:rPr>
          <w:sz w:val="23"/>
          <w:szCs w:val="23"/>
        </w:rPr>
      </w:pPr>
    </w:p>
    <w:p w:rsidR="00A04797" w:rsidRDefault="00A04797" w:rsidP="00E854F2">
      <w:pPr>
        <w:pStyle w:val="Default"/>
        <w:jc w:val="right"/>
        <w:rPr>
          <w:sz w:val="23"/>
          <w:szCs w:val="23"/>
        </w:rPr>
      </w:pPr>
    </w:p>
    <w:p w:rsidR="00080B08" w:rsidRDefault="00080B08" w:rsidP="00E854F2">
      <w:pPr>
        <w:pStyle w:val="Default"/>
        <w:jc w:val="right"/>
        <w:rPr>
          <w:sz w:val="23"/>
          <w:szCs w:val="23"/>
        </w:rPr>
      </w:pPr>
    </w:p>
    <w:p w:rsidR="00080B08" w:rsidRDefault="00080B08" w:rsidP="00E854F2">
      <w:pPr>
        <w:pStyle w:val="Default"/>
        <w:jc w:val="right"/>
        <w:rPr>
          <w:sz w:val="23"/>
          <w:szCs w:val="23"/>
        </w:rPr>
      </w:pPr>
    </w:p>
    <w:p w:rsidR="00080B08" w:rsidRDefault="00080B08" w:rsidP="00E854F2">
      <w:pPr>
        <w:pStyle w:val="Default"/>
        <w:jc w:val="right"/>
        <w:rPr>
          <w:sz w:val="23"/>
          <w:szCs w:val="23"/>
        </w:rPr>
      </w:pPr>
    </w:p>
    <w:p w:rsidR="00E854F2" w:rsidRDefault="00E854F2" w:rsidP="00E854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</w:t>
      </w:r>
    </w:p>
    <w:p w:rsidR="00E854F2" w:rsidRDefault="00526EF7" w:rsidP="00E854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161B9">
        <w:rPr>
          <w:sz w:val="23"/>
          <w:szCs w:val="23"/>
        </w:rPr>
        <w:t>к</w:t>
      </w:r>
      <w:r w:rsidR="00E854F2">
        <w:rPr>
          <w:sz w:val="23"/>
          <w:szCs w:val="23"/>
        </w:rPr>
        <w:t xml:space="preserve"> постановлению администрации</w:t>
      </w:r>
    </w:p>
    <w:p w:rsidR="003F739B" w:rsidRDefault="00E854F2" w:rsidP="00E854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муни</w:t>
      </w:r>
      <w:r w:rsidR="003F739B">
        <w:rPr>
          <w:sz w:val="23"/>
          <w:szCs w:val="23"/>
        </w:rPr>
        <w:t>ципального образования</w:t>
      </w:r>
    </w:p>
    <w:p w:rsidR="00E854F2" w:rsidRDefault="003F739B" w:rsidP="00E854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«Мухоршибирский район»</w:t>
      </w:r>
      <w:r w:rsidR="00E854F2">
        <w:rPr>
          <w:sz w:val="23"/>
          <w:szCs w:val="23"/>
        </w:rPr>
        <w:t xml:space="preserve"> </w:t>
      </w:r>
    </w:p>
    <w:p w:rsidR="003F739B" w:rsidRPr="003F739B" w:rsidRDefault="002161B9" w:rsidP="00E854F2">
      <w:pPr>
        <w:pStyle w:val="Default"/>
        <w:jc w:val="right"/>
        <w:rPr>
          <w:sz w:val="23"/>
          <w:szCs w:val="23"/>
          <w:u w:val="single"/>
        </w:rPr>
      </w:pPr>
      <w:r w:rsidRPr="002161B9">
        <w:rPr>
          <w:sz w:val="23"/>
          <w:szCs w:val="23"/>
        </w:rPr>
        <w:t>о</w:t>
      </w:r>
      <w:r w:rsidR="003F739B" w:rsidRPr="002161B9">
        <w:rPr>
          <w:sz w:val="23"/>
          <w:szCs w:val="23"/>
        </w:rPr>
        <w:t xml:space="preserve">т </w:t>
      </w:r>
      <w:r>
        <w:rPr>
          <w:sz w:val="23"/>
          <w:szCs w:val="23"/>
        </w:rPr>
        <w:t>«30» октября 2018 г. № 608</w:t>
      </w:r>
      <w:r w:rsidR="003F739B">
        <w:rPr>
          <w:sz w:val="23"/>
          <w:szCs w:val="23"/>
          <w:u w:val="single"/>
        </w:rPr>
        <w:t xml:space="preserve">                 </w:t>
      </w:r>
    </w:p>
    <w:p w:rsidR="003F739B" w:rsidRDefault="003F739B" w:rsidP="003F739B">
      <w:pPr>
        <w:pStyle w:val="Default"/>
        <w:jc w:val="center"/>
        <w:rPr>
          <w:b/>
          <w:bCs/>
          <w:sz w:val="28"/>
          <w:szCs w:val="28"/>
        </w:rPr>
      </w:pPr>
    </w:p>
    <w:p w:rsidR="003F739B" w:rsidRDefault="00E854F2" w:rsidP="003F73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854F2" w:rsidRDefault="00E854F2" w:rsidP="003F73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направлениях инвестиционной </w:t>
      </w:r>
      <w:proofErr w:type="gramStart"/>
      <w:r>
        <w:rPr>
          <w:b/>
          <w:bCs/>
          <w:sz w:val="28"/>
          <w:szCs w:val="28"/>
        </w:rPr>
        <w:t xml:space="preserve">политики в области развития автомобильных дорог общего пользования местного значения </w:t>
      </w:r>
      <w:r w:rsidR="003F739B">
        <w:rPr>
          <w:b/>
          <w:bCs/>
          <w:sz w:val="28"/>
          <w:szCs w:val="28"/>
        </w:rPr>
        <w:t>муниципального</w:t>
      </w:r>
      <w:proofErr w:type="gramEnd"/>
      <w:r w:rsidR="003F739B">
        <w:rPr>
          <w:b/>
          <w:bCs/>
          <w:sz w:val="28"/>
          <w:szCs w:val="28"/>
        </w:rPr>
        <w:t xml:space="preserve"> образования «Мухоршибирский район»</w:t>
      </w:r>
    </w:p>
    <w:p w:rsidR="003F739B" w:rsidRDefault="003F739B" w:rsidP="003F739B">
      <w:pPr>
        <w:pStyle w:val="Default"/>
        <w:jc w:val="center"/>
        <w:rPr>
          <w:sz w:val="28"/>
          <w:szCs w:val="28"/>
        </w:rPr>
      </w:pPr>
    </w:p>
    <w:p w:rsidR="00E854F2" w:rsidRDefault="00E854F2" w:rsidP="003F739B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3F739B" w:rsidRDefault="003F739B" w:rsidP="003F739B">
      <w:pPr>
        <w:pStyle w:val="Default"/>
        <w:ind w:left="720"/>
        <w:rPr>
          <w:sz w:val="28"/>
          <w:szCs w:val="28"/>
        </w:rPr>
      </w:pPr>
    </w:p>
    <w:p w:rsidR="00E854F2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об основных направлениях инвестиционной политики в области развития автомобильных дорог общего пользования местного значения </w:t>
      </w:r>
      <w:r w:rsidR="003F739B">
        <w:rPr>
          <w:sz w:val="28"/>
          <w:szCs w:val="28"/>
        </w:rPr>
        <w:t>муниципального образования «Мухоршибирский район»</w:t>
      </w:r>
      <w:r>
        <w:rPr>
          <w:sz w:val="28"/>
          <w:szCs w:val="28"/>
        </w:rPr>
        <w:t xml:space="preserve"> (далее Положение) устанавливает цели, задачи, содержание, процедуру разработки основных направлений инвестиционной политики в области развития автомобильных дорог общего пользования местного значения </w:t>
      </w:r>
      <w:r w:rsidR="003F739B">
        <w:rPr>
          <w:sz w:val="28"/>
          <w:szCs w:val="28"/>
        </w:rPr>
        <w:t xml:space="preserve">муниципального образования «Мухоршибирский район»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</w:t>
      </w:r>
      <w:r w:rsidR="00080B08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муниципальный район), а также определяет механизм взаимодействия органов, осуществляющих разработку основных направлений инвестиционной политики. </w:t>
      </w:r>
    </w:p>
    <w:p w:rsidR="00E854F2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Правовой основой разработки основных направлений инвестиционной политики в области развития автомобильных дорог общего пользования местного значения муниципального района являются Бюджетный кодекс Российской Федерации, федеральные законы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</w:t>
      </w:r>
      <w:proofErr w:type="gramEnd"/>
      <w:r>
        <w:rPr>
          <w:sz w:val="28"/>
          <w:szCs w:val="28"/>
        </w:rPr>
        <w:t xml:space="preserve"> в отдельные законодательные акты Российской Федерации». </w:t>
      </w:r>
    </w:p>
    <w:p w:rsidR="00E854F2" w:rsidRDefault="00E854F2" w:rsidP="003F73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Задачи, цели и принципы разработки основных направлений инвестиционной </w:t>
      </w:r>
      <w:proofErr w:type="gramStart"/>
      <w:r>
        <w:rPr>
          <w:b/>
          <w:bCs/>
          <w:sz w:val="28"/>
          <w:szCs w:val="28"/>
        </w:rPr>
        <w:t>политики в области развития автомобильных дорог общего пользования местного значения муниципального района</w:t>
      </w:r>
      <w:proofErr w:type="gramEnd"/>
    </w:p>
    <w:p w:rsidR="003F739B" w:rsidRDefault="003F739B" w:rsidP="003F739B">
      <w:pPr>
        <w:pStyle w:val="Default"/>
        <w:jc w:val="center"/>
        <w:rPr>
          <w:sz w:val="28"/>
          <w:szCs w:val="28"/>
        </w:rPr>
      </w:pPr>
    </w:p>
    <w:p w:rsidR="00E854F2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Задачи разработки основных направлений инвестиционной политики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области развития автомобильных дорог общего пользования местного значения муниципального района: а) анализ социально-экономического состояния дорожного хозяйства и выявление проблем хозяйственного развития; б) выявление проблем, требующих разрешения; в) накопление экономической информации и расчетов для обоснования выбора и принятия управленческих решений в области инвестиционной политики в сфере дорожной деятельности. </w:t>
      </w:r>
    </w:p>
    <w:p w:rsidR="00E854F2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Цель разработки основных направлений инвестиционной политики в области развития автомобильных дорог местного значения муниципального </w:t>
      </w:r>
    </w:p>
    <w:p w:rsidR="00E854F2" w:rsidRDefault="00E854F2" w:rsidP="003F739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района – повышение эффективности управления и развитие автомобильных дорог общего пользования местного значения муниципального района. </w:t>
      </w:r>
    </w:p>
    <w:p w:rsidR="00E854F2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муниципального района. </w:t>
      </w:r>
    </w:p>
    <w:p w:rsidR="003F739B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Разработка основных направлений инвестиционной </w:t>
      </w:r>
      <w:proofErr w:type="gramStart"/>
      <w:r>
        <w:rPr>
          <w:sz w:val="28"/>
          <w:szCs w:val="28"/>
        </w:rPr>
        <w:t>политики в области развития автомобильных дорог общего пользования местного значения муниципального района</w:t>
      </w:r>
      <w:proofErr w:type="gramEnd"/>
      <w:r>
        <w:rPr>
          <w:sz w:val="28"/>
          <w:szCs w:val="28"/>
        </w:rPr>
        <w:t xml:space="preserve"> основывается на следующих принципах:</w:t>
      </w:r>
    </w:p>
    <w:p w:rsidR="003F739B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единство </w:t>
      </w:r>
      <w:proofErr w:type="gramStart"/>
      <w:r>
        <w:rPr>
          <w:sz w:val="28"/>
          <w:szCs w:val="28"/>
        </w:rPr>
        <w:t>методических подходов</w:t>
      </w:r>
      <w:proofErr w:type="gramEnd"/>
      <w:r>
        <w:rPr>
          <w:sz w:val="28"/>
          <w:szCs w:val="28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3F739B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обоснованность состава показателей основных направлений инвестиционной политики; </w:t>
      </w:r>
    </w:p>
    <w:p w:rsidR="003F739B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вариантность (разработка нескольких возможных вариантов развития дорожной сети муниципального района, исходя из определенной экономической ситуации); </w:t>
      </w:r>
    </w:p>
    <w:p w:rsidR="003F739B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 системность (комплексность) оценки перспективного состояния дорожной сети муниципального района;</w:t>
      </w:r>
    </w:p>
    <w:p w:rsidR="00E854F2" w:rsidRDefault="00E854F2" w:rsidP="003F739B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преемственность и непрерывность. </w:t>
      </w:r>
    </w:p>
    <w:p w:rsidR="003F739B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Разработка основных направлений инвестиционной </w:t>
      </w:r>
      <w:proofErr w:type="gramStart"/>
      <w:r>
        <w:rPr>
          <w:sz w:val="28"/>
          <w:szCs w:val="28"/>
        </w:rPr>
        <w:t>политики в области развития автомобильных дорог общего пользования местного значения муниципального района</w:t>
      </w:r>
      <w:proofErr w:type="gramEnd"/>
      <w:r>
        <w:rPr>
          <w:sz w:val="28"/>
          <w:szCs w:val="28"/>
        </w:rPr>
        <w:t xml:space="preserve"> осуществляется в целях обеспечения принятия обоснованных управленческих решений органами местного самоуправления</w:t>
      </w:r>
      <w:r w:rsidR="003F739B">
        <w:rPr>
          <w:sz w:val="28"/>
          <w:szCs w:val="28"/>
        </w:rPr>
        <w:t xml:space="preserve"> муниципального образования «Мухоршибирский район» </w:t>
      </w:r>
      <w:r>
        <w:rPr>
          <w:sz w:val="28"/>
          <w:szCs w:val="28"/>
        </w:rPr>
        <w:t xml:space="preserve"> основных направлений инвестиционной политики: </w:t>
      </w:r>
    </w:p>
    <w:p w:rsidR="003F739B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 разработке, утверждении и исполнении бюджета муниципального района на очередной финансовый год и плановый период; </w:t>
      </w:r>
    </w:p>
    <w:p w:rsidR="003F739B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разработке, утверждении и финансировании целевых программ; </w:t>
      </w:r>
    </w:p>
    <w:p w:rsidR="00E854F2" w:rsidRDefault="00E854F2" w:rsidP="003F73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принятии и обосновании решений, влияющих на социально-экономическое развитие муниципального района. </w:t>
      </w:r>
    </w:p>
    <w:p w:rsidR="003F739B" w:rsidRDefault="003F739B" w:rsidP="003F739B">
      <w:pPr>
        <w:pStyle w:val="Default"/>
        <w:jc w:val="both"/>
        <w:rPr>
          <w:sz w:val="28"/>
          <w:szCs w:val="28"/>
        </w:rPr>
      </w:pPr>
    </w:p>
    <w:p w:rsidR="00E854F2" w:rsidRDefault="00E854F2" w:rsidP="001E4D4D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Процедура разработки и принятия основных направлений инвестиционной </w:t>
      </w:r>
      <w:proofErr w:type="gramStart"/>
      <w:r>
        <w:rPr>
          <w:b/>
          <w:bCs/>
          <w:sz w:val="28"/>
          <w:szCs w:val="28"/>
        </w:rPr>
        <w:t>политики в области развития автомобильных дорог местного значения муниципального района</w:t>
      </w:r>
      <w:proofErr w:type="gramEnd"/>
    </w:p>
    <w:p w:rsidR="00313AFB" w:rsidRDefault="00313AFB" w:rsidP="00313AFB">
      <w:pPr>
        <w:pStyle w:val="Default"/>
        <w:ind w:left="720"/>
        <w:rPr>
          <w:sz w:val="28"/>
          <w:szCs w:val="28"/>
        </w:rPr>
      </w:pPr>
    </w:p>
    <w:p w:rsidR="00313AFB" w:rsidRDefault="00E854F2" w:rsidP="00313A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Основные направления инвестиционной политики в области развития автомобильных дорог общего пользования местного значения муниципального района разрабатываются </w:t>
      </w:r>
      <w:r w:rsidR="00080B08">
        <w:rPr>
          <w:sz w:val="28"/>
          <w:szCs w:val="28"/>
        </w:rPr>
        <w:t>МУ «Комитет</w:t>
      </w:r>
      <w:r w:rsidR="00313AFB">
        <w:rPr>
          <w:sz w:val="28"/>
          <w:szCs w:val="28"/>
        </w:rPr>
        <w:t xml:space="preserve"> по управлению имуществом и муниципальным хозяйством муниципального образования «Мухоршибирский район»</w:t>
      </w:r>
      <w:r w:rsidR="00080B08">
        <w:rPr>
          <w:sz w:val="28"/>
          <w:szCs w:val="28"/>
        </w:rPr>
        <w:t xml:space="preserve"> (далее – Комитет)</w:t>
      </w:r>
      <w:r w:rsidR="00313A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ежегодно в соответствии с настоящим Положением на основании данных развития дорожного хозяйства муниципального района за последний отчетный год, оценки развития дорожного хозяйства муниципального района до конца текущего финансового года и тенденций развития экономики и социальной сферы на очередной финансовый год и плановый период. </w:t>
      </w:r>
    </w:p>
    <w:p w:rsidR="00E21B3B" w:rsidRDefault="00313AFB" w:rsidP="00A047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21B3B" w:rsidRDefault="00313AFB" w:rsidP="00A047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Этапу прогнозирования развития дорожного хозяйства муниципального района, связанному с расчетом показателей развития дорожного хозяйства, предшествуют: </w:t>
      </w:r>
    </w:p>
    <w:p w:rsidR="00E21B3B" w:rsidRDefault="00313AFB" w:rsidP="00A047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мониторинг дорожной деятельности в муниципальном районе;</w:t>
      </w:r>
    </w:p>
    <w:p w:rsidR="00313AFB" w:rsidRDefault="00313AFB" w:rsidP="00A047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анализ поступившей информации (на достоверность, непротиворечивость, полноту). </w:t>
      </w:r>
    </w:p>
    <w:p w:rsidR="00313AFB" w:rsidRDefault="00313AFB" w:rsidP="00A047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 </w:t>
      </w:r>
    </w:p>
    <w:p w:rsidR="00313AFB" w:rsidRDefault="00313AFB" w:rsidP="00A047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Результатом разработки основных направлений инвестиционной политики является постановление Администрации муниципального района об утверждении основных направлений инвестиционной политики. </w:t>
      </w:r>
    </w:p>
    <w:p w:rsidR="00E21B3B" w:rsidRDefault="00E21B3B" w:rsidP="00A04797">
      <w:pPr>
        <w:pStyle w:val="Default"/>
        <w:jc w:val="both"/>
        <w:rPr>
          <w:sz w:val="28"/>
          <w:szCs w:val="28"/>
        </w:rPr>
      </w:pPr>
    </w:p>
    <w:p w:rsidR="00313AFB" w:rsidRDefault="00313AFB" w:rsidP="00A04797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Полномочия органов местного самоуправления по разработке основных направлений инвестиционной </w:t>
      </w:r>
      <w:proofErr w:type="gramStart"/>
      <w:r>
        <w:rPr>
          <w:b/>
          <w:bCs/>
          <w:sz w:val="28"/>
          <w:szCs w:val="28"/>
        </w:rPr>
        <w:t>политики в области развития автомобильных дорог общего пользования местного значения муниципального района</w:t>
      </w:r>
      <w:proofErr w:type="gramEnd"/>
    </w:p>
    <w:p w:rsidR="00E21B3B" w:rsidRDefault="00E21B3B" w:rsidP="00E21B3B">
      <w:pPr>
        <w:pStyle w:val="Default"/>
        <w:ind w:left="720"/>
        <w:rPr>
          <w:sz w:val="28"/>
          <w:szCs w:val="28"/>
        </w:rPr>
      </w:pPr>
    </w:p>
    <w:p w:rsidR="00DA2142" w:rsidRDefault="00313AFB" w:rsidP="00DA21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выполнения функций по разработке основных направлений инвестиционной </w:t>
      </w:r>
      <w:proofErr w:type="gramStart"/>
      <w:r>
        <w:rPr>
          <w:sz w:val="28"/>
          <w:szCs w:val="28"/>
        </w:rPr>
        <w:t>политики в области развития автомобильных дорог общего пользования местного значения муниципального района</w:t>
      </w:r>
      <w:proofErr w:type="gramEnd"/>
      <w:r w:rsidR="00E21B3B">
        <w:rPr>
          <w:sz w:val="28"/>
          <w:szCs w:val="28"/>
        </w:rPr>
        <w:t xml:space="preserve"> </w:t>
      </w:r>
      <w:r w:rsidR="00DA2142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: </w:t>
      </w:r>
    </w:p>
    <w:p w:rsidR="00DA2142" w:rsidRDefault="00313AFB" w:rsidP="00DA21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инициирует принятие решения о начале работы по разработке основных направлений инвестиционной политики путем разработки соответствующего правового акта; </w:t>
      </w:r>
    </w:p>
    <w:p w:rsidR="00DA2142" w:rsidRDefault="00313AFB" w:rsidP="00DA21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определяет участников процесса разработки и способы получения необходимой информации и т.п.; </w:t>
      </w:r>
    </w:p>
    <w:p w:rsidR="00DA2142" w:rsidRDefault="00313AFB" w:rsidP="00DA21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анализирует состояния сети автомобильных дорог местного значения муниципального района; </w:t>
      </w:r>
    </w:p>
    <w:p w:rsidR="00313AFB" w:rsidRDefault="00313AFB" w:rsidP="00A047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привлекает в установленном порядке к разработке основных направлений инвестиционной </w:t>
      </w:r>
      <w:proofErr w:type="gramStart"/>
      <w:r>
        <w:rPr>
          <w:sz w:val="28"/>
          <w:szCs w:val="28"/>
        </w:rPr>
        <w:t>политики в области развития автомобильных дорог местного значения муниципального района</w:t>
      </w:r>
      <w:proofErr w:type="gramEnd"/>
      <w:r>
        <w:rPr>
          <w:sz w:val="28"/>
          <w:szCs w:val="28"/>
        </w:rPr>
        <w:t xml:space="preserve"> и другие организации за счет бюджетных ассигнований, выделенных на соответствующий финансовый год. </w:t>
      </w:r>
    </w:p>
    <w:p w:rsidR="00526EF7" w:rsidRDefault="00313AFB" w:rsidP="00A047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В целях обеспечени</w:t>
      </w:r>
      <w:r w:rsidR="00DA2142">
        <w:rPr>
          <w:sz w:val="28"/>
          <w:szCs w:val="28"/>
        </w:rPr>
        <w:t xml:space="preserve">я Комитетом  </w:t>
      </w:r>
      <w:r>
        <w:rPr>
          <w:sz w:val="28"/>
          <w:szCs w:val="28"/>
        </w:rPr>
        <w:t>разработки основных направлений инвестиционной политики в области развития автомобильных дорог местного значения муниципального района участники данного процесса:</w:t>
      </w:r>
    </w:p>
    <w:p w:rsidR="00526EF7" w:rsidRDefault="00313AFB" w:rsidP="00A047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осуществляют мониторинг и прогнозирование отдельных показателей по курируемым ими отраслям и сферам</w:t>
      </w:r>
      <w:r w:rsidR="00526EF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13AFB" w:rsidRDefault="00313AFB" w:rsidP="00A047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назначают специалистов, отвечающих за подготовку информации по соответствующим разделам прогнозных показателей; </w:t>
      </w:r>
    </w:p>
    <w:p w:rsidR="00313AFB" w:rsidRPr="00526EF7" w:rsidRDefault="00313AFB" w:rsidP="00A0479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EF7">
        <w:rPr>
          <w:rFonts w:ascii="Times New Roman" w:hAnsi="Times New Roman"/>
          <w:sz w:val="28"/>
          <w:szCs w:val="28"/>
        </w:rPr>
        <w:t xml:space="preserve">в) </w:t>
      </w:r>
      <w:r w:rsidR="00526EF7" w:rsidRPr="00526EF7">
        <w:rPr>
          <w:rFonts w:ascii="Times New Roman" w:hAnsi="Times New Roman"/>
          <w:sz w:val="28"/>
          <w:szCs w:val="28"/>
        </w:rPr>
        <w:t>разрабатывают основные  направления инвестиционной политики.</w:t>
      </w:r>
    </w:p>
    <w:sectPr w:rsidR="00313AFB" w:rsidRPr="00526EF7" w:rsidSect="00A04797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744F"/>
    <w:multiLevelType w:val="hybridMultilevel"/>
    <w:tmpl w:val="801888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2F53"/>
    <w:multiLevelType w:val="hybridMultilevel"/>
    <w:tmpl w:val="3DC87E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C404E"/>
    <w:multiLevelType w:val="hybridMultilevel"/>
    <w:tmpl w:val="3CEC8F50"/>
    <w:lvl w:ilvl="0" w:tplc="895CF510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66C81"/>
    <w:multiLevelType w:val="hybridMultilevel"/>
    <w:tmpl w:val="DCFC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71"/>
    <w:rsid w:val="00071539"/>
    <w:rsid w:val="00080B08"/>
    <w:rsid w:val="00096321"/>
    <w:rsid w:val="000E6EB5"/>
    <w:rsid w:val="000F1DF9"/>
    <w:rsid w:val="001E4D4D"/>
    <w:rsid w:val="001E5DD9"/>
    <w:rsid w:val="002161B9"/>
    <w:rsid w:val="00283A23"/>
    <w:rsid w:val="002F6BC2"/>
    <w:rsid w:val="00313AFB"/>
    <w:rsid w:val="00377E08"/>
    <w:rsid w:val="003A7071"/>
    <w:rsid w:val="003F739B"/>
    <w:rsid w:val="004D0A2D"/>
    <w:rsid w:val="00526EF7"/>
    <w:rsid w:val="007308D6"/>
    <w:rsid w:val="00762EB1"/>
    <w:rsid w:val="00820D11"/>
    <w:rsid w:val="00853C1D"/>
    <w:rsid w:val="009150B6"/>
    <w:rsid w:val="009618BA"/>
    <w:rsid w:val="00A04797"/>
    <w:rsid w:val="00D03D0F"/>
    <w:rsid w:val="00D714A4"/>
    <w:rsid w:val="00DA2142"/>
    <w:rsid w:val="00E21B3B"/>
    <w:rsid w:val="00E854F2"/>
    <w:rsid w:val="00ED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15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715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15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5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15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153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071539"/>
    <w:rPr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071539"/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3A70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бычный2"/>
    <w:rsid w:val="000E6EB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5">
    <w:name w:val="List Paragraph"/>
    <w:basedOn w:val="a"/>
    <w:uiPriority w:val="34"/>
    <w:qFormat/>
    <w:rsid w:val="002F6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2018-09-05T05:17:00Z</cp:lastPrinted>
  <dcterms:created xsi:type="dcterms:W3CDTF">2021-04-09T01:48:00Z</dcterms:created>
  <dcterms:modified xsi:type="dcterms:W3CDTF">2021-04-09T01:48:00Z</dcterms:modified>
</cp:coreProperties>
</file>