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1A" w:rsidRPr="001B2422" w:rsidRDefault="00B47F1A" w:rsidP="00B47F1A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1B2422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i w:val="0"/>
          <w:sz w:val="24"/>
          <w:szCs w:val="24"/>
        </w:rPr>
        <w:t>БАРСКОЕ</w:t>
      </w:r>
      <w:r w:rsidRPr="001B2422">
        <w:rPr>
          <w:rFonts w:ascii="Times New Roman" w:hAnsi="Times New Roman"/>
          <w:i w:val="0"/>
          <w:sz w:val="24"/>
          <w:szCs w:val="24"/>
        </w:rPr>
        <w:t>»</w:t>
      </w:r>
      <w:r>
        <w:rPr>
          <w:rFonts w:ascii="Times New Roman" w:hAnsi="Times New Roman"/>
          <w:i w:val="0"/>
          <w:sz w:val="24"/>
          <w:szCs w:val="24"/>
        </w:rPr>
        <w:t xml:space="preserve"> МУХОРШИБИРСКОГО РАЙОНА РЕСПУБЛИКИ БУРЯТИЯ</w:t>
      </w:r>
    </w:p>
    <w:p w:rsidR="00B47F1A" w:rsidRDefault="00B47F1A" w:rsidP="00B47F1A">
      <w:pPr>
        <w:contextualSpacing/>
      </w:pPr>
    </w:p>
    <w:p w:rsidR="00B47F1A" w:rsidRPr="001B2422" w:rsidRDefault="00B47F1A" w:rsidP="00B47F1A">
      <w:pPr>
        <w:contextualSpacing/>
      </w:pPr>
    </w:p>
    <w:p w:rsidR="00B47F1A" w:rsidRPr="001B2422" w:rsidRDefault="00B47F1A" w:rsidP="00B47F1A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РАСПОРЯЖЕНИЕ</w:t>
      </w:r>
    </w:p>
    <w:p w:rsidR="00B47F1A" w:rsidRDefault="00B47F1A" w:rsidP="00B47F1A">
      <w:pPr>
        <w:contextualSpacing/>
      </w:pPr>
    </w:p>
    <w:p w:rsidR="00B47F1A" w:rsidRPr="001B2422" w:rsidRDefault="00B47F1A" w:rsidP="00B47F1A">
      <w:pPr>
        <w:contextualSpacing/>
      </w:pPr>
    </w:p>
    <w:p w:rsidR="00B47F1A" w:rsidRPr="000E61BC" w:rsidRDefault="00B47F1A" w:rsidP="00B47F1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декабря   2020 г.                </w:t>
      </w:r>
      <w:r w:rsidRPr="000E61BC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74</w:t>
      </w:r>
      <w:r w:rsidRPr="00540A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47F1A" w:rsidRDefault="00B47F1A" w:rsidP="00B47F1A">
      <w:pPr>
        <w:contextualSpacing/>
        <w:rPr>
          <w:rFonts w:ascii="Times New Roman" w:hAnsi="Times New Roman"/>
          <w:b/>
          <w:sz w:val="28"/>
          <w:szCs w:val="28"/>
        </w:rPr>
      </w:pPr>
    </w:p>
    <w:p w:rsidR="00B47F1A" w:rsidRPr="000E61BC" w:rsidRDefault="00B47F1A" w:rsidP="00B47F1A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399" w:type="dxa"/>
        <w:tblInd w:w="-176" w:type="dxa"/>
        <w:tblLook w:val="04A0" w:firstRow="1" w:lastRow="0" w:firstColumn="1" w:lastColumn="0" w:noHBand="0" w:noVBand="1"/>
      </w:tblPr>
      <w:tblGrid>
        <w:gridCol w:w="4395"/>
        <w:gridCol w:w="6004"/>
      </w:tblGrid>
      <w:tr w:rsidR="00B47F1A" w:rsidRPr="000E61BC" w:rsidTr="006C612F">
        <w:trPr>
          <w:trHeight w:val="804"/>
        </w:trPr>
        <w:tc>
          <w:tcPr>
            <w:tcW w:w="4395" w:type="dxa"/>
          </w:tcPr>
          <w:p w:rsidR="00B47F1A" w:rsidRPr="000E61BC" w:rsidRDefault="00B47F1A" w:rsidP="006C612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переносе выходного дня</w:t>
            </w:r>
            <w:bookmarkStart w:id="0" w:name="_GoBack"/>
            <w:bookmarkEnd w:id="0"/>
          </w:p>
          <w:p w:rsidR="00B47F1A" w:rsidRPr="002A0258" w:rsidRDefault="00B47F1A" w:rsidP="006C612F">
            <w:pPr>
              <w:shd w:val="clear" w:color="auto" w:fill="FFFFFF"/>
              <w:tabs>
                <w:tab w:val="left" w:pos="4462"/>
              </w:tabs>
              <w:ind w:right="5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04" w:type="dxa"/>
          </w:tcPr>
          <w:p w:rsidR="00B47F1A" w:rsidRPr="000E61BC" w:rsidRDefault="00B47F1A" w:rsidP="006C61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F1A" w:rsidRPr="00540A97" w:rsidRDefault="00B47F1A" w:rsidP="00B47F1A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540A97">
        <w:rPr>
          <w:rFonts w:ascii="Times New Roman" w:hAnsi="Times New Roman"/>
          <w:b w:val="0"/>
          <w:sz w:val="28"/>
          <w:szCs w:val="28"/>
        </w:rPr>
        <w:t>Руководствуясь</w:t>
      </w:r>
      <w:r w:rsidRPr="002A025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Указом  Главы</w:t>
      </w:r>
      <w:proofErr w:type="gramEnd"/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Республики Бурятия от 1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5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20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года № 25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"О переносе выходного дня",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распоряжаюсь</w:t>
      </w:r>
      <w:r w:rsidRPr="00540A97">
        <w:rPr>
          <w:rFonts w:ascii="Times New Roman" w:hAnsi="Times New Roman"/>
          <w:color w:val="000000"/>
          <w:spacing w:val="4"/>
          <w:sz w:val="28"/>
          <w:szCs w:val="28"/>
        </w:rPr>
        <w:t>:</w:t>
      </w:r>
      <w:r w:rsidRPr="00540A97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B47F1A" w:rsidRPr="00540A97" w:rsidRDefault="00B47F1A" w:rsidP="00B47F1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0A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476FB4">
        <w:rPr>
          <w:rFonts w:ascii="Times New Roman" w:eastAsia="Times New Roman" w:hAnsi="Times New Roman"/>
          <w:sz w:val="28"/>
          <w:szCs w:val="28"/>
        </w:rPr>
        <w:t>еренести выходной день - субботу 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Pr="002A0258">
        <w:rPr>
          <w:rFonts w:ascii="Times New Roman" w:eastAsia="Times New Roman" w:hAnsi="Times New Roman"/>
          <w:sz w:val="28"/>
          <w:szCs w:val="28"/>
        </w:rPr>
        <w:t>20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года, на </w:t>
      </w:r>
      <w:r>
        <w:rPr>
          <w:rFonts w:ascii="Times New Roman" w:eastAsia="Times New Roman" w:hAnsi="Times New Roman"/>
          <w:sz w:val="28"/>
          <w:szCs w:val="28"/>
        </w:rPr>
        <w:t xml:space="preserve">четверг </w:t>
      </w:r>
      <w:r w:rsidRPr="00476FB4">
        <w:rPr>
          <w:rFonts w:ascii="Times New Roman" w:eastAsia="Times New Roman" w:hAnsi="Times New Roman"/>
          <w:sz w:val="28"/>
          <w:szCs w:val="28"/>
        </w:rPr>
        <w:t>31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76FB4">
        <w:rPr>
          <w:rFonts w:ascii="Times New Roman" w:eastAsia="Times New Roman" w:hAnsi="Times New Roman"/>
          <w:sz w:val="28"/>
          <w:szCs w:val="28"/>
        </w:rPr>
        <w:t xml:space="preserve"> года для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Барское».</w:t>
      </w:r>
      <w:r w:rsidRPr="00540A9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47F1A" w:rsidRDefault="00B47F1A" w:rsidP="00B47F1A">
      <w:pPr>
        <w:pStyle w:val="ConsPlusNormal"/>
        <w:jc w:val="both"/>
        <w:rPr>
          <w:rFonts w:ascii="Times New Roman" w:hAnsi="Times New Roman" w:cs="Times New Roman"/>
        </w:rPr>
      </w:pPr>
    </w:p>
    <w:p w:rsidR="00B47F1A" w:rsidRDefault="00B47F1A" w:rsidP="00B47F1A">
      <w:pPr>
        <w:pStyle w:val="ConsPlusNormal"/>
        <w:jc w:val="both"/>
        <w:rPr>
          <w:rFonts w:ascii="Times New Roman" w:hAnsi="Times New Roman" w:cs="Times New Roman"/>
        </w:rPr>
      </w:pPr>
    </w:p>
    <w:p w:rsidR="00B47F1A" w:rsidRDefault="00B47F1A" w:rsidP="00B47F1A">
      <w:pPr>
        <w:pStyle w:val="ConsPlusNormal"/>
        <w:jc w:val="both"/>
      </w:pPr>
    </w:p>
    <w:p w:rsidR="00B47F1A" w:rsidRDefault="00B47F1A" w:rsidP="00B47F1A">
      <w:pPr>
        <w:pStyle w:val="ConsPlusNormal"/>
        <w:jc w:val="both"/>
      </w:pPr>
    </w:p>
    <w:p w:rsidR="00B47F1A" w:rsidRDefault="00B47F1A" w:rsidP="00B47F1A">
      <w:pPr>
        <w:pStyle w:val="ConsPlusNormal"/>
        <w:jc w:val="both"/>
      </w:pPr>
    </w:p>
    <w:p w:rsidR="00B47F1A" w:rsidRDefault="00B47F1A" w:rsidP="00B47F1A">
      <w:pPr>
        <w:pStyle w:val="ConsPlusNormal"/>
        <w:jc w:val="both"/>
      </w:pPr>
    </w:p>
    <w:p w:rsidR="00B47F1A" w:rsidRDefault="00B47F1A" w:rsidP="00B47F1A">
      <w:pPr>
        <w:pStyle w:val="ConsPlusNormal"/>
        <w:jc w:val="both"/>
      </w:pPr>
      <w:r w:rsidRPr="00540A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104E82" w:rsidRDefault="00104E82"/>
    <w:sectPr w:rsidR="0010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32D"/>
    <w:multiLevelType w:val="hybridMultilevel"/>
    <w:tmpl w:val="C958B0D0"/>
    <w:lvl w:ilvl="0" w:tplc="ED60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2"/>
    <w:rsid w:val="00104E82"/>
    <w:rsid w:val="00A47EEC"/>
    <w:rsid w:val="00A538B2"/>
    <w:rsid w:val="00B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13F2-689F-438D-B022-5A8BDF6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1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F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F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F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4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1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2020-12-23T00:56:00Z</cp:lastPrinted>
  <dcterms:created xsi:type="dcterms:W3CDTF">2020-12-23T00:48:00Z</dcterms:created>
  <dcterms:modified xsi:type="dcterms:W3CDTF">2020-12-23T01:03:00Z</dcterms:modified>
</cp:coreProperties>
</file>