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5F" w:rsidRPr="005D525F" w:rsidRDefault="005D525F" w:rsidP="005D5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5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5D525F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5D525F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5D52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525F" w:rsidRPr="005D525F" w:rsidRDefault="005D525F" w:rsidP="005D525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525F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5D525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5D525F" w:rsidRPr="005D525F" w:rsidRDefault="005D525F" w:rsidP="005D52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525F">
        <w:rPr>
          <w:rFonts w:ascii="Times New Roman" w:hAnsi="Times New Roman" w:cs="Times New Roman"/>
          <w:sz w:val="28"/>
          <w:szCs w:val="28"/>
        </w:rPr>
        <w:t>Индекс 671356, Республика Буря</w:t>
      </w:r>
      <w:r>
        <w:rPr>
          <w:rFonts w:ascii="Times New Roman" w:hAnsi="Times New Roman" w:cs="Times New Roman"/>
          <w:sz w:val="28"/>
          <w:szCs w:val="28"/>
        </w:rPr>
        <w:t xml:space="preserve">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5D525F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5D5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5F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5D525F" w:rsidRPr="005D525F" w:rsidRDefault="005D525F" w:rsidP="005D52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525F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5D525F" w:rsidRPr="005D525F" w:rsidRDefault="005D525F" w:rsidP="005D52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525F" w:rsidRDefault="005D525F" w:rsidP="005D52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525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D525F" w:rsidRDefault="005D525F" w:rsidP="005D52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525F" w:rsidRPr="005D525F" w:rsidRDefault="005D525F" w:rsidP="005D5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№23                              22.06.2020г.</w:t>
      </w:r>
    </w:p>
    <w:p w:rsidR="00A92119" w:rsidRPr="003F07AF" w:rsidRDefault="00A92119" w:rsidP="00EE56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525F" w:rsidRPr="007B5BA9" w:rsidRDefault="005D525F" w:rsidP="005D525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B5BA9">
        <w:rPr>
          <w:rFonts w:ascii="Times New Roman" w:hAnsi="Times New Roman"/>
          <w:b/>
          <w:sz w:val="23"/>
          <w:szCs w:val="23"/>
        </w:rPr>
        <w:t>О мероприятиях, направленных на реализацию проекта «Народный бюджет»</w:t>
      </w:r>
    </w:p>
    <w:p w:rsidR="005D525F" w:rsidRPr="007B5BA9" w:rsidRDefault="005D525F" w:rsidP="005D525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B5BA9">
        <w:rPr>
          <w:rFonts w:ascii="Times New Roman" w:hAnsi="Times New Roman"/>
          <w:b/>
          <w:sz w:val="23"/>
          <w:szCs w:val="23"/>
        </w:rPr>
        <w:t>на территории муниципального образования сельского поселения «</w:t>
      </w:r>
      <w:proofErr w:type="spellStart"/>
      <w:r w:rsidR="004B4D2A">
        <w:rPr>
          <w:rFonts w:ascii="Times New Roman" w:hAnsi="Times New Roman"/>
          <w:b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b/>
          <w:sz w:val="23"/>
          <w:szCs w:val="23"/>
        </w:rPr>
        <w:t>»</w:t>
      </w:r>
    </w:p>
    <w:p w:rsidR="005D525F" w:rsidRPr="007B5BA9" w:rsidRDefault="005D525F" w:rsidP="005D525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D525F" w:rsidRPr="007B5BA9" w:rsidRDefault="005D525F" w:rsidP="005D525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7B5BA9">
        <w:rPr>
          <w:rFonts w:ascii="Times New Roman" w:hAnsi="Times New Roman"/>
          <w:sz w:val="23"/>
          <w:szCs w:val="23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18 Устава муниципального образования сельского поселения «</w:t>
      </w:r>
      <w:proofErr w:type="spellStart"/>
      <w:r w:rsidR="004B4D2A"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>», в целях вовлечения граждан в обсуждение и принятие решений по эффективному распределению части средств, выделенных из федерального бюджета на реализацию инфраструктурных проектов на территории  муниципального образования сельского поселения «</w:t>
      </w:r>
      <w:proofErr w:type="spellStart"/>
      <w:r w:rsidR="004B4D2A"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>»,</w:t>
      </w:r>
      <w:proofErr w:type="gramEnd"/>
    </w:p>
    <w:p w:rsidR="005D525F" w:rsidRPr="007B5BA9" w:rsidRDefault="005D525F" w:rsidP="005D5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7B5BA9">
        <w:rPr>
          <w:rFonts w:ascii="Times New Roman" w:hAnsi="Times New Roman"/>
          <w:b/>
          <w:bCs/>
          <w:sz w:val="23"/>
          <w:szCs w:val="23"/>
        </w:rPr>
        <w:t>ПОСТАНОВЛЯЮ:</w:t>
      </w:r>
    </w:p>
    <w:p w:rsidR="005D525F" w:rsidRPr="007B5BA9" w:rsidRDefault="005D525F" w:rsidP="005D525F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Провести общественный опрос в форме общественного голосования по отбору объектов и мероприятий для участия в проекте «Народный бюджет»</w:t>
      </w:r>
      <w:r w:rsidRPr="007B5BA9">
        <w:rPr>
          <w:rFonts w:ascii="Times New Roman" w:hAnsi="Times New Roman"/>
          <w:sz w:val="23"/>
          <w:szCs w:val="23"/>
        </w:rPr>
        <w:t>,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 w:rsidR="004B4D2A"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году, с 25 июня по 01 июля 2020 года. </w:t>
      </w:r>
    </w:p>
    <w:p w:rsidR="005D525F" w:rsidRPr="007B5BA9" w:rsidRDefault="005D525F" w:rsidP="005D525F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Утвердить прилагаемые:</w:t>
      </w:r>
    </w:p>
    <w:p w:rsidR="005D525F" w:rsidRPr="007B5BA9" w:rsidRDefault="005D525F" w:rsidP="005D525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 Порядок организации и проведения процедуры общественного голосования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 w:rsidR="0060350E"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году,   согласно приложению 1 к настоящему </w:t>
      </w:r>
      <w:r w:rsidR="002D3217">
        <w:rPr>
          <w:rFonts w:ascii="Times New Roman" w:eastAsia="Times New Roman" w:hAnsi="Times New Roman"/>
          <w:sz w:val="23"/>
          <w:szCs w:val="23"/>
        </w:rPr>
        <w:t>распоряжению</w:t>
      </w:r>
      <w:r w:rsidRPr="007B5BA9">
        <w:rPr>
          <w:rFonts w:ascii="Times New Roman" w:eastAsia="Times New Roman" w:hAnsi="Times New Roman"/>
          <w:sz w:val="23"/>
          <w:szCs w:val="23"/>
        </w:rPr>
        <w:t>.</w:t>
      </w:r>
    </w:p>
    <w:p w:rsidR="005D525F" w:rsidRPr="007B5BA9" w:rsidRDefault="005D525F" w:rsidP="005D525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 Состав счетной комиссии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 w:rsidR="00911E41"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 (далее – Счетная комиссия), согласно приложению 2</w:t>
      </w:r>
      <w:r w:rsidR="0060350E">
        <w:rPr>
          <w:rFonts w:ascii="Times New Roman" w:eastAsia="Times New Roman" w:hAnsi="Times New Roman"/>
          <w:sz w:val="23"/>
          <w:szCs w:val="23"/>
        </w:rPr>
        <w:t>, 3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к настоящему </w:t>
      </w:r>
      <w:r w:rsidR="0060350E">
        <w:rPr>
          <w:rFonts w:ascii="Times New Roman" w:eastAsia="Times New Roman" w:hAnsi="Times New Roman"/>
          <w:sz w:val="23"/>
          <w:szCs w:val="23"/>
        </w:rPr>
        <w:t>распоряжению</w:t>
      </w:r>
      <w:r w:rsidRPr="007B5BA9">
        <w:rPr>
          <w:rFonts w:ascii="Times New Roman" w:eastAsia="Times New Roman" w:hAnsi="Times New Roman"/>
          <w:sz w:val="23"/>
          <w:szCs w:val="23"/>
        </w:rPr>
        <w:t>.</w:t>
      </w:r>
    </w:p>
    <w:p w:rsidR="005D525F" w:rsidRPr="007B5BA9" w:rsidRDefault="002D3217" w:rsidP="005D525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Форму итогового протокола об итогах общественного голосования 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году, согласно приложению 4</w:t>
      </w:r>
      <w:r>
        <w:rPr>
          <w:rFonts w:ascii="Times New Roman" w:eastAsia="Times New Roman" w:hAnsi="Times New Roman"/>
          <w:sz w:val="23"/>
          <w:szCs w:val="23"/>
        </w:rPr>
        <w:t>,5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к настоящему </w:t>
      </w:r>
      <w:r>
        <w:rPr>
          <w:rFonts w:ascii="Times New Roman" w:eastAsia="Times New Roman" w:hAnsi="Times New Roman"/>
          <w:sz w:val="23"/>
          <w:szCs w:val="23"/>
        </w:rPr>
        <w:t>распоряжению</w:t>
      </w:r>
      <w:r w:rsidR="005D525F" w:rsidRPr="007B5BA9">
        <w:rPr>
          <w:rFonts w:ascii="Times New Roman" w:eastAsia="Times New Roman" w:hAnsi="Times New Roman"/>
          <w:sz w:val="23"/>
          <w:szCs w:val="23"/>
        </w:rPr>
        <w:t>.</w:t>
      </w:r>
    </w:p>
    <w:p w:rsidR="005D525F" w:rsidRPr="007B5BA9" w:rsidRDefault="002D3217" w:rsidP="005D525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Форму бюллетеня общественного голосования по отбору предложений по реализации проектов (объектов и мероприятий)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для участия в проекте «Народный бюджет», подлежащих реализации в 2020 году, согласно приложению </w:t>
      </w:r>
      <w:r>
        <w:rPr>
          <w:rFonts w:ascii="Times New Roman" w:eastAsia="Times New Roman" w:hAnsi="Times New Roman"/>
          <w:sz w:val="23"/>
          <w:szCs w:val="23"/>
        </w:rPr>
        <w:t>6,7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к настоящему </w:t>
      </w:r>
      <w:r>
        <w:rPr>
          <w:rFonts w:ascii="Times New Roman" w:eastAsia="Times New Roman" w:hAnsi="Times New Roman"/>
          <w:sz w:val="23"/>
          <w:szCs w:val="23"/>
        </w:rPr>
        <w:t>распоряжению</w:t>
      </w:r>
      <w:r w:rsidR="005D525F" w:rsidRPr="007B5BA9">
        <w:rPr>
          <w:rFonts w:ascii="Times New Roman" w:eastAsia="Times New Roman" w:hAnsi="Times New Roman"/>
          <w:sz w:val="23"/>
          <w:szCs w:val="23"/>
        </w:rPr>
        <w:t>.</w:t>
      </w:r>
    </w:p>
    <w:p w:rsidR="005D525F" w:rsidRPr="007B5BA9" w:rsidRDefault="005D525F" w:rsidP="005D525F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Место проведения голосования (адрес территориального </w:t>
      </w:r>
      <w:r w:rsidR="0060350E">
        <w:rPr>
          <w:rFonts w:ascii="Times New Roman" w:eastAsia="Times New Roman" w:hAnsi="Times New Roman"/>
          <w:sz w:val="23"/>
          <w:szCs w:val="23"/>
        </w:rPr>
        <w:t xml:space="preserve">избирательного 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участка), согласно приложению </w:t>
      </w:r>
      <w:r w:rsidR="002D3217">
        <w:rPr>
          <w:rFonts w:ascii="Times New Roman" w:eastAsia="Times New Roman" w:hAnsi="Times New Roman"/>
          <w:sz w:val="23"/>
          <w:szCs w:val="23"/>
        </w:rPr>
        <w:t>8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к настоящему </w:t>
      </w:r>
      <w:r w:rsidR="002D3217">
        <w:rPr>
          <w:rFonts w:ascii="Times New Roman" w:eastAsia="Times New Roman" w:hAnsi="Times New Roman"/>
          <w:sz w:val="23"/>
          <w:szCs w:val="23"/>
        </w:rPr>
        <w:t>распоряжению</w:t>
      </w:r>
      <w:r w:rsidRPr="007B5BA9">
        <w:rPr>
          <w:rFonts w:ascii="Times New Roman" w:eastAsia="Times New Roman" w:hAnsi="Times New Roman"/>
          <w:sz w:val="23"/>
          <w:szCs w:val="23"/>
        </w:rPr>
        <w:t>.</w:t>
      </w:r>
    </w:p>
    <w:p w:rsidR="005D525F" w:rsidRPr="007B5BA9" w:rsidRDefault="005D525F" w:rsidP="005D525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hAnsi="Times New Roman"/>
          <w:bCs/>
          <w:iCs/>
          <w:sz w:val="23"/>
          <w:szCs w:val="23"/>
        </w:rPr>
        <w:t xml:space="preserve">Настоящее </w:t>
      </w:r>
      <w:r w:rsidR="002D3217">
        <w:rPr>
          <w:rFonts w:ascii="Times New Roman" w:hAnsi="Times New Roman"/>
          <w:bCs/>
          <w:iCs/>
          <w:sz w:val="23"/>
          <w:szCs w:val="23"/>
        </w:rPr>
        <w:t>распоряжение</w:t>
      </w:r>
      <w:r w:rsidRPr="007B5BA9">
        <w:rPr>
          <w:rFonts w:ascii="Times New Roman" w:hAnsi="Times New Roman"/>
          <w:bCs/>
          <w:iCs/>
          <w:sz w:val="23"/>
          <w:szCs w:val="23"/>
        </w:rPr>
        <w:t xml:space="preserve"> обнародовать на информационных стендах поселения и разместить на официальном сайте Администрации </w:t>
      </w:r>
      <w:r w:rsidRPr="007B5BA9">
        <w:rPr>
          <w:rFonts w:ascii="Times New Roman" w:hAnsi="Times New Roman"/>
          <w:sz w:val="23"/>
          <w:szCs w:val="23"/>
        </w:rPr>
        <w:t>муниципального образования сельского поселения «</w:t>
      </w:r>
      <w:proofErr w:type="spellStart"/>
      <w:r w:rsidR="00911E41"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/>
          <w:sz w:val="23"/>
          <w:szCs w:val="23"/>
        </w:rPr>
        <w:t xml:space="preserve">». </w:t>
      </w:r>
    </w:p>
    <w:p w:rsidR="005D525F" w:rsidRPr="007B5BA9" w:rsidRDefault="005D525F" w:rsidP="005D525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Настоящее </w:t>
      </w:r>
      <w:r w:rsidR="002D3217">
        <w:rPr>
          <w:rFonts w:ascii="Times New Roman" w:hAnsi="Times New Roman"/>
          <w:sz w:val="23"/>
          <w:szCs w:val="23"/>
        </w:rPr>
        <w:t>распоряжение</w:t>
      </w:r>
      <w:r w:rsidRPr="007B5BA9">
        <w:rPr>
          <w:rFonts w:ascii="Times New Roman" w:hAnsi="Times New Roman"/>
          <w:sz w:val="23"/>
          <w:szCs w:val="23"/>
        </w:rPr>
        <w:t xml:space="preserve"> вступает в силу с момента его обнародования.</w:t>
      </w:r>
    </w:p>
    <w:p w:rsidR="005D525F" w:rsidRPr="00911E41" w:rsidRDefault="005D525F" w:rsidP="005D525F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E41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11E41">
        <w:rPr>
          <w:rFonts w:ascii="Times New Roman" w:hAnsi="Times New Roman"/>
          <w:sz w:val="23"/>
          <w:szCs w:val="23"/>
        </w:rPr>
        <w:t xml:space="preserve"> исполнением настоящего </w:t>
      </w:r>
      <w:r w:rsidR="002D3217">
        <w:rPr>
          <w:rFonts w:ascii="Times New Roman" w:hAnsi="Times New Roman"/>
          <w:sz w:val="23"/>
          <w:szCs w:val="23"/>
        </w:rPr>
        <w:t>распоряжения</w:t>
      </w:r>
      <w:r w:rsidRPr="00911E41">
        <w:rPr>
          <w:rFonts w:ascii="Times New Roman" w:hAnsi="Times New Roman"/>
          <w:sz w:val="23"/>
          <w:szCs w:val="23"/>
        </w:rPr>
        <w:t xml:space="preserve"> </w:t>
      </w:r>
      <w:r w:rsidR="00911E41" w:rsidRPr="00911E41">
        <w:rPr>
          <w:rFonts w:ascii="Times New Roman" w:hAnsi="Times New Roman"/>
          <w:sz w:val="23"/>
          <w:szCs w:val="23"/>
        </w:rPr>
        <w:t>оставляю за собой.</w:t>
      </w:r>
      <w:r w:rsidRPr="00911E41">
        <w:rPr>
          <w:rFonts w:ascii="Times New Roman" w:hAnsi="Times New Roman"/>
          <w:sz w:val="23"/>
          <w:szCs w:val="23"/>
        </w:rPr>
        <w:t xml:space="preserve"> </w:t>
      </w:r>
    </w:p>
    <w:p w:rsidR="00911E41" w:rsidRPr="00911E41" w:rsidRDefault="00911E41" w:rsidP="00911E41">
      <w:pPr>
        <w:pStyle w:val="ListParagraph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11E41" w:rsidRDefault="005D525F" w:rsidP="00911E4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D539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</w:t>
      </w:r>
      <w:r w:rsidR="00911E4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Э.Ю. Прохоров</w:t>
      </w:r>
    </w:p>
    <w:p w:rsidR="00911E41" w:rsidRDefault="00911E41" w:rsidP="00911E4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11E41" w:rsidRDefault="00911E41" w:rsidP="00911E4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D525F" w:rsidRPr="00974C5B" w:rsidRDefault="00911E41" w:rsidP="00911E4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5D525F" w:rsidRPr="00974C5B">
        <w:rPr>
          <w:rFonts w:ascii="Times New Roman" w:hAnsi="Times New Roman"/>
          <w:bCs/>
          <w:sz w:val="24"/>
          <w:szCs w:val="24"/>
        </w:rPr>
        <w:t>Приложение 1</w:t>
      </w:r>
    </w:p>
    <w:p w:rsidR="005D525F" w:rsidRPr="00974C5B" w:rsidRDefault="005D525F" w:rsidP="005D52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bCs/>
          <w:sz w:val="24"/>
          <w:szCs w:val="24"/>
        </w:rPr>
        <w:t>Утверждено</w:t>
      </w:r>
    </w:p>
    <w:p w:rsidR="005D525F" w:rsidRPr="00974C5B" w:rsidRDefault="005D525F" w:rsidP="005D52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911E41">
        <w:rPr>
          <w:rFonts w:ascii="Times New Roman" w:hAnsi="Times New Roman"/>
          <w:bCs/>
          <w:sz w:val="24"/>
          <w:szCs w:val="24"/>
        </w:rPr>
        <w:t>Распоряжением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4C5B">
        <w:rPr>
          <w:rFonts w:ascii="Times New Roman" w:hAnsi="Times New Roman"/>
          <w:bCs/>
          <w:sz w:val="24"/>
          <w:szCs w:val="24"/>
        </w:rPr>
        <w:t>администрации</w:t>
      </w:r>
    </w:p>
    <w:p w:rsidR="005D525F" w:rsidRPr="00974C5B" w:rsidRDefault="005D525F" w:rsidP="005D52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D525F" w:rsidRPr="00974C5B" w:rsidRDefault="005D525F" w:rsidP="005D52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>сельского поселения</w:t>
      </w:r>
      <w:r w:rsidRPr="00974C5B"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 w:rsidR="00911E41"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974C5B">
        <w:rPr>
          <w:rFonts w:ascii="Times New Roman" w:hAnsi="Times New Roman"/>
          <w:bCs/>
          <w:sz w:val="24"/>
          <w:szCs w:val="24"/>
        </w:rPr>
        <w:t>»</w:t>
      </w:r>
    </w:p>
    <w:p w:rsidR="005D525F" w:rsidRDefault="005D525F" w:rsidP="005D525F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74C5B">
        <w:rPr>
          <w:rStyle w:val="a5"/>
          <w:rFonts w:ascii="Times New Roman" w:hAnsi="Times New Roman"/>
          <w:b w:val="0"/>
          <w:sz w:val="24"/>
          <w:szCs w:val="24"/>
        </w:rPr>
        <w:t>от «</w:t>
      </w:r>
      <w:r w:rsidR="00911E41">
        <w:rPr>
          <w:rStyle w:val="a5"/>
          <w:rFonts w:ascii="Times New Roman" w:hAnsi="Times New Roman"/>
          <w:b w:val="0"/>
          <w:sz w:val="24"/>
          <w:szCs w:val="24"/>
        </w:rPr>
        <w:t>22</w:t>
      </w:r>
      <w:r w:rsidRPr="00974C5B">
        <w:rPr>
          <w:rStyle w:val="a5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5"/>
          <w:rFonts w:ascii="Times New Roman" w:hAnsi="Times New Roman"/>
          <w:b w:val="0"/>
          <w:sz w:val="24"/>
          <w:szCs w:val="24"/>
        </w:rPr>
        <w:t>июня</w:t>
      </w:r>
      <w:r w:rsidRPr="00974C5B">
        <w:rPr>
          <w:rStyle w:val="a5"/>
          <w:rFonts w:ascii="Times New Roman" w:hAnsi="Times New Roman"/>
          <w:b w:val="0"/>
          <w:sz w:val="24"/>
          <w:szCs w:val="24"/>
        </w:rPr>
        <w:t xml:space="preserve">  20</w:t>
      </w:r>
      <w:r>
        <w:rPr>
          <w:rStyle w:val="a5"/>
          <w:rFonts w:ascii="Times New Roman" w:hAnsi="Times New Roman"/>
          <w:b w:val="0"/>
          <w:sz w:val="24"/>
          <w:szCs w:val="24"/>
        </w:rPr>
        <w:t>20</w:t>
      </w:r>
      <w:r w:rsidRPr="00974C5B">
        <w:rPr>
          <w:rStyle w:val="a5"/>
          <w:rFonts w:ascii="Times New Roman" w:hAnsi="Times New Roman"/>
          <w:b w:val="0"/>
          <w:sz w:val="24"/>
          <w:szCs w:val="24"/>
        </w:rPr>
        <w:t xml:space="preserve">г.  № </w:t>
      </w:r>
      <w:r w:rsidR="00911E41">
        <w:rPr>
          <w:rStyle w:val="a5"/>
          <w:rFonts w:ascii="Times New Roman" w:hAnsi="Times New Roman"/>
          <w:b w:val="0"/>
          <w:sz w:val="24"/>
          <w:szCs w:val="24"/>
        </w:rPr>
        <w:t>23</w:t>
      </w:r>
      <w:r w:rsidRPr="008F25B3">
        <w:rPr>
          <w:rFonts w:ascii="Times New Roman" w:hAnsi="Times New Roman"/>
          <w:b/>
          <w:sz w:val="24"/>
          <w:szCs w:val="24"/>
        </w:rPr>
        <w:t xml:space="preserve"> </w:t>
      </w:r>
    </w:p>
    <w:p w:rsidR="005D525F" w:rsidRDefault="005D525F" w:rsidP="005D52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D525F" w:rsidRPr="00D27083" w:rsidRDefault="005D525F" w:rsidP="005D525F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 xml:space="preserve">Порядок </w:t>
      </w:r>
    </w:p>
    <w:p w:rsidR="005D525F" w:rsidRDefault="005D525F" w:rsidP="005D525F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 xml:space="preserve">организации и проведения процедуры </w:t>
      </w:r>
      <w:r>
        <w:rPr>
          <w:rFonts w:ascii="Times New Roman" w:hAnsi="Times New Roman"/>
          <w:b/>
          <w:sz w:val="23"/>
          <w:szCs w:val="23"/>
        </w:rPr>
        <w:t xml:space="preserve">общественного </w:t>
      </w:r>
      <w:r w:rsidRPr="00D27083">
        <w:rPr>
          <w:rFonts w:ascii="Times New Roman" w:hAnsi="Times New Roman"/>
          <w:b/>
          <w:sz w:val="23"/>
          <w:szCs w:val="23"/>
        </w:rPr>
        <w:t xml:space="preserve">голосования </w:t>
      </w:r>
    </w:p>
    <w:p w:rsidR="005D525F" w:rsidRDefault="005D525F" w:rsidP="005D525F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>по отбору объектов и мероприятий для участия в</w:t>
      </w:r>
      <w:r w:rsidRPr="00D27083">
        <w:rPr>
          <w:rFonts w:ascii="Times New Roman" w:hAnsi="Times New Roman" w:cs="Times New Roman"/>
          <w:b/>
          <w:sz w:val="23"/>
          <w:szCs w:val="23"/>
        </w:rPr>
        <w:t xml:space="preserve"> проект</w:t>
      </w:r>
      <w:r w:rsidRPr="00D27083">
        <w:rPr>
          <w:rFonts w:ascii="Times New Roman" w:hAnsi="Times New Roman"/>
          <w:b/>
          <w:sz w:val="23"/>
          <w:szCs w:val="23"/>
        </w:rPr>
        <w:t>е</w:t>
      </w:r>
      <w:r w:rsidRPr="00D27083">
        <w:rPr>
          <w:rFonts w:ascii="Times New Roman" w:hAnsi="Times New Roman" w:cs="Times New Roman"/>
          <w:b/>
          <w:sz w:val="23"/>
          <w:szCs w:val="23"/>
        </w:rPr>
        <w:t xml:space="preserve"> «Народный бюджет»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Pr="00D27083">
        <w:rPr>
          <w:rFonts w:ascii="Times New Roman" w:hAnsi="Times New Roman"/>
          <w:b/>
          <w:sz w:val="23"/>
          <w:szCs w:val="23"/>
        </w:rPr>
        <w:t xml:space="preserve"> </w:t>
      </w:r>
    </w:p>
    <w:p w:rsidR="005D525F" w:rsidRDefault="005D525F" w:rsidP="005D525F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 xml:space="preserve">подлежащих реализации на территории муниципального образования </w:t>
      </w:r>
    </w:p>
    <w:p w:rsidR="005D525F" w:rsidRPr="00D27083" w:rsidRDefault="005D525F" w:rsidP="005D52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27083">
        <w:rPr>
          <w:rFonts w:ascii="Times New Roman" w:hAnsi="Times New Roman"/>
          <w:b/>
          <w:sz w:val="23"/>
          <w:szCs w:val="23"/>
        </w:rPr>
        <w:t>сельского поселения «</w:t>
      </w:r>
      <w:proofErr w:type="spellStart"/>
      <w:r w:rsidR="00911E41">
        <w:rPr>
          <w:rFonts w:ascii="Times New Roman" w:hAnsi="Times New Roman"/>
          <w:b/>
          <w:sz w:val="23"/>
          <w:szCs w:val="23"/>
        </w:rPr>
        <w:t>Тугнуйское</w:t>
      </w:r>
      <w:proofErr w:type="spellEnd"/>
      <w:r w:rsidRPr="00D27083">
        <w:rPr>
          <w:rFonts w:ascii="Times New Roman" w:hAnsi="Times New Roman"/>
          <w:b/>
          <w:sz w:val="23"/>
          <w:szCs w:val="23"/>
        </w:rPr>
        <w:t xml:space="preserve">» в 2020 году   </w:t>
      </w:r>
      <w:r w:rsidRPr="00D270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525F" w:rsidRDefault="005D525F" w:rsidP="005D525F">
      <w:pPr>
        <w:spacing w:after="0" w:line="240" w:lineRule="auto"/>
        <w:ind w:firstLine="709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1. </w:t>
      </w:r>
      <w:proofErr w:type="gramStart"/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Общественное голосование </w:t>
      </w:r>
      <w:r w:rsidRPr="007B5BA9">
        <w:rPr>
          <w:rFonts w:ascii="Times New Roman" w:hAnsi="Times New Roman" w:cs="Times New Roman"/>
          <w:sz w:val="23"/>
          <w:szCs w:val="23"/>
        </w:rPr>
        <w:t>по отбору объектов и мероприятий для участия в проекте «Народный бюджет», подлежащих реализации на территории муниципального образования сельского поселения «</w:t>
      </w:r>
      <w:proofErr w:type="spellStart"/>
      <w:r w:rsidR="00911E41">
        <w:rPr>
          <w:rFonts w:ascii="Times New Roman" w:hAnsi="Times New Roman" w:cs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 w:cs="Times New Roman"/>
          <w:sz w:val="23"/>
          <w:szCs w:val="23"/>
        </w:rPr>
        <w:t>» в 2020 году (далее – голосование)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проводится в целях определения </w:t>
      </w:r>
      <w:r w:rsidRPr="007B5BA9">
        <w:rPr>
          <w:rFonts w:ascii="Times New Roman" w:hAnsi="Times New Roman" w:cs="Times New Roman"/>
          <w:sz w:val="23"/>
          <w:szCs w:val="23"/>
        </w:rPr>
        <w:t>объекта или мероприятия, подлежащего реализации на территории  муниципального образования сельского поселения «</w:t>
      </w:r>
      <w:proofErr w:type="spellStart"/>
      <w:r w:rsidR="00911E41">
        <w:rPr>
          <w:rFonts w:ascii="Times New Roman" w:hAnsi="Times New Roman" w:cs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 w:cs="Times New Roman"/>
          <w:sz w:val="23"/>
          <w:szCs w:val="23"/>
        </w:rPr>
        <w:t>» в 2020 году, за счет средств, выделенных из федерального бюджета на реализацию инфраструктурных проектов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7B5BA9">
        <w:rPr>
          <w:rFonts w:ascii="Times New Roman" w:hAnsi="Times New Roman" w:cs="Times New Roman"/>
          <w:sz w:val="23"/>
          <w:szCs w:val="23"/>
        </w:rPr>
        <w:t xml:space="preserve"> в рамках проекта</w:t>
      </w:r>
      <w:proofErr w:type="gramEnd"/>
      <w:r w:rsidRPr="007B5BA9">
        <w:rPr>
          <w:rFonts w:ascii="Times New Roman" w:hAnsi="Times New Roman" w:cs="Times New Roman"/>
          <w:sz w:val="23"/>
          <w:szCs w:val="23"/>
        </w:rPr>
        <w:t xml:space="preserve"> «Народный бюджет».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2. Решение о назначении голосования принимается главой муниципального образования сельского поселения «</w:t>
      </w:r>
      <w:proofErr w:type="spellStart"/>
      <w:r w:rsidR="00911E41">
        <w:rPr>
          <w:rFonts w:ascii="Times New Roman" w:hAnsi="Times New Roman" w:cs="Times New Roman"/>
          <w:sz w:val="23"/>
          <w:szCs w:val="23"/>
          <w:lang w:eastAsia="en-US"/>
        </w:rPr>
        <w:t>Тугнуйское</w:t>
      </w:r>
      <w:proofErr w:type="spellEnd"/>
      <w:r w:rsidRPr="007B5BA9">
        <w:rPr>
          <w:rFonts w:ascii="Times New Roman" w:hAnsi="Times New Roman" w:cs="Times New Roman"/>
          <w:sz w:val="23"/>
          <w:szCs w:val="23"/>
          <w:lang w:eastAsia="en-US"/>
        </w:rPr>
        <w:t>».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Голосование проводится на </w:t>
      </w:r>
      <w:bookmarkStart w:id="0" w:name="_GoBack"/>
      <w:bookmarkEnd w:id="0"/>
      <w:r w:rsidRPr="003038A6">
        <w:rPr>
          <w:rFonts w:ascii="Times New Roman" w:hAnsi="Times New Roman" w:cs="Times New Roman"/>
          <w:sz w:val="23"/>
          <w:szCs w:val="23"/>
          <w:highlight w:val="yellow"/>
          <w:lang w:eastAsia="en-US"/>
        </w:rPr>
        <w:t xml:space="preserve"> избирательных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участках с 25 июня по  </w:t>
      </w:r>
      <w:r w:rsidR="00911E41">
        <w:rPr>
          <w:rFonts w:ascii="Times New Roman" w:hAnsi="Times New Roman" w:cs="Times New Roman"/>
          <w:sz w:val="23"/>
          <w:szCs w:val="23"/>
          <w:lang w:eastAsia="en-US"/>
        </w:rPr>
        <w:t>29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июня 2020 с </w:t>
      </w:r>
      <w:r w:rsidR="00911E41">
        <w:rPr>
          <w:rFonts w:ascii="Times New Roman" w:hAnsi="Times New Roman" w:cs="Times New Roman"/>
          <w:sz w:val="23"/>
          <w:szCs w:val="23"/>
          <w:lang w:eastAsia="en-US"/>
        </w:rPr>
        <w:t>08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.00 до </w:t>
      </w:r>
      <w:r w:rsidR="00911E41">
        <w:rPr>
          <w:rFonts w:ascii="Times New Roman" w:hAnsi="Times New Roman" w:cs="Times New Roman"/>
          <w:sz w:val="23"/>
          <w:szCs w:val="23"/>
          <w:lang w:eastAsia="en-US"/>
        </w:rPr>
        <w:t>2</w:t>
      </w:r>
      <w:r w:rsidR="0060350E">
        <w:rPr>
          <w:rFonts w:ascii="Times New Roman" w:hAnsi="Times New Roman" w:cs="Times New Roman"/>
          <w:sz w:val="23"/>
          <w:szCs w:val="23"/>
          <w:lang w:eastAsia="en-US"/>
        </w:rPr>
        <w:t xml:space="preserve">0.00 часов по местному времени 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и 01 июля 2020 с 08-00 до 20-00 часов по местному времени. 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Голосование вне территориальных </w:t>
      </w:r>
      <w:r>
        <w:rPr>
          <w:rFonts w:ascii="Times New Roman" w:hAnsi="Times New Roman" w:cs="Times New Roman"/>
          <w:sz w:val="23"/>
          <w:szCs w:val="23"/>
          <w:lang w:eastAsia="en-US"/>
        </w:rPr>
        <w:t>избирательных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участков (на дому) проводится с 25 июня по 01 июля  2020 с 10.00 до 15.00 часов по местному времени.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3. В правовом акте главы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 w:rsidR="00911E41">
        <w:rPr>
          <w:rFonts w:ascii="Times New Roman" w:hAnsi="Times New Roman" w:cs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 w:cs="Times New Roman"/>
          <w:sz w:val="23"/>
          <w:szCs w:val="23"/>
        </w:rPr>
        <w:t>»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о назначении общественного голосования устанавливаются следующие сведения: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1) дата и время проведения голосования;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2) места проведения голосования (адреса </w:t>
      </w:r>
      <w:r>
        <w:rPr>
          <w:rFonts w:ascii="Times New Roman" w:hAnsi="Times New Roman" w:cs="Times New Roman"/>
          <w:sz w:val="23"/>
          <w:szCs w:val="23"/>
          <w:lang w:eastAsia="en-US"/>
        </w:rPr>
        <w:t>избирательных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участков);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3) порядок определения победителя по итогам голосования 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4) иные сведения, необходимые для проведения голосования.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 w:rsidR="00911E41">
        <w:rPr>
          <w:rFonts w:ascii="Times New Roman" w:hAnsi="Times New Roman" w:cs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 w:cs="Times New Roman"/>
          <w:sz w:val="23"/>
          <w:szCs w:val="23"/>
        </w:rPr>
        <w:t>»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в информационно-телекоммуникационной сети «Интернет» не менее чем за 10 (десять) дней до дня его проведения.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5. Проведение голосования организует и обеспечивает счетная комиссия, состав которой утверждается </w:t>
      </w:r>
      <w:r w:rsidR="00911E41">
        <w:rPr>
          <w:rFonts w:ascii="Times New Roman" w:hAnsi="Times New Roman" w:cs="Times New Roman"/>
          <w:sz w:val="23"/>
          <w:szCs w:val="23"/>
          <w:lang w:eastAsia="en-US"/>
        </w:rPr>
        <w:t>распоряжением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Администрации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 w:rsidR="00911E41">
        <w:rPr>
          <w:rFonts w:ascii="Times New Roman" w:hAnsi="Times New Roman" w:cs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 w:cs="Times New Roman"/>
          <w:sz w:val="23"/>
          <w:szCs w:val="23"/>
        </w:rPr>
        <w:t>».</w:t>
      </w:r>
    </w:p>
    <w:p w:rsidR="005D525F" w:rsidRPr="007B5BA9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6. Состав счетной комиссии формируется из представителей общественности (председатели ТОС, общественных организаций, представителей Совета депутатов и т.д.).</w:t>
      </w:r>
    </w:p>
    <w:p w:rsidR="005D525F" w:rsidRPr="007B5BA9" w:rsidRDefault="005D525F" w:rsidP="005D525F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ab/>
        <w:t xml:space="preserve">7. Территориальная счетная комиссия для проведения </w:t>
      </w:r>
      <w:r>
        <w:rPr>
          <w:rFonts w:ascii="Times New Roman" w:hAnsi="Times New Roman"/>
          <w:sz w:val="23"/>
          <w:szCs w:val="23"/>
        </w:rPr>
        <w:t>общественного</w:t>
      </w:r>
      <w:r w:rsidRPr="007B5BA9">
        <w:rPr>
          <w:rFonts w:ascii="Times New Roman" w:hAnsi="Times New Roman"/>
          <w:sz w:val="23"/>
          <w:szCs w:val="23"/>
        </w:rPr>
        <w:t xml:space="preserve"> голосования (далее также – «территориальная счетная комиссия», «счетная комиссия») создается в целях обеспечения проведения общественного голосования непосредственно на </w:t>
      </w:r>
      <w:r w:rsidR="00911E41">
        <w:rPr>
          <w:rFonts w:ascii="Times New Roman" w:hAnsi="Times New Roman"/>
          <w:sz w:val="23"/>
          <w:szCs w:val="23"/>
        </w:rPr>
        <w:t>избирательных</w:t>
      </w:r>
      <w:r w:rsidRPr="007B5BA9">
        <w:rPr>
          <w:rFonts w:ascii="Times New Roman" w:hAnsi="Times New Roman"/>
          <w:sz w:val="23"/>
          <w:szCs w:val="23"/>
        </w:rPr>
        <w:t xml:space="preserve"> участках общественного голосования и подведения итогов общественного голосования.</w:t>
      </w:r>
    </w:p>
    <w:p w:rsidR="005D525F" w:rsidRPr="007B5BA9" w:rsidRDefault="005D525F" w:rsidP="005D525F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Территориальная счетная комиссия наделена следующими полномочиями:</w:t>
      </w:r>
    </w:p>
    <w:p w:rsidR="005D525F" w:rsidRPr="007B5BA9" w:rsidRDefault="005D525F" w:rsidP="005D525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информирование участников голосования об объектах голосования на основе сведений, полученных из вышестоящей комиссии;</w:t>
      </w:r>
    </w:p>
    <w:p w:rsidR="005D525F" w:rsidRPr="007B5BA9" w:rsidRDefault="005D525F" w:rsidP="005D525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подготовку помещения счетного участка для общественного голосования;</w:t>
      </w:r>
    </w:p>
    <w:p w:rsidR="005D525F" w:rsidRPr="007B5BA9" w:rsidRDefault="005D525F" w:rsidP="005D525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lastRenderedPageBreak/>
        <w:t>организует голосование на счетном участке общественного голосования в дни голосования;</w:t>
      </w:r>
    </w:p>
    <w:p w:rsidR="005D525F" w:rsidRPr="007B5BA9" w:rsidRDefault="005D525F" w:rsidP="005D525F">
      <w:pPr>
        <w:pStyle w:val="ListParagraph"/>
        <w:numPr>
          <w:ilvl w:val="0"/>
          <w:numId w:val="12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составляет список граждан, пришедших на счетный участок общественного голосования; указанный список составляется членами территориальной счетной комиссии непосредственно в день проведения общественного голосования на основании предъявляемых участниками голосования при получении бюллетеней документов;</w:t>
      </w:r>
    </w:p>
    <w:p w:rsidR="005D525F" w:rsidRPr="007B5BA9" w:rsidRDefault="005D525F" w:rsidP="005D525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проводит подсчет голосов, устанавливает итоги голосования </w:t>
      </w:r>
      <w:r w:rsidRPr="007B5BA9">
        <w:rPr>
          <w:rFonts w:ascii="Times New Roman" w:hAnsi="Times New Roman"/>
          <w:sz w:val="23"/>
          <w:szCs w:val="23"/>
        </w:rPr>
        <w:t>в рамках реализации проекта «Народный бюджет»</w:t>
      </w:r>
      <w:r w:rsidRPr="007B5BA9">
        <w:rPr>
          <w:rFonts w:ascii="Times New Roman" w:eastAsia="Times New Roman" w:hAnsi="Times New Roman"/>
          <w:sz w:val="23"/>
          <w:szCs w:val="23"/>
        </w:rPr>
        <w:t>, составляет и передает протокол об итогах общественного голосования в Администрацию муниципального образования «</w:t>
      </w:r>
      <w:proofErr w:type="spellStart"/>
      <w:r w:rsidRPr="007B5BA9">
        <w:rPr>
          <w:rFonts w:ascii="Times New Roman" w:eastAsia="Times New Roman" w:hAnsi="Times New Roman"/>
          <w:sz w:val="23"/>
          <w:szCs w:val="23"/>
        </w:rPr>
        <w:t>Мухоршибирский</w:t>
      </w:r>
      <w:proofErr w:type="spellEnd"/>
      <w:r w:rsidRPr="007B5BA9">
        <w:rPr>
          <w:rFonts w:ascii="Times New Roman" w:eastAsia="Times New Roman" w:hAnsi="Times New Roman"/>
          <w:sz w:val="23"/>
          <w:szCs w:val="23"/>
        </w:rPr>
        <w:t xml:space="preserve"> район»;</w:t>
      </w:r>
    </w:p>
    <w:p w:rsidR="005D525F" w:rsidRPr="007B5BA9" w:rsidRDefault="005D525F" w:rsidP="005D525F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хранение и передачу в Администрацию муниципального образования «</w:t>
      </w:r>
      <w:proofErr w:type="spellStart"/>
      <w:r w:rsidRPr="007B5BA9">
        <w:rPr>
          <w:rFonts w:ascii="Times New Roman" w:eastAsia="Times New Roman" w:hAnsi="Times New Roman"/>
          <w:sz w:val="23"/>
          <w:szCs w:val="23"/>
        </w:rPr>
        <w:t>Мухоршибирский</w:t>
      </w:r>
      <w:proofErr w:type="spellEnd"/>
      <w:r w:rsidRPr="007B5BA9">
        <w:rPr>
          <w:rFonts w:ascii="Times New Roman" w:eastAsia="Times New Roman" w:hAnsi="Times New Roman"/>
          <w:sz w:val="23"/>
          <w:szCs w:val="23"/>
        </w:rPr>
        <w:t xml:space="preserve"> район» документов, связанных с подготовкой и проведением голосования.</w:t>
      </w:r>
    </w:p>
    <w:p w:rsidR="005D525F" w:rsidRPr="007B5BA9" w:rsidRDefault="005D525F" w:rsidP="005D525F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При формировании счетной комиссии могут учитываться предложения политических партий, иных общественных объединений, собраний граждан.</w:t>
      </w:r>
    </w:p>
    <w:p w:rsidR="005D525F" w:rsidRPr="007B5BA9" w:rsidRDefault="005D525F" w:rsidP="005D525F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общественное голосование.</w:t>
      </w:r>
    </w:p>
    <w:p w:rsidR="005D525F" w:rsidRPr="007B5BA9" w:rsidRDefault="005D525F" w:rsidP="005D525F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Территориальные счетные комиссии должны быть</w:t>
      </w:r>
      <w:r>
        <w:rPr>
          <w:rFonts w:ascii="Times New Roman" w:hAnsi="Times New Roman"/>
          <w:sz w:val="23"/>
          <w:szCs w:val="23"/>
        </w:rPr>
        <w:t xml:space="preserve"> сформированы</w:t>
      </w:r>
      <w:r w:rsidRPr="007B5BA9">
        <w:rPr>
          <w:rFonts w:ascii="Times New Roman" w:hAnsi="Times New Roman"/>
          <w:sz w:val="23"/>
          <w:szCs w:val="23"/>
        </w:rPr>
        <w:t xml:space="preserve"> в срок не позднее 23 июня 2020 года. </w:t>
      </w:r>
    </w:p>
    <w:p w:rsidR="005D525F" w:rsidRPr="007B5BA9" w:rsidRDefault="005D525F" w:rsidP="005D525F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Территориальная счетная комиссия формируется на время подготовки и проведения общественного голосования.</w:t>
      </w:r>
    </w:p>
    <w:p w:rsidR="005D525F" w:rsidRPr="007B5BA9" w:rsidRDefault="005D525F" w:rsidP="005D525F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8. В состав территориальной счетной комиссии входит от 3 до 7 человек.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 Из числа членов территориальной счетной комиссии назначаются председатель и секретарь территориальной счетной комиссии.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Председатель:</w:t>
      </w:r>
    </w:p>
    <w:p w:rsidR="005D525F" w:rsidRPr="007B5BA9" w:rsidRDefault="005D525F" w:rsidP="005D525F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распределяет между членами комиссии обязанности для организации работы;</w:t>
      </w:r>
    </w:p>
    <w:p w:rsidR="005D525F" w:rsidRPr="007B5BA9" w:rsidRDefault="005D525F" w:rsidP="005D525F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подготавливает и подписывает протоколы комиссии;</w:t>
      </w:r>
    </w:p>
    <w:p w:rsidR="005D525F" w:rsidRPr="007B5BA9" w:rsidRDefault="005D525F" w:rsidP="005D525F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оформляет принятые решения, и другие документы;</w:t>
      </w:r>
    </w:p>
    <w:p w:rsidR="005D525F" w:rsidRPr="007B5BA9" w:rsidRDefault="005D525F" w:rsidP="005D525F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организационно-техническое и документационное обеспечение заседаний территориальной счетной комиссии;</w:t>
      </w:r>
    </w:p>
    <w:p w:rsidR="005D525F" w:rsidRPr="007B5BA9" w:rsidRDefault="005D525F" w:rsidP="005D525F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организует планирование деятельности комиссии;</w:t>
      </w:r>
    </w:p>
    <w:p w:rsidR="005D525F" w:rsidRPr="007B5BA9" w:rsidRDefault="005D525F" w:rsidP="005D525F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сохранность документов и их передачу в Администрацию муниципального образования «</w:t>
      </w:r>
      <w:proofErr w:type="spellStart"/>
      <w:r w:rsidRPr="007B5BA9">
        <w:rPr>
          <w:rFonts w:ascii="Times New Roman" w:eastAsia="Times New Roman" w:hAnsi="Times New Roman"/>
          <w:sz w:val="23"/>
          <w:szCs w:val="23"/>
        </w:rPr>
        <w:t>Мухоршибирский</w:t>
      </w:r>
      <w:proofErr w:type="spellEnd"/>
      <w:r w:rsidRPr="007B5BA9">
        <w:rPr>
          <w:rFonts w:ascii="Times New Roman" w:eastAsia="Times New Roman" w:hAnsi="Times New Roman"/>
          <w:sz w:val="23"/>
          <w:szCs w:val="23"/>
        </w:rPr>
        <w:t xml:space="preserve"> район».</w:t>
      </w:r>
    </w:p>
    <w:p w:rsidR="005D525F" w:rsidRPr="007B5BA9" w:rsidRDefault="005D525F" w:rsidP="005D525F">
      <w:pPr>
        <w:tabs>
          <w:tab w:val="left" w:pos="709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9. Деятельность территориальной счетной комиссии осуществляется коллегиально.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10. Жителю – участнику общественного голосования, выдаётся бюллетень для голосования только при условии включения его в список </w:t>
      </w:r>
      <w:proofErr w:type="gramStart"/>
      <w:r w:rsidRPr="007B5BA9">
        <w:rPr>
          <w:rFonts w:ascii="Times New Roman" w:hAnsi="Times New Roman"/>
          <w:sz w:val="23"/>
          <w:szCs w:val="23"/>
        </w:rPr>
        <w:t>голосующих</w:t>
      </w:r>
      <w:proofErr w:type="gramEnd"/>
      <w:r w:rsidRPr="007B5BA9">
        <w:rPr>
          <w:rFonts w:ascii="Times New Roman" w:hAnsi="Times New Roman"/>
          <w:sz w:val="23"/>
          <w:szCs w:val="23"/>
        </w:rPr>
        <w:t xml:space="preserve">. </w:t>
      </w:r>
      <w:r w:rsidRPr="007B5BA9">
        <w:rPr>
          <w:rFonts w:ascii="Times New Roman" w:hAnsi="Times New Roman"/>
          <w:color w:val="000000"/>
          <w:sz w:val="23"/>
          <w:szCs w:val="23"/>
          <w:lang w:eastAsia="ru-RU"/>
        </w:rPr>
        <w:t>При выдаче бюллетеней член территориальной счетной комиссии проставляет в списке голосующих Фамилию, имя, отчество, место жительства. Житель ставит собственноручно подпись в графе о согласии на обработку персональных данных. Член комиссии, выдавший бюллетень, также расписывается в соответствующей графе списка.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Списки являются одними из основных документов общественного голосования. По сведениям, включаемым в список, определяются общее число участников голосования. При установлении итогов голосования указанные данные подлежат занесению в протокол территориальной счетной комиссии об итогах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11. Сведения о жителях – участниках опроса, располагаются в порядке получения ими бюллетеней общественного опроса:</w:t>
      </w:r>
    </w:p>
    <w:p w:rsidR="005D525F" w:rsidRPr="007B5BA9" w:rsidRDefault="005D525F" w:rsidP="005D525F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фамилия, имя, отчество жителя;</w:t>
      </w:r>
    </w:p>
    <w:p w:rsidR="005D525F" w:rsidRPr="007B5BA9" w:rsidRDefault="005D525F" w:rsidP="005D525F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адрес места жительства;</w:t>
      </w:r>
    </w:p>
    <w:p w:rsidR="005D525F" w:rsidRPr="007B5BA9" w:rsidRDefault="005D525F" w:rsidP="005D525F">
      <w:pPr>
        <w:spacing w:after="0" w:line="23" w:lineRule="atLeast"/>
        <w:ind w:left="1069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а также предусматривается место для проставления:</w:t>
      </w:r>
    </w:p>
    <w:p w:rsidR="005D525F" w:rsidRPr="007B5BA9" w:rsidRDefault="005D525F" w:rsidP="005D525F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жителем подписи о согласии  на обработку персональных данных;</w:t>
      </w:r>
    </w:p>
    <w:p w:rsidR="005D525F" w:rsidRPr="007B5BA9" w:rsidRDefault="005D525F" w:rsidP="005D525F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подписи члена территориальной счетной комиссии, выдавшего бюллетень общественного опроса жителю.</w:t>
      </w:r>
    </w:p>
    <w:p w:rsidR="005D525F" w:rsidRPr="007B5BA9" w:rsidRDefault="005D525F" w:rsidP="005D525F">
      <w:pPr>
        <w:tabs>
          <w:tab w:val="left" w:pos="709"/>
          <w:tab w:val="left" w:pos="1134"/>
        </w:tabs>
        <w:spacing w:after="0" w:line="23" w:lineRule="atLeast"/>
        <w:ind w:left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Список жителей составляется в одном экземпляре на бумажном носителе.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lastRenderedPageBreak/>
        <w:t>12. Бюллетень общественного голосования – установленной формы документ, изготавливаемый типографским способом, выдаваемый жителю, для участия в голосовании посредством его личного заполнения. На основании бюллетеня устанавливается волеизъявление жителя.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13. Передача бюллетеней общественного голосования  в территориальную счетную комиссию осуществляется не позднее, чем за один день до дня начала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По каждому счетному участку голосования количество передаваемых бюллетеней должно составлять не менее 80 процентов от числа жителей, голосующих на соответствующем участке общественного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14. После передачи бюллетеней в территориальную счетную комиссию ответственность за их сохранность несет председатель территориальной счетной комиссии.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В день голосования после окончания времени голосования неиспользованные бюллетени, находящиеся в территориальной счетной комиссии, подсчитываются и упаковываются отдельно.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Указанные бюллетени передаются с другой документацией в Администрацию муниципального образования «</w:t>
      </w:r>
      <w:proofErr w:type="spellStart"/>
      <w:r w:rsidRPr="007B5BA9">
        <w:rPr>
          <w:rFonts w:ascii="Times New Roman" w:hAnsi="Times New Roman"/>
          <w:sz w:val="23"/>
          <w:szCs w:val="23"/>
        </w:rPr>
        <w:t>Мухоршибирский</w:t>
      </w:r>
      <w:proofErr w:type="spellEnd"/>
      <w:r w:rsidRPr="007B5BA9">
        <w:rPr>
          <w:rFonts w:ascii="Times New Roman" w:hAnsi="Times New Roman"/>
          <w:sz w:val="23"/>
          <w:szCs w:val="23"/>
        </w:rPr>
        <w:t xml:space="preserve"> район».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15. Помещение для голосования безвозмездно предоставляется в распоряжение территориальной счетной комиссией в одном здании, где расположены участковые избирательные комиссии.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В помещении счетного участка общественного голосования должны размещаться информационные материалы по предмету проведения опроса.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В помещении счетного участка общественного голосования размещаются ящики для голосования.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Председатель территориальной счетной комиссии следит за порядком в помещении счетного участка общественного голосования. Распоряжения председателя, отданные в пределах его компетенции, обязательны для исполнения всеми присутствующими в помещении счетного участка общественного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16. В помещении счетного участка общественного голосования территориальная счетная комиссия обязана разместить информационные материалы об объектах или мероприятиях, по которым проводится голосование.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Ящик для голосования – специально изготовленный ящик, в который опускаются заполненные бюллетени.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На счетном участке общественного голосования в распоряжении территориальной счетной комиссии должны иметься ящики для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17. Работа территориальной счетной комиссии в день голосования организуется председателем. Члены территориальной счетной комиссии осуществляют свою деятельность в соответствии с распоряжениями председателя.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18. Бюллетени для голосования выдаются жителям исключительно членами территориальной счетной комиссии.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Каждый житель имеет право получить один бюллетень для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Бюллетень выдается жителю, по предъявлении паспорта или документа, заменяющего паспорт гражданина.</w:t>
      </w:r>
    </w:p>
    <w:p w:rsidR="005D525F" w:rsidRPr="007B5BA9" w:rsidRDefault="005D525F" w:rsidP="005D525F">
      <w:pPr>
        <w:tabs>
          <w:tab w:val="left" w:pos="851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Каждый житель голосует лично, голосование за других лиц не допускается.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19. При голосовании по проектам «Народный бюджет» кабинки для голосования не предусматриваются, голосование проходит непосредственно у стола счетной комиссии путем проставления в Бюллетене для общественного голосования любого знака в пустом квадрате слева от проекта (объекта, мероприятия) в пользу которого сделан выбор. Заполненные бюллетени опускаются в ящики для общественного голосования, оформленные (обклеенные) наклейками «Народный бюджет».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Члены счетной комиссии, которые выезжали на общественное голосование вне помещения, по прибытию на участок в присутствии всех членов счетной комиссии, опускают заполненные на выездном голосовании Бюллетени в основной ящик для голосования, размещенный в помещении.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20. По окончании голосования, члены счетной комиссии проводят подсчет количества бюллетеней проголосовавших по каждому объекту или мероприятию, объект (мероприятие) – </w:t>
      </w:r>
      <w:r w:rsidRPr="007B5BA9">
        <w:rPr>
          <w:rFonts w:ascii="Times New Roman" w:hAnsi="Times New Roman"/>
          <w:sz w:val="23"/>
          <w:szCs w:val="23"/>
        </w:rPr>
        <w:lastRenderedPageBreak/>
        <w:t xml:space="preserve">победитель определяется простым большинством голосов. Подсчет голосов проводится открыто и гласно.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Подсчет голосов жителей начинается сразу после окончания голосования и проводится без перерыва до установления итогов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Территориальная счетная комиссия оформляет свое решение об итогах голосования </w:t>
      </w:r>
      <w:proofErr w:type="gramStart"/>
      <w:r w:rsidRPr="007B5BA9">
        <w:rPr>
          <w:rFonts w:ascii="Times New Roman" w:hAnsi="Times New Roman"/>
          <w:sz w:val="23"/>
          <w:szCs w:val="23"/>
        </w:rPr>
        <w:t>протоколом</w:t>
      </w:r>
      <w:proofErr w:type="gramEnd"/>
      <w:r w:rsidRPr="007B5BA9">
        <w:rPr>
          <w:rFonts w:ascii="Times New Roman" w:hAnsi="Times New Roman"/>
          <w:sz w:val="23"/>
          <w:szCs w:val="23"/>
        </w:rPr>
        <w:t xml:space="preserve"> об итогах голосования.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21. Неиспользованные в процессе проведения процедуры голосования бюллетени погашаются (упаковываются) отдельно от остальных бюллетеней сразу после окончания процедуры голосования.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На упаковке указывается информация - «Неиспользованные бюллетени», а так же число содержащейся в упаковке бюллетеней. В случае</w:t>
      </w:r>
      <w:proofErr w:type="gramStart"/>
      <w:r w:rsidRPr="007B5BA9">
        <w:rPr>
          <w:rFonts w:ascii="Times New Roman" w:hAnsi="Times New Roman"/>
          <w:sz w:val="23"/>
          <w:szCs w:val="23"/>
        </w:rPr>
        <w:t>,</w:t>
      </w:r>
      <w:proofErr w:type="gramEnd"/>
      <w:r w:rsidRPr="007B5BA9">
        <w:rPr>
          <w:rFonts w:ascii="Times New Roman" w:hAnsi="Times New Roman"/>
          <w:sz w:val="23"/>
          <w:szCs w:val="23"/>
        </w:rPr>
        <w:t xml:space="preserve"> если таких упаковок будет несколько, каждой присваивается порядковый номер.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21. Недействительные бюллетени подсчитываются и суммируются отдельно.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Недействительными считаются бюллетени, которые не содержат отметок в квадратах, расположенных справа от сведений об объектах (мероприятиях), испорченные жителями бюллетени в процессе голосования, а так же бюллетени неустановленной формы.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При сортировке бюллетеней члены комиссии отделяют бюллетени неустановленной формы, то есть изготовленные неофициально. Такие бюллетени признаются недействительными и упаковываются вместе с недействительными бюллетенями.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22. Непосредственный подсчет голосов жителей, поданных за каждый из объектов (мероприятия), внесенных в бюллетень осуществляется по находящимся в ящиках для голосования бюллетеням членами территориальной счетной комиссии.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23. Бюллетени упаковываются в пачки.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В отдельные пачки упаковываются действительные, недействительные и неиспользованные бюллетени.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На каждой пачке, в которой упакованы бюллетени, указывается число находящихся в ней бюллетеней с соответствующей надписью: «Действительные бюллетени», «Недействительные бюллетени», «Неиспользованные бюллетени».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Список жителей упаковывается отдельно и помещается в мешки (коробки) вместе с</w:t>
      </w:r>
      <w:r w:rsidRPr="007B5BA9">
        <w:rPr>
          <w:rFonts w:ascii="Times New Roman" w:hAnsi="Times New Roman"/>
          <w:sz w:val="23"/>
          <w:szCs w:val="23"/>
        </w:rPr>
        <w:br/>
        <w:t>упакованными бюллетенями.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24. Протокол об итогах голосования составляется и подписывается всеми присутствующими членами комиссии. В протоколе проставляются дата и время (часы и минуты) его подписания.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Не допускается заполнение протокола карандашом, ручкой, технические свойства которой позволяют бесследно стирать написанный текст, и внесение в него каких-либо изменений.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Протокол является действительным, если он подписан большинством от установленного числа членов территориальной счетной комиссии. </w:t>
      </w:r>
    </w:p>
    <w:p w:rsidR="005D525F" w:rsidRPr="007B5BA9" w:rsidRDefault="005D525F" w:rsidP="005D525F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Протокол об итогах голосования после его подписания всеми</w:t>
      </w:r>
      <w:r w:rsidRPr="007B5BA9">
        <w:rPr>
          <w:rFonts w:ascii="Times New Roman" w:hAnsi="Times New Roman"/>
          <w:sz w:val="23"/>
          <w:szCs w:val="23"/>
        </w:rPr>
        <w:br/>
        <w:t>присутствующими членами комиссии незамедлительно направляется в Администрацию муниципального образования «</w:t>
      </w:r>
      <w:proofErr w:type="spellStart"/>
      <w:r w:rsidRPr="007B5BA9">
        <w:rPr>
          <w:rFonts w:ascii="Times New Roman" w:hAnsi="Times New Roman"/>
          <w:sz w:val="23"/>
          <w:szCs w:val="23"/>
        </w:rPr>
        <w:t>Мухоршибирский</w:t>
      </w:r>
      <w:proofErr w:type="spellEnd"/>
      <w:r w:rsidRPr="007B5BA9">
        <w:rPr>
          <w:rFonts w:ascii="Times New Roman" w:hAnsi="Times New Roman"/>
          <w:sz w:val="23"/>
          <w:szCs w:val="23"/>
        </w:rPr>
        <w:t xml:space="preserve"> район» в день подписания для формирования реестра проектов (объектов, мероприятий) – победителей, для подведения общих итогов общественного голосования по каждому населенному пункту в рамках реализации проекта «Народный бюджет» и дальнейшего его объявления.</w:t>
      </w:r>
    </w:p>
    <w:p w:rsidR="005D525F" w:rsidRPr="00974C5B" w:rsidRDefault="005D525F" w:rsidP="005D5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25.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proofErr w:type="spellStart"/>
      <w:r w:rsidR="001C089A">
        <w:rPr>
          <w:rFonts w:ascii="Times New Roman" w:hAnsi="Times New Roman" w:cs="Times New Roman"/>
          <w:sz w:val="23"/>
          <w:szCs w:val="23"/>
        </w:rPr>
        <w:t>Тугнуйское</w:t>
      </w:r>
      <w:proofErr w:type="spellEnd"/>
      <w:r w:rsidRPr="007B5BA9">
        <w:rPr>
          <w:rFonts w:ascii="Times New Roman" w:hAnsi="Times New Roman" w:cs="Times New Roman"/>
          <w:sz w:val="23"/>
          <w:szCs w:val="23"/>
        </w:rPr>
        <w:t>»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и в  информационно-телекоммуникационной сети «Интернет».</w:t>
      </w:r>
    </w:p>
    <w:p w:rsidR="005D525F" w:rsidRDefault="005D525F" w:rsidP="005D525F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974C5B">
        <w:rPr>
          <w:rFonts w:ascii="Times New Roman" w:hAnsi="Times New Roman"/>
        </w:rPr>
        <w:br w:type="page"/>
      </w:r>
    </w:p>
    <w:p w:rsidR="001C089A" w:rsidRDefault="001C089A" w:rsidP="001C0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C089A" w:rsidRDefault="001C089A" w:rsidP="001C0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C089A" w:rsidRPr="003F07AF" w:rsidRDefault="001C089A" w:rsidP="001C08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07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1C089A" w:rsidRPr="003F07AF" w:rsidRDefault="001C089A" w:rsidP="001C08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089A" w:rsidRPr="003F07AF" w:rsidRDefault="001C089A" w:rsidP="001C08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07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22.06.2020 </w:t>
      </w:r>
      <w:r w:rsidRPr="003F07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23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C089A" w:rsidRPr="00D8660E" w:rsidRDefault="001C089A" w:rsidP="001C089A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8660E">
        <w:rPr>
          <w:rFonts w:ascii="Times New Roman" w:hAnsi="Times New Roman"/>
          <w:b/>
          <w:bCs/>
          <w:sz w:val="24"/>
          <w:szCs w:val="24"/>
        </w:rPr>
        <w:t>остав</w:t>
      </w:r>
    </w:p>
    <w:p w:rsidR="001C089A" w:rsidRDefault="001C089A" w:rsidP="001C0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Счетной к</w:t>
      </w:r>
      <w:r w:rsidRPr="00F119D0">
        <w:rPr>
          <w:rFonts w:ascii="Times New Roman" w:hAnsi="Times New Roman"/>
          <w:b/>
          <w:bCs/>
          <w:sz w:val="24"/>
          <w:szCs w:val="24"/>
        </w:rPr>
        <w:t xml:space="preserve">омиссии </w:t>
      </w:r>
      <w:r w:rsidRPr="00F119D0">
        <w:rPr>
          <w:rFonts w:ascii="Times New Roman" w:hAnsi="Times New Roman"/>
          <w:b/>
          <w:sz w:val="24"/>
          <w:szCs w:val="24"/>
        </w:rPr>
        <w:t xml:space="preserve">по проведению отбора заявок и </w:t>
      </w:r>
      <w:r w:rsidRPr="00F119D0">
        <w:rPr>
          <w:rFonts w:ascii="Times New Roman" w:hAnsi="Times New Roman"/>
          <w:b/>
          <w:sz w:val="24"/>
          <w:szCs w:val="24"/>
          <w:lang w:eastAsia="ar-SA"/>
        </w:rPr>
        <w:t xml:space="preserve"> подсчету бюллетеней </w:t>
      </w:r>
    </w:p>
    <w:p w:rsidR="001C089A" w:rsidRPr="00F119D0" w:rsidRDefault="001C089A" w:rsidP="001C0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9D0">
        <w:rPr>
          <w:rFonts w:ascii="Times New Roman" w:hAnsi="Times New Roman"/>
          <w:b/>
          <w:sz w:val="24"/>
          <w:szCs w:val="24"/>
          <w:lang w:eastAsia="ar-SA"/>
        </w:rPr>
        <w:t xml:space="preserve">для общественного голосования </w:t>
      </w:r>
      <w:r w:rsidRPr="00F119D0">
        <w:rPr>
          <w:rFonts w:ascii="Times New Roman" w:hAnsi="Times New Roman"/>
          <w:b/>
          <w:sz w:val="24"/>
          <w:szCs w:val="24"/>
        </w:rPr>
        <w:t>по отбору предложений по реализации проектов (объектов или мероприятий) на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 w:rsidRPr="00F119D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proofErr w:type="spellEnd"/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Прохоров Эдуард Юрьевич - председатель комиссии;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Сергеевна - секретарь комиссии</w:t>
      </w: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комиссии: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Янькова Людмила Николаевна 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89A" w:rsidRDefault="001C089A" w:rsidP="001C0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C089A" w:rsidRDefault="001C089A" w:rsidP="001C0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C089A" w:rsidRPr="003F07AF" w:rsidRDefault="001C089A" w:rsidP="001C08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07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1C089A" w:rsidRPr="003F07AF" w:rsidRDefault="001C089A" w:rsidP="001C08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089A" w:rsidRPr="003F07AF" w:rsidRDefault="001C089A" w:rsidP="001C08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07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22.06.2020 </w:t>
      </w:r>
      <w:r w:rsidRPr="003F07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23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C089A" w:rsidRPr="00D8660E" w:rsidRDefault="001C089A" w:rsidP="001C089A">
      <w:pPr>
        <w:spacing w:after="0"/>
        <w:ind w:firstLine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8660E">
        <w:rPr>
          <w:rFonts w:ascii="Times New Roman" w:hAnsi="Times New Roman"/>
          <w:b/>
          <w:bCs/>
          <w:sz w:val="24"/>
          <w:szCs w:val="24"/>
        </w:rPr>
        <w:t>остав</w:t>
      </w:r>
    </w:p>
    <w:p w:rsidR="001C089A" w:rsidRDefault="001C089A" w:rsidP="001C0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Счетной к</w:t>
      </w:r>
      <w:r w:rsidRPr="00F119D0">
        <w:rPr>
          <w:rFonts w:ascii="Times New Roman" w:hAnsi="Times New Roman"/>
          <w:b/>
          <w:bCs/>
          <w:sz w:val="24"/>
          <w:szCs w:val="24"/>
        </w:rPr>
        <w:t xml:space="preserve">омиссии </w:t>
      </w:r>
      <w:r w:rsidRPr="00F119D0">
        <w:rPr>
          <w:rFonts w:ascii="Times New Roman" w:hAnsi="Times New Roman"/>
          <w:b/>
          <w:sz w:val="24"/>
          <w:szCs w:val="24"/>
        </w:rPr>
        <w:t xml:space="preserve">по проведению отбора заявок и </w:t>
      </w:r>
      <w:r w:rsidRPr="00F119D0">
        <w:rPr>
          <w:rFonts w:ascii="Times New Roman" w:hAnsi="Times New Roman"/>
          <w:b/>
          <w:sz w:val="24"/>
          <w:szCs w:val="24"/>
          <w:lang w:eastAsia="ar-SA"/>
        </w:rPr>
        <w:t xml:space="preserve"> подсчету бюллетеней </w:t>
      </w:r>
    </w:p>
    <w:p w:rsidR="001C089A" w:rsidRPr="00F119D0" w:rsidRDefault="001C089A" w:rsidP="001C0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9D0">
        <w:rPr>
          <w:rFonts w:ascii="Times New Roman" w:hAnsi="Times New Roman"/>
          <w:b/>
          <w:sz w:val="24"/>
          <w:szCs w:val="24"/>
          <w:lang w:eastAsia="ar-SA"/>
        </w:rPr>
        <w:t xml:space="preserve">для общественного голосования </w:t>
      </w:r>
      <w:r w:rsidRPr="00F119D0">
        <w:rPr>
          <w:rFonts w:ascii="Times New Roman" w:hAnsi="Times New Roman"/>
          <w:b/>
          <w:sz w:val="24"/>
          <w:szCs w:val="24"/>
        </w:rPr>
        <w:t>по отбору предложений по реализации проектов (объектов или мероприятий) на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 w:rsidRPr="00F119D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Степное</w:t>
      </w: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Прохоров Эдуард Юрьевич - председатель комиссии;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Прохоров Сергей Александрович - секретарь комиссии</w:t>
      </w: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комиссии: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Калашникова Наталья Михайловна </w:t>
      </w:r>
    </w:p>
    <w:p w:rsidR="001C089A" w:rsidRDefault="001C089A" w:rsidP="001C089A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1C089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1C089A" w:rsidRDefault="001C089A" w:rsidP="00FA2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A5" w:rsidRDefault="00D12CA5" w:rsidP="00D12CA5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D12CA5" w:rsidRPr="00974C5B" w:rsidRDefault="00D12CA5" w:rsidP="00D1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74C5B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D12CA5" w:rsidRPr="00974C5B" w:rsidRDefault="00D12CA5" w:rsidP="00D12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974C5B">
        <w:rPr>
          <w:rFonts w:ascii="Times New Roman" w:hAnsi="Times New Roman"/>
          <w:bCs/>
          <w:sz w:val="24"/>
          <w:szCs w:val="24"/>
        </w:rPr>
        <w:t xml:space="preserve">Утверждено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Распоряжение</w:t>
      </w:r>
      <w:r w:rsidR="0092456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4C5B">
        <w:rPr>
          <w:rFonts w:ascii="Times New Roman" w:hAnsi="Times New Roman"/>
          <w:bCs/>
          <w:sz w:val="24"/>
          <w:szCs w:val="24"/>
        </w:rPr>
        <w:t>администрации</w:t>
      </w:r>
    </w:p>
    <w:p w:rsidR="00D12CA5" w:rsidRPr="00974C5B" w:rsidRDefault="00D12CA5" w:rsidP="00D12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12CA5" w:rsidRPr="00974C5B" w:rsidRDefault="00D12CA5" w:rsidP="00D12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>сельского поселения</w:t>
      </w:r>
      <w:r w:rsidRPr="00974C5B"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974C5B">
        <w:rPr>
          <w:rFonts w:ascii="Times New Roman" w:hAnsi="Times New Roman"/>
          <w:bCs/>
          <w:sz w:val="24"/>
          <w:szCs w:val="24"/>
        </w:rPr>
        <w:t>»</w:t>
      </w:r>
    </w:p>
    <w:p w:rsidR="00D12CA5" w:rsidRDefault="00D12CA5" w:rsidP="00D12CA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74C5B">
        <w:rPr>
          <w:rStyle w:val="a5"/>
          <w:rFonts w:ascii="Times New Roman" w:hAnsi="Times New Roman"/>
          <w:b w:val="0"/>
          <w:sz w:val="24"/>
          <w:szCs w:val="24"/>
        </w:rPr>
        <w:t>от «</w:t>
      </w:r>
      <w:r>
        <w:rPr>
          <w:rStyle w:val="a5"/>
          <w:rFonts w:ascii="Times New Roman" w:hAnsi="Times New Roman"/>
          <w:b w:val="0"/>
          <w:sz w:val="24"/>
          <w:szCs w:val="24"/>
        </w:rPr>
        <w:t>22</w:t>
      </w:r>
      <w:r w:rsidRPr="00974C5B">
        <w:rPr>
          <w:rStyle w:val="a5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5"/>
          <w:rFonts w:ascii="Times New Roman" w:hAnsi="Times New Roman"/>
          <w:b w:val="0"/>
          <w:sz w:val="24"/>
          <w:szCs w:val="24"/>
        </w:rPr>
        <w:t>июня</w:t>
      </w:r>
      <w:r w:rsidRPr="00974C5B">
        <w:rPr>
          <w:rStyle w:val="a5"/>
          <w:rFonts w:ascii="Times New Roman" w:hAnsi="Times New Roman"/>
          <w:b w:val="0"/>
          <w:sz w:val="24"/>
          <w:szCs w:val="24"/>
        </w:rPr>
        <w:t xml:space="preserve">  20</w:t>
      </w:r>
      <w:r>
        <w:rPr>
          <w:rStyle w:val="a5"/>
          <w:rFonts w:ascii="Times New Roman" w:hAnsi="Times New Roman"/>
          <w:b w:val="0"/>
          <w:sz w:val="24"/>
          <w:szCs w:val="24"/>
        </w:rPr>
        <w:t>20</w:t>
      </w:r>
      <w:r w:rsidRPr="00974C5B">
        <w:rPr>
          <w:rStyle w:val="a5"/>
          <w:rFonts w:ascii="Times New Roman" w:hAnsi="Times New Roman"/>
          <w:b w:val="0"/>
          <w:sz w:val="24"/>
          <w:szCs w:val="24"/>
        </w:rPr>
        <w:t xml:space="preserve">г.  № </w:t>
      </w:r>
      <w:r>
        <w:rPr>
          <w:rStyle w:val="a5"/>
          <w:rFonts w:ascii="Times New Roman" w:hAnsi="Times New Roman"/>
          <w:b w:val="0"/>
          <w:sz w:val="24"/>
          <w:szCs w:val="24"/>
        </w:rPr>
        <w:t>23</w:t>
      </w:r>
      <w:r w:rsidRPr="008F25B3">
        <w:rPr>
          <w:rFonts w:ascii="Times New Roman" w:hAnsi="Times New Roman"/>
          <w:b/>
          <w:sz w:val="24"/>
          <w:szCs w:val="24"/>
        </w:rPr>
        <w:t xml:space="preserve"> </w:t>
      </w:r>
    </w:p>
    <w:p w:rsidR="00D12CA5" w:rsidRPr="00215595" w:rsidRDefault="00D12CA5" w:rsidP="00D12CA5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5595">
        <w:rPr>
          <w:rFonts w:ascii="Times New Roman" w:hAnsi="Times New Roman"/>
          <w:b/>
          <w:sz w:val="24"/>
          <w:szCs w:val="24"/>
        </w:rPr>
        <w:t>Форма</w:t>
      </w:r>
    </w:p>
    <w:p w:rsidR="00D12CA5" w:rsidRPr="00863407" w:rsidRDefault="00D12CA5" w:rsidP="00D12CA5">
      <w:pPr>
        <w:pStyle w:val="a4"/>
        <w:spacing w:before="0" w:beforeAutospacing="0" w:after="0" w:afterAutospacing="0" w:line="20" w:lineRule="atLeast"/>
        <w:jc w:val="center"/>
        <w:rPr>
          <w:b/>
          <w:lang w:eastAsia="en-US"/>
        </w:rPr>
      </w:pPr>
      <w:r w:rsidRPr="00215595">
        <w:rPr>
          <w:b/>
          <w:lang w:eastAsia="en-US"/>
        </w:rPr>
        <w:t xml:space="preserve">итогового протокола  счетной комиссии о результатах </w:t>
      </w:r>
      <w:r>
        <w:rPr>
          <w:b/>
          <w:lang w:eastAsia="en-US"/>
        </w:rPr>
        <w:t xml:space="preserve">общественного </w:t>
      </w:r>
      <w:r w:rsidRPr="00215595">
        <w:rPr>
          <w:b/>
          <w:lang w:eastAsia="en-US"/>
        </w:rPr>
        <w:t>голосования</w:t>
      </w:r>
      <w:r w:rsidRPr="00863407">
        <w:rPr>
          <w:b/>
        </w:rPr>
        <w:t xml:space="preserve"> </w:t>
      </w:r>
      <w:r w:rsidRPr="00154372">
        <w:rPr>
          <w:b/>
        </w:rPr>
        <w:t xml:space="preserve">по </w:t>
      </w:r>
      <w:r>
        <w:rPr>
          <w:b/>
        </w:rPr>
        <w:t xml:space="preserve">проекту «Народный бюджет» </w:t>
      </w:r>
      <w:r w:rsidRPr="007D0772">
        <w:rPr>
          <w:b/>
          <w:lang w:eastAsia="en-US"/>
        </w:rPr>
        <w:t>на территории муниципального образования сельского поселения «</w:t>
      </w:r>
      <w:proofErr w:type="spellStart"/>
      <w:r>
        <w:rPr>
          <w:b/>
          <w:lang w:eastAsia="en-US"/>
        </w:rPr>
        <w:t>Тугнуйское</w:t>
      </w:r>
      <w:proofErr w:type="spellEnd"/>
      <w:r w:rsidRPr="007D0772">
        <w:rPr>
          <w:b/>
          <w:lang w:eastAsia="en-US"/>
        </w:rPr>
        <w:t>»</w:t>
      </w:r>
    </w:p>
    <w:p w:rsidR="00D12CA5" w:rsidRPr="00974C5B" w:rsidRDefault="00D12CA5" w:rsidP="00D12CA5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2CA5" w:rsidRPr="00974C5B" w:rsidRDefault="00D12CA5" w:rsidP="00D12CA5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974C5B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ИТОГОВЫЙ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1</w:t>
      </w:r>
    </w:p>
    <w:p w:rsidR="00D12CA5" w:rsidRDefault="00D12CA5" w:rsidP="00D12CA5">
      <w:pPr>
        <w:pStyle w:val="HTML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счетной комиссии </w:t>
      </w:r>
      <w:r w:rsidRPr="00D27083">
        <w:rPr>
          <w:rFonts w:ascii="Times New Roman" w:eastAsia="Times New Roman" w:hAnsi="Times New Roman"/>
          <w:sz w:val="23"/>
          <w:szCs w:val="23"/>
        </w:rPr>
        <w:t>об итогах общественного голосования  по отбору объектов и мероприятий для участия в</w:t>
      </w:r>
      <w:r w:rsidRPr="00D27083">
        <w:rPr>
          <w:rFonts w:ascii="Times New Roman" w:eastAsia="Times New Roman" w:hAnsi="Times New Roman" w:cs="Times New Roman"/>
          <w:sz w:val="23"/>
          <w:szCs w:val="23"/>
        </w:rPr>
        <w:t xml:space="preserve"> проект</w:t>
      </w:r>
      <w:r w:rsidRPr="00D27083">
        <w:rPr>
          <w:rFonts w:ascii="Times New Roman" w:eastAsia="Times New Roman" w:hAnsi="Times New Roman"/>
          <w:sz w:val="23"/>
          <w:szCs w:val="23"/>
        </w:rPr>
        <w:t>е</w:t>
      </w:r>
      <w:r w:rsidRPr="00D27083">
        <w:rPr>
          <w:rFonts w:ascii="Times New Roman" w:eastAsia="Times New Roman" w:hAnsi="Times New Roman" w:cs="Times New Roman"/>
          <w:sz w:val="23"/>
          <w:szCs w:val="23"/>
        </w:rPr>
        <w:t xml:space="preserve"> «Народный бюджет»</w:t>
      </w:r>
      <w:r>
        <w:rPr>
          <w:rFonts w:ascii="Times New Roman" w:eastAsia="Times New Roman" w:hAnsi="Times New Roman"/>
          <w:sz w:val="23"/>
          <w:szCs w:val="23"/>
        </w:rPr>
        <w:t>,</w:t>
      </w:r>
      <w:r w:rsidRPr="00D27083">
        <w:rPr>
          <w:rFonts w:ascii="Times New Roman" w:eastAsia="Times New Roman" w:hAnsi="Times New Roman"/>
          <w:sz w:val="23"/>
          <w:szCs w:val="23"/>
        </w:rPr>
        <w:t xml:space="preserve"> подлежащих реализации на территории муниципального образования </w:t>
      </w:r>
      <w:r w:rsidRPr="00D27083"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D27083">
        <w:rPr>
          <w:rFonts w:ascii="Times New Roman" w:hAnsi="Times New Roman"/>
          <w:sz w:val="23"/>
          <w:szCs w:val="23"/>
        </w:rPr>
        <w:t>»</w:t>
      </w:r>
      <w:r w:rsidRPr="00D27083">
        <w:rPr>
          <w:rFonts w:ascii="Times New Roman" w:eastAsia="Times New Roman" w:hAnsi="Times New Roman"/>
          <w:sz w:val="23"/>
          <w:szCs w:val="23"/>
        </w:rPr>
        <w:t xml:space="preserve"> в 2020 году</w:t>
      </w:r>
      <w:r>
        <w:rPr>
          <w:rFonts w:ascii="Times New Roman" w:eastAsia="Times New Roman" w:hAnsi="Times New Roman"/>
          <w:sz w:val="23"/>
          <w:szCs w:val="23"/>
        </w:rPr>
        <w:t xml:space="preserve">. С.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Тугнуй</w:t>
      </w:r>
      <w:proofErr w:type="spellEnd"/>
    </w:p>
    <w:p w:rsidR="00D12CA5" w:rsidRPr="00974C5B" w:rsidRDefault="00D12CA5" w:rsidP="00D12CA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237"/>
        <w:gridCol w:w="2409"/>
      </w:tblGrid>
      <w:tr w:rsidR="00D12CA5" w:rsidRPr="00183DC2" w:rsidTr="00C87418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5" w:rsidRPr="00551C8D" w:rsidRDefault="00D12CA5" w:rsidP="00C87418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5" w:rsidRPr="00551C8D" w:rsidRDefault="00D12CA5" w:rsidP="00C87418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5" w:rsidRPr="00551C8D" w:rsidRDefault="00D12CA5" w:rsidP="00C874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2CA5" w:rsidRPr="00183DC2" w:rsidTr="00C87418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D12C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содержащихся в ящике для голосования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A5" w:rsidRPr="00183DC2" w:rsidTr="00C87418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D12C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признанных недействительными и испорченными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A5" w:rsidRPr="00183DC2" w:rsidTr="00C874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D12C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pStyle w:val="ListParagraph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D12CA5" w:rsidRPr="00551C8D" w:rsidRDefault="00D12CA5" w:rsidP="00C87418">
            <w:pPr>
              <w:pStyle w:val="ListParagraph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51C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Наименование проектов, вынесенных на общественное голосование:</w:t>
            </w:r>
          </w:p>
        </w:tc>
      </w:tr>
      <w:tr w:rsidR="00D12CA5" w:rsidRPr="00183DC2" w:rsidTr="00C87418">
        <w:trPr>
          <w:trHeight w:val="3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D12CA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pStyle w:val="ListParagraph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Тугну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Уличное освещение</w:t>
            </w:r>
          </w:p>
        </w:tc>
      </w:tr>
      <w:tr w:rsidR="00D12CA5" w:rsidRPr="00183DC2" w:rsidTr="00C874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D12CA5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CA5" w:rsidRPr="00551C8D" w:rsidRDefault="00D12CA5" w:rsidP="00C87418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 w:rsidRPr="00551C8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51C8D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A5" w:rsidRPr="00183DC2" w:rsidTr="00C87418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D12CA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Тугну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Видеонаблюдение</w:t>
            </w:r>
          </w:p>
        </w:tc>
      </w:tr>
      <w:tr w:rsidR="00D12CA5" w:rsidRPr="00183DC2" w:rsidTr="00C87418">
        <w:trPr>
          <w:trHeight w:val="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D12CA5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 w:rsidRPr="00551C8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51C8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12CA5" w:rsidRPr="00551C8D" w:rsidRDefault="00D12CA5" w:rsidP="00C8741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5" w:rsidRPr="00551C8D" w:rsidRDefault="00D12CA5" w:rsidP="00C8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D12CA5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счетной комиссии:               ____________  __________________</w:t>
      </w:r>
    </w:p>
    <w:p w:rsidR="00D12CA5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D12CA5" w:rsidRPr="00974C5B" w:rsidRDefault="00D12CA5" w:rsidP="00D12CA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74C5B">
        <w:rPr>
          <w:rFonts w:ascii="Times New Roman" w:hAnsi="Times New Roman" w:cs="Times New Roman"/>
          <w:sz w:val="24"/>
          <w:szCs w:val="24"/>
        </w:rPr>
        <w:t xml:space="preserve"> ____________  _________________</w:t>
      </w:r>
    </w:p>
    <w:p w:rsidR="00D12CA5" w:rsidRDefault="00D12CA5" w:rsidP="00D12CA5">
      <w:pPr>
        <w:pStyle w:val="HTML"/>
        <w:rPr>
          <w:rStyle w:val="a5"/>
          <w:rFonts w:ascii="Times New Roman" w:hAnsi="Times New Roman"/>
          <w:b w:val="0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Протокол подписан «__» ____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74C5B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974C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4C5B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A9367A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924564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367A">
        <w:rPr>
          <w:rFonts w:ascii="Times New Roman" w:hAnsi="Times New Roman"/>
          <w:bCs/>
          <w:sz w:val="24"/>
          <w:szCs w:val="24"/>
        </w:rPr>
        <w:t xml:space="preserve">Утверждено                                                                                                     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9367A">
        <w:rPr>
          <w:rFonts w:ascii="Times New Roman" w:hAnsi="Times New Roman"/>
          <w:bCs/>
          <w:sz w:val="24"/>
          <w:szCs w:val="24"/>
        </w:rPr>
        <w:t>Распоряжение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A9367A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936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9367A">
        <w:rPr>
          <w:rFonts w:ascii="Times New Roman" w:hAnsi="Times New Roman"/>
          <w:sz w:val="24"/>
          <w:szCs w:val="24"/>
        </w:rPr>
        <w:t>сельского поселения</w:t>
      </w:r>
      <w:r w:rsidRPr="00A9367A"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 w:rsidRPr="00A9367A"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A9367A">
        <w:rPr>
          <w:rFonts w:ascii="Times New Roman" w:hAnsi="Times New Roman"/>
          <w:bCs/>
          <w:sz w:val="24"/>
          <w:szCs w:val="24"/>
        </w:rPr>
        <w:t>»</w:t>
      </w:r>
    </w:p>
    <w:p w:rsidR="00924564" w:rsidRPr="00A9367A" w:rsidRDefault="00924564" w:rsidP="0092456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9367A">
        <w:rPr>
          <w:rStyle w:val="a5"/>
          <w:rFonts w:ascii="Times New Roman" w:hAnsi="Times New Roman"/>
          <w:b w:val="0"/>
          <w:sz w:val="24"/>
          <w:szCs w:val="24"/>
        </w:rPr>
        <w:t>от «22» июня  2020г.  № 23</w:t>
      </w:r>
      <w:r w:rsidRPr="00A9367A">
        <w:rPr>
          <w:rFonts w:ascii="Times New Roman" w:hAnsi="Times New Roman"/>
          <w:b/>
          <w:sz w:val="24"/>
          <w:szCs w:val="24"/>
        </w:rPr>
        <w:t xml:space="preserve"> </w:t>
      </w:r>
    </w:p>
    <w:p w:rsidR="00924564" w:rsidRPr="00A9367A" w:rsidRDefault="00924564" w:rsidP="0092456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367A">
        <w:rPr>
          <w:rFonts w:ascii="Times New Roman" w:hAnsi="Times New Roman"/>
          <w:b/>
          <w:sz w:val="24"/>
          <w:szCs w:val="24"/>
        </w:rPr>
        <w:t>Форма</w:t>
      </w:r>
    </w:p>
    <w:p w:rsidR="00924564" w:rsidRPr="00A9367A" w:rsidRDefault="00924564" w:rsidP="00924564">
      <w:pPr>
        <w:pStyle w:val="a4"/>
        <w:spacing w:before="0" w:beforeAutospacing="0" w:after="0" w:afterAutospacing="0" w:line="20" w:lineRule="atLeast"/>
        <w:jc w:val="center"/>
        <w:rPr>
          <w:b/>
          <w:lang w:eastAsia="en-US"/>
        </w:rPr>
      </w:pPr>
      <w:r w:rsidRPr="00A9367A">
        <w:rPr>
          <w:b/>
          <w:lang w:eastAsia="en-US"/>
        </w:rPr>
        <w:t>итогового протокола  счетной комиссии о результатах общественного голосования</w:t>
      </w:r>
      <w:r w:rsidRPr="00A9367A">
        <w:rPr>
          <w:b/>
        </w:rPr>
        <w:t xml:space="preserve"> по проекту «Народный бюджет» </w:t>
      </w:r>
      <w:r w:rsidRPr="00A9367A">
        <w:rPr>
          <w:b/>
          <w:lang w:eastAsia="en-US"/>
        </w:rPr>
        <w:t>на территории муниципального образования сельского поселения «</w:t>
      </w:r>
      <w:proofErr w:type="spellStart"/>
      <w:r w:rsidRPr="00A9367A">
        <w:rPr>
          <w:b/>
          <w:lang w:eastAsia="en-US"/>
        </w:rPr>
        <w:t>Тугнуйское</w:t>
      </w:r>
      <w:proofErr w:type="spellEnd"/>
      <w:r w:rsidRPr="00A9367A">
        <w:rPr>
          <w:b/>
          <w:lang w:eastAsia="en-US"/>
        </w:rPr>
        <w:t>»</w:t>
      </w:r>
    </w:p>
    <w:p w:rsidR="00924564" w:rsidRPr="00A9367A" w:rsidRDefault="00924564" w:rsidP="0092456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24564" w:rsidRPr="00A9367A" w:rsidRDefault="00924564" w:rsidP="00924564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36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ИТОГОВЫЙ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</w:p>
    <w:p w:rsidR="00924564" w:rsidRDefault="00924564" w:rsidP="00924564">
      <w:pPr>
        <w:pStyle w:val="HTML"/>
        <w:jc w:val="center"/>
        <w:rPr>
          <w:rFonts w:ascii="Times New Roman" w:eastAsia="Times New Roman" w:hAnsi="Times New Roman"/>
          <w:sz w:val="23"/>
          <w:szCs w:val="23"/>
        </w:rPr>
      </w:pPr>
      <w:r w:rsidRPr="00A9367A">
        <w:rPr>
          <w:rFonts w:ascii="Times New Roman" w:eastAsia="Times New Roman" w:hAnsi="Times New Roman"/>
          <w:sz w:val="23"/>
          <w:szCs w:val="23"/>
        </w:rPr>
        <w:t xml:space="preserve">счетной комиссии </w:t>
      </w:r>
      <w:r w:rsidRPr="00D27083">
        <w:rPr>
          <w:rFonts w:ascii="Times New Roman" w:eastAsia="Times New Roman" w:hAnsi="Times New Roman"/>
          <w:sz w:val="23"/>
          <w:szCs w:val="23"/>
        </w:rPr>
        <w:t>об итогах общественного голосования  по отбору объектов и мероприятий для участия в</w:t>
      </w:r>
      <w:r w:rsidRPr="00D27083">
        <w:rPr>
          <w:rFonts w:ascii="Times New Roman" w:eastAsia="Times New Roman" w:hAnsi="Times New Roman" w:cs="Times New Roman"/>
          <w:sz w:val="23"/>
          <w:szCs w:val="23"/>
        </w:rPr>
        <w:t xml:space="preserve"> проект</w:t>
      </w:r>
      <w:r w:rsidRPr="00D27083">
        <w:rPr>
          <w:rFonts w:ascii="Times New Roman" w:eastAsia="Times New Roman" w:hAnsi="Times New Roman"/>
          <w:sz w:val="23"/>
          <w:szCs w:val="23"/>
        </w:rPr>
        <w:t>е</w:t>
      </w:r>
      <w:r w:rsidRPr="00D27083">
        <w:rPr>
          <w:rFonts w:ascii="Times New Roman" w:eastAsia="Times New Roman" w:hAnsi="Times New Roman" w:cs="Times New Roman"/>
          <w:sz w:val="23"/>
          <w:szCs w:val="23"/>
        </w:rPr>
        <w:t xml:space="preserve"> «Народный бюджет»</w:t>
      </w:r>
      <w:r>
        <w:rPr>
          <w:rFonts w:ascii="Times New Roman" w:eastAsia="Times New Roman" w:hAnsi="Times New Roman"/>
          <w:sz w:val="23"/>
          <w:szCs w:val="23"/>
        </w:rPr>
        <w:t>,</w:t>
      </w:r>
      <w:r w:rsidRPr="00D27083">
        <w:rPr>
          <w:rFonts w:ascii="Times New Roman" w:eastAsia="Times New Roman" w:hAnsi="Times New Roman"/>
          <w:sz w:val="23"/>
          <w:szCs w:val="23"/>
        </w:rPr>
        <w:t xml:space="preserve"> подлежащих реализации на территории муниципального образования </w:t>
      </w:r>
      <w:r w:rsidRPr="00D27083">
        <w:rPr>
          <w:rFonts w:ascii="Times New Roman" w:hAnsi="Times New Roman"/>
          <w:sz w:val="23"/>
          <w:szCs w:val="23"/>
        </w:rPr>
        <w:t>сельского поселения «</w:t>
      </w:r>
      <w:proofErr w:type="spellStart"/>
      <w:r>
        <w:rPr>
          <w:rFonts w:ascii="Times New Roman" w:hAnsi="Times New Roman"/>
          <w:sz w:val="23"/>
          <w:szCs w:val="23"/>
        </w:rPr>
        <w:t>Тугнуйское</w:t>
      </w:r>
      <w:proofErr w:type="spellEnd"/>
      <w:r w:rsidRPr="00D27083">
        <w:rPr>
          <w:rFonts w:ascii="Times New Roman" w:hAnsi="Times New Roman"/>
          <w:sz w:val="23"/>
          <w:szCs w:val="23"/>
        </w:rPr>
        <w:t>»</w:t>
      </w:r>
      <w:r w:rsidRPr="00D27083">
        <w:rPr>
          <w:rFonts w:ascii="Times New Roman" w:eastAsia="Times New Roman" w:hAnsi="Times New Roman"/>
          <w:sz w:val="23"/>
          <w:szCs w:val="23"/>
        </w:rPr>
        <w:t xml:space="preserve"> в 2020 году</w:t>
      </w:r>
      <w:proofErr w:type="gramStart"/>
      <w:r>
        <w:rPr>
          <w:rFonts w:ascii="Times New Roman" w:eastAsia="Times New Roman" w:hAnsi="Times New Roman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/>
          <w:sz w:val="23"/>
          <w:szCs w:val="23"/>
        </w:rPr>
        <w:t>с</w:t>
      </w:r>
      <w:proofErr w:type="gramEnd"/>
      <w:r>
        <w:rPr>
          <w:rFonts w:ascii="Times New Roman" w:eastAsia="Times New Roman" w:hAnsi="Times New Roman"/>
          <w:sz w:val="23"/>
          <w:szCs w:val="23"/>
        </w:rPr>
        <w:t>. Степное</w:t>
      </w:r>
    </w:p>
    <w:p w:rsidR="00924564" w:rsidRPr="00974C5B" w:rsidRDefault="00924564" w:rsidP="0092456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237"/>
        <w:gridCol w:w="2409"/>
      </w:tblGrid>
      <w:tr w:rsidR="00924564" w:rsidRPr="00183DC2" w:rsidTr="00C87418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C87418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C87418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C874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4564" w:rsidRPr="00183DC2" w:rsidTr="00C87418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содержащихся в ящике для голосования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564" w:rsidRPr="00183DC2" w:rsidTr="00C87418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признанных недействительными и испорченными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564" w:rsidRPr="00183DC2" w:rsidTr="00C874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924564" w:rsidRPr="00551C8D" w:rsidRDefault="00924564" w:rsidP="00C87418">
            <w:pPr>
              <w:pStyle w:val="ListParagraph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51C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Наименование проектов, вынесенных на общественное голосование:</w:t>
            </w:r>
          </w:p>
        </w:tc>
      </w:tr>
      <w:tr w:rsidR="00924564" w:rsidRPr="00183DC2" w:rsidTr="00C87418">
        <w:trPr>
          <w:trHeight w:val="3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 Степно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уличное освещение</w:t>
            </w:r>
          </w:p>
        </w:tc>
      </w:tr>
      <w:tr w:rsidR="00924564" w:rsidRPr="00183DC2" w:rsidTr="00C874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564" w:rsidRPr="00551C8D" w:rsidRDefault="00924564" w:rsidP="00C87418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 w:rsidRPr="00551C8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51C8D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564" w:rsidRPr="00183DC2" w:rsidTr="00C87418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Степное – пожарный гидрант</w:t>
            </w:r>
          </w:p>
        </w:tc>
      </w:tr>
      <w:tr w:rsidR="00924564" w:rsidRPr="00183DC2" w:rsidTr="00C87418">
        <w:trPr>
          <w:trHeight w:val="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 xml:space="preserve">Количество бюллетеней проголосовавших </w:t>
            </w:r>
            <w:proofErr w:type="gramStart"/>
            <w:r w:rsidRPr="00551C8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51C8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24564" w:rsidRPr="00551C8D" w:rsidRDefault="00924564" w:rsidP="00C8741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24564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счетной комиссии:               ____________  __________________</w:t>
      </w:r>
    </w:p>
    <w:p w:rsidR="00924564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74C5B">
        <w:rPr>
          <w:rFonts w:ascii="Times New Roman" w:hAnsi="Times New Roman" w:cs="Times New Roman"/>
          <w:sz w:val="24"/>
          <w:szCs w:val="24"/>
        </w:rPr>
        <w:t xml:space="preserve"> ____________  _________________</w:t>
      </w:r>
    </w:p>
    <w:p w:rsidR="00924564" w:rsidRPr="00974C5B" w:rsidRDefault="00924564" w:rsidP="009245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4564" w:rsidRDefault="00924564" w:rsidP="00924564">
      <w:pPr>
        <w:pStyle w:val="HTML"/>
        <w:rPr>
          <w:rStyle w:val="a5"/>
          <w:rFonts w:ascii="Times New Roman" w:hAnsi="Times New Roman"/>
          <w:b w:val="0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Протокол подписан «__» ____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74C5B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974C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4C5B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A9367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60350E">
        <w:rPr>
          <w:rFonts w:ascii="Times New Roman" w:hAnsi="Times New Roman"/>
          <w:bCs/>
          <w:sz w:val="24"/>
          <w:szCs w:val="24"/>
        </w:rPr>
        <w:t>8</w:t>
      </w:r>
    </w:p>
    <w:p w:rsidR="00924564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367A">
        <w:rPr>
          <w:rFonts w:ascii="Times New Roman" w:hAnsi="Times New Roman"/>
          <w:bCs/>
          <w:sz w:val="24"/>
          <w:szCs w:val="24"/>
        </w:rPr>
        <w:t xml:space="preserve">Утверждено                                                                                                     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9367A">
        <w:rPr>
          <w:rFonts w:ascii="Times New Roman" w:hAnsi="Times New Roman"/>
          <w:bCs/>
          <w:sz w:val="24"/>
          <w:szCs w:val="24"/>
        </w:rPr>
        <w:t>Распоряжение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A9367A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936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24564" w:rsidRPr="00A9367A" w:rsidRDefault="00924564" w:rsidP="009245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9367A">
        <w:rPr>
          <w:rFonts w:ascii="Times New Roman" w:hAnsi="Times New Roman"/>
          <w:sz w:val="24"/>
          <w:szCs w:val="24"/>
        </w:rPr>
        <w:t>сельского поселения</w:t>
      </w:r>
      <w:r w:rsidRPr="00A9367A"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 w:rsidRPr="00A9367A"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A9367A">
        <w:rPr>
          <w:rFonts w:ascii="Times New Roman" w:hAnsi="Times New Roman"/>
          <w:bCs/>
          <w:sz w:val="24"/>
          <w:szCs w:val="24"/>
        </w:rPr>
        <w:t>»</w:t>
      </w:r>
    </w:p>
    <w:p w:rsidR="00924564" w:rsidRPr="00A9367A" w:rsidRDefault="00924564" w:rsidP="00924564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A9367A">
        <w:rPr>
          <w:rStyle w:val="a5"/>
          <w:rFonts w:ascii="Times New Roman" w:hAnsi="Times New Roman"/>
          <w:b w:val="0"/>
          <w:sz w:val="24"/>
          <w:szCs w:val="24"/>
        </w:rPr>
        <w:t>от «22» июня  2020г.  № 23</w:t>
      </w:r>
      <w:r w:rsidRPr="00A9367A">
        <w:rPr>
          <w:rFonts w:ascii="Times New Roman" w:hAnsi="Times New Roman"/>
          <w:b/>
          <w:sz w:val="24"/>
          <w:szCs w:val="24"/>
        </w:rPr>
        <w:t xml:space="preserve"> </w:t>
      </w: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924564" w:rsidRPr="00974C5B" w:rsidRDefault="00924564" w:rsidP="009245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74C5B">
        <w:rPr>
          <w:rFonts w:ascii="Times New Roman" w:hAnsi="Times New Roman"/>
          <w:b/>
          <w:sz w:val="24"/>
          <w:szCs w:val="24"/>
        </w:rPr>
        <w:t>Места проведения голосования</w:t>
      </w:r>
    </w:p>
    <w:p w:rsidR="00924564" w:rsidRPr="00974C5B" w:rsidRDefault="00924564" w:rsidP="009245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(адреса избирательного участка</w:t>
      </w:r>
      <w:r w:rsidRPr="00974C5B">
        <w:rPr>
          <w:rFonts w:ascii="Times New Roman" w:hAnsi="Times New Roman"/>
          <w:sz w:val="24"/>
          <w:szCs w:val="24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268"/>
        <w:gridCol w:w="6379"/>
      </w:tblGrid>
      <w:tr w:rsidR="00924564" w:rsidRPr="00974C5B" w:rsidTr="00C87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4564" w:rsidRPr="00551C8D" w:rsidRDefault="00924564" w:rsidP="00C8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1C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C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1C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4564" w:rsidRPr="00551C8D" w:rsidRDefault="00924564" w:rsidP="00C8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счетного участка общественного голосования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64" w:rsidRPr="00551C8D" w:rsidRDefault="00924564" w:rsidP="00C8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Адрес счетного участка общественного голосования, место его расположения (школа, ДК и т.д.)</w:t>
            </w:r>
          </w:p>
        </w:tc>
      </w:tr>
      <w:tr w:rsidR="00924564" w:rsidRPr="00974C5B" w:rsidTr="00C87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C87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4564" w:rsidRPr="00551C8D" w:rsidRDefault="00924564" w:rsidP="00C87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C874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64" w:rsidRPr="00551C8D" w:rsidRDefault="00924564" w:rsidP="00C874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603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0350E">
              <w:rPr>
                <w:rFonts w:ascii="Times New Roman" w:hAnsi="Times New Roman"/>
                <w:sz w:val="24"/>
                <w:szCs w:val="24"/>
              </w:rPr>
              <w:t>Тугнуйского</w:t>
            </w:r>
            <w:proofErr w:type="spellEnd"/>
            <w:r w:rsidR="0060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культуры»</w:t>
            </w:r>
            <w:r w:rsidRPr="00551C8D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Республика Бурятия, </w:t>
            </w:r>
            <w:proofErr w:type="spellStart"/>
            <w:r w:rsidRPr="00551C8D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51C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Тугнуй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 2 «Б»</w:t>
            </w:r>
          </w:p>
        </w:tc>
      </w:tr>
      <w:tr w:rsidR="00924564" w:rsidRPr="00974C5B" w:rsidTr="00C874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C874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C874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64" w:rsidRPr="00551C8D" w:rsidRDefault="00924564" w:rsidP="00603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="0060350E">
              <w:rPr>
                <w:rFonts w:ascii="Times New Roman" w:hAnsi="Times New Roman"/>
                <w:sz w:val="24"/>
                <w:szCs w:val="24"/>
              </w:rPr>
              <w:t xml:space="preserve">«Клуба </w:t>
            </w:r>
            <w:proofErr w:type="gramStart"/>
            <w:r w:rsidR="006035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0350E">
              <w:rPr>
                <w:rFonts w:ascii="Times New Roman" w:hAnsi="Times New Roman"/>
                <w:sz w:val="24"/>
                <w:szCs w:val="24"/>
              </w:rPr>
              <w:t xml:space="preserve">. Степное» </w:t>
            </w:r>
            <w:r w:rsidR="0060350E" w:rsidRPr="00551C8D">
              <w:rPr>
                <w:rFonts w:ascii="Times New Roman" w:hAnsi="Times New Roman"/>
                <w:sz w:val="24"/>
                <w:szCs w:val="24"/>
              </w:rPr>
              <w:t xml:space="preserve">расположенное по адресу: Республика Бурятия, </w:t>
            </w:r>
            <w:proofErr w:type="spellStart"/>
            <w:r w:rsidR="0060350E" w:rsidRPr="00551C8D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="0060350E" w:rsidRPr="00551C8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="006035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0350E">
              <w:rPr>
                <w:rFonts w:ascii="Times New Roman" w:hAnsi="Times New Roman"/>
                <w:sz w:val="24"/>
                <w:szCs w:val="24"/>
              </w:rPr>
              <w:t>. Степное, ул. Пионерская 8.</w:t>
            </w:r>
          </w:p>
        </w:tc>
      </w:tr>
    </w:tbl>
    <w:p w:rsidR="00924564" w:rsidRPr="00974C5B" w:rsidRDefault="00924564" w:rsidP="00924564">
      <w:pPr>
        <w:spacing w:after="0"/>
        <w:rPr>
          <w:rFonts w:ascii="Times New Roman" w:hAnsi="Times New Roman"/>
          <w:sz w:val="24"/>
          <w:szCs w:val="24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443EC" w:rsidRPr="003F07AF" w:rsidRDefault="005443EC" w:rsidP="006D12FA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sectPr w:rsidR="005443EC" w:rsidRPr="003F07AF" w:rsidSect="000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7F4"/>
    <w:multiLevelType w:val="hybridMultilevel"/>
    <w:tmpl w:val="3DB0E7A2"/>
    <w:lvl w:ilvl="0" w:tplc="F1C6D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34ED5"/>
    <w:multiLevelType w:val="multilevel"/>
    <w:tmpl w:val="040A2D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267EFF"/>
    <w:multiLevelType w:val="multilevel"/>
    <w:tmpl w:val="040A2D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9D408F"/>
    <w:multiLevelType w:val="multilevel"/>
    <w:tmpl w:val="FE3AA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A011BD2"/>
    <w:multiLevelType w:val="hybridMultilevel"/>
    <w:tmpl w:val="02EC5CB6"/>
    <w:lvl w:ilvl="0" w:tplc="FFD4F3B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DD1CF4"/>
    <w:multiLevelType w:val="hybridMultilevel"/>
    <w:tmpl w:val="CAF6F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B12AD"/>
    <w:multiLevelType w:val="hybridMultilevel"/>
    <w:tmpl w:val="71F8DA56"/>
    <w:lvl w:ilvl="0" w:tplc="35F8B6E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D25276"/>
    <w:multiLevelType w:val="multilevel"/>
    <w:tmpl w:val="90209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12E31A3"/>
    <w:multiLevelType w:val="hybridMultilevel"/>
    <w:tmpl w:val="918669CC"/>
    <w:lvl w:ilvl="0" w:tplc="3F0C1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26C5F"/>
    <w:multiLevelType w:val="hybridMultilevel"/>
    <w:tmpl w:val="CC84702C"/>
    <w:lvl w:ilvl="0" w:tplc="757812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1B17B1"/>
    <w:multiLevelType w:val="hybridMultilevel"/>
    <w:tmpl w:val="1FEAD52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5710834"/>
    <w:multiLevelType w:val="hybridMultilevel"/>
    <w:tmpl w:val="E4A2C8B6"/>
    <w:lvl w:ilvl="0" w:tplc="AB9624D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55C94CA3"/>
    <w:multiLevelType w:val="hybridMultilevel"/>
    <w:tmpl w:val="EDE898F4"/>
    <w:lvl w:ilvl="0" w:tplc="5A4A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521D46"/>
    <w:multiLevelType w:val="hybridMultilevel"/>
    <w:tmpl w:val="91B4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67D"/>
    <w:rsid w:val="00015F13"/>
    <w:rsid w:val="000335CF"/>
    <w:rsid w:val="00047DAF"/>
    <w:rsid w:val="000525CA"/>
    <w:rsid w:val="00093719"/>
    <w:rsid w:val="000B3FC4"/>
    <w:rsid w:val="000D1DA8"/>
    <w:rsid w:val="000D7138"/>
    <w:rsid w:val="001372D7"/>
    <w:rsid w:val="001403F7"/>
    <w:rsid w:val="001410E9"/>
    <w:rsid w:val="00151F2F"/>
    <w:rsid w:val="001568DF"/>
    <w:rsid w:val="0016515B"/>
    <w:rsid w:val="001A3780"/>
    <w:rsid w:val="001C089A"/>
    <w:rsid w:val="001D6201"/>
    <w:rsid w:val="0021077E"/>
    <w:rsid w:val="00240F80"/>
    <w:rsid w:val="00252B0C"/>
    <w:rsid w:val="00272859"/>
    <w:rsid w:val="002914CB"/>
    <w:rsid w:val="00295762"/>
    <w:rsid w:val="002B41EC"/>
    <w:rsid w:val="002D3217"/>
    <w:rsid w:val="002E5173"/>
    <w:rsid w:val="00304504"/>
    <w:rsid w:val="00305383"/>
    <w:rsid w:val="00310F76"/>
    <w:rsid w:val="00326914"/>
    <w:rsid w:val="00333672"/>
    <w:rsid w:val="0034693D"/>
    <w:rsid w:val="003752E2"/>
    <w:rsid w:val="003C71DB"/>
    <w:rsid w:val="003D1A61"/>
    <w:rsid w:val="003D58CF"/>
    <w:rsid w:val="003F07AF"/>
    <w:rsid w:val="00424136"/>
    <w:rsid w:val="00427D5D"/>
    <w:rsid w:val="00466350"/>
    <w:rsid w:val="004B4D2A"/>
    <w:rsid w:val="004B6D66"/>
    <w:rsid w:val="004E0377"/>
    <w:rsid w:val="005002D2"/>
    <w:rsid w:val="005176E7"/>
    <w:rsid w:val="005443EC"/>
    <w:rsid w:val="00546972"/>
    <w:rsid w:val="00547878"/>
    <w:rsid w:val="00573B7B"/>
    <w:rsid w:val="005B338F"/>
    <w:rsid w:val="005B604C"/>
    <w:rsid w:val="005D525F"/>
    <w:rsid w:val="005D7B69"/>
    <w:rsid w:val="0060350E"/>
    <w:rsid w:val="006165A4"/>
    <w:rsid w:val="00620C0E"/>
    <w:rsid w:val="00634816"/>
    <w:rsid w:val="006628E0"/>
    <w:rsid w:val="006631AC"/>
    <w:rsid w:val="00675B82"/>
    <w:rsid w:val="006817C0"/>
    <w:rsid w:val="0068356D"/>
    <w:rsid w:val="006D12FA"/>
    <w:rsid w:val="006D7A21"/>
    <w:rsid w:val="006E2576"/>
    <w:rsid w:val="006E5ED9"/>
    <w:rsid w:val="00712945"/>
    <w:rsid w:val="007321AE"/>
    <w:rsid w:val="007C6420"/>
    <w:rsid w:val="007D7691"/>
    <w:rsid w:val="007D7EAC"/>
    <w:rsid w:val="007E64ED"/>
    <w:rsid w:val="007E68C6"/>
    <w:rsid w:val="00820ABE"/>
    <w:rsid w:val="008330DA"/>
    <w:rsid w:val="00835FDC"/>
    <w:rsid w:val="00865DEF"/>
    <w:rsid w:val="008703A4"/>
    <w:rsid w:val="00874E6D"/>
    <w:rsid w:val="00876221"/>
    <w:rsid w:val="008840BE"/>
    <w:rsid w:val="00884B3F"/>
    <w:rsid w:val="008B0F6F"/>
    <w:rsid w:val="008D5D1C"/>
    <w:rsid w:val="008E65D9"/>
    <w:rsid w:val="00911E41"/>
    <w:rsid w:val="00912C7F"/>
    <w:rsid w:val="00924564"/>
    <w:rsid w:val="00930E55"/>
    <w:rsid w:val="00940F8B"/>
    <w:rsid w:val="0094584B"/>
    <w:rsid w:val="00956FBE"/>
    <w:rsid w:val="009F08DE"/>
    <w:rsid w:val="00A16707"/>
    <w:rsid w:val="00A2560F"/>
    <w:rsid w:val="00A25E37"/>
    <w:rsid w:val="00A31A57"/>
    <w:rsid w:val="00A50856"/>
    <w:rsid w:val="00A71A25"/>
    <w:rsid w:val="00A75A8B"/>
    <w:rsid w:val="00A854CA"/>
    <w:rsid w:val="00A92119"/>
    <w:rsid w:val="00A96B3C"/>
    <w:rsid w:val="00AA0D79"/>
    <w:rsid w:val="00AB240E"/>
    <w:rsid w:val="00AC04DE"/>
    <w:rsid w:val="00AE33DF"/>
    <w:rsid w:val="00AE6CA1"/>
    <w:rsid w:val="00B06498"/>
    <w:rsid w:val="00B21D85"/>
    <w:rsid w:val="00B278FF"/>
    <w:rsid w:val="00B306AD"/>
    <w:rsid w:val="00B50064"/>
    <w:rsid w:val="00B55224"/>
    <w:rsid w:val="00B73480"/>
    <w:rsid w:val="00B74E6D"/>
    <w:rsid w:val="00B9057E"/>
    <w:rsid w:val="00BB3802"/>
    <w:rsid w:val="00BB5402"/>
    <w:rsid w:val="00BE5230"/>
    <w:rsid w:val="00BF7C91"/>
    <w:rsid w:val="00C45119"/>
    <w:rsid w:val="00C4796D"/>
    <w:rsid w:val="00C8150C"/>
    <w:rsid w:val="00CE1DFF"/>
    <w:rsid w:val="00CF3C92"/>
    <w:rsid w:val="00D12CA5"/>
    <w:rsid w:val="00D23818"/>
    <w:rsid w:val="00D54A69"/>
    <w:rsid w:val="00D90194"/>
    <w:rsid w:val="00DD0808"/>
    <w:rsid w:val="00DF51B0"/>
    <w:rsid w:val="00E24124"/>
    <w:rsid w:val="00E32133"/>
    <w:rsid w:val="00E423D5"/>
    <w:rsid w:val="00EE567D"/>
    <w:rsid w:val="00F03CDD"/>
    <w:rsid w:val="00F34C0C"/>
    <w:rsid w:val="00F35F6A"/>
    <w:rsid w:val="00F62717"/>
    <w:rsid w:val="00F94B7E"/>
    <w:rsid w:val="00FA29F0"/>
    <w:rsid w:val="00FE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4"/>
  </w:style>
  <w:style w:type="paragraph" w:styleId="6">
    <w:name w:val="heading 6"/>
    <w:basedOn w:val="a"/>
    <w:link w:val="60"/>
    <w:uiPriority w:val="9"/>
    <w:qFormat/>
    <w:rsid w:val="005B60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604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5B60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nhideWhenUsed/>
    <w:rsid w:val="005B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B604C"/>
    <w:rPr>
      <w:b/>
      <w:bCs/>
    </w:rPr>
  </w:style>
  <w:style w:type="paragraph" w:styleId="a6">
    <w:name w:val="List Paragraph"/>
    <w:basedOn w:val="a"/>
    <w:uiPriority w:val="34"/>
    <w:qFormat/>
    <w:rsid w:val="002107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6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D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D525F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D525F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D1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2CA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6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3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3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0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1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4210-EC57-4383-9AAF-E4216CD2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Ширапова Виктория Намсараевна</dc:creator>
  <cp:lastModifiedBy>Олеся</cp:lastModifiedBy>
  <cp:revision>9</cp:revision>
  <cp:lastPrinted>2020-06-19T01:06:00Z</cp:lastPrinted>
  <dcterms:created xsi:type="dcterms:W3CDTF">2020-06-19T07:41:00Z</dcterms:created>
  <dcterms:modified xsi:type="dcterms:W3CDTF">2020-07-02T08:06:00Z</dcterms:modified>
</cp:coreProperties>
</file>