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СП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80E4B" w:rsidRPr="006150FD" w:rsidRDefault="00080E4B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E4B" w:rsidRPr="006150FD" w:rsidRDefault="00F3166D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ind w:left="284" w:right="-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2019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</w:t>
      </w:r>
      <w:proofErr w:type="spellEnd"/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F3166D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="0008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к пожароопасному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периоду 2020 году» </w:t>
      </w:r>
    </w:p>
    <w:p w:rsidR="00080E4B" w:rsidRPr="006150FD" w:rsidRDefault="00080E4B" w:rsidP="00080E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ситуации, вызванные лесными пожарами на землях лесного фонда и на землях иных категорий в весенне- летний период 2020года.  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E4B" w:rsidRPr="00080E4B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основных мероприятий по предупреждению пожаров в весенне- летний пожароопасный период 2020 года; </w:t>
      </w:r>
    </w:p>
    <w:p w:rsidR="00080E4B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действий по профилактики и борьбы с лесными пожарами создать и утвердить состав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1);</w:t>
      </w:r>
    </w:p>
    <w:p w:rsidR="00A259F8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 деятельности</w:t>
      </w:r>
      <w:proofErr w:type="gramEnd"/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 Приложение № 2)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обеспечению пожарной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              ( Приложение № 3);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дополнительный план по привлечению сил и средств на ликвидацию чрезвычайных ситуаций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указанием </w:t>
      </w:r>
      <w:r w:rsid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привлекаемых на тушение лесных пожаров ( Приложение №4);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привлечения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к ликвидации чрезвычайных ситуаций обусловленных лесными пожарами ( Приложение № 5);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схему оповещения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возникновения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 обусловленными лесными пожарами. ;</w:t>
      </w:r>
    </w:p>
    <w:p w:rsidR="002934DD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сроки привлечения сил </w:t>
      </w:r>
      <w:r w:rsidR="0029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на ликвидацию последствий ЧС ситуаций и тушения пожаров; </w:t>
      </w:r>
    </w:p>
    <w:p w:rsidR="002934DD" w:rsidRDefault="002934DD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перечень лиц, ответственных за привлечение сил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для ликвидации ЧС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тушения лесных пожаров; </w:t>
      </w:r>
    </w:p>
    <w:p w:rsidR="00596C29" w:rsidRDefault="002934DD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дополнительный план мероприятий направленных на предупреждение лесных пожаров, профилактики возникновения лесных пожаров и координации действий при проведении профилактических мероприятий и мобилизации людских и технических ресурсов при тушении лесных пожаров; </w:t>
      </w:r>
    </w:p>
    <w:p w:rsidR="00E15D0F" w:rsidRDefault="00596C29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гражданам, юридическим лицам осуществляющим исполнение лесов, а так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 объекты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 или на прилегающих к ним землях, обеспечить подготовку </w:t>
      </w:r>
      <w:r w:rsidR="0029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пожароопасному сезону;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местах проведения работ обеспечить средствами пожаротушения, техническими средствами, транспортом в соответствии с установленными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 начала пожарного сезона исправное состояние техники, оборудования и инвентаря; </w:t>
      </w:r>
    </w:p>
    <w:p w:rsidR="00080E4B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Директору </w:t>
      </w:r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Варфоломеевой В.А. в течении пожароопасного сезона проводить воспитательную работу среди школьников по соблюдению пожарной безопасности в лесах;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летних каникул провести инструктаж по правилам соблюдения пожарной безопасности в лесах;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Арендаторам лесных участков: </w:t>
      </w:r>
    </w:p>
    <w:p w:rsidR="00F3166D" w:rsidRDefault="00E15D0F" w:rsidP="00E15D0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охрану лесов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возникновения лесных пожаров принимать меры по их ликвидации в соответствии с правилами тушения </w:t>
      </w:r>
      <w:r w:rsidR="00F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пожаров в период пожароопасного сезона 2020 года; </w:t>
      </w:r>
    </w:p>
    <w:p w:rsidR="00F3166D" w:rsidRDefault="00F3166D" w:rsidP="00E15D0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укомплектовать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противопожарным инвентарем, средствами индивидуальной защиты, спецодеждой, медикаментами.</w:t>
      </w:r>
    </w:p>
    <w:p w:rsidR="00E15D0F" w:rsidRPr="00F3166D" w:rsidRDefault="00F3166D" w:rsidP="00F3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17. Контроль за выполнением данного постановления оставляю за собой </w:t>
      </w:r>
      <w:r w:rsidRPr="00F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E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Э.Ю. Прохоров</w:t>
      </w:r>
    </w:p>
    <w:p w:rsidR="00080E4B" w:rsidRDefault="00080E4B" w:rsidP="00080E4B">
      <w:pPr>
        <w:jc w:val="both"/>
      </w:pPr>
    </w:p>
    <w:p w:rsidR="00080E4B" w:rsidRDefault="00080E4B" w:rsidP="00080E4B">
      <w:pPr>
        <w:jc w:val="center"/>
      </w:pPr>
    </w:p>
    <w:p w:rsidR="00080E4B" w:rsidRDefault="00080E4B" w:rsidP="00080E4B">
      <w:pPr>
        <w:jc w:val="center"/>
      </w:pPr>
    </w:p>
    <w:p w:rsidR="00080E4B" w:rsidRDefault="00080E4B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080E4B" w:rsidRDefault="00080E4B" w:rsidP="00080E4B">
      <w:pPr>
        <w:jc w:val="center"/>
      </w:pPr>
    </w:p>
    <w:p w:rsidR="00080E4B" w:rsidRDefault="00080E4B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 w:rsidRPr="00363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166D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 от 02.12.2019г.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«</w:t>
      </w:r>
      <w:r w:rsidR="005840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405A">
        <w:rPr>
          <w:rFonts w:ascii="Times New Roman" w:hAnsi="Times New Roman" w:cs="Times New Roman"/>
          <w:sz w:val="24"/>
          <w:szCs w:val="24"/>
        </w:rPr>
        <w:t xml:space="preserve"> декабря 2019г.</w:t>
      </w:r>
    </w:p>
    <w:p w:rsidR="0058405A" w:rsidRDefault="0058405A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_______________</w:t>
      </w:r>
    </w:p>
    <w:p w:rsidR="00080E4B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профилактике и борьбе с лесными пожарами </w:t>
      </w:r>
    </w:p>
    <w:p w:rsidR="00F3166D" w:rsidRDefault="00F3166D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Ф.И.О.                                                                       </w:t>
      </w:r>
      <w:r w:rsidR="005840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F3166D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                                                       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Варфоломеева В.А.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                                                                          Специалист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                                              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                                                                     Заведующая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«Колобок»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                                                             Директор ИДКЦ «Малая родина».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7A1635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8405A" w:rsidRDefault="007A1635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635" w:rsidRDefault="0058405A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1635" w:rsidRPr="00363ACB">
        <w:rPr>
          <w:rFonts w:ascii="Times New Roman" w:hAnsi="Times New Roman" w:cs="Times New Roman"/>
          <w:sz w:val="24"/>
          <w:szCs w:val="24"/>
        </w:rPr>
        <w:t>Приложение</w:t>
      </w:r>
      <w:r w:rsidR="007A1635">
        <w:rPr>
          <w:rFonts w:ascii="Times New Roman" w:hAnsi="Times New Roman" w:cs="Times New Roman"/>
          <w:sz w:val="24"/>
          <w:szCs w:val="24"/>
        </w:rPr>
        <w:t xml:space="preserve"> № </w:t>
      </w:r>
      <w:r w:rsidR="00EC6933">
        <w:rPr>
          <w:rFonts w:ascii="Times New Roman" w:hAnsi="Times New Roman" w:cs="Times New Roman"/>
          <w:sz w:val="24"/>
          <w:szCs w:val="24"/>
        </w:rPr>
        <w:t>2</w:t>
      </w:r>
      <w:r w:rsidR="007A163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 от 02.12.2019г.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«02» декабря 2019г.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_______________</w:t>
      </w:r>
    </w:p>
    <w:p w:rsidR="0058405A" w:rsidRDefault="007A1635" w:rsidP="007A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A1635" w:rsidRDefault="007A1635" w:rsidP="007A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профилактике и борьбе с лесными пожарами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профилактике и борьбе с лесными пожарами (далее- Комиссия) создана в целях организации взаимодействия органа местного самоуправления организаций;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законодательством Республики Бурятия и настоящем Положением;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при проведении контролируемых выжиганий растительности;</w:t>
      </w:r>
    </w:p>
    <w:p w:rsidR="00F41BAF" w:rsidRDefault="007A1635" w:rsidP="00F41B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возложенными на нее задачами </w:t>
      </w:r>
      <w:r w:rsidR="00F41BAF">
        <w:rPr>
          <w:rFonts w:ascii="Times New Roman" w:hAnsi="Times New Roman" w:cs="Times New Roman"/>
          <w:sz w:val="24"/>
          <w:szCs w:val="24"/>
        </w:rPr>
        <w:t>осуществляют выполнение следующих функций:</w:t>
      </w:r>
    </w:p>
    <w:p w:rsidR="00F41BAF" w:rsidRDefault="00F41BAF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взаимный обмен информацией по вопросам, входящих в сферу охраны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пожаров;</w:t>
      </w:r>
    </w:p>
    <w:p w:rsidR="008248A8" w:rsidRDefault="00F41BAF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анализ поступающей</w:t>
      </w:r>
      <w:r w:rsidR="008F0F1A">
        <w:rPr>
          <w:rFonts w:ascii="Times New Roman" w:hAnsi="Times New Roman" w:cs="Times New Roman"/>
          <w:sz w:val="24"/>
          <w:szCs w:val="24"/>
        </w:rPr>
        <w:t xml:space="preserve"> оперативной информации </w:t>
      </w:r>
      <w:r w:rsidR="008248A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248A8">
        <w:rPr>
          <w:rFonts w:ascii="Times New Roman" w:hAnsi="Times New Roman" w:cs="Times New Roman"/>
          <w:sz w:val="24"/>
          <w:szCs w:val="24"/>
        </w:rPr>
        <w:t>лесопажарной</w:t>
      </w:r>
      <w:proofErr w:type="spellEnd"/>
      <w:r w:rsidR="008248A8">
        <w:rPr>
          <w:rFonts w:ascii="Times New Roman" w:hAnsi="Times New Roman" w:cs="Times New Roman"/>
          <w:sz w:val="24"/>
          <w:szCs w:val="24"/>
        </w:rPr>
        <w:t xml:space="preserve"> обстановке;</w:t>
      </w:r>
    </w:p>
    <w:p w:rsidR="008248A8" w:rsidRDefault="008248A8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оперативное рассмотрение вопросов, связанных с угрозой возникновения или возникновением чрезвычайных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обусловленных лесными пожарами;</w:t>
      </w:r>
    </w:p>
    <w:p w:rsidR="008248A8" w:rsidRDefault="008248A8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направляет органам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 рекомендации и предложения по вопросам обеспечения соблюдения всеми гражданами юридическими лицами требований Правил пожарной безопасности в лесах РФ , по вопросам наращивания сил и средств пожаротушения при ликвидации крупных лесных пожаров в целях эффективности организации работ по тушению лесных пожаров.</w:t>
      </w:r>
    </w:p>
    <w:p w:rsidR="008248A8" w:rsidRDefault="008248A8" w:rsidP="00824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Комиссия имеет право; </w:t>
      </w:r>
    </w:p>
    <w:p w:rsidR="008248A8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получать от территориальных органов, федеральных органов исполнительной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муниципальных образований, специально    уполномоченных организаций, осуществляющих ведение лесного хозяйства в лесах, расположенных на землях лесного фонда и землях иных категорий , информацию по вопросам предупреждения и ликвидации лесных пожаров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обстановке;</w:t>
      </w:r>
    </w:p>
    <w:p w:rsidR="008248A8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решения Комиссии, принятых в пределах его компетенции;</w:t>
      </w:r>
    </w:p>
    <w:p w:rsidR="004A0E1C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="0026131A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4A0E1C">
        <w:rPr>
          <w:rFonts w:ascii="Times New Roman" w:hAnsi="Times New Roman" w:cs="Times New Roman"/>
          <w:sz w:val="24"/>
          <w:szCs w:val="24"/>
        </w:rPr>
        <w:t>органом исполнительной власти предложения о привлечении и к дисциплинарной 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Комиссию возглавляет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руководит ее деятельностью, несет ответственность за выполнение возложенных на 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 план работы Комиссии.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в соответствии с Положением и планом работы, который принимается на заседание Комиссии и утверждается председателем Комиссии.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Изменения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вносимые в план работы, принимаются и утверждаются в таком же порядке . С учетом пожароопасной обстановки в лесах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заседание Комиссии могут проводиться и  вне плана.</w:t>
      </w:r>
    </w:p>
    <w:p w:rsidR="007D5688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Заседание Комиссии правомочны, если на них присутствует не менее 2/3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 и время проведения заседание Комиссии устанавливает </w:t>
      </w:r>
      <w:r w:rsidR="007D5688">
        <w:rPr>
          <w:rFonts w:ascii="Times New Roman" w:hAnsi="Times New Roman" w:cs="Times New Roman"/>
          <w:sz w:val="24"/>
          <w:szCs w:val="24"/>
        </w:rPr>
        <w:t xml:space="preserve">председатель исходя из количества поступивших на рассмотрение материалов. О дате и повестке заседания члены Комиссии оповещаются за 5 дней. </w:t>
      </w:r>
    </w:p>
    <w:p w:rsidR="007D5688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Решение Комиссии принимаются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 мнение, которое прикладывается к протоколу, о чем делается отметка в протоколе. </w:t>
      </w:r>
    </w:p>
    <w:p w:rsidR="007D5688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доводиться до сведения заинтересованных органов исполнительной власти,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должностных лиц, граждан в виде соответствующих выписок. Данные решения являются обязательными для всех представленных в иных органах исполнительной власти, предприятий и организаций. </w:t>
      </w:r>
    </w:p>
    <w:p w:rsidR="006830EC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Организационно- техническое обеспечение </w:t>
      </w:r>
      <w:r w:rsidR="006830EC">
        <w:rPr>
          <w:rFonts w:ascii="Times New Roman" w:hAnsi="Times New Roman" w:cs="Times New Roman"/>
          <w:sz w:val="24"/>
          <w:szCs w:val="24"/>
        </w:rPr>
        <w:t xml:space="preserve">деятельности Комиссии осуществляет администрация муниципального образования. Ведение </w:t>
      </w:r>
      <w:proofErr w:type="gramStart"/>
      <w:r w:rsidR="006830EC">
        <w:rPr>
          <w:rFonts w:ascii="Times New Roman" w:hAnsi="Times New Roman" w:cs="Times New Roman"/>
          <w:sz w:val="24"/>
          <w:szCs w:val="24"/>
        </w:rPr>
        <w:t>делопроизводства ,</w:t>
      </w:r>
      <w:proofErr w:type="gramEnd"/>
      <w:r w:rsidR="006830EC">
        <w:rPr>
          <w:rFonts w:ascii="Times New Roman" w:hAnsi="Times New Roman" w:cs="Times New Roman"/>
          <w:sz w:val="24"/>
          <w:szCs w:val="24"/>
        </w:rPr>
        <w:t xml:space="preserve"> хранение и использование документов Комиссии, ответственность за их сохранность , прием материалов к заседаниям , тиражирование и рассылки членов Комиссии, информирование  о месте и времени  созыва Комиссии , подготовка повестки дня , ведение протокола осуществляет секретарь Комиссии. Контроль за выполнением решений </w:t>
      </w:r>
      <w:proofErr w:type="gramStart"/>
      <w:r w:rsidR="006830EC">
        <w:rPr>
          <w:rFonts w:ascii="Times New Roman" w:hAnsi="Times New Roman" w:cs="Times New Roman"/>
          <w:sz w:val="24"/>
          <w:szCs w:val="24"/>
        </w:rPr>
        <w:t>возлагается  на</w:t>
      </w:r>
      <w:proofErr w:type="gramEnd"/>
      <w:r w:rsidR="006830EC">
        <w:rPr>
          <w:rFonts w:ascii="Times New Roman" w:hAnsi="Times New Roman" w:cs="Times New Roman"/>
          <w:sz w:val="24"/>
          <w:szCs w:val="24"/>
        </w:rPr>
        <w:t xml:space="preserve"> председателя Комиссии. </w:t>
      </w:r>
    </w:p>
    <w:p w:rsidR="00F41BAF" w:rsidRDefault="006830E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реорганизация, упразднение Комиссии, утверждение персонального состава Комиссии осуществляется постановлением администрации муниципального образования. </w:t>
      </w:r>
      <w:r w:rsidR="007D5688">
        <w:rPr>
          <w:rFonts w:ascii="Times New Roman" w:hAnsi="Times New Roman" w:cs="Times New Roman"/>
          <w:sz w:val="24"/>
          <w:szCs w:val="24"/>
        </w:rPr>
        <w:t xml:space="preserve"> </w:t>
      </w:r>
      <w:r w:rsidR="004A0E1C">
        <w:rPr>
          <w:rFonts w:ascii="Times New Roman" w:hAnsi="Times New Roman" w:cs="Times New Roman"/>
          <w:sz w:val="24"/>
          <w:szCs w:val="24"/>
        </w:rPr>
        <w:t xml:space="preserve">    </w:t>
      </w:r>
      <w:r w:rsidR="008248A8">
        <w:rPr>
          <w:rFonts w:ascii="Times New Roman" w:hAnsi="Times New Roman" w:cs="Times New Roman"/>
          <w:sz w:val="24"/>
          <w:szCs w:val="24"/>
        </w:rPr>
        <w:t xml:space="preserve">      </w:t>
      </w:r>
      <w:r w:rsidR="00F41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 xml:space="preserve">Приложение № </w:t>
      </w:r>
      <w:r w:rsidR="00E846FB">
        <w:rPr>
          <w:rFonts w:ascii="Times New Roman" w:hAnsi="Times New Roman" w:cs="Times New Roman"/>
        </w:rPr>
        <w:t>3</w:t>
      </w:r>
      <w:r w:rsidRPr="00976B1E">
        <w:rPr>
          <w:rFonts w:ascii="Times New Roman" w:hAnsi="Times New Roman" w:cs="Times New Roman"/>
        </w:rPr>
        <w:t xml:space="preserve"> к постановлению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Главы МО СП «</w:t>
      </w:r>
      <w:proofErr w:type="spellStart"/>
      <w:r w:rsidRPr="00976B1E">
        <w:rPr>
          <w:rFonts w:ascii="Times New Roman" w:hAnsi="Times New Roman" w:cs="Times New Roman"/>
        </w:rPr>
        <w:t>Тугнуйское</w:t>
      </w:r>
      <w:proofErr w:type="spellEnd"/>
      <w:r w:rsidRPr="00976B1E">
        <w:rPr>
          <w:rFonts w:ascii="Times New Roman" w:hAnsi="Times New Roman" w:cs="Times New Roman"/>
        </w:rPr>
        <w:t>»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№ 31 от 02.12.2019г.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Утверждено «02» декабря 2019г.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Прохоров Э.Ю. _______________</w:t>
      </w:r>
    </w:p>
    <w:p w:rsidR="00EC6933" w:rsidRPr="00976B1E" w:rsidRDefault="00EC6933" w:rsidP="00EC6933">
      <w:pPr>
        <w:ind w:left="660"/>
        <w:jc w:val="center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ПЛАН</w:t>
      </w:r>
    </w:p>
    <w:p w:rsidR="00EC6933" w:rsidRPr="00976B1E" w:rsidRDefault="00EC6933" w:rsidP="00EC6933">
      <w:pPr>
        <w:ind w:left="660"/>
        <w:jc w:val="center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Мероприятий по обеспечению пожарной безопасности на 2020 г. по администрации муниципального образования «</w:t>
      </w:r>
      <w:proofErr w:type="spellStart"/>
      <w:r w:rsidRPr="00976B1E">
        <w:rPr>
          <w:rFonts w:ascii="Times New Roman" w:hAnsi="Times New Roman" w:cs="Times New Roman"/>
        </w:rPr>
        <w:t>Тугнуйское</w:t>
      </w:r>
      <w:proofErr w:type="spellEnd"/>
      <w:r w:rsidRPr="00976B1E">
        <w:rPr>
          <w:rFonts w:ascii="Times New Roman" w:hAnsi="Times New Roman" w:cs="Times New Roman"/>
        </w:rPr>
        <w:t>».</w:t>
      </w:r>
    </w:p>
    <w:tbl>
      <w:tblPr>
        <w:tblStyle w:val="a4"/>
        <w:tblW w:w="0" w:type="auto"/>
        <w:tblInd w:w="660" w:type="dxa"/>
        <w:tblLook w:val="04A0" w:firstRow="1" w:lastRow="0" w:firstColumn="1" w:lastColumn="0" w:noHBand="0" w:noVBand="1"/>
      </w:tblPr>
      <w:tblGrid>
        <w:gridCol w:w="513"/>
        <w:gridCol w:w="3914"/>
        <w:gridCol w:w="2200"/>
        <w:gridCol w:w="2200"/>
      </w:tblGrid>
      <w:tr w:rsidR="00A3227A" w:rsidRPr="00976B1E" w:rsidTr="009F77C2">
        <w:tc>
          <w:tcPr>
            <w:tcW w:w="469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4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207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2207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4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Принятие нормативно- правовых актов  по пожарной безопасности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4" w:type="dxa"/>
          </w:tcPr>
          <w:p w:rsidR="00A3227A" w:rsidRPr="00976B1E" w:rsidRDefault="00A3227A" w:rsidP="00A3227A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Принятие мер по созданию резервов материальных ресурсов, резервов финансовых ресурсов на противопожарные мероприятия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Оснащение первичными средствами пожаротушения и инвентарем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Администрация  МО СП «</w:t>
            </w:r>
            <w:proofErr w:type="spellStart"/>
            <w:r w:rsidRPr="00976B1E">
              <w:rPr>
                <w:rFonts w:ascii="Times New Roman" w:hAnsi="Times New Roman" w:cs="Times New Roman"/>
              </w:rPr>
              <w:t>Тугнуйское</w:t>
            </w:r>
            <w:proofErr w:type="spellEnd"/>
            <w:r w:rsidRPr="00976B1E">
              <w:rPr>
                <w:rFonts w:ascii="Times New Roman" w:hAnsi="Times New Roman" w:cs="Times New Roman"/>
              </w:rPr>
              <w:t>»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Создание добровольных пожарных формирований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Создание условий для забора воды из источников водоснабжения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4" w:type="dxa"/>
          </w:tcPr>
          <w:p w:rsidR="009F77C2" w:rsidRPr="00976B1E" w:rsidRDefault="00A3227A" w:rsidP="00A3227A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Недопущение выжигания сухой травы, разведение костров и запрещения доступа в лесов пожароопасный период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27A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4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Обновление минерализованных полос</w:t>
            </w:r>
          </w:p>
        </w:tc>
        <w:tc>
          <w:tcPr>
            <w:tcW w:w="2207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944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Проведение собрания граждан села с целью информирования населения о мерах пожарной безопасности  </w:t>
            </w:r>
          </w:p>
        </w:tc>
        <w:tc>
          <w:tcPr>
            <w:tcW w:w="2207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На сходах и собраниях граждан села перед пожароопасным периодом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4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Оформление информационных стендов по противопожарной тематике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 Прохоров Э.Ю. 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4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Проведение рейдов с целью предупреждения лесных пожаров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</w:tbl>
    <w:p w:rsidR="00EC6933" w:rsidRPr="00976B1E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C6933" w:rsidRPr="00976B1E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Pr="00976B1E" w:rsidRDefault="00E846FB" w:rsidP="004A0E1C">
      <w:pPr>
        <w:ind w:left="6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46FB" w:rsidRPr="00976B1E" w:rsidSect="00E846F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03E"/>
    <w:multiLevelType w:val="hybridMultilevel"/>
    <w:tmpl w:val="C9903D64"/>
    <w:lvl w:ilvl="0" w:tplc="EDDE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DF67AD"/>
    <w:multiLevelType w:val="hybridMultilevel"/>
    <w:tmpl w:val="29A64D5C"/>
    <w:lvl w:ilvl="0" w:tplc="930804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2B06C8"/>
    <w:multiLevelType w:val="hybridMultilevel"/>
    <w:tmpl w:val="AEBCD7D0"/>
    <w:lvl w:ilvl="0" w:tplc="AE928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C4"/>
    <w:rsid w:val="00080E4B"/>
    <w:rsid w:val="0026131A"/>
    <w:rsid w:val="002934DD"/>
    <w:rsid w:val="00327F47"/>
    <w:rsid w:val="004A0E1C"/>
    <w:rsid w:val="0058405A"/>
    <w:rsid w:val="00596C29"/>
    <w:rsid w:val="006830EC"/>
    <w:rsid w:val="006D07BD"/>
    <w:rsid w:val="006D32C4"/>
    <w:rsid w:val="007A1635"/>
    <w:rsid w:val="007D5688"/>
    <w:rsid w:val="008248A8"/>
    <w:rsid w:val="008F0F1A"/>
    <w:rsid w:val="00976B1E"/>
    <w:rsid w:val="009F77C2"/>
    <w:rsid w:val="00A259F8"/>
    <w:rsid w:val="00A3227A"/>
    <w:rsid w:val="00C27367"/>
    <w:rsid w:val="00E15D0F"/>
    <w:rsid w:val="00E846FB"/>
    <w:rsid w:val="00EC6933"/>
    <w:rsid w:val="00F3166D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2A5D"/>
  <w15:chartTrackingRefBased/>
  <w15:docId w15:val="{F5D2D98B-9F5E-4B8C-859D-94383122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4B"/>
    <w:pPr>
      <w:ind w:left="720"/>
      <w:contextualSpacing/>
    </w:pPr>
  </w:style>
  <w:style w:type="table" w:styleId="a4">
    <w:name w:val="Table Grid"/>
    <w:basedOn w:val="a1"/>
    <w:uiPriority w:val="39"/>
    <w:rsid w:val="009F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2019-12-02T07:45:00Z</dcterms:created>
  <dcterms:modified xsi:type="dcterms:W3CDTF">2019-12-03T06:52:00Z</dcterms:modified>
</cp:coreProperties>
</file>