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ED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</w:t>
      </w:r>
    </w:p>
    <w:p w:rsidR="00BC04ED" w:rsidRPr="00664731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BC04ED" w:rsidRPr="00664731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4ED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ПРИКАЗ</w:t>
      </w:r>
    </w:p>
    <w:p w:rsidR="00BC04ED" w:rsidRPr="00664731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4ED" w:rsidRPr="00664731" w:rsidRDefault="00BC04ED" w:rsidP="00BC04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«15»мая </w:t>
      </w:r>
      <w:r w:rsidRPr="0066473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 w:rsidR="004F028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ухоршибирь</w:t>
      </w:r>
    </w:p>
    <w:p w:rsidR="00BC04ED" w:rsidRPr="00664731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4ED" w:rsidRPr="00664731" w:rsidRDefault="00BC04ED" w:rsidP="00BC0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«</w:t>
      </w:r>
      <w:r w:rsidRPr="00664731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ПРЕДОСТАВЛЕНИИ ИЗ Р</w:t>
      </w:r>
      <w:r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>ОГО БЮДЖЕТА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64731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04ED" w:rsidRPr="00664731" w:rsidRDefault="00BC04ED" w:rsidP="00BC04E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0053F" w:rsidRDefault="00114564" w:rsidP="00B005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04ED" w:rsidRPr="00BC04ED">
        <w:rPr>
          <w:rFonts w:ascii="Times New Roman" w:hAnsi="Times New Roman" w:cs="Times New Roman"/>
          <w:sz w:val="28"/>
          <w:szCs w:val="28"/>
        </w:rPr>
        <w:t>Внести</w:t>
      </w:r>
      <w:r w:rsidR="00BC04ED">
        <w:rPr>
          <w:rFonts w:ascii="Times New Roman" w:hAnsi="Times New Roman" w:cs="Times New Roman"/>
          <w:sz w:val="28"/>
          <w:szCs w:val="28"/>
        </w:rPr>
        <w:t xml:space="preserve">  в 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ED">
        <w:rPr>
          <w:rFonts w:ascii="Times New Roman" w:hAnsi="Times New Roman" w:cs="Times New Roman"/>
          <w:sz w:val="28"/>
          <w:szCs w:val="28"/>
        </w:rPr>
        <w:t>8 от 22 мая 2019г. «Об утверждении типовых форм соглашений</w:t>
      </w:r>
      <w:r w:rsidR="00BC04ED" w:rsidRPr="00BC04ED">
        <w:rPr>
          <w:rFonts w:ascii="Times New Roman" w:hAnsi="Times New Roman" w:cs="Times New Roman"/>
          <w:sz w:val="28"/>
          <w:szCs w:val="28"/>
        </w:rPr>
        <w:t xml:space="preserve"> </w:t>
      </w:r>
      <w:r w:rsidR="00BC04ED">
        <w:rPr>
          <w:rFonts w:ascii="Times New Roman" w:hAnsi="Times New Roman" w:cs="Times New Roman"/>
          <w:sz w:val="28"/>
          <w:szCs w:val="28"/>
        </w:rPr>
        <w:t>(договоров) о предоставлении из районного бюджета субсидии юридическим лицам (за исключением муниципальных учреждений), индивидуальным предпринимателям, физическим лица производител</w:t>
      </w:r>
      <w:r w:rsidR="004F0283">
        <w:rPr>
          <w:rFonts w:ascii="Times New Roman" w:hAnsi="Times New Roman" w:cs="Times New Roman"/>
          <w:sz w:val="28"/>
          <w:szCs w:val="28"/>
        </w:rPr>
        <w:t>ям товаров, работ, услуг»</w:t>
      </w:r>
      <w:r w:rsidR="004817A4">
        <w:rPr>
          <w:rFonts w:ascii="Times New Roman" w:hAnsi="Times New Roman" w:cs="Times New Roman"/>
          <w:sz w:val="28"/>
          <w:szCs w:val="28"/>
        </w:rPr>
        <w:t xml:space="preserve"> </w:t>
      </w:r>
      <w:r w:rsidR="004F028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C04ED" w:rsidRPr="00BC04ED">
        <w:rPr>
          <w:rFonts w:ascii="Times New Roman" w:hAnsi="Times New Roman" w:cs="Times New Roman"/>
          <w:sz w:val="28"/>
          <w:szCs w:val="28"/>
        </w:rPr>
        <w:t>изменения</w:t>
      </w:r>
      <w:r w:rsidR="004F0283">
        <w:rPr>
          <w:rFonts w:ascii="Times New Roman" w:hAnsi="Times New Roman" w:cs="Times New Roman"/>
          <w:sz w:val="28"/>
          <w:szCs w:val="28"/>
        </w:rPr>
        <w:t>:</w:t>
      </w:r>
    </w:p>
    <w:p w:rsidR="00114564" w:rsidRDefault="00B0053F" w:rsidP="00B005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233A0" w:rsidRPr="008233A0">
        <w:rPr>
          <w:rFonts w:ascii="Times New Roman" w:hAnsi="Times New Roman" w:cs="Times New Roman"/>
          <w:sz w:val="28"/>
          <w:szCs w:val="28"/>
        </w:rPr>
        <w:t>В п</w:t>
      </w:r>
      <w:r w:rsidR="00114564" w:rsidRPr="008233A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4564" w:rsidRPr="008233A0">
        <w:rPr>
          <w:rFonts w:ascii="Times New Roman" w:hAnsi="Times New Roman" w:cs="Times New Roman"/>
          <w:sz w:val="28"/>
          <w:szCs w:val="28"/>
        </w:rPr>
        <w:t xml:space="preserve"> N 1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114564" w:rsidRPr="008233A0">
        <w:rPr>
          <w:rFonts w:ascii="Times New Roman" w:hAnsi="Times New Roman" w:cs="Times New Roman"/>
          <w:sz w:val="28"/>
          <w:szCs w:val="28"/>
        </w:rPr>
        <w:t>к Типовой форме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64" w:rsidRPr="008233A0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114564" w:rsidRPr="008233A0">
        <w:rPr>
          <w:rFonts w:ascii="Times New Roman" w:hAnsi="Times New Roman" w:cs="Times New Roman"/>
          <w:sz w:val="28"/>
          <w:szCs w:val="28"/>
        </w:rPr>
        <w:t>из районного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114564" w:rsidRPr="008233A0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</w:t>
      </w:r>
      <w:proofErr w:type="gramEnd"/>
      <w:r w:rsidR="00114564" w:rsidRPr="00823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564" w:rsidRPr="008233A0">
        <w:rPr>
          <w:rFonts w:ascii="Times New Roman" w:hAnsi="Times New Roman" w:cs="Times New Roman"/>
          <w:sz w:val="28"/>
          <w:szCs w:val="28"/>
        </w:rPr>
        <w:t>работ, оказанием услуг, утвержденной  приказом финансового управления</w:t>
      </w:r>
      <w:r w:rsidR="008233A0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114564" w:rsidRPr="008233A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233A0">
        <w:rPr>
          <w:rFonts w:ascii="Times New Roman" w:hAnsi="Times New Roman" w:cs="Times New Roman"/>
          <w:sz w:val="28"/>
          <w:szCs w:val="28"/>
        </w:rPr>
        <w:t>, пункт 3 изложить в новой редакции</w:t>
      </w:r>
      <w:r w:rsidR="008233A0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8233A0">
        <w:rPr>
          <w:rFonts w:ascii="Times New Roman" w:hAnsi="Times New Roman" w:cs="Times New Roman"/>
          <w:sz w:val="28"/>
          <w:szCs w:val="28"/>
        </w:rPr>
        <w:t>«</w:t>
      </w:r>
      <w:r w:rsidR="008233A0" w:rsidRPr="00664731">
        <w:rPr>
          <w:rFonts w:ascii="Times New Roman" w:hAnsi="Times New Roman" w:cs="Times New Roman"/>
          <w:sz w:val="28"/>
          <w:szCs w:val="28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</w:t>
      </w:r>
      <w:r w:rsidR="008233A0">
        <w:rPr>
          <w:rFonts w:ascii="Times New Roman" w:hAnsi="Times New Roman" w:cs="Times New Roman"/>
          <w:sz w:val="28"/>
          <w:szCs w:val="28"/>
        </w:rPr>
        <w:t>дату предоставления документов</w:t>
      </w:r>
      <w:r w:rsidR="008233A0" w:rsidRPr="00664731">
        <w:rPr>
          <w:rFonts w:ascii="Times New Roman" w:hAnsi="Times New Roman" w:cs="Times New Roman"/>
          <w:sz w:val="28"/>
          <w:szCs w:val="28"/>
        </w:rPr>
        <w:t>,</w:t>
      </w:r>
      <w:r w:rsidR="008233A0">
        <w:rPr>
          <w:rFonts w:ascii="Times New Roman" w:hAnsi="Times New Roman" w:cs="Times New Roman"/>
          <w:sz w:val="28"/>
          <w:szCs w:val="28"/>
        </w:rPr>
        <w:t xml:space="preserve"> выданной не ранее чем за 10 календарных дней до дня подачи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3A0" w:rsidRPr="00664731">
        <w:rPr>
          <w:rFonts w:ascii="Times New Roman" w:hAnsi="Times New Roman" w:cs="Times New Roman"/>
          <w:sz w:val="28"/>
          <w:szCs w:val="28"/>
        </w:rPr>
        <w:t xml:space="preserve"> в котором планируется заключение Соглашения о предоставлении субсидии, подтверждающая отсутствие у Получателя задолженности по</w:t>
      </w:r>
      <w:proofErr w:type="gramEnd"/>
      <w:r w:rsidR="008233A0" w:rsidRPr="00664731">
        <w:rPr>
          <w:rFonts w:ascii="Times New Roman" w:hAnsi="Times New Roman" w:cs="Times New Roman"/>
          <w:sz w:val="28"/>
          <w:szCs w:val="28"/>
        </w:rPr>
        <w:t xml:space="preserve">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Республики Бурятия</w:t>
      </w:r>
      <w:r w:rsidR="008233A0">
        <w:rPr>
          <w:rFonts w:ascii="Times New Roman" w:hAnsi="Times New Roman" w:cs="Times New Roman"/>
          <w:sz w:val="28"/>
          <w:szCs w:val="28"/>
        </w:rPr>
        <w:t>».</w:t>
      </w:r>
    </w:p>
    <w:p w:rsidR="00B0053F" w:rsidRPr="0064443A" w:rsidRDefault="00B0053F" w:rsidP="00B005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B0053F" w:rsidRPr="0064443A" w:rsidRDefault="00B0053F" w:rsidP="00B005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233A0" w:rsidRPr="008233A0" w:rsidRDefault="00B0053F" w:rsidP="00B0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443A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64443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</w:t>
      </w:r>
      <w:proofErr w:type="spellStart"/>
      <w:r w:rsidRPr="0064443A">
        <w:rPr>
          <w:rFonts w:ascii="Times New Roman" w:hAnsi="Times New Roman" w:cs="Times New Roman"/>
          <w:b/>
          <w:sz w:val="28"/>
          <w:szCs w:val="28"/>
        </w:rPr>
        <w:t>М.В.Батомункуева</w:t>
      </w:r>
      <w:proofErr w:type="spellEnd"/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3A0" w:rsidRPr="008233A0" w:rsidSect="0023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900C5D0">
      <w:start w:val="1"/>
      <w:numFmt w:val="decimal"/>
      <w:lvlText w:val="%2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">
    <w:nsid w:val="2C3C2C7D"/>
    <w:multiLevelType w:val="hybridMultilevel"/>
    <w:tmpl w:val="CA7ED86A"/>
    <w:lvl w:ilvl="0" w:tplc="CA6C22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ED"/>
    <w:rsid w:val="00114564"/>
    <w:rsid w:val="00236364"/>
    <w:rsid w:val="004817A4"/>
    <w:rsid w:val="004F0283"/>
    <w:rsid w:val="008233A0"/>
    <w:rsid w:val="00B0053F"/>
    <w:rsid w:val="00BC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0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FINADM</dc:creator>
  <cp:lastModifiedBy>FINADM</cp:lastModifiedBy>
  <cp:revision>1</cp:revision>
  <cp:lastPrinted>2019-05-22T06:25:00Z</cp:lastPrinted>
  <dcterms:created xsi:type="dcterms:W3CDTF">2019-05-22T02:43:00Z</dcterms:created>
  <dcterms:modified xsi:type="dcterms:W3CDTF">2019-05-22T06:27:00Z</dcterms:modified>
</cp:coreProperties>
</file>