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77" w:rsidRPr="00D55C2B" w:rsidRDefault="006A37A3" w:rsidP="00240235">
      <w:pPr>
        <w:spacing w:after="0"/>
        <w:jc w:val="center"/>
        <w:rPr>
          <w:rFonts w:ascii="Times New Roman" w:hAnsi="Times New Roman" w:cs="Times New Roman"/>
          <w:b/>
          <w:sz w:val="28"/>
          <w:szCs w:val="28"/>
        </w:rPr>
      </w:pPr>
      <w:r w:rsidRPr="00D55C2B">
        <w:rPr>
          <w:rFonts w:ascii="Times New Roman" w:hAnsi="Times New Roman" w:cs="Times New Roman"/>
          <w:b/>
          <w:sz w:val="28"/>
          <w:szCs w:val="28"/>
        </w:rPr>
        <w:t>Доклад</w:t>
      </w:r>
    </w:p>
    <w:p w:rsidR="00817CA0" w:rsidRPr="00D55C2B" w:rsidRDefault="00BB02C7" w:rsidP="00760F88">
      <w:pPr>
        <w:spacing w:after="0"/>
        <w:jc w:val="center"/>
        <w:rPr>
          <w:rFonts w:ascii="Times New Roman" w:hAnsi="Times New Roman" w:cs="Times New Roman"/>
          <w:b/>
          <w:sz w:val="28"/>
          <w:szCs w:val="28"/>
        </w:rPr>
      </w:pPr>
      <w:r w:rsidRPr="00D55C2B">
        <w:rPr>
          <w:rFonts w:ascii="Times New Roman" w:hAnsi="Times New Roman" w:cs="Times New Roman"/>
          <w:b/>
          <w:sz w:val="28"/>
          <w:szCs w:val="28"/>
        </w:rPr>
        <w:t>Главы МО СП «Ту</w:t>
      </w:r>
      <w:r w:rsidR="004243A7" w:rsidRPr="00D55C2B">
        <w:rPr>
          <w:rFonts w:ascii="Times New Roman" w:hAnsi="Times New Roman" w:cs="Times New Roman"/>
          <w:b/>
          <w:sz w:val="28"/>
          <w:szCs w:val="28"/>
        </w:rPr>
        <w:t>гнуйское» Прохорова Э.Ю. за 201</w:t>
      </w:r>
      <w:r w:rsidR="00E5468A" w:rsidRPr="00D55C2B">
        <w:rPr>
          <w:rFonts w:ascii="Times New Roman" w:hAnsi="Times New Roman" w:cs="Times New Roman"/>
          <w:b/>
          <w:sz w:val="28"/>
          <w:szCs w:val="28"/>
        </w:rPr>
        <w:t>8</w:t>
      </w:r>
      <w:r w:rsidRPr="00D55C2B">
        <w:rPr>
          <w:rFonts w:ascii="Times New Roman" w:hAnsi="Times New Roman" w:cs="Times New Roman"/>
          <w:b/>
          <w:sz w:val="28"/>
          <w:szCs w:val="28"/>
        </w:rPr>
        <w:t xml:space="preserve"> г.</w:t>
      </w:r>
    </w:p>
    <w:p w:rsidR="00B96EE7" w:rsidRPr="00D55C2B" w:rsidRDefault="00B96EE7" w:rsidP="00760F88">
      <w:pPr>
        <w:spacing w:after="0"/>
        <w:jc w:val="center"/>
        <w:rPr>
          <w:rFonts w:ascii="Times New Roman" w:hAnsi="Times New Roman" w:cs="Times New Roman"/>
          <w:sz w:val="28"/>
          <w:szCs w:val="28"/>
        </w:rPr>
      </w:pPr>
    </w:p>
    <w:p w:rsidR="002E1CD8" w:rsidRPr="00D55C2B" w:rsidRDefault="00B96EE7" w:rsidP="00EF4E4F">
      <w:pPr>
        <w:jc w:val="both"/>
        <w:rPr>
          <w:rFonts w:ascii="Times New Roman" w:hAnsi="Times New Roman" w:cs="Times New Roman"/>
          <w:sz w:val="28"/>
          <w:szCs w:val="28"/>
        </w:rPr>
      </w:pPr>
      <w:r w:rsidRPr="00D55C2B">
        <w:rPr>
          <w:rFonts w:ascii="Times New Roman" w:hAnsi="Times New Roman" w:cs="Times New Roman"/>
          <w:sz w:val="28"/>
          <w:szCs w:val="28"/>
        </w:rPr>
        <w:t xml:space="preserve">   Добрый день у</w:t>
      </w:r>
      <w:r w:rsidR="00EF4E4F" w:rsidRPr="00D55C2B">
        <w:rPr>
          <w:rFonts w:ascii="Times New Roman" w:hAnsi="Times New Roman" w:cs="Times New Roman"/>
          <w:sz w:val="28"/>
          <w:szCs w:val="28"/>
        </w:rPr>
        <w:t>важаемые односельчане и гости</w:t>
      </w:r>
      <w:r w:rsidRPr="00D55C2B">
        <w:rPr>
          <w:rFonts w:ascii="Times New Roman" w:hAnsi="Times New Roman" w:cs="Times New Roman"/>
          <w:sz w:val="28"/>
          <w:szCs w:val="28"/>
        </w:rPr>
        <w:t>.</w:t>
      </w:r>
      <w:r w:rsidR="00651073" w:rsidRPr="00D55C2B">
        <w:rPr>
          <w:rFonts w:ascii="Times New Roman" w:hAnsi="Times New Roman" w:cs="Times New Roman"/>
          <w:sz w:val="28"/>
          <w:szCs w:val="28"/>
        </w:rPr>
        <w:t xml:space="preserve"> </w:t>
      </w:r>
      <w:r w:rsidR="001324D8" w:rsidRPr="00D55C2B">
        <w:rPr>
          <w:rFonts w:ascii="Times New Roman" w:hAnsi="Times New Roman" w:cs="Times New Roman"/>
          <w:sz w:val="28"/>
          <w:szCs w:val="28"/>
        </w:rPr>
        <w:t>Мы собрались с вами на очередное традиционное собрание граждан</w:t>
      </w:r>
      <w:r w:rsidR="002E1CD8" w:rsidRPr="00D55C2B">
        <w:rPr>
          <w:rFonts w:ascii="Times New Roman" w:hAnsi="Times New Roman" w:cs="Times New Roman"/>
          <w:sz w:val="28"/>
          <w:szCs w:val="28"/>
        </w:rPr>
        <w:t xml:space="preserve">. </w:t>
      </w:r>
    </w:p>
    <w:p w:rsidR="00C237B8" w:rsidRPr="00D55C2B" w:rsidRDefault="00C237B8" w:rsidP="00EF4E4F">
      <w:pPr>
        <w:ind w:firstLine="708"/>
        <w:jc w:val="both"/>
        <w:rPr>
          <w:rFonts w:ascii="Times New Roman" w:hAnsi="Times New Roman" w:cs="Times New Roman"/>
          <w:sz w:val="28"/>
          <w:szCs w:val="28"/>
        </w:rPr>
      </w:pPr>
      <w:r w:rsidRPr="00D55C2B">
        <w:rPr>
          <w:rFonts w:ascii="Times New Roman" w:hAnsi="Times New Roman" w:cs="Times New Roman"/>
          <w:sz w:val="28"/>
          <w:szCs w:val="28"/>
        </w:rPr>
        <w:t>В состав Муниципального образования «</w:t>
      </w:r>
      <w:r w:rsidR="00111865" w:rsidRPr="00D55C2B">
        <w:rPr>
          <w:rFonts w:ascii="Times New Roman" w:hAnsi="Times New Roman" w:cs="Times New Roman"/>
          <w:sz w:val="28"/>
          <w:szCs w:val="28"/>
        </w:rPr>
        <w:t xml:space="preserve">Тугнуйское» входит три села, </w:t>
      </w:r>
      <w:r w:rsidRPr="00D55C2B">
        <w:rPr>
          <w:rFonts w:ascii="Times New Roman" w:hAnsi="Times New Roman" w:cs="Times New Roman"/>
          <w:sz w:val="28"/>
          <w:szCs w:val="28"/>
        </w:rPr>
        <w:t xml:space="preserve"> с. </w:t>
      </w:r>
      <w:proofErr w:type="spellStart"/>
      <w:r w:rsidRPr="00D55C2B">
        <w:rPr>
          <w:rFonts w:ascii="Times New Roman" w:hAnsi="Times New Roman" w:cs="Times New Roman"/>
          <w:sz w:val="28"/>
          <w:szCs w:val="28"/>
        </w:rPr>
        <w:t>Тугнуй</w:t>
      </w:r>
      <w:proofErr w:type="spellEnd"/>
      <w:r w:rsidRPr="00D55C2B">
        <w:rPr>
          <w:rFonts w:ascii="Times New Roman" w:hAnsi="Times New Roman" w:cs="Times New Roman"/>
          <w:sz w:val="28"/>
          <w:szCs w:val="28"/>
        </w:rPr>
        <w:t>, с. Новоспасск и п</w:t>
      </w:r>
      <w:proofErr w:type="gramStart"/>
      <w:r w:rsidRPr="00D55C2B">
        <w:rPr>
          <w:rFonts w:ascii="Times New Roman" w:hAnsi="Times New Roman" w:cs="Times New Roman"/>
          <w:sz w:val="28"/>
          <w:szCs w:val="28"/>
        </w:rPr>
        <w:t>.С</w:t>
      </w:r>
      <w:proofErr w:type="gramEnd"/>
      <w:r w:rsidRPr="00D55C2B">
        <w:rPr>
          <w:rFonts w:ascii="Times New Roman" w:hAnsi="Times New Roman" w:cs="Times New Roman"/>
          <w:sz w:val="28"/>
          <w:szCs w:val="28"/>
        </w:rPr>
        <w:t>тепной.</w:t>
      </w:r>
    </w:p>
    <w:p w:rsidR="00C237B8" w:rsidRPr="00D55C2B" w:rsidRDefault="00C237B8" w:rsidP="00003504">
      <w:pPr>
        <w:ind w:firstLine="708"/>
        <w:jc w:val="both"/>
        <w:rPr>
          <w:rFonts w:ascii="Times New Roman" w:hAnsi="Times New Roman" w:cs="Times New Roman"/>
          <w:color w:val="FF0000"/>
          <w:sz w:val="28"/>
          <w:szCs w:val="28"/>
        </w:rPr>
      </w:pPr>
      <w:r w:rsidRPr="00D55C2B">
        <w:rPr>
          <w:rFonts w:ascii="Times New Roman" w:hAnsi="Times New Roman" w:cs="Times New Roman"/>
          <w:sz w:val="28"/>
          <w:szCs w:val="28"/>
        </w:rPr>
        <w:t>Численность населения н</w:t>
      </w:r>
      <w:r w:rsidR="00B96EE7" w:rsidRPr="00D55C2B">
        <w:rPr>
          <w:rFonts w:ascii="Times New Roman" w:hAnsi="Times New Roman" w:cs="Times New Roman"/>
          <w:sz w:val="28"/>
          <w:szCs w:val="28"/>
        </w:rPr>
        <w:t>а 01.01.201</w:t>
      </w:r>
      <w:r w:rsidR="00E5468A" w:rsidRPr="00D55C2B">
        <w:rPr>
          <w:rFonts w:ascii="Times New Roman" w:hAnsi="Times New Roman" w:cs="Times New Roman"/>
          <w:sz w:val="28"/>
          <w:szCs w:val="28"/>
        </w:rPr>
        <w:t>9</w:t>
      </w:r>
      <w:r w:rsidR="00B96EE7" w:rsidRPr="00D55C2B">
        <w:rPr>
          <w:rFonts w:ascii="Times New Roman" w:hAnsi="Times New Roman" w:cs="Times New Roman"/>
          <w:sz w:val="28"/>
          <w:szCs w:val="28"/>
        </w:rPr>
        <w:t xml:space="preserve"> г. составила 9</w:t>
      </w:r>
      <w:r w:rsidR="00E5468A" w:rsidRPr="00D55C2B">
        <w:rPr>
          <w:rFonts w:ascii="Times New Roman" w:hAnsi="Times New Roman" w:cs="Times New Roman"/>
          <w:sz w:val="28"/>
          <w:szCs w:val="28"/>
        </w:rPr>
        <w:t>4</w:t>
      </w:r>
      <w:r w:rsidR="00462CAE" w:rsidRPr="00D55C2B">
        <w:rPr>
          <w:rFonts w:ascii="Times New Roman" w:hAnsi="Times New Roman" w:cs="Times New Roman"/>
          <w:sz w:val="28"/>
          <w:szCs w:val="28"/>
        </w:rPr>
        <w:t>8</w:t>
      </w:r>
      <w:r w:rsidR="00D4736E" w:rsidRPr="00D55C2B">
        <w:rPr>
          <w:rFonts w:ascii="Times New Roman" w:hAnsi="Times New Roman" w:cs="Times New Roman"/>
          <w:sz w:val="28"/>
          <w:szCs w:val="28"/>
        </w:rPr>
        <w:t xml:space="preserve"> </w:t>
      </w:r>
      <w:r w:rsidRPr="00D55C2B">
        <w:rPr>
          <w:rFonts w:ascii="Times New Roman" w:hAnsi="Times New Roman" w:cs="Times New Roman"/>
          <w:sz w:val="28"/>
          <w:szCs w:val="28"/>
        </w:rPr>
        <w:t xml:space="preserve">чел. </w:t>
      </w:r>
      <w:r w:rsidR="00B96EE7" w:rsidRPr="00D55C2B">
        <w:rPr>
          <w:rFonts w:ascii="Times New Roman" w:hAnsi="Times New Roman" w:cs="Times New Roman"/>
          <w:sz w:val="28"/>
          <w:szCs w:val="28"/>
        </w:rPr>
        <w:t>В 201</w:t>
      </w:r>
      <w:r w:rsidR="00E5468A" w:rsidRPr="00D55C2B">
        <w:rPr>
          <w:rFonts w:ascii="Times New Roman" w:hAnsi="Times New Roman" w:cs="Times New Roman"/>
          <w:sz w:val="28"/>
          <w:szCs w:val="28"/>
        </w:rPr>
        <w:t>8</w:t>
      </w:r>
      <w:r w:rsidRPr="00D55C2B">
        <w:rPr>
          <w:rFonts w:ascii="Times New Roman" w:hAnsi="Times New Roman" w:cs="Times New Roman"/>
          <w:sz w:val="28"/>
          <w:szCs w:val="28"/>
        </w:rPr>
        <w:t xml:space="preserve"> году родилось</w:t>
      </w:r>
      <w:r w:rsidR="00B25012" w:rsidRPr="00D55C2B">
        <w:rPr>
          <w:rFonts w:ascii="Times New Roman" w:hAnsi="Times New Roman" w:cs="Times New Roman"/>
          <w:sz w:val="28"/>
          <w:szCs w:val="28"/>
        </w:rPr>
        <w:t>-</w:t>
      </w:r>
      <w:r w:rsidR="00462CAE" w:rsidRPr="00D55C2B">
        <w:rPr>
          <w:rFonts w:ascii="Times New Roman" w:hAnsi="Times New Roman" w:cs="Times New Roman"/>
          <w:sz w:val="28"/>
          <w:szCs w:val="28"/>
        </w:rPr>
        <w:t xml:space="preserve"> </w:t>
      </w:r>
      <w:r w:rsidR="00506E10" w:rsidRPr="00D55C2B">
        <w:rPr>
          <w:rFonts w:ascii="Times New Roman" w:hAnsi="Times New Roman" w:cs="Times New Roman"/>
          <w:color w:val="000000" w:themeColor="text1"/>
          <w:sz w:val="28"/>
          <w:szCs w:val="28"/>
        </w:rPr>
        <w:t xml:space="preserve">6 </w:t>
      </w:r>
      <w:r w:rsidR="00036F62" w:rsidRPr="00D55C2B">
        <w:rPr>
          <w:rFonts w:ascii="Times New Roman" w:hAnsi="Times New Roman" w:cs="Times New Roman"/>
          <w:color w:val="000000" w:themeColor="text1"/>
          <w:sz w:val="28"/>
          <w:szCs w:val="28"/>
        </w:rPr>
        <w:t>детей</w:t>
      </w:r>
      <w:r w:rsidRPr="00D55C2B">
        <w:rPr>
          <w:rFonts w:ascii="Times New Roman" w:hAnsi="Times New Roman" w:cs="Times New Roman"/>
          <w:color w:val="000000" w:themeColor="text1"/>
          <w:sz w:val="28"/>
          <w:szCs w:val="28"/>
        </w:rPr>
        <w:t>,</w:t>
      </w:r>
      <w:r w:rsidR="00462CAE" w:rsidRPr="00D55C2B">
        <w:rPr>
          <w:rFonts w:ascii="Times New Roman" w:hAnsi="Times New Roman" w:cs="Times New Roman"/>
          <w:color w:val="000000" w:themeColor="text1"/>
          <w:sz w:val="28"/>
          <w:szCs w:val="28"/>
        </w:rPr>
        <w:t xml:space="preserve"> </w:t>
      </w:r>
      <w:r w:rsidR="00036F62" w:rsidRPr="00D55C2B">
        <w:rPr>
          <w:rFonts w:ascii="Times New Roman" w:hAnsi="Times New Roman" w:cs="Times New Roman"/>
          <w:color w:val="000000" w:themeColor="text1"/>
          <w:sz w:val="28"/>
          <w:szCs w:val="28"/>
        </w:rPr>
        <w:t xml:space="preserve"> прибыло </w:t>
      </w:r>
      <w:r w:rsidR="00B25012" w:rsidRPr="00D55C2B">
        <w:rPr>
          <w:rFonts w:ascii="Times New Roman" w:hAnsi="Times New Roman" w:cs="Times New Roman"/>
          <w:color w:val="000000" w:themeColor="text1"/>
          <w:sz w:val="28"/>
          <w:szCs w:val="28"/>
        </w:rPr>
        <w:t>-</w:t>
      </w:r>
      <w:r w:rsidR="00462CAE" w:rsidRPr="00D55C2B">
        <w:rPr>
          <w:rFonts w:ascii="Times New Roman" w:hAnsi="Times New Roman" w:cs="Times New Roman"/>
          <w:color w:val="000000" w:themeColor="text1"/>
          <w:sz w:val="28"/>
          <w:szCs w:val="28"/>
        </w:rPr>
        <w:t xml:space="preserve"> </w:t>
      </w:r>
      <w:r w:rsidR="00B473B4" w:rsidRPr="00D55C2B">
        <w:rPr>
          <w:rFonts w:ascii="Times New Roman" w:hAnsi="Times New Roman" w:cs="Times New Roman"/>
          <w:color w:val="000000" w:themeColor="text1"/>
          <w:sz w:val="28"/>
          <w:szCs w:val="28"/>
        </w:rPr>
        <w:t>0</w:t>
      </w:r>
      <w:r w:rsidR="00036F62" w:rsidRPr="00D55C2B">
        <w:rPr>
          <w:rFonts w:ascii="Times New Roman" w:hAnsi="Times New Roman" w:cs="Times New Roman"/>
          <w:color w:val="000000" w:themeColor="text1"/>
          <w:sz w:val="28"/>
          <w:szCs w:val="28"/>
        </w:rPr>
        <w:t xml:space="preserve"> человек,</w:t>
      </w:r>
      <w:r w:rsidR="00B96EE7" w:rsidRPr="00D55C2B">
        <w:rPr>
          <w:rFonts w:ascii="Times New Roman" w:hAnsi="Times New Roman" w:cs="Times New Roman"/>
          <w:color w:val="000000" w:themeColor="text1"/>
          <w:sz w:val="28"/>
          <w:szCs w:val="28"/>
        </w:rPr>
        <w:t xml:space="preserve"> умерло-</w:t>
      </w:r>
      <w:r w:rsidR="00111865" w:rsidRPr="00D55C2B">
        <w:rPr>
          <w:rFonts w:ascii="Times New Roman" w:hAnsi="Times New Roman" w:cs="Times New Roman"/>
          <w:color w:val="000000" w:themeColor="text1"/>
          <w:sz w:val="28"/>
          <w:szCs w:val="28"/>
        </w:rPr>
        <w:t>1</w:t>
      </w:r>
      <w:r w:rsidR="00506E10" w:rsidRPr="00D55C2B">
        <w:rPr>
          <w:rFonts w:ascii="Times New Roman" w:hAnsi="Times New Roman" w:cs="Times New Roman"/>
          <w:color w:val="000000" w:themeColor="text1"/>
          <w:sz w:val="28"/>
          <w:szCs w:val="28"/>
        </w:rPr>
        <w:t>4</w:t>
      </w:r>
      <w:r w:rsidR="007E2914" w:rsidRPr="00D55C2B">
        <w:rPr>
          <w:rFonts w:ascii="Times New Roman" w:hAnsi="Times New Roman" w:cs="Times New Roman"/>
          <w:color w:val="000000" w:themeColor="text1"/>
          <w:sz w:val="28"/>
          <w:szCs w:val="28"/>
        </w:rPr>
        <w:t>чел.,</w:t>
      </w:r>
      <w:r w:rsidR="00036F62" w:rsidRPr="00D55C2B">
        <w:rPr>
          <w:rFonts w:ascii="Times New Roman" w:hAnsi="Times New Roman" w:cs="Times New Roman"/>
          <w:color w:val="FF0000"/>
          <w:sz w:val="28"/>
          <w:szCs w:val="28"/>
        </w:rPr>
        <w:t xml:space="preserve"> </w:t>
      </w:r>
      <w:r w:rsidR="00036F62" w:rsidRPr="00D55C2B">
        <w:rPr>
          <w:rFonts w:ascii="Times New Roman" w:hAnsi="Times New Roman" w:cs="Times New Roman"/>
          <w:color w:val="000000" w:themeColor="text1"/>
          <w:sz w:val="28"/>
          <w:szCs w:val="28"/>
        </w:rPr>
        <w:t xml:space="preserve">выбыло </w:t>
      </w:r>
      <w:r w:rsidR="00B25012" w:rsidRPr="00D55C2B">
        <w:rPr>
          <w:rFonts w:ascii="Times New Roman" w:hAnsi="Times New Roman" w:cs="Times New Roman"/>
          <w:color w:val="000000" w:themeColor="text1"/>
          <w:sz w:val="28"/>
          <w:szCs w:val="28"/>
        </w:rPr>
        <w:t>-</w:t>
      </w:r>
      <w:r w:rsidR="00B473B4" w:rsidRPr="00D55C2B">
        <w:rPr>
          <w:rFonts w:ascii="Times New Roman" w:hAnsi="Times New Roman" w:cs="Times New Roman"/>
          <w:color w:val="000000" w:themeColor="text1"/>
          <w:sz w:val="28"/>
          <w:szCs w:val="28"/>
        </w:rPr>
        <w:t xml:space="preserve">1 </w:t>
      </w:r>
      <w:r w:rsidR="00036F62" w:rsidRPr="00D55C2B">
        <w:rPr>
          <w:rFonts w:ascii="Times New Roman" w:hAnsi="Times New Roman" w:cs="Times New Roman"/>
          <w:color w:val="000000" w:themeColor="text1"/>
          <w:sz w:val="28"/>
          <w:szCs w:val="28"/>
        </w:rPr>
        <w:t>человек</w:t>
      </w:r>
      <w:r w:rsidRPr="00D55C2B">
        <w:rPr>
          <w:rFonts w:ascii="Times New Roman" w:hAnsi="Times New Roman" w:cs="Times New Roman"/>
          <w:color w:val="000000" w:themeColor="text1"/>
          <w:sz w:val="28"/>
          <w:szCs w:val="28"/>
        </w:rPr>
        <w:t>.</w:t>
      </w:r>
    </w:p>
    <w:p w:rsidR="00646785" w:rsidRPr="00D55C2B" w:rsidRDefault="00C237B8" w:rsidP="00B96EE7">
      <w:pPr>
        <w:ind w:firstLine="708"/>
        <w:jc w:val="both"/>
        <w:rPr>
          <w:rFonts w:ascii="Times New Roman" w:hAnsi="Times New Roman" w:cs="Times New Roman"/>
          <w:sz w:val="28"/>
          <w:szCs w:val="28"/>
        </w:rPr>
      </w:pPr>
      <w:r w:rsidRPr="00D55C2B">
        <w:rPr>
          <w:rFonts w:ascii="Times New Roman" w:hAnsi="Times New Roman" w:cs="Times New Roman"/>
          <w:sz w:val="28"/>
          <w:szCs w:val="28"/>
        </w:rPr>
        <w:t>На террито</w:t>
      </w:r>
      <w:r w:rsidR="00036F62" w:rsidRPr="00D55C2B">
        <w:rPr>
          <w:rFonts w:ascii="Times New Roman" w:hAnsi="Times New Roman" w:cs="Times New Roman"/>
          <w:sz w:val="28"/>
          <w:szCs w:val="28"/>
        </w:rPr>
        <w:t xml:space="preserve">рии поселения проживает </w:t>
      </w:r>
      <w:r w:rsidR="00E5468A" w:rsidRPr="00D55C2B">
        <w:rPr>
          <w:rFonts w:ascii="Times New Roman" w:hAnsi="Times New Roman" w:cs="Times New Roman"/>
          <w:sz w:val="28"/>
          <w:szCs w:val="28"/>
        </w:rPr>
        <w:t>–</w:t>
      </w:r>
      <w:r w:rsidR="002718AC" w:rsidRPr="00D55C2B">
        <w:rPr>
          <w:rFonts w:ascii="Times New Roman" w:hAnsi="Times New Roman" w:cs="Times New Roman"/>
          <w:sz w:val="28"/>
          <w:szCs w:val="28"/>
        </w:rPr>
        <w:t xml:space="preserve"> 2</w:t>
      </w:r>
      <w:r w:rsidR="008960EF" w:rsidRPr="00D55C2B">
        <w:rPr>
          <w:rFonts w:ascii="Times New Roman" w:hAnsi="Times New Roman" w:cs="Times New Roman"/>
          <w:sz w:val="28"/>
          <w:szCs w:val="28"/>
        </w:rPr>
        <w:t>4</w:t>
      </w:r>
      <w:r w:rsidR="00E5468A" w:rsidRPr="00D55C2B">
        <w:rPr>
          <w:rFonts w:ascii="Times New Roman" w:hAnsi="Times New Roman" w:cs="Times New Roman"/>
          <w:sz w:val="28"/>
          <w:szCs w:val="28"/>
        </w:rPr>
        <w:t xml:space="preserve">0 </w:t>
      </w:r>
      <w:r w:rsidR="00036F62" w:rsidRPr="00D55C2B">
        <w:rPr>
          <w:rFonts w:ascii="Times New Roman" w:hAnsi="Times New Roman" w:cs="Times New Roman"/>
          <w:sz w:val="28"/>
          <w:szCs w:val="28"/>
        </w:rPr>
        <w:t>пенсионер</w:t>
      </w:r>
      <w:r w:rsidR="00E5468A" w:rsidRPr="00D55C2B">
        <w:rPr>
          <w:rFonts w:ascii="Times New Roman" w:hAnsi="Times New Roman" w:cs="Times New Roman"/>
          <w:sz w:val="28"/>
          <w:szCs w:val="28"/>
        </w:rPr>
        <w:t xml:space="preserve">ов </w:t>
      </w:r>
      <w:r w:rsidR="005F68EF" w:rsidRPr="00D55C2B">
        <w:rPr>
          <w:rFonts w:ascii="Times New Roman" w:hAnsi="Times New Roman" w:cs="Times New Roman"/>
          <w:sz w:val="28"/>
          <w:szCs w:val="28"/>
        </w:rPr>
        <w:t>,</w:t>
      </w:r>
      <w:r w:rsidR="00E5468A" w:rsidRPr="00D55C2B">
        <w:rPr>
          <w:rFonts w:ascii="Times New Roman" w:hAnsi="Times New Roman" w:cs="Times New Roman"/>
          <w:sz w:val="28"/>
          <w:szCs w:val="28"/>
        </w:rPr>
        <w:t>5</w:t>
      </w:r>
      <w:r w:rsidR="000866BD" w:rsidRPr="00D55C2B">
        <w:rPr>
          <w:rFonts w:ascii="Times New Roman" w:hAnsi="Times New Roman" w:cs="Times New Roman"/>
          <w:sz w:val="28"/>
          <w:szCs w:val="28"/>
        </w:rPr>
        <w:t>-</w:t>
      </w:r>
      <w:r w:rsidR="00003504" w:rsidRPr="00D55C2B">
        <w:rPr>
          <w:rFonts w:ascii="Times New Roman" w:hAnsi="Times New Roman" w:cs="Times New Roman"/>
          <w:sz w:val="28"/>
          <w:szCs w:val="28"/>
        </w:rPr>
        <w:t xml:space="preserve"> тружеников тыла,</w:t>
      </w:r>
      <w:r w:rsidR="0073384E" w:rsidRPr="00D55C2B">
        <w:rPr>
          <w:rFonts w:ascii="Times New Roman" w:hAnsi="Times New Roman" w:cs="Times New Roman"/>
          <w:color w:val="000000" w:themeColor="text1"/>
          <w:sz w:val="28"/>
          <w:szCs w:val="28"/>
        </w:rPr>
        <w:t>47</w:t>
      </w:r>
      <w:r w:rsidR="0073384E" w:rsidRPr="00D55C2B">
        <w:rPr>
          <w:rFonts w:ascii="Times New Roman" w:hAnsi="Times New Roman" w:cs="Times New Roman"/>
          <w:color w:val="FF0000"/>
          <w:sz w:val="28"/>
          <w:szCs w:val="28"/>
        </w:rPr>
        <w:t xml:space="preserve"> </w:t>
      </w:r>
      <w:r w:rsidR="007E6690" w:rsidRPr="00D55C2B">
        <w:rPr>
          <w:rFonts w:ascii="Times New Roman" w:hAnsi="Times New Roman" w:cs="Times New Roman"/>
          <w:sz w:val="28"/>
          <w:szCs w:val="28"/>
        </w:rPr>
        <w:t>человек</w:t>
      </w:r>
      <w:r w:rsidR="000866BD" w:rsidRPr="00D55C2B">
        <w:rPr>
          <w:rFonts w:ascii="Times New Roman" w:hAnsi="Times New Roman" w:cs="Times New Roman"/>
          <w:sz w:val="28"/>
          <w:szCs w:val="28"/>
        </w:rPr>
        <w:t xml:space="preserve"> пенсионеров относящиеся к категории «Д</w:t>
      </w:r>
      <w:r w:rsidR="00B96EE7" w:rsidRPr="00D55C2B">
        <w:rPr>
          <w:rFonts w:ascii="Times New Roman" w:hAnsi="Times New Roman" w:cs="Times New Roman"/>
          <w:sz w:val="28"/>
          <w:szCs w:val="28"/>
        </w:rPr>
        <w:t>ети войны</w:t>
      </w:r>
      <w:r w:rsidR="000866BD" w:rsidRPr="00D55C2B">
        <w:rPr>
          <w:rFonts w:ascii="Times New Roman" w:hAnsi="Times New Roman" w:cs="Times New Roman"/>
          <w:sz w:val="28"/>
          <w:szCs w:val="28"/>
        </w:rPr>
        <w:t>»</w:t>
      </w:r>
      <w:r w:rsidR="00003504" w:rsidRPr="00D55C2B">
        <w:rPr>
          <w:rFonts w:ascii="Times New Roman" w:hAnsi="Times New Roman" w:cs="Times New Roman"/>
          <w:sz w:val="28"/>
          <w:szCs w:val="28"/>
        </w:rPr>
        <w:t>.</w:t>
      </w:r>
    </w:p>
    <w:p w:rsidR="0076531A" w:rsidRPr="00D55C2B" w:rsidRDefault="004B413B" w:rsidP="00EF4E4F">
      <w:pPr>
        <w:ind w:firstLine="708"/>
        <w:jc w:val="both"/>
        <w:rPr>
          <w:rFonts w:ascii="Times New Roman" w:hAnsi="Times New Roman" w:cs="Times New Roman"/>
          <w:sz w:val="28"/>
          <w:szCs w:val="28"/>
        </w:rPr>
      </w:pPr>
      <w:proofErr w:type="gramStart"/>
      <w:r w:rsidRPr="00D55C2B">
        <w:rPr>
          <w:rFonts w:ascii="Times New Roman" w:hAnsi="Times New Roman" w:cs="Times New Roman"/>
          <w:sz w:val="28"/>
          <w:szCs w:val="28"/>
        </w:rPr>
        <w:t>Трудоспосо</w:t>
      </w:r>
      <w:r w:rsidR="00036F62" w:rsidRPr="00D55C2B">
        <w:rPr>
          <w:rFonts w:ascii="Times New Roman" w:hAnsi="Times New Roman" w:cs="Times New Roman"/>
          <w:sz w:val="28"/>
          <w:szCs w:val="28"/>
        </w:rPr>
        <w:t>бное население составило</w:t>
      </w:r>
      <w:r w:rsidR="00B25012" w:rsidRPr="00D55C2B">
        <w:rPr>
          <w:rFonts w:ascii="Times New Roman" w:hAnsi="Times New Roman" w:cs="Times New Roman"/>
          <w:sz w:val="28"/>
          <w:szCs w:val="28"/>
        </w:rPr>
        <w:t>-</w:t>
      </w:r>
      <w:r w:rsidR="00F528CF" w:rsidRPr="00D55C2B">
        <w:rPr>
          <w:rFonts w:ascii="Times New Roman" w:hAnsi="Times New Roman" w:cs="Times New Roman"/>
          <w:sz w:val="28"/>
          <w:szCs w:val="28"/>
        </w:rPr>
        <w:t xml:space="preserve">  5</w:t>
      </w:r>
      <w:r w:rsidR="007A0BF2" w:rsidRPr="00D55C2B">
        <w:rPr>
          <w:rFonts w:ascii="Times New Roman" w:hAnsi="Times New Roman" w:cs="Times New Roman"/>
          <w:sz w:val="28"/>
          <w:szCs w:val="28"/>
        </w:rPr>
        <w:t>36</w:t>
      </w:r>
      <w:r w:rsidR="00F56C9C" w:rsidRPr="00D55C2B">
        <w:rPr>
          <w:rFonts w:ascii="Times New Roman" w:hAnsi="Times New Roman" w:cs="Times New Roman"/>
          <w:sz w:val="28"/>
          <w:szCs w:val="28"/>
        </w:rPr>
        <w:t xml:space="preserve"> чел., </w:t>
      </w:r>
      <w:r w:rsidR="003D0C5E" w:rsidRPr="00D55C2B">
        <w:rPr>
          <w:rFonts w:ascii="Times New Roman" w:hAnsi="Times New Roman" w:cs="Times New Roman"/>
          <w:sz w:val="28"/>
          <w:szCs w:val="28"/>
        </w:rPr>
        <w:t>д</w:t>
      </w:r>
      <w:r w:rsidR="007E6690" w:rsidRPr="00D55C2B">
        <w:rPr>
          <w:rFonts w:ascii="Times New Roman" w:hAnsi="Times New Roman" w:cs="Times New Roman"/>
          <w:sz w:val="28"/>
          <w:szCs w:val="28"/>
        </w:rPr>
        <w:t xml:space="preserve">етей до 6 лет – </w:t>
      </w:r>
      <w:r w:rsidR="005007C4" w:rsidRPr="00D55C2B">
        <w:rPr>
          <w:rFonts w:ascii="Times New Roman" w:hAnsi="Times New Roman" w:cs="Times New Roman"/>
          <w:color w:val="000000" w:themeColor="text1"/>
          <w:sz w:val="28"/>
          <w:szCs w:val="28"/>
        </w:rPr>
        <w:t xml:space="preserve">56 </w:t>
      </w:r>
      <w:r w:rsidR="007E6690" w:rsidRPr="00D55C2B">
        <w:rPr>
          <w:rFonts w:ascii="Times New Roman" w:hAnsi="Times New Roman" w:cs="Times New Roman"/>
          <w:sz w:val="28"/>
          <w:szCs w:val="28"/>
        </w:rPr>
        <w:t xml:space="preserve">человек, посещают детский сад – </w:t>
      </w:r>
      <w:r w:rsidR="00E5468A" w:rsidRPr="00D55C2B">
        <w:rPr>
          <w:rFonts w:ascii="Times New Roman" w:hAnsi="Times New Roman" w:cs="Times New Roman"/>
          <w:sz w:val="28"/>
          <w:szCs w:val="28"/>
        </w:rPr>
        <w:t>57</w:t>
      </w:r>
      <w:r w:rsidR="007E6690" w:rsidRPr="00D55C2B">
        <w:rPr>
          <w:rFonts w:ascii="Times New Roman" w:hAnsi="Times New Roman" w:cs="Times New Roman"/>
          <w:sz w:val="28"/>
          <w:szCs w:val="28"/>
        </w:rPr>
        <w:t xml:space="preserve"> </w:t>
      </w:r>
      <w:r w:rsidR="00E5468A" w:rsidRPr="00D55C2B">
        <w:rPr>
          <w:rFonts w:ascii="Times New Roman" w:hAnsi="Times New Roman" w:cs="Times New Roman"/>
          <w:sz w:val="28"/>
          <w:szCs w:val="28"/>
        </w:rPr>
        <w:t>детей</w:t>
      </w:r>
      <w:r w:rsidR="00B504E0" w:rsidRPr="00D55C2B">
        <w:rPr>
          <w:rFonts w:ascii="Times New Roman" w:hAnsi="Times New Roman" w:cs="Times New Roman"/>
          <w:sz w:val="28"/>
          <w:szCs w:val="28"/>
        </w:rPr>
        <w:t>, обучается в школе – 111 детей, студен</w:t>
      </w:r>
      <w:r w:rsidR="00240235" w:rsidRPr="00D55C2B">
        <w:rPr>
          <w:rFonts w:ascii="Times New Roman" w:hAnsi="Times New Roman" w:cs="Times New Roman"/>
          <w:sz w:val="28"/>
          <w:szCs w:val="28"/>
        </w:rPr>
        <w:t xml:space="preserve">тов – </w:t>
      </w:r>
      <w:r w:rsidR="0073384E" w:rsidRPr="00D55C2B">
        <w:rPr>
          <w:rFonts w:ascii="Times New Roman" w:hAnsi="Times New Roman" w:cs="Times New Roman"/>
          <w:color w:val="000000" w:themeColor="text1"/>
          <w:sz w:val="28"/>
          <w:szCs w:val="28"/>
        </w:rPr>
        <w:t>27</w:t>
      </w:r>
      <w:r w:rsidR="00240235" w:rsidRPr="00D55C2B">
        <w:rPr>
          <w:rFonts w:ascii="Times New Roman" w:hAnsi="Times New Roman" w:cs="Times New Roman"/>
          <w:color w:val="000000" w:themeColor="text1"/>
          <w:sz w:val="28"/>
          <w:szCs w:val="28"/>
        </w:rPr>
        <w:t xml:space="preserve"> человек</w:t>
      </w:r>
      <w:r w:rsidR="00B83FDD" w:rsidRPr="00D55C2B">
        <w:rPr>
          <w:rFonts w:ascii="Times New Roman" w:hAnsi="Times New Roman" w:cs="Times New Roman"/>
          <w:color w:val="000000" w:themeColor="text1"/>
          <w:sz w:val="28"/>
          <w:szCs w:val="28"/>
        </w:rPr>
        <w:t>,</w:t>
      </w:r>
      <w:r w:rsidR="00240235" w:rsidRPr="00D55C2B">
        <w:rPr>
          <w:rFonts w:ascii="Times New Roman" w:hAnsi="Times New Roman" w:cs="Times New Roman"/>
          <w:color w:val="000000" w:themeColor="text1"/>
          <w:sz w:val="28"/>
          <w:szCs w:val="28"/>
        </w:rPr>
        <w:t xml:space="preserve"> </w:t>
      </w:r>
      <w:r w:rsidR="0073384E" w:rsidRPr="00D55C2B">
        <w:rPr>
          <w:rFonts w:ascii="Times New Roman" w:hAnsi="Times New Roman" w:cs="Times New Roman"/>
          <w:color w:val="000000" w:themeColor="text1"/>
          <w:sz w:val="28"/>
          <w:szCs w:val="28"/>
        </w:rPr>
        <w:t>3</w:t>
      </w:r>
      <w:r w:rsidR="00240235" w:rsidRPr="00D55C2B">
        <w:rPr>
          <w:rFonts w:ascii="Times New Roman" w:hAnsi="Times New Roman" w:cs="Times New Roman"/>
          <w:color w:val="000000" w:themeColor="text1"/>
          <w:sz w:val="28"/>
          <w:szCs w:val="28"/>
        </w:rPr>
        <w:t xml:space="preserve"> служит в РА</w:t>
      </w:r>
      <w:r w:rsidR="00240235" w:rsidRPr="00D55C2B">
        <w:rPr>
          <w:rFonts w:ascii="Times New Roman" w:hAnsi="Times New Roman" w:cs="Times New Roman"/>
          <w:sz w:val="28"/>
          <w:szCs w:val="28"/>
        </w:rPr>
        <w:t>,</w:t>
      </w:r>
      <w:r w:rsidR="00B504E0" w:rsidRPr="00D55C2B">
        <w:rPr>
          <w:rFonts w:ascii="Times New Roman" w:hAnsi="Times New Roman" w:cs="Times New Roman"/>
          <w:sz w:val="28"/>
          <w:szCs w:val="28"/>
        </w:rPr>
        <w:t xml:space="preserve"> 8 человек – участники боевых действий. </w:t>
      </w:r>
      <w:proofErr w:type="gramEnd"/>
    </w:p>
    <w:p w:rsidR="005E651A" w:rsidRPr="00D55C2B" w:rsidRDefault="005E651A" w:rsidP="00EF4E4F">
      <w:pPr>
        <w:ind w:firstLine="708"/>
        <w:jc w:val="both"/>
        <w:rPr>
          <w:rFonts w:ascii="Times New Roman" w:hAnsi="Times New Roman" w:cs="Times New Roman"/>
          <w:sz w:val="28"/>
          <w:szCs w:val="28"/>
        </w:rPr>
      </w:pPr>
      <w:r w:rsidRPr="00D55C2B">
        <w:rPr>
          <w:rFonts w:ascii="Times New Roman" w:hAnsi="Times New Roman" w:cs="Times New Roman"/>
          <w:sz w:val="28"/>
          <w:szCs w:val="28"/>
        </w:rPr>
        <w:t>Количество дворов на 01</w:t>
      </w:r>
      <w:r w:rsidR="00F528CF" w:rsidRPr="00D55C2B">
        <w:rPr>
          <w:rFonts w:ascii="Times New Roman" w:hAnsi="Times New Roman" w:cs="Times New Roman"/>
          <w:sz w:val="28"/>
          <w:szCs w:val="28"/>
        </w:rPr>
        <w:t>.01.201</w:t>
      </w:r>
      <w:r w:rsidR="009B7405" w:rsidRPr="00D55C2B">
        <w:rPr>
          <w:rFonts w:ascii="Times New Roman" w:hAnsi="Times New Roman" w:cs="Times New Roman"/>
          <w:sz w:val="28"/>
          <w:szCs w:val="28"/>
        </w:rPr>
        <w:t>9</w:t>
      </w:r>
      <w:r w:rsidR="00036F62" w:rsidRPr="00D55C2B">
        <w:rPr>
          <w:rFonts w:ascii="Times New Roman" w:hAnsi="Times New Roman" w:cs="Times New Roman"/>
          <w:sz w:val="28"/>
          <w:szCs w:val="28"/>
        </w:rPr>
        <w:t xml:space="preserve"> год</w:t>
      </w:r>
      <w:r w:rsidR="007B4265" w:rsidRPr="00D55C2B">
        <w:rPr>
          <w:rFonts w:ascii="Times New Roman" w:hAnsi="Times New Roman" w:cs="Times New Roman"/>
          <w:sz w:val="28"/>
          <w:szCs w:val="28"/>
        </w:rPr>
        <w:t>а</w:t>
      </w:r>
      <w:r w:rsidR="00036F62" w:rsidRPr="00D55C2B">
        <w:rPr>
          <w:rFonts w:ascii="Times New Roman" w:hAnsi="Times New Roman" w:cs="Times New Roman"/>
          <w:sz w:val="28"/>
          <w:szCs w:val="28"/>
        </w:rPr>
        <w:t xml:space="preserve"> составило </w:t>
      </w:r>
      <w:r w:rsidR="00003504" w:rsidRPr="00D55C2B">
        <w:rPr>
          <w:rFonts w:ascii="Times New Roman" w:hAnsi="Times New Roman" w:cs="Times New Roman"/>
          <w:sz w:val="28"/>
          <w:szCs w:val="28"/>
        </w:rPr>
        <w:t>–</w:t>
      </w:r>
      <w:r w:rsidR="00F528CF" w:rsidRPr="00D55C2B">
        <w:rPr>
          <w:rFonts w:ascii="Times New Roman" w:hAnsi="Times New Roman" w:cs="Times New Roman"/>
          <w:sz w:val="28"/>
          <w:szCs w:val="28"/>
        </w:rPr>
        <w:t xml:space="preserve"> 3</w:t>
      </w:r>
      <w:r w:rsidR="00F56C9C" w:rsidRPr="00D55C2B">
        <w:rPr>
          <w:rFonts w:ascii="Times New Roman" w:hAnsi="Times New Roman" w:cs="Times New Roman"/>
          <w:sz w:val="28"/>
          <w:szCs w:val="28"/>
        </w:rPr>
        <w:t>5</w:t>
      </w:r>
      <w:r w:rsidR="00F528CF" w:rsidRPr="00D55C2B">
        <w:rPr>
          <w:rFonts w:ascii="Times New Roman" w:hAnsi="Times New Roman" w:cs="Times New Roman"/>
          <w:sz w:val="28"/>
          <w:szCs w:val="28"/>
        </w:rPr>
        <w:t>5</w:t>
      </w:r>
      <w:r w:rsidR="00003504" w:rsidRPr="00D55C2B">
        <w:rPr>
          <w:rFonts w:ascii="Times New Roman" w:hAnsi="Times New Roman" w:cs="Times New Roman"/>
          <w:sz w:val="28"/>
          <w:szCs w:val="28"/>
        </w:rPr>
        <w:t xml:space="preserve">, </w:t>
      </w:r>
      <w:r w:rsidRPr="00D55C2B">
        <w:rPr>
          <w:rFonts w:ascii="Times New Roman" w:hAnsi="Times New Roman" w:cs="Times New Roman"/>
          <w:sz w:val="28"/>
          <w:szCs w:val="28"/>
        </w:rPr>
        <w:t>из них с. Тугн</w:t>
      </w:r>
      <w:r w:rsidR="00036F62" w:rsidRPr="00D55C2B">
        <w:rPr>
          <w:rFonts w:ascii="Times New Roman" w:hAnsi="Times New Roman" w:cs="Times New Roman"/>
          <w:sz w:val="28"/>
          <w:szCs w:val="28"/>
        </w:rPr>
        <w:t>уй</w:t>
      </w:r>
      <w:r w:rsidR="00F56C9C" w:rsidRPr="00D55C2B">
        <w:rPr>
          <w:rFonts w:ascii="Times New Roman" w:hAnsi="Times New Roman" w:cs="Times New Roman"/>
          <w:sz w:val="28"/>
          <w:szCs w:val="28"/>
        </w:rPr>
        <w:t xml:space="preserve">-292, с. Новоспасск-20, п. </w:t>
      </w:r>
      <w:proofErr w:type="gramStart"/>
      <w:r w:rsidR="00F56C9C" w:rsidRPr="00D55C2B">
        <w:rPr>
          <w:rFonts w:ascii="Times New Roman" w:hAnsi="Times New Roman" w:cs="Times New Roman"/>
          <w:sz w:val="28"/>
          <w:szCs w:val="28"/>
        </w:rPr>
        <w:t>Степной</w:t>
      </w:r>
      <w:proofErr w:type="gramEnd"/>
      <w:r w:rsidR="00F56C9C" w:rsidRPr="00D55C2B">
        <w:rPr>
          <w:rFonts w:ascii="Times New Roman" w:hAnsi="Times New Roman" w:cs="Times New Roman"/>
          <w:sz w:val="28"/>
          <w:szCs w:val="28"/>
        </w:rPr>
        <w:t xml:space="preserve"> -43</w:t>
      </w:r>
      <w:r w:rsidRPr="00D55C2B">
        <w:rPr>
          <w:rFonts w:ascii="Times New Roman" w:hAnsi="Times New Roman" w:cs="Times New Roman"/>
          <w:sz w:val="28"/>
          <w:szCs w:val="28"/>
        </w:rPr>
        <w:t>.</w:t>
      </w:r>
    </w:p>
    <w:p w:rsidR="009E435B" w:rsidRPr="00D55C2B" w:rsidRDefault="009E435B" w:rsidP="0036161D">
      <w:pPr>
        <w:jc w:val="both"/>
        <w:rPr>
          <w:rFonts w:ascii="Times New Roman" w:hAnsi="Times New Roman" w:cs="Times New Roman"/>
          <w:color w:val="000000" w:themeColor="text1"/>
          <w:sz w:val="28"/>
          <w:szCs w:val="28"/>
        </w:rPr>
      </w:pPr>
      <w:proofErr w:type="gramStart"/>
      <w:r w:rsidRPr="00D55C2B">
        <w:rPr>
          <w:rFonts w:ascii="Times New Roman" w:hAnsi="Times New Roman" w:cs="Times New Roman"/>
          <w:color w:val="000000" w:themeColor="text1"/>
          <w:sz w:val="28"/>
          <w:szCs w:val="28"/>
        </w:rPr>
        <w:t>Поголовье сельскохозяйственных животных  на 01.01.201</w:t>
      </w:r>
      <w:r w:rsidR="009B7405" w:rsidRPr="00D55C2B">
        <w:rPr>
          <w:rFonts w:ascii="Times New Roman" w:hAnsi="Times New Roman" w:cs="Times New Roman"/>
          <w:color w:val="000000" w:themeColor="text1"/>
          <w:sz w:val="28"/>
          <w:szCs w:val="28"/>
        </w:rPr>
        <w:t>9</w:t>
      </w:r>
      <w:r w:rsidRPr="00D55C2B">
        <w:rPr>
          <w:rFonts w:ascii="Times New Roman" w:hAnsi="Times New Roman" w:cs="Times New Roman"/>
          <w:color w:val="000000" w:themeColor="text1"/>
          <w:sz w:val="28"/>
          <w:szCs w:val="28"/>
        </w:rPr>
        <w:t xml:space="preserve"> г. составило</w:t>
      </w:r>
      <w:r w:rsidR="00651073" w:rsidRPr="00D55C2B">
        <w:rPr>
          <w:rFonts w:ascii="Times New Roman" w:hAnsi="Times New Roman" w:cs="Times New Roman"/>
          <w:color w:val="000000" w:themeColor="text1"/>
          <w:sz w:val="28"/>
          <w:szCs w:val="28"/>
        </w:rPr>
        <w:t xml:space="preserve"> </w:t>
      </w:r>
      <w:r w:rsidR="00003504" w:rsidRPr="00D55C2B">
        <w:rPr>
          <w:rFonts w:ascii="Times New Roman" w:hAnsi="Times New Roman" w:cs="Times New Roman"/>
          <w:color w:val="000000" w:themeColor="text1"/>
          <w:sz w:val="28"/>
          <w:szCs w:val="28"/>
        </w:rPr>
        <w:t xml:space="preserve">КРС- </w:t>
      </w:r>
      <w:r w:rsidR="0073384E" w:rsidRPr="00D55C2B">
        <w:rPr>
          <w:rFonts w:ascii="Times New Roman" w:hAnsi="Times New Roman" w:cs="Times New Roman"/>
          <w:color w:val="000000" w:themeColor="text1"/>
          <w:sz w:val="28"/>
          <w:szCs w:val="28"/>
        </w:rPr>
        <w:t xml:space="preserve">578 </w:t>
      </w:r>
      <w:r w:rsidR="00003504" w:rsidRPr="00D55C2B">
        <w:rPr>
          <w:rFonts w:ascii="Times New Roman" w:hAnsi="Times New Roman" w:cs="Times New Roman"/>
          <w:color w:val="000000" w:themeColor="text1"/>
          <w:sz w:val="28"/>
          <w:szCs w:val="28"/>
        </w:rPr>
        <w:t xml:space="preserve"> голов</w:t>
      </w:r>
      <w:r w:rsidRPr="00D55C2B">
        <w:rPr>
          <w:rFonts w:ascii="Times New Roman" w:hAnsi="Times New Roman" w:cs="Times New Roman"/>
          <w:color w:val="000000" w:themeColor="text1"/>
          <w:sz w:val="28"/>
          <w:szCs w:val="28"/>
        </w:rPr>
        <w:t>,</w:t>
      </w:r>
      <w:r w:rsidR="000D47E1" w:rsidRPr="00D55C2B">
        <w:rPr>
          <w:rFonts w:ascii="Times New Roman" w:hAnsi="Times New Roman" w:cs="Times New Roman"/>
          <w:color w:val="000000" w:themeColor="text1"/>
          <w:sz w:val="28"/>
          <w:szCs w:val="28"/>
        </w:rPr>
        <w:t xml:space="preserve"> </w:t>
      </w:r>
      <w:r w:rsidR="0013361A" w:rsidRPr="00D55C2B">
        <w:rPr>
          <w:rFonts w:ascii="Times New Roman" w:hAnsi="Times New Roman" w:cs="Times New Roman"/>
          <w:color w:val="000000" w:themeColor="text1"/>
          <w:sz w:val="28"/>
          <w:szCs w:val="28"/>
        </w:rPr>
        <w:t xml:space="preserve"> свиней</w:t>
      </w:r>
      <w:r w:rsidRPr="00D55C2B">
        <w:rPr>
          <w:rFonts w:ascii="Times New Roman" w:hAnsi="Times New Roman" w:cs="Times New Roman"/>
          <w:color w:val="000000" w:themeColor="text1"/>
          <w:sz w:val="28"/>
          <w:szCs w:val="28"/>
        </w:rPr>
        <w:t xml:space="preserve">- </w:t>
      </w:r>
      <w:r w:rsidR="0073384E" w:rsidRPr="00D55C2B">
        <w:rPr>
          <w:rFonts w:ascii="Times New Roman" w:hAnsi="Times New Roman" w:cs="Times New Roman"/>
          <w:color w:val="000000" w:themeColor="text1"/>
          <w:sz w:val="28"/>
          <w:szCs w:val="28"/>
        </w:rPr>
        <w:t>138</w:t>
      </w:r>
      <w:r w:rsidRPr="00D55C2B">
        <w:rPr>
          <w:rFonts w:ascii="Times New Roman" w:hAnsi="Times New Roman" w:cs="Times New Roman"/>
          <w:color w:val="000000" w:themeColor="text1"/>
          <w:sz w:val="28"/>
          <w:szCs w:val="28"/>
        </w:rPr>
        <w:t xml:space="preserve"> гол</w:t>
      </w:r>
      <w:r w:rsidR="0013361A" w:rsidRPr="00D55C2B">
        <w:rPr>
          <w:rFonts w:ascii="Times New Roman" w:hAnsi="Times New Roman" w:cs="Times New Roman"/>
          <w:color w:val="000000" w:themeColor="text1"/>
          <w:sz w:val="28"/>
          <w:szCs w:val="28"/>
        </w:rPr>
        <w:t>.</w:t>
      </w:r>
      <w:r w:rsidRPr="00D55C2B">
        <w:rPr>
          <w:rFonts w:ascii="Times New Roman" w:hAnsi="Times New Roman" w:cs="Times New Roman"/>
          <w:color w:val="000000" w:themeColor="text1"/>
          <w:sz w:val="28"/>
          <w:szCs w:val="28"/>
        </w:rPr>
        <w:t xml:space="preserve">, овец </w:t>
      </w:r>
      <w:r w:rsidR="000D47E1" w:rsidRPr="00D55C2B">
        <w:rPr>
          <w:rFonts w:ascii="Times New Roman" w:hAnsi="Times New Roman" w:cs="Times New Roman"/>
          <w:color w:val="000000" w:themeColor="text1"/>
          <w:sz w:val="28"/>
          <w:szCs w:val="28"/>
        </w:rPr>
        <w:t xml:space="preserve">- </w:t>
      </w:r>
      <w:r w:rsidR="0073384E" w:rsidRPr="00D55C2B">
        <w:rPr>
          <w:rFonts w:ascii="Times New Roman" w:hAnsi="Times New Roman" w:cs="Times New Roman"/>
          <w:color w:val="000000" w:themeColor="text1"/>
          <w:sz w:val="28"/>
          <w:szCs w:val="28"/>
        </w:rPr>
        <w:t>330</w:t>
      </w:r>
      <w:r w:rsidR="00E73856" w:rsidRPr="00D55C2B">
        <w:rPr>
          <w:rFonts w:ascii="Times New Roman" w:hAnsi="Times New Roman" w:cs="Times New Roman"/>
          <w:color w:val="000000" w:themeColor="text1"/>
          <w:sz w:val="28"/>
          <w:szCs w:val="28"/>
        </w:rPr>
        <w:t>,</w:t>
      </w:r>
      <w:r w:rsidR="0013361A" w:rsidRPr="00D55C2B">
        <w:rPr>
          <w:rFonts w:ascii="Times New Roman" w:hAnsi="Times New Roman" w:cs="Times New Roman"/>
          <w:color w:val="000000" w:themeColor="text1"/>
          <w:sz w:val="28"/>
          <w:szCs w:val="28"/>
        </w:rPr>
        <w:t xml:space="preserve"> </w:t>
      </w:r>
      <w:r w:rsidRPr="00D55C2B">
        <w:rPr>
          <w:rFonts w:ascii="Times New Roman" w:hAnsi="Times New Roman" w:cs="Times New Roman"/>
          <w:color w:val="000000" w:themeColor="text1"/>
          <w:sz w:val="28"/>
          <w:szCs w:val="28"/>
        </w:rPr>
        <w:t xml:space="preserve">коз </w:t>
      </w:r>
      <w:r w:rsidR="00003504" w:rsidRPr="00D55C2B">
        <w:rPr>
          <w:rFonts w:ascii="Times New Roman" w:hAnsi="Times New Roman" w:cs="Times New Roman"/>
          <w:color w:val="000000" w:themeColor="text1"/>
          <w:sz w:val="28"/>
          <w:szCs w:val="28"/>
        </w:rPr>
        <w:t>-</w:t>
      </w:r>
      <w:r w:rsidR="0013361A" w:rsidRPr="00D55C2B">
        <w:rPr>
          <w:rFonts w:ascii="Times New Roman" w:hAnsi="Times New Roman" w:cs="Times New Roman"/>
          <w:color w:val="000000" w:themeColor="text1"/>
          <w:sz w:val="28"/>
          <w:szCs w:val="28"/>
        </w:rPr>
        <w:t xml:space="preserve"> </w:t>
      </w:r>
      <w:r w:rsidR="0073384E" w:rsidRPr="00D55C2B">
        <w:rPr>
          <w:rFonts w:ascii="Times New Roman" w:hAnsi="Times New Roman" w:cs="Times New Roman"/>
          <w:color w:val="000000" w:themeColor="text1"/>
          <w:sz w:val="28"/>
          <w:szCs w:val="28"/>
        </w:rPr>
        <w:t>54</w:t>
      </w:r>
      <w:r w:rsidRPr="00D55C2B">
        <w:rPr>
          <w:rFonts w:ascii="Times New Roman" w:hAnsi="Times New Roman" w:cs="Times New Roman"/>
          <w:color w:val="000000" w:themeColor="text1"/>
          <w:sz w:val="28"/>
          <w:szCs w:val="28"/>
        </w:rPr>
        <w:t xml:space="preserve"> гол</w:t>
      </w:r>
      <w:r w:rsidR="0013361A" w:rsidRPr="00D55C2B">
        <w:rPr>
          <w:rFonts w:ascii="Times New Roman" w:hAnsi="Times New Roman" w:cs="Times New Roman"/>
          <w:color w:val="000000" w:themeColor="text1"/>
          <w:sz w:val="28"/>
          <w:szCs w:val="28"/>
        </w:rPr>
        <w:t>.</w:t>
      </w:r>
      <w:r w:rsidRPr="00D55C2B">
        <w:rPr>
          <w:rFonts w:ascii="Times New Roman" w:hAnsi="Times New Roman" w:cs="Times New Roman"/>
          <w:color w:val="000000" w:themeColor="text1"/>
          <w:sz w:val="28"/>
          <w:szCs w:val="28"/>
        </w:rPr>
        <w:t>,</w:t>
      </w:r>
      <w:r w:rsidR="0013361A" w:rsidRPr="00D55C2B">
        <w:rPr>
          <w:rFonts w:ascii="Times New Roman" w:hAnsi="Times New Roman" w:cs="Times New Roman"/>
          <w:color w:val="000000" w:themeColor="text1"/>
          <w:sz w:val="28"/>
          <w:szCs w:val="28"/>
        </w:rPr>
        <w:t xml:space="preserve"> </w:t>
      </w:r>
      <w:r w:rsidRPr="00D55C2B">
        <w:rPr>
          <w:rFonts w:ascii="Times New Roman" w:hAnsi="Times New Roman" w:cs="Times New Roman"/>
          <w:color w:val="000000" w:themeColor="text1"/>
          <w:sz w:val="28"/>
          <w:szCs w:val="28"/>
        </w:rPr>
        <w:t xml:space="preserve"> лошад</w:t>
      </w:r>
      <w:r w:rsidR="007B4265" w:rsidRPr="00D55C2B">
        <w:rPr>
          <w:rFonts w:ascii="Times New Roman" w:hAnsi="Times New Roman" w:cs="Times New Roman"/>
          <w:color w:val="000000" w:themeColor="text1"/>
          <w:sz w:val="28"/>
          <w:szCs w:val="28"/>
        </w:rPr>
        <w:t>ей</w:t>
      </w:r>
      <w:r w:rsidR="00003504" w:rsidRPr="00D55C2B">
        <w:rPr>
          <w:rFonts w:ascii="Times New Roman" w:hAnsi="Times New Roman" w:cs="Times New Roman"/>
          <w:color w:val="000000" w:themeColor="text1"/>
          <w:sz w:val="28"/>
          <w:szCs w:val="28"/>
        </w:rPr>
        <w:t>-</w:t>
      </w:r>
      <w:r w:rsidR="0013361A" w:rsidRPr="00D55C2B">
        <w:rPr>
          <w:rFonts w:ascii="Times New Roman" w:hAnsi="Times New Roman" w:cs="Times New Roman"/>
          <w:color w:val="000000" w:themeColor="text1"/>
          <w:sz w:val="28"/>
          <w:szCs w:val="28"/>
        </w:rPr>
        <w:t xml:space="preserve"> </w:t>
      </w:r>
      <w:r w:rsidR="0073384E" w:rsidRPr="00D55C2B">
        <w:rPr>
          <w:rFonts w:ascii="Times New Roman" w:hAnsi="Times New Roman" w:cs="Times New Roman"/>
          <w:color w:val="000000" w:themeColor="text1"/>
          <w:sz w:val="28"/>
          <w:szCs w:val="28"/>
        </w:rPr>
        <w:t>27</w:t>
      </w:r>
      <w:r w:rsidR="00003504" w:rsidRPr="00D55C2B">
        <w:rPr>
          <w:rFonts w:ascii="Times New Roman" w:hAnsi="Times New Roman" w:cs="Times New Roman"/>
          <w:color w:val="000000" w:themeColor="text1"/>
          <w:sz w:val="28"/>
          <w:szCs w:val="28"/>
        </w:rPr>
        <w:t xml:space="preserve"> гол</w:t>
      </w:r>
      <w:r w:rsidR="0013361A" w:rsidRPr="00D55C2B">
        <w:rPr>
          <w:rFonts w:ascii="Times New Roman" w:hAnsi="Times New Roman" w:cs="Times New Roman"/>
          <w:color w:val="000000" w:themeColor="text1"/>
          <w:sz w:val="28"/>
          <w:szCs w:val="28"/>
        </w:rPr>
        <w:t xml:space="preserve">., </w:t>
      </w:r>
      <w:r w:rsidR="003449F6" w:rsidRPr="00D55C2B">
        <w:rPr>
          <w:rFonts w:ascii="Times New Roman" w:hAnsi="Times New Roman" w:cs="Times New Roman"/>
          <w:color w:val="000000" w:themeColor="text1"/>
          <w:sz w:val="28"/>
          <w:szCs w:val="28"/>
        </w:rPr>
        <w:t xml:space="preserve"> птиц -</w:t>
      </w:r>
      <w:r w:rsidR="0073384E" w:rsidRPr="00D55C2B">
        <w:rPr>
          <w:rFonts w:ascii="Times New Roman" w:hAnsi="Times New Roman" w:cs="Times New Roman"/>
          <w:color w:val="000000" w:themeColor="text1"/>
          <w:sz w:val="28"/>
          <w:szCs w:val="28"/>
        </w:rPr>
        <w:t>682</w:t>
      </w:r>
      <w:r w:rsidR="0013361A" w:rsidRPr="00D55C2B">
        <w:rPr>
          <w:rFonts w:ascii="Times New Roman" w:hAnsi="Times New Roman" w:cs="Times New Roman"/>
          <w:color w:val="000000" w:themeColor="text1"/>
          <w:sz w:val="28"/>
          <w:szCs w:val="28"/>
        </w:rPr>
        <w:t xml:space="preserve"> голов</w:t>
      </w:r>
      <w:r w:rsidR="00003504" w:rsidRPr="00D55C2B">
        <w:rPr>
          <w:rFonts w:ascii="Times New Roman" w:hAnsi="Times New Roman" w:cs="Times New Roman"/>
          <w:color w:val="000000" w:themeColor="text1"/>
          <w:sz w:val="28"/>
          <w:szCs w:val="28"/>
        </w:rPr>
        <w:t>.</w:t>
      </w:r>
      <w:proofErr w:type="gramEnd"/>
    </w:p>
    <w:p w:rsidR="00B25012" w:rsidRPr="00D55C2B" w:rsidRDefault="00B25012" w:rsidP="0036161D">
      <w:pPr>
        <w:jc w:val="both"/>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На те</w:t>
      </w:r>
      <w:r w:rsidR="0076531A" w:rsidRPr="00D55C2B">
        <w:rPr>
          <w:rFonts w:ascii="Times New Roman" w:hAnsi="Times New Roman" w:cs="Times New Roman"/>
          <w:color w:val="000000" w:themeColor="text1"/>
          <w:sz w:val="28"/>
          <w:szCs w:val="28"/>
        </w:rPr>
        <w:t>рритории поселения проживает 1</w:t>
      </w:r>
      <w:r w:rsidR="009B7405" w:rsidRPr="00D55C2B">
        <w:rPr>
          <w:rFonts w:ascii="Times New Roman" w:hAnsi="Times New Roman" w:cs="Times New Roman"/>
          <w:color w:val="000000" w:themeColor="text1"/>
          <w:sz w:val="28"/>
          <w:szCs w:val="28"/>
        </w:rPr>
        <w:t>5</w:t>
      </w:r>
      <w:r w:rsidR="003449F6" w:rsidRPr="00D55C2B">
        <w:rPr>
          <w:rFonts w:ascii="Times New Roman" w:hAnsi="Times New Roman" w:cs="Times New Roman"/>
          <w:color w:val="000000" w:themeColor="text1"/>
          <w:sz w:val="28"/>
          <w:szCs w:val="28"/>
        </w:rPr>
        <w:t xml:space="preserve"> </w:t>
      </w:r>
      <w:r w:rsidRPr="00D55C2B">
        <w:rPr>
          <w:rFonts w:ascii="Times New Roman" w:hAnsi="Times New Roman" w:cs="Times New Roman"/>
          <w:color w:val="000000" w:themeColor="text1"/>
          <w:sz w:val="28"/>
          <w:szCs w:val="28"/>
        </w:rPr>
        <w:t>многоде</w:t>
      </w:r>
      <w:r w:rsidR="00F528CF" w:rsidRPr="00D55C2B">
        <w:rPr>
          <w:rFonts w:ascii="Times New Roman" w:hAnsi="Times New Roman" w:cs="Times New Roman"/>
          <w:color w:val="000000" w:themeColor="text1"/>
          <w:sz w:val="28"/>
          <w:szCs w:val="28"/>
        </w:rPr>
        <w:t>тн</w:t>
      </w:r>
      <w:r w:rsidR="0076531A" w:rsidRPr="00D55C2B">
        <w:rPr>
          <w:rFonts w:ascii="Times New Roman" w:hAnsi="Times New Roman" w:cs="Times New Roman"/>
          <w:color w:val="000000" w:themeColor="text1"/>
          <w:sz w:val="28"/>
          <w:szCs w:val="28"/>
        </w:rPr>
        <w:t xml:space="preserve">ых семей, в которых воспитываются </w:t>
      </w:r>
      <w:r w:rsidR="009B7405" w:rsidRPr="00D55C2B">
        <w:rPr>
          <w:rFonts w:ascii="Times New Roman" w:hAnsi="Times New Roman" w:cs="Times New Roman"/>
          <w:color w:val="000000" w:themeColor="text1"/>
          <w:sz w:val="28"/>
          <w:szCs w:val="28"/>
        </w:rPr>
        <w:t>53</w:t>
      </w:r>
      <w:r w:rsidR="00FB7DF2" w:rsidRPr="00D55C2B">
        <w:rPr>
          <w:rFonts w:ascii="Times New Roman" w:hAnsi="Times New Roman" w:cs="Times New Roman"/>
          <w:color w:val="000000" w:themeColor="text1"/>
          <w:sz w:val="28"/>
          <w:szCs w:val="28"/>
        </w:rPr>
        <w:t xml:space="preserve"> </w:t>
      </w:r>
      <w:r w:rsidR="009B7405" w:rsidRPr="00D55C2B">
        <w:rPr>
          <w:rFonts w:ascii="Times New Roman" w:hAnsi="Times New Roman" w:cs="Times New Roman"/>
          <w:color w:val="000000" w:themeColor="text1"/>
          <w:sz w:val="28"/>
          <w:szCs w:val="28"/>
        </w:rPr>
        <w:t>ребёнка</w:t>
      </w:r>
      <w:r w:rsidR="007D48BD" w:rsidRPr="00D55C2B">
        <w:rPr>
          <w:rFonts w:ascii="Times New Roman" w:hAnsi="Times New Roman" w:cs="Times New Roman"/>
          <w:color w:val="000000" w:themeColor="text1"/>
          <w:sz w:val="28"/>
          <w:szCs w:val="28"/>
        </w:rPr>
        <w:t>; 6 – опекунских семей, в которых</w:t>
      </w:r>
      <w:r w:rsidR="00CF2A98" w:rsidRPr="00D55C2B">
        <w:rPr>
          <w:rFonts w:ascii="Times New Roman" w:hAnsi="Times New Roman" w:cs="Times New Roman"/>
          <w:color w:val="000000" w:themeColor="text1"/>
          <w:sz w:val="28"/>
          <w:szCs w:val="28"/>
        </w:rPr>
        <w:t xml:space="preserve"> воспитываются  - </w:t>
      </w:r>
      <w:r w:rsidR="007513D2" w:rsidRPr="00D55C2B">
        <w:rPr>
          <w:rFonts w:ascii="Times New Roman" w:hAnsi="Times New Roman" w:cs="Times New Roman"/>
          <w:color w:val="000000" w:themeColor="text1"/>
          <w:sz w:val="28"/>
          <w:szCs w:val="28"/>
        </w:rPr>
        <w:t>8</w:t>
      </w:r>
      <w:r w:rsidR="00CF2A98" w:rsidRPr="00D55C2B">
        <w:rPr>
          <w:rFonts w:ascii="Times New Roman" w:hAnsi="Times New Roman" w:cs="Times New Roman"/>
          <w:color w:val="000000" w:themeColor="text1"/>
          <w:sz w:val="28"/>
          <w:szCs w:val="28"/>
        </w:rPr>
        <w:t xml:space="preserve"> детей</w:t>
      </w:r>
      <w:r w:rsidR="0076531A" w:rsidRPr="00D55C2B">
        <w:rPr>
          <w:rFonts w:ascii="Times New Roman" w:hAnsi="Times New Roman" w:cs="Times New Roman"/>
          <w:color w:val="000000" w:themeColor="text1"/>
          <w:sz w:val="28"/>
          <w:szCs w:val="28"/>
        </w:rPr>
        <w:t>.</w:t>
      </w:r>
      <w:r w:rsidR="00651073" w:rsidRPr="00D55C2B">
        <w:rPr>
          <w:rFonts w:ascii="Times New Roman" w:hAnsi="Times New Roman" w:cs="Times New Roman"/>
          <w:color w:val="000000" w:themeColor="text1"/>
          <w:sz w:val="28"/>
          <w:szCs w:val="28"/>
        </w:rPr>
        <w:t xml:space="preserve"> </w:t>
      </w:r>
      <w:r w:rsidR="00CF2A98" w:rsidRPr="00D55C2B">
        <w:rPr>
          <w:rFonts w:ascii="Times New Roman" w:hAnsi="Times New Roman" w:cs="Times New Roman"/>
          <w:color w:val="000000" w:themeColor="text1"/>
          <w:sz w:val="28"/>
          <w:szCs w:val="28"/>
        </w:rPr>
        <w:t xml:space="preserve">Семей, имеющих детей инвалидов – </w:t>
      </w:r>
      <w:r w:rsidR="00D92B6C" w:rsidRPr="00D55C2B">
        <w:rPr>
          <w:rFonts w:ascii="Times New Roman" w:hAnsi="Times New Roman" w:cs="Times New Roman"/>
          <w:color w:val="000000" w:themeColor="text1"/>
          <w:sz w:val="28"/>
          <w:szCs w:val="28"/>
        </w:rPr>
        <w:t>4</w:t>
      </w:r>
      <w:r w:rsidR="00CF2A98" w:rsidRPr="00D55C2B">
        <w:rPr>
          <w:rFonts w:ascii="Times New Roman" w:hAnsi="Times New Roman" w:cs="Times New Roman"/>
          <w:color w:val="000000" w:themeColor="text1"/>
          <w:sz w:val="28"/>
          <w:szCs w:val="28"/>
        </w:rPr>
        <w:t>.</w:t>
      </w:r>
    </w:p>
    <w:p w:rsidR="009A1EF0" w:rsidRPr="00D55C2B" w:rsidRDefault="00B25012" w:rsidP="0036161D">
      <w:pPr>
        <w:jc w:val="both"/>
        <w:rPr>
          <w:rFonts w:ascii="Times New Roman" w:hAnsi="Times New Roman" w:cs="Times New Roman"/>
          <w:sz w:val="28"/>
          <w:szCs w:val="28"/>
        </w:rPr>
      </w:pPr>
      <w:r w:rsidRPr="00D55C2B">
        <w:rPr>
          <w:rFonts w:ascii="Times New Roman" w:hAnsi="Times New Roman" w:cs="Times New Roman"/>
          <w:sz w:val="28"/>
          <w:szCs w:val="28"/>
        </w:rPr>
        <w:t>На учете</w:t>
      </w:r>
      <w:r w:rsidR="00AB5D77" w:rsidRPr="00D55C2B">
        <w:rPr>
          <w:rFonts w:ascii="Times New Roman" w:hAnsi="Times New Roman" w:cs="Times New Roman"/>
          <w:sz w:val="28"/>
          <w:szCs w:val="28"/>
        </w:rPr>
        <w:t>,</w:t>
      </w:r>
      <w:r w:rsidRPr="00D55C2B">
        <w:rPr>
          <w:rFonts w:ascii="Times New Roman" w:hAnsi="Times New Roman" w:cs="Times New Roman"/>
          <w:sz w:val="28"/>
          <w:szCs w:val="28"/>
        </w:rPr>
        <w:t xml:space="preserve"> как </w:t>
      </w:r>
      <w:r w:rsidR="0076531A" w:rsidRPr="00D55C2B">
        <w:rPr>
          <w:rFonts w:ascii="Times New Roman" w:hAnsi="Times New Roman" w:cs="Times New Roman"/>
          <w:sz w:val="28"/>
          <w:szCs w:val="28"/>
        </w:rPr>
        <w:t xml:space="preserve">неблагополучные семьи состоит </w:t>
      </w:r>
      <w:r w:rsidR="003449F6" w:rsidRPr="00D55C2B">
        <w:rPr>
          <w:rFonts w:ascii="Times New Roman" w:hAnsi="Times New Roman" w:cs="Times New Roman"/>
          <w:sz w:val="28"/>
          <w:szCs w:val="28"/>
        </w:rPr>
        <w:t>5 семей</w:t>
      </w:r>
      <w:r w:rsidR="0076531A" w:rsidRPr="00D55C2B">
        <w:rPr>
          <w:rFonts w:ascii="Times New Roman" w:hAnsi="Times New Roman" w:cs="Times New Roman"/>
          <w:sz w:val="28"/>
          <w:szCs w:val="28"/>
        </w:rPr>
        <w:t>, в которых проживают 1</w:t>
      </w:r>
      <w:r w:rsidR="00F56AC9" w:rsidRPr="00D55C2B">
        <w:rPr>
          <w:rFonts w:ascii="Times New Roman" w:hAnsi="Times New Roman" w:cs="Times New Roman"/>
          <w:sz w:val="28"/>
          <w:szCs w:val="28"/>
        </w:rPr>
        <w:t>5</w:t>
      </w:r>
      <w:r w:rsidR="0076531A" w:rsidRPr="00D55C2B">
        <w:rPr>
          <w:rFonts w:ascii="Times New Roman" w:hAnsi="Times New Roman" w:cs="Times New Roman"/>
          <w:sz w:val="28"/>
          <w:szCs w:val="28"/>
        </w:rPr>
        <w:t xml:space="preserve"> детей.</w:t>
      </w:r>
      <w:r w:rsidRPr="00D55C2B">
        <w:rPr>
          <w:rFonts w:ascii="Times New Roman" w:hAnsi="Times New Roman" w:cs="Times New Roman"/>
          <w:sz w:val="28"/>
          <w:szCs w:val="28"/>
        </w:rPr>
        <w:t xml:space="preserve"> При администрации МО СП «Тугнуйское»</w:t>
      </w:r>
      <w:r w:rsidR="00AB5D77" w:rsidRPr="00D55C2B">
        <w:rPr>
          <w:rFonts w:ascii="Times New Roman" w:hAnsi="Times New Roman" w:cs="Times New Roman"/>
          <w:sz w:val="28"/>
          <w:szCs w:val="28"/>
        </w:rPr>
        <w:t xml:space="preserve"> р</w:t>
      </w:r>
      <w:r w:rsidR="000866BD" w:rsidRPr="00D55C2B">
        <w:rPr>
          <w:rFonts w:ascii="Times New Roman" w:hAnsi="Times New Roman" w:cs="Times New Roman"/>
          <w:sz w:val="28"/>
          <w:szCs w:val="28"/>
        </w:rPr>
        <w:t>аботает Совет по профилактик</w:t>
      </w:r>
      <w:r w:rsidR="007B4265" w:rsidRPr="00D55C2B">
        <w:rPr>
          <w:rFonts w:ascii="Times New Roman" w:hAnsi="Times New Roman" w:cs="Times New Roman"/>
          <w:sz w:val="28"/>
          <w:szCs w:val="28"/>
        </w:rPr>
        <w:t>е</w:t>
      </w:r>
      <w:r w:rsidR="00651073" w:rsidRPr="00D55C2B">
        <w:rPr>
          <w:rFonts w:ascii="Times New Roman" w:hAnsi="Times New Roman" w:cs="Times New Roman"/>
          <w:sz w:val="28"/>
          <w:szCs w:val="28"/>
        </w:rPr>
        <w:t xml:space="preserve"> </w:t>
      </w:r>
      <w:r w:rsidRPr="00D55C2B">
        <w:rPr>
          <w:rFonts w:ascii="Times New Roman" w:hAnsi="Times New Roman" w:cs="Times New Roman"/>
          <w:sz w:val="28"/>
          <w:szCs w:val="28"/>
        </w:rPr>
        <w:t>безнадзорности правонарушений несовершеннолетних. Членами совета ведется постоянная профилактическая работа.</w:t>
      </w:r>
      <w:r w:rsidR="0094344D" w:rsidRPr="00D55C2B">
        <w:rPr>
          <w:rFonts w:ascii="Times New Roman" w:hAnsi="Times New Roman" w:cs="Times New Roman"/>
          <w:sz w:val="28"/>
          <w:szCs w:val="28"/>
        </w:rPr>
        <w:t xml:space="preserve"> На период новогодних праздников за каждым членом Совета</w:t>
      </w:r>
      <w:r w:rsidR="000866BD" w:rsidRPr="00D55C2B">
        <w:rPr>
          <w:rFonts w:ascii="Times New Roman" w:hAnsi="Times New Roman" w:cs="Times New Roman"/>
          <w:sz w:val="28"/>
          <w:szCs w:val="28"/>
        </w:rPr>
        <w:t>, у</w:t>
      </w:r>
      <w:r w:rsidR="0036161D" w:rsidRPr="00D55C2B">
        <w:rPr>
          <w:rFonts w:ascii="Times New Roman" w:hAnsi="Times New Roman" w:cs="Times New Roman"/>
          <w:sz w:val="28"/>
          <w:szCs w:val="28"/>
        </w:rPr>
        <w:t>ч</w:t>
      </w:r>
      <w:r w:rsidR="000866BD" w:rsidRPr="00D55C2B">
        <w:rPr>
          <w:rFonts w:ascii="Times New Roman" w:hAnsi="Times New Roman" w:cs="Times New Roman"/>
          <w:sz w:val="28"/>
          <w:szCs w:val="28"/>
        </w:rPr>
        <w:t>ителями, воспитателями, ме</w:t>
      </w:r>
      <w:r w:rsidR="0036161D" w:rsidRPr="00D55C2B">
        <w:rPr>
          <w:rFonts w:ascii="Times New Roman" w:hAnsi="Times New Roman" w:cs="Times New Roman"/>
          <w:sz w:val="28"/>
          <w:szCs w:val="28"/>
        </w:rPr>
        <w:t>д</w:t>
      </w:r>
      <w:r w:rsidR="000866BD" w:rsidRPr="00D55C2B">
        <w:rPr>
          <w:rFonts w:ascii="Times New Roman" w:hAnsi="Times New Roman" w:cs="Times New Roman"/>
          <w:sz w:val="28"/>
          <w:szCs w:val="28"/>
        </w:rPr>
        <w:t xml:space="preserve">ицинскими работниками </w:t>
      </w:r>
      <w:r w:rsidR="0094344D" w:rsidRPr="00D55C2B">
        <w:rPr>
          <w:rFonts w:ascii="Times New Roman" w:hAnsi="Times New Roman" w:cs="Times New Roman"/>
          <w:sz w:val="28"/>
          <w:szCs w:val="28"/>
        </w:rPr>
        <w:t xml:space="preserve"> были закреплены  неблагополучные семьи</w:t>
      </w:r>
      <w:r w:rsidR="00857BCB" w:rsidRPr="00D55C2B">
        <w:rPr>
          <w:rFonts w:ascii="Times New Roman" w:hAnsi="Times New Roman" w:cs="Times New Roman"/>
          <w:sz w:val="28"/>
          <w:szCs w:val="28"/>
        </w:rPr>
        <w:t>,</w:t>
      </w:r>
      <w:r w:rsidR="00651073" w:rsidRPr="00D55C2B">
        <w:rPr>
          <w:rFonts w:ascii="Times New Roman" w:hAnsi="Times New Roman" w:cs="Times New Roman"/>
          <w:sz w:val="28"/>
          <w:szCs w:val="28"/>
        </w:rPr>
        <w:t xml:space="preserve"> </w:t>
      </w:r>
      <w:r w:rsidR="00857BCB" w:rsidRPr="00D55C2B">
        <w:rPr>
          <w:rFonts w:ascii="Times New Roman" w:hAnsi="Times New Roman" w:cs="Times New Roman"/>
          <w:sz w:val="28"/>
          <w:szCs w:val="28"/>
        </w:rPr>
        <w:t>в целях противопожарной безопасности проводились  обследования и посещения этих семей.</w:t>
      </w:r>
    </w:p>
    <w:p w:rsidR="00860D72" w:rsidRPr="00D55C2B" w:rsidRDefault="00D628BC"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1"/>
          <w:sz w:val="28"/>
          <w:szCs w:val="28"/>
        </w:rPr>
        <w:t xml:space="preserve">Многие молодые люди выезжают за пределы района  и  республики в поисках работы. Мы постоянно ведем работу с неформальной занятостью населения,  </w:t>
      </w:r>
      <w:r w:rsidR="00F56AC9" w:rsidRPr="00D55C2B">
        <w:rPr>
          <w:rFonts w:ascii="Times New Roman" w:hAnsi="Times New Roman" w:cs="Times New Roman"/>
          <w:bCs/>
          <w:spacing w:val="-11"/>
          <w:sz w:val="28"/>
          <w:szCs w:val="28"/>
        </w:rPr>
        <w:t xml:space="preserve">знакомим </w:t>
      </w:r>
      <w:r w:rsidRPr="00D55C2B">
        <w:rPr>
          <w:rFonts w:ascii="Times New Roman" w:hAnsi="Times New Roman" w:cs="Times New Roman"/>
          <w:bCs/>
          <w:spacing w:val="-11"/>
          <w:sz w:val="28"/>
          <w:szCs w:val="28"/>
        </w:rPr>
        <w:t xml:space="preserve"> жителей с различными программами по трудоустройству и организации </w:t>
      </w:r>
      <w:r w:rsidRPr="00D55C2B">
        <w:rPr>
          <w:rFonts w:ascii="Times New Roman" w:hAnsi="Times New Roman" w:cs="Times New Roman"/>
          <w:bCs/>
          <w:spacing w:val="-11"/>
          <w:sz w:val="28"/>
          <w:szCs w:val="28"/>
        </w:rPr>
        <w:lastRenderedPageBreak/>
        <w:t xml:space="preserve">собственного дела, участвуем в </w:t>
      </w:r>
      <w:r w:rsidRPr="00D55C2B">
        <w:rPr>
          <w:rFonts w:ascii="Times New Roman" w:hAnsi="Times New Roman" w:cs="Times New Roman"/>
          <w:bCs/>
          <w:spacing w:val="-13"/>
          <w:sz w:val="28"/>
          <w:szCs w:val="28"/>
        </w:rPr>
        <w:t>программе занятости населения в общественных работах. В 201</w:t>
      </w:r>
      <w:r w:rsidR="00013906" w:rsidRPr="00D55C2B">
        <w:rPr>
          <w:rFonts w:ascii="Times New Roman" w:hAnsi="Times New Roman" w:cs="Times New Roman"/>
          <w:bCs/>
          <w:spacing w:val="-13"/>
          <w:sz w:val="28"/>
          <w:szCs w:val="28"/>
        </w:rPr>
        <w:t>8</w:t>
      </w:r>
      <w:r w:rsidRPr="00D55C2B">
        <w:rPr>
          <w:rFonts w:ascii="Times New Roman" w:hAnsi="Times New Roman" w:cs="Times New Roman"/>
          <w:bCs/>
          <w:spacing w:val="-13"/>
          <w:sz w:val="28"/>
          <w:szCs w:val="28"/>
        </w:rPr>
        <w:t xml:space="preserve"> году от компании «СУЭК» функционировал трудовой отряд</w:t>
      </w:r>
      <w:r w:rsidR="007D48BD" w:rsidRPr="00D55C2B">
        <w:rPr>
          <w:rFonts w:ascii="Times New Roman" w:hAnsi="Times New Roman" w:cs="Times New Roman"/>
          <w:bCs/>
          <w:spacing w:val="-13"/>
          <w:sz w:val="28"/>
          <w:szCs w:val="28"/>
        </w:rPr>
        <w:t xml:space="preserve">, ребята отработали </w:t>
      </w:r>
      <w:r w:rsidR="00B504E0" w:rsidRPr="00D55C2B">
        <w:rPr>
          <w:rFonts w:ascii="Times New Roman" w:hAnsi="Times New Roman" w:cs="Times New Roman"/>
          <w:bCs/>
          <w:spacing w:val="-13"/>
          <w:sz w:val="28"/>
          <w:szCs w:val="28"/>
        </w:rPr>
        <w:t xml:space="preserve">2 смены, в состав отряда вошло </w:t>
      </w:r>
      <w:r w:rsidR="00013906" w:rsidRPr="00D55C2B">
        <w:rPr>
          <w:rFonts w:ascii="Times New Roman" w:hAnsi="Times New Roman" w:cs="Times New Roman"/>
          <w:bCs/>
          <w:spacing w:val="-13"/>
          <w:sz w:val="28"/>
          <w:szCs w:val="28"/>
        </w:rPr>
        <w:t>18</w:t>
      </w:r>
      <w:r w:rsidR="00790774" w:rsidRPr="00D55C2B">
        <w:rPr>
          <w:rFonts w:ascii="Times New Roman" w:hAnsi="Times New Roman" w:cs="Times New Roman"/>
          <w:bCs/>
          <w:spacing w:val="-13"/>
          <w:sz w:val="28"/>
          <w:szCs w:val="28"/>
        </w:rPr>
        <w:t xml:space="preserve"> </w:t>
      </w:r>
      <w:r w:rsidR="007D48BD" w:rsidRPr="00D55C2B">
        <w:rPr>
          <w:rFonts w:ascii="Times New Roman" w:hAnsi="Times New Roman" w:cs="Times New Roman"/>
          <w:bCs/>
          <w:spacing w:val="-13"/>
          <w:sz w:val="28"/>
          <w:szCs w:val="28"/>
        </w:rPr>
        <w:t>человек. Отряд занимался благоустройством территории:</w:t>
      </w:r>
    </w:p>
    <w:p w:rsidR="00860D72" w:rsidRPr="00D55C2B" w:rsidRDefault="00860D72"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уборка мусора:  улицы  и центр села</w:t>
      </w:r>
      <w:r w:rsidR="007D48BD" w:rsidRPr="00D55C2B">
        <w:rPr>
          <w:rFonts w:ascii="Times New Roman" w:hAnsi="Times New Roman" w:cs="Times New Roman"/>
          <w:bCs/>
          <w:spacing w:val="-13"/>
          <w:sz w:val="28"/>
          <w:szCs w:val="28"/>
        </w:rPr>
        <w:t xml:space="preserve">, </w:t>
      </w:r>
      <w:r w:rsidRPr="00D55C2B">
        <w:rPr>
          <w:rFonts w:ascii="Times New Roman" w:hAnsi="Times New Roman" w:cs="Times New Roman"/>
          <w:bCs/>
          <w:spacing w:val="-13"/>
          <w:sz w:val="28"/>
          <w:szCs w:val="28"/>
        </w:rPr>
        <w:t xml:space="preserve"> школьной территории;</w:t>
      </w:r>
    </w:p>
    <w:p w:rsidR="00860D72" w:rsidRPr="00D55C2B" w:rsidRDefault="00860D72"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прополка молодых саженцев на территории Врачебной амбулатории;</w:t>
      </w:r>
    </w:p>
    <w:p w:rsidR="00860D72" w:rsidRPr="00D55C2B" w:rsidRDefault="00860D72"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xml:space="preserve">- уход за </w:t>
      </w:r>
      <w:proofErr w:type="gramStart"/>
      <w:r w:rsidRPr="00D55C2B">
        <w:rPr>
          <w:rFonts w:ascii="Times New Roman" w:hAnsi="Times New Roman" w:cs="Times New Roman"/>
          <w:bCs/>
          <w:spacing w:val="-13"/>
          <w:sz w:val="28"/>
          <w:szCs w:val="28"/>
        </w:rPr>
        <w:t>памятником ВОВ</w:t>
      </w:r>
      <w:proofErr w:type="gramEnd"/>
      <w:r w:rsidRPr="00D55C2B">
        <w:rPr>
          <w:rFonts w:ascii="Times New Roman" w:hAnsi="Times New Roman" w:cs="Times New Roman"/>
          <w:bCs/>
          <w:spacing w:val="-13"/>
          <w:sz w:val="28"/>
          <w:szCs w:val="28"/>
        </w:rPr>
        <w:t>;</w:t>
      </w:r>
    </w:p>
    <w:p w:rsidR="00860D72" w:rsidRPr="00D55C2B" w:rsidRDefault="00860D72"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помощь в оформлении церкви;</w:t>
      </w:r>
    </w:p>
    <w:p w:rsidR="00860D72" w:rsidRPr="00D55C2B" w:rsidRDefault="00323A5D"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-покраска ограждения, скамеек и прополка сорняков на «Аллеи Славы»;</w:t>
      </w:r>
    </w:p>
    <w:p w:rsidR="00323A5D" w:rsidRPr="00D55C2B" w:rsidRDefault="00323A5D"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работа при клубной территории (прополка  и уборка сорняков, посадка цветов, покраска бордюр, оформление клумб);</w:t>
      </w:r>
    </w:p>
    <w:p w:rsidR="00323A5D" w:rsidRPr="00D55C2B" w:rsidRDefault="00323A5D"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xml:space="preserve">- помощь </w:t>
      </w:r>
      <w:proofErr w:type="spellStart"/>
      <w:r w:rsidRPr="00D55C2B">
        <w:rPr>
          <w:rFonts w:ascii="Times New Roman" w:hAnsi="Times New Roman" w:cs="Times New Roman"/>
          <w:bCs/>
          <w:spacing w:val="-13"/>
          <w:sz w:val="28"/>
          <w:szCs w:val="28"/>
        </w:rPr>
        <w:t>ТОСам</w:t>
      </w:r>
      <w:proofErr w:type="spellEnd"/>
      <w:r w:rsidRPr="00D55C2B">
        <w:rPr>
          <w:rFonts w:ascii="Times New Roman" w:hAnsi="Times New Roman" w:cs="Times New Roman"/>
          <w:bCs/>
          <w:spacing w:val="-13"/>
          <w:sz w:val="28"/>
          <w:szCs w:val="28"/>
        </w:rPr>
        <w:t xml:space="preserve"> (покраска инвентаря, уборка мусора)</w:t>
      </w:r>
      <w:r w:rsidR="00A6353C" w:rsidRPr="00D55C2B">
        <w:rPr>
          <w:rFonts w:ascii="Times New Roman" w:hAnsi="Times New Roman" w:cs="Times New Roman"/>
          <w:bCs/>
          <w:spacing w:val="-13"/>
          <w:sz w:val="28"/>
          <w:szCs w:val="28"/>
        </w:rPr>
        <w:t>;</w:t>
      </w:r>
    </w:p>
    <w:p w:rsidR="00323A5D" w:rsidRPr="00D55C2B" w:rsidRDefault="00323A5D"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помощь детскому саду</w:t>
      </w:r>
      <w:r w:rsidR="00A6353C" w:rsidRPr="00D55C2B">
        <w:rPr>
          <w:rFonts w:ascii="Times New Roman" w:hAnsi="Times New Roman" w:cs="Times New Roman"/>
          <w:bCs/>
          <w:spacing w:val="-13"/>
          <w:sz w:val="28"/>
          <w:szCs w:val="28"/>
        </w:rPr>
        <w:t xml:space="preserve"> </w:t>
      </w:r>
      <w:proofErr w:type="gramStart"/>
      <w:r w:rsidRPr="00D55C2B">
        <w:rPr>
          <w:rFonts w:ascii="Times New Roman" w:hAnsi="Times New Roman" w:cs="Times New Roman"/>
          <w:bCs/>
          <w:spacing w:val="-13"/>
          <w:sz w:val="28"/>
          <w:szCs w:val="28"/>
        </w:rPr>
        <w:t xml:space="preserve">( </w:t>
      </w:r>
      <w:proofErr w:type="gramEnd"/>
      <w:r w:rsidRPr="00D55C2B">
        <w:rPr>
          <w:rFonts w:ascii="Times New Roman" w:hAnsi="Times New Roman" w:cs="Times New Roman"/>
          <w:bCs/>
          <w:spacing w:val="-13"/>
          <w:sz w:val="28"/>
          <w:szCs w:val="28"/>
        </w:rPr>
        <w:t>прополка сорняков, уборка камней)</w:t>
      </w:r>
      <w:r w:rsidR="00A6353C" w:rsidRPr="00D55C2B">
        <w:rPr>
          <w:rFonts w:ascii="Times New Roman" w:hAnsi="Times New Roman" w:cs="Times New Roman"/>
          <w:bCs/>
          <w:spacing w:val="-13"/>
          <w:sz w:val="28"/>
          <w:szCs w:val="28"/>
        </w:rPr>
        <w:t>.</w:t>
      </w:r>
    </w:p>
    <w:p w:rsidR="00323A5D" w:rsidRPr="00D55C2B" w:rsidRDefault="00860D72" w:rsidP="006D176F">
      <w:pPr>
        <w:jc w:val="both"/>
        <w:rPr>
          <w:rFonts w:ascii="Times New Roman" w:hAnsi="Times New Roman" w:cs="Times New Roman"/>
          <w:bCs/>
          <w:spacing w:val="-13"/>
          <w:sz w:val="28"/>
          <w:szCs w:val="28"/>
        </w:rPr>
      </w:pPr>
      <w:r w:rsidRPr="00D55C2B">
        <w:rPr>
          <w:rFonts w:ascii="Times New Roman" w:hAnsi="Times New Roman" w:cs="Times New Roman"/>
          <w:bCs/>
          <w:spacing w:val="-13"/>
          <w:sz w:val="28"/>
          <w:szCs w:val="28"/>
        </w:rPr>
        <w:t xml:space="preserve"> </w:t>
      </w:r>
      <w:r w:rsidR="00CF2A98" w:rsidRPr="00D55C2B">
        <w:rPr>
          <w:rFonts w:ascii="Times New Roman" w:hAnsi="Times New Roman" w:cs="Times New Roman"/>
          <w:bCs/>
          <w:spacing w:val="-13"/>
          <w:sz w:val="28"/>
          <w:szCs w:val="28"/>
        </w:rPr>
        <w:t xml:space="preserve">По итогам проделанной работы ребята получили </w:t>
      </w:r>
      <w:r w:rsidR="00A6353C" w:rsidRPr="00D55C2B">
        <w:rPr>
          <w:rFonts w:ascii="Times New Roman" w:hAnsi="Times New Roman" w:cs="Times New Roman"/>
          <w:bCs/>
          <w:spacing w:val="-13"/>
          <w:sz w:val="28"/>
          <w:szCs w:val="28"/>
        </w:rPr>
        <w:t xml:space="preserve"> хорошее </w:t>
      </w:r>
      <w:r w:rsidR="00CF2A98" w:rsidRPr="00D55C2B">
        <w:rPr>
          <w:rFonts w:ascii="Times New Roman" w:hAnsi="Times New Roman" w:cs="Times New Roman"/>
          <w:bCs/>
          <w:spacing w:val="-13"/>
          <w:sz w:val="28"/>
          <w:szCs w:val="28"/>
        </w:rPr>
        <w:t xml:space="preserve"> денежное вознаграждение.</w:t>
      </w:r>
    </w:p>
    <w:p w:rsidR="00323A5D" w:rsidRPr="00D55C2B" w:rsidRDefault="00323A5D" w:rsidP="006D176F">
      <w:pPr>
        <w:jc w:val="both"/>
        <w:rPr>
          <w:rFonts w:ascii="Times New Roman" w:hAnsi="Times New Roman" w:cs="Times New Roman"/>
          <w:bCs/>
          <w:spacing w:val="-13"/>
          <w:sz w:val="28"/>
          <w:szCs w:val="28"/>
        </w:rPr>
      </w:pPr>
    </w:p>
    <w:p w:rsidR="006D176F" w:rsidRPr="00D55C2B" w:rsidRDefault="00CF2A98" w:rsidP="006D176F">
      <w:pPr>
        <w:jc w:val="both"/>
        <w:rPr>
          <w:rFonts w:ascii="Times New Roman" w:hAnsi="Times New Roman" w:cs="Times New Roman"/>
          <w:sz w:val="28"/>
          <w:szCs w:val="28"/>
        </w:rPr>
      </w:pPr>
      <w:r w:rsidRPr="00D55C2B">
        <w:rPr>
          <w:rFonts w:ascii="Times New Roman" w:hAnsi="Times New Roman" w:cs="Times New Roman"/>
          <w:sz w:val="28"/>
          <w:szCs w:val="28"/>
        </w:rPr>
        <w:t>Субъектов малого предпринимательства на территории поселения -13.</w:t>
      </w:r>
    </w:p>
    <w:p w:rsidR="00CF2A98" w:rsidRPr="00D55C2B" w:rsidRDefault="00CF2A98" w:rsidP="006D176F">
      <w:pPr>
        <w:jc w:val="both"/>
        <w:rPr>
          <w:rFonts w:ascii="Times New Roman" w:hAnsi="Times New Roman" w:cs="Times New Roman"/>
          <w:sz w:val="28"/>
          <w:szCs w:val="28"/>
        </w:rPr>
      </w:pPr>
      <w:r w:rsidRPr="00D55C2B">
        <w:rPr>
          <w:rFonts w:ascii="Times New Roman" w:hAnsi="Times New Roman" w:cs="Times New Roman"/>
          <w:sz w:val="28"/>
          <w:szCs w:val="28"/>
        </w:rPr>
        <w:t xml:space="preserve"> 5 ИП, 2 КФХ</w:t>
      </w:r>
      <w:r w:rsidR="006D176F" w:rsidRPr="00D55C2B">
        <w:rPr>
          <w:rFonts w:ascii="Times New Roman" w:hAnsi="Times New Roman" w:cs="Times New Roman"/>
          <w:sz w:val="28"/>
          <w:szCs w:val="28"/>
        </w:rPr>
        <w:t xml:space="preserve">, </w:t>
      </w:r>
      <w:r w:rsidR="00BD68D1" w:rsidRPr="00D55C2B">
        <w:rPr>
          <w:rFonts w:ascii="Times New Roman" w:hAnsi="Times New Roman" w:cs="Times New Roman"/>
          <w:sz w:val="28"/>
          <w:szCs w:val="28"/>
        </w:rPr>
        <w:t>6</w:t>
      </w:r>
      <w:r w:rsidR="003449F6" w:rsidRPr="00D55C2B">
        <w:rPr>
          <w:rFonts w:ascii="Times New Roman" w:hAnsi="Times New Roman" w:cs="Times New Roman"/>
          <w:sz w:val="28"/>
          <w:szCs w:val="28"/>
        </w:rPr>
        <w:t xml:space="preserve"> </w:t>
      </w:r>
      <w:r w:rsidRPr="00D55C2B">
        <w:rPr>
          <w:rFonts w:ascii="Times New Roman" w:hAnsi="Times New Roman" w:cs="Times New Roman"/>
          <w:sz w:val="28"/>
          <w:szCs w:val="28"/>
        </w:rPr>
        <w:t>торговых точек</w:t>
      </w:r>
      <w:r w:rsidR="00B21672" w:rsidRPr="00D55C2B">
        <w:rPr>
          <w:rFonts w:ascii="Times New Roman" w:hAnsi="Times New Roman" w:cs="Times New Roman"/>
          <w:sz w:val="28"/>
          <w:szCs w:val="28"/>
        </w:rPr>
        <w:t>,</w:t>
      </w:r>
      <w:r w:rsidR="00651073" w:rsidRPr="00D55C2B">
        <w:rPr>
          <w:rFonts w:ascii="Times New Roman" w:hAnsi="Times New Roman" w:cs="Times New Roman"/>
          <w:color w:val="FF0000"/>
          <w:sz w:val="28"/>
          <w:szCs w:val="28"/>
        </w:rPr>
        <w:t xml:space="preserve"> </w:t>
      </w:r>
      <w:r w:rsidR="001F292A" w:rsidRPr="00D55C2B">
        <w:rPr>
          <w:rFonts w:ascii="Times New Roman" w:hAnsi="Times New Roman" w:cs="Times New Roman"/>
          <w:color w:val="000000" w:themeColor="text1"/>
          <w:sz w:val="28"/>
          <w:szCs w:val="28"/>
        </w:rPr>
        <w:t>товарооборот</w:t>
      </w:r>
      <w:r w:rsidR="00240235" w:rsidRPr="00D55C2B">
        <w:rPr>
          <w:rFonts w:ascii="Times New Roman" w:hAnsi="Times New Roman" w:cs="Times New Roman"/>
          <w:color w:val="FF0000"/>
          <w:sz w:val="28"/>
          <w:szCs w:val="28"/>
        </w:rPr>
        <w:t xml:space="preserve"> </w:t>
      </w:r>
      <w:r w:rsidR="00240235" w:rsidRPr="00D55C2B">
        <w:rPr>
          <w:rFonts w:ascii="Times New Roman" w:hAnsi="Times New Roman" w:cs="Times New Roman"/>
          <w:sz w:val="28"/>
          <w:szCs w:val="28"/>
        </w:rPr>
        <w:t>за</w:t>
      </w:r>
      <w:r w:rsidR="00BD68D1" w:rsidRPr="00D55C2B">
        <w:rPr>
          <w:rFonts w:ascii="Times New Roman" w:hAnsi="Times New Roman" w:cs="Times New Roman"/>
          <w:sz w:val="28"/>
          <w:szCs w:val="28"/>
        </w:rPr>
        <w:t xml:space="preserve"> 201</w:t>
      </w:r>
      <w:r w:rsidR="00013906" w:rsidRPr="00D55C2B">
        <w:rPr>
          <w:rFonts w:ascii="Times New Roman" w:hAnsi="Times New Roman" w:cs="Times New Roman"/>
          <w:sz w:val="28"/>
          <w:szCs w:val="28"/>
        </w:rPr>
        <w:t>8</w:t>
      </w:r>
      <w:r w:rsidR="00AB5D77" w:rsidRPr="00D55C2B">
        <w:rPr>
          <w:rFonts w:ascii="Times New Roman" w:hAnsi="Times New Roman" w:cs="Times New Roman"/>
          <w:sz w:val="28"/>
          <w:szCs w:val="28"/>
        </w:rPr>
        <w:t xml:space="preserve">год составил </w:t>
      </w:r>
    </w:p>
    <w:p w:rsidR="001F292A" w:rsidRPr="00D55C2B" w:rsidRDefault="00013906" w:rsidP="00CF2A98">
      <w:pPr>
        <w:ind w:firstLine="708"/>
        <w:jc w:val="both"/>
        <w:rPr>
          <w:rFonts w:ascii="Times New Roman" w:hAnsi="Times New Roman" w:cs="Times New Roman"/>
          <w:sz w:val="28"/>
          <w:szCs w:val="28"/>
        </w:rPr>
      </w:pPr>
      <w:r w:rsidRPr="00D55C2B">
        <w:rPr>
          <w:rFonts w:ascii="Times New Roman" w:hAnsi="Times New Roman" w:cs="Times New Roman"/>
          <w:sz w:val="28"/>
          <w:szCs w:val="28"/>
        </w:rPr>
        <w:t>26 984577</w:t>
      </w:r>
      <w:r w:rsidR="00790774" w:rsidRPr="00D55C2B">
        <w:rPr>
          <w:rFonts w:ascii="Times New Roman" w:hAnsi="Times New Roman" w:cs="Times New Roman"/>
          <w:sz w:val="28"/>
          <w:szCs w:val="28"/>
        </w:rPr>
        <w:t xml:space="preserve"> </w:t>
      </w:r>
      <w:r w:rsidR="00B25012" w:rsidRPr="00D55C2B">
        <w:rPr>
          <w:rFonts w:ascii="Times New Roman" w:hAnsi="Times New Roman" w:cs="Times New Roman"/>
          <w:sz w:val="28"/>
          <w:szCs w:val="28"/>
        </w:rPr>
        <w:t xml:space="preserve"> руб</w:t>
      </w:r>
      <w:r w:rsidR="000D47E1" w:rsidRPr="00D55C2B">
        <w:rPr>
          <w:rFonts w:ascii="Times New Roman" w:hAnsi="Times New Roman" w:cs="Times New Roman"/>
          <w:sz w:val="28"/>
          <w:szCs w:val="28"/>
        </w:rPr>
        <w:t>ль</w:t>
      </w:r>
      <w:r w:rsidR="00790774" w:rsidRPr="00D55C2B">
        <w:rPr>
          <w:rFonts w:ascii="Times New Roman" w:hAnsi="Times New Roman" w:cs="Times New Roman"/>
          <w:sz w:val="28"/>
          <w:szCs w:val="28"/>
        </w:rPr>
        <w:t xml:space="preserve"> на  2</w:t>
      </w:r>
      <w:r w:rsidRPr="00D55C2B">
        <w:rPr>
          <w:rFonts w:ascii="Times New Roman" w:hAnsi="Times New Roman" w:cs="Times New Roman"/>
          <w:sz w:val="28"/>
          <w:szCs w:val="28"/>
        </w:rPr>
        <w:t>,5</w:t>
      </w:r>
      <w:r w:rsidR="00790774" w:rsidRPr="00D55C2B">
        <w:rPr>
          <w:rFonts w:ascii="Times New Roman" w:hAnsi="Times New Roman" w:cs="Times New Roman"/>
          <w:sz w:val="28"/>
          <w:szCs w:val="28"/>
        </w:rPr>
        <w:t xml:space="preserve"> млн. выше предыдущего года</w:t>
      </w:r>
      <w:r w:rsidR="0076531A" w:rsidRPr="00D55C2B">
        <w:rPr>
          <w:rFonts w:ascii="Times New Roman" w:hAnsi="Times New Roman" w:cs="Times New Roman"/>
          <w:sz w:val="28"/>
          <w:szCs w:val="28"/>
        </w:rPr>
        <w:t>.</w:t>
      </w:r>
    </w:p>
    <w:p w:rsidR="00150552" w:rsidRPr="00D55C2B" w:rsidRDefault="007C5085" w:rsidP="00150552">
      <w:pPr>
        <w:spacing w:after="0"/>
        <w:ind w:firstLine="708"/>
        <w:jc w:val="both"/>
        <w:rPr>
          <w:rFonts w:ascii="Times New Roman" w:hAnsi="Times New Roman" w:cs="Times New Roman"/>
          <w:sz w:val="28"/>
          <w:szCs w:val="28"/>
        </w:rPr>
      </w:pPr>
      <w:r w:rsidRPr="00D55C2B">
        <w:rPr>
          <w:rFonts w:ascii="Times New Roman" w:hAnsi="Times New Roman" w:cs="Times New Roman"/>
          <w:sz w:val="28"/>
          <w:szCs w:val="28"/>
        </w:rPr>
        <w:t>В 201</w:t>
      </w:r>
      <w:r w:rsidR="00013906" w:rsidRPr="00D55C2B">
        <w:rPr>
          <w:rFonts w:ascii="Times New Roman" w:hAnsi="Times New Roman" w:cs="Times New Roman"/>
          <w:sz w:val="28"/>
          <w:szCs w:val="28"/>
        </w:rPr>
        <w:t>8</w:t>
      </w:r>
      <w:r w:rsidRPr="00D55C2B">
        <w:rPr>
          <w:rFonts w:ascii="Times New Roman" w:hAnsi="Times New Roman" w:cs="Times New Roman"/>
          <w:sz w:val="28"/>
          <w:szCs w:val="28"/>
        </w:rPr>
        <w:t>году функционировало</w:t>
      </w:r>
      <w:r w:rsidR="00B11194" w:rsidRPr="00D55C2B">
        <w:rPr>
          <w:rFonts w:ascii="Times New Roman" w:hAnsi="Times New Roman" w:cs="Times New Roman"/>
          <w:sz w:val="28"/>
          <w:szCs w:val="28"/>
        </w:rPr>
        <w:t xml:space="preserve"> 8 водокачек:</w:t>
      </w:r>
      <w:r w:rsidRPr="00D55C2B">
        <w:rPr>
          <w:rFonts w:ascii="Times New Roman" w:hAnsi="Times New Roman" w:cs="Times New Roman"/>
          <w:sz w:val="28"/>
          <w:szCs w:val="28"/>
        </w:rPr>
        <w:t xml:space="preserve"> 5 </w:t>
      </w:r>
      <w:r w:rsidR="000D47E1" w:rsidRPr="00D55C2B">
        <w:rPr>
          <w:rFonts w:ascii="Times New Roman" w:hAnsi="Times New Roman" w:cs="Times New Roman"/>
          <w:sz w:val="28"/>
          <w:szCs w:val="28"/>
        </w:rPr>
        <w:t>водокачек</w:t>
      </w:r>
      <w:r w:rsidRPr="00D55C2B">
        <w:rPr>
          <w:rFonts w:ascii="Times New Roman" w:hAnsi="Times New Roman" w:cs="Times New Roman"/>
          <w:sz w:val="28"/>
          <w:szCs w:val="28"/>
        </w:rPr>
        <w:t xml:space="preserve"> в </w:t>
      </w:r>
      <w:proofErr w:type="spellStart"/>
      <w:r w:rsidRPr="00D55C2B">
        <w:rPr>
          <w:rFonts w:ascii="Times New Roman" w:hAnsi="Times New Roman" w:cs="Times New Roman"/>
          <w:sz w:val="28"/>
          <w:szCs w:val="28"/>
        </w:rPr>
        <w:t>с</w:t>
      </w:r>
      <w:proofErr w:type="gramStart"/>
      <w:r w:rsidRPr="00D55C2B">
        <w:rPr>
          <w:rFonts w:ascii="Times New Roman" w:hAnsi="Times New Roman" w:cs="Times New Roman"/>
          <w:sz w:val="28"/>
          <w:szCs w:val="28"/>
        </w:rPr>
        <w:t>.</w:t>
      </w:r>
      <w:r w:rsidR="00BD68D1" w:rsidRPr="00D55C2B">
        <w:rPr>
          <w:rFonts w:ascii="Times New Roman" w:hAnsi="Times New Roman" w:cs="Times New Roman"/>
          <w:sz w:val="28"/>
          <w:szCs w:val="28"/>
        </w:rPr>
        <w:t>Т</w:t>
      </w:r>
      <w:proofErr w:type="gramEnd"/>
      <w:r w:rsidR="00BD68D1" w:rsidRPr="00D55C2B">
        <w:rPr>
          <w:rFonts w:ascii="Times New Roman" w:hAnsi="Times New Roman" w:cs="Times New Roman"/>
          <w:sz w:val="28"/>
          <w:szCs w:val="28"/>
        </w:rPr>
        <w:t>угнуй</w:t>
      </w:r>
      <w:proofErr w:type="spellEnd"/>
      <w:r w:rsidR="00BD68D1" w:rsidRPr="00D55C2B">
        <w:rPr>
          <w:rFonts w:ascii="Times New Roman" w:hAnsi="Times New Roman" w:cs="Times New Roman"/>
          <w:sz w:val="28"/>
          <w:szCs w:val="28"/>
        </w:rPr>
        <w:t>,</w:t>
      </w:r>
    </w:p>
    <w:p w:rsidR="00E134B1" w:rsidRPr="00D55C2B" w:rsidRDefault="00BD68D1" w:rsidP="00150552">
      <w:pPr>
        <w:spacing w:after="0"/>
        <w:ind w:firstLine="708"/>
        <w:jc w:val="both"/>
        <w:rPr>
          <w:rFonts w:ascii="Times New Roman" w:hAnsi="Times New Roman" w:cs="Times New Roman"/>
          <w:sz w:val="28"/>
          <w:szCs w:val="28"/>
        </w:rPr>
      </w:pPr>
      <w:r w:rsidRPr="00D55C2B">
        <w:rPr>
          <w:rFonts w:ascii="Times New Roman" w:hAnsi="Times New Roman" w:cs="Times New Roman"/>
          <w:sz w:val="28"/>
          <w:szCs w:val="28"/>
        </w:rPr>
        <w:t xml:space="preserve"> 2</w:t>
      </w:r>
      <w:r w:rsidR="000D47E1" w:rsidRPr="00D55C2B">
        <w:rPr>
          <w:rFonts w:ascii="Times New Roman" w:hAnsi="Times New Roman" w:cs="Times New Roman"/>
          <w:sz w:val="28"/>
          <w:szCs w:val="28"/>
        </w:rPr>
        <w:t xml:space="preserve"> водокачки</w:t>
      </w:r>
      <w:r w:rsidRPr="00D55C2B">
        <w:rPr>
          <w:rFonts w:ascii="Times New Roman" w:hAnsi="Times New Roman" w:cs="Times New Roman"/>
          <w:sz w:val="28"/>
          <w:szCs w:val="28"/>
        </w:rPr>
        <w:t xml:space="preserve"> в п. Степной и </w:t>
      </w:r>
      <w:r w:rsidR="00994E2E" w:rsidRPr="00D55C2B">
        <w:rPr>
          <w:rFonts w:ascii="Times New Roman" w:hAnsi="Times New Roman" w:cs="Times New Roman"/>
          <w:sz w:val="28"/>
          <w:szCs w:val="28"/>
        </w:rPr>
        <w:t>1</w:t>
      </w:r>
      <w:r w:rsidR="000D47E1" w:rsidRPr="00D55C2B">
        <w:rPr>
          <w:rFonts w:ascii="Times New Roman" w:hAnsi="Times New Roman" w:cs="Times New Roman"/>
          <w:sz w:val="28"/>
          <w:szCs w:val="28"/>
        </w:rPr>
        <w:t xml:space="preserve"> водокачка</w:t>
      </w:r>
      <w:r w:rsidR="00994E2E" w:rsidRPr="00D55C2B">
        <w:rPr>
          <w:rFonts w:ascii="Times New Roman" w:hAnsi="Times New Roman" w:cs="Times New Roman"/>
          <w:sz w:val="28"/>
          <w:szCs w:val="28"/>
        </w:rPr>
        <w:t xml:space="preserve"> </w:t>
      </w:r>
      <w:proofErr w:type="gramStart"/>
      <w:r w:rsidR="00994E2E" w:rsidRPr="00D55C2B">
        <w:rPr>
          <w:rFonts w:ascii="Times New Roman" w:hAnsi="Times New Roman" w:cs="Times New Roman"/>
          <w:sz w:val="28"/>
          <w:szCs w:val="28"/>
        </w:rPr>
        <w:t>в</w:t>
      </w:r>
      <w:proofErr w:type="gramEnd"/>
      <w:r w:rsidR="00994E2E" w:rsidRPr="00D55C2B">
        <w:rPr>
          <w:rFonts w:ascii="Times New Roman" w:hAnsi="Times New Roman" w:cs="Times New Roman"/>
          <w:sz w:val="28"/>
          <w:szCs w:val="28"/>
        </w:rPr>
        <w:t xml:space="preserve"> с.</w:t>
      </w:r>
      <w:r w:rsidR="00150552" w:rsidRPr="00D55C2B">
        <w:rPr>
          <w:rFonts w:ascii="Times New Roman" w:hAnsi="Times New Roman" w:cs="Times New Roman"/>
          <w:sz w:val="28"/>
          <w:szCs w:val="28"/>
        </w:rPr>
        <w:t xml:space="preserve"> </w:t>
      </w:r>
      <w:r w:rsidR="00994E2E" w:rsidRPr="00D55C2B">
        <w:rPr>
          <w:rFonts w:ascii="Times New Roman" w:hAnsi="Times New Roman" w:cs="Times New Roman"/>
          <w:sz w:val="28"/>
          <w:szCs w:val="28"/>
        </w:rPr>
        <w:t xml:space="preserve">Новоспасск. Оплата за водоснабжения составила в зимний период </w:t>
      </w:r>
      <w:r w:rsidR="00B21672" w:rsidRPr="00D55C2B">
        <w:rPr>
          <w:rFonts w:ascii="Times New Roman" w:hAnsi="Times New Roman" w:cs="Times New Roman"/>
          <w:sz w:val="28"/>
          <w:szCs w:val="28"/>
        </w:rPr>
        <w:t>2</w:t>
      </w:r>
      <w:r w:rsidR="00994E2E" w:rsidRPr="00D55C2B">
        <w:rPr>
          <w:rFonts w:ascii="Times New Roman" w:hAnsi="Times New Roman" w:cs="Times New Roman"/>
          <w:sz w:val="28"/>
          <w:szCs w:val="28"/>
        </w:rPr>
        <w:t>00 руб.</w:t>
      </w:r>
      <w:r w:rsidR="00CF2A98" w:rsidRPr="00D55C2B">
        <w:rPr>
          <w:rFonts w:ascii="Times New Roman" w:hAnsi="Times New Roman" w:cs="Times New Roman"/>
          <w:sz w:val="28"/>
          <w:szCs w:val="28"/>
        </w:rPr>
        <w:t>, в летний период 40</w:t>
      </w:r>
      <w:r w:rsidR="00994E2E" w:rsidRPr="00D55C2B">
        <w:rPr>
          <w:rFonts w:ascii="Times New Roman" w:hAnsi="Times New Roman" w:cs="Times New Roman"/>
          <w:sz w:val="28"/>
          <w:szCs w:val="28"/>
        </w:rPr>
        <w:t xml:space="preserve">0 руб. </w:t>
      </w:r>
    </w:p>
    <w:p w:rsidR="00994E2E" w:rsidRPr="00D55C2B" w:rsidRDefault="00E134B1" w:rsidP="00150552">
      <w:pPr>
        <w:spacing w:after="0"/>
        <w:ind w:firstLine="708"/>
        <w:jc w:val="both"/>
        <w:rPr>
          <w:rFonts w:ascii="Times New Roman" w:hAnsi="Times New Roman" w:cs="Times New Roman"/>
          <w:color w:val="FF0000"/>
          <w:sz w:val="28"/>
          <w:szCs w:val="28"/>
        </w:rPr>
      </w:pPr>
      <w:r w:rsidRPr="00D55C2B">
        <w:rPr>
          <w:rFonts w:ascii="Times New Roman" w:hAnsi="Times New Roman" w:cs="Times New Roman"/>
          <w:sz w:val="28"/>
          <w:szCs w:val="28"/>
        </w:rPr>
        <w:t>Оплата с</w:t>
      </w:r>
      <w:r w:rsidR="00994E2E" w:rsidRPr="00D55C2B">
        <w:rPr>
          <w:rFonts w:ascii="Times New Roman" w:hAnsi="Times New Roman" w:cs="Times New Roman"/>
          <w:sz w:val="28"/>
          <w:szCs w:val="28"/>
        </w:rPr>
        <w:t xml:space="preserve">амообложения  </w:t>
      </w:r>
      <w:r w:rsidR="00503D3E" w:rsidRPr="00D55C2B">
        <w:rPr>
          <w:rFonts w:ascii="Times New Roman" w:hAnsi="Times New Roman" w:cs="Times New Roman"/>
          <w:sz w:val="28"/>
          <w:szCs w:val="28"/>
        </w:rPr>
        <w:t>в 201</w:t>
      </w:r>
      <w:r w:rsidR="00013906" w:rsidRPr="00D55C2B">
        <w:rPr>
          <w:rFonts w:ascii="Times New Roman" w:hAnsi="Times New Roman" w:cs="Times New Roman"/>
          <w:sz w:val="28"/>
          <w:szCs w:val="28"/>
        </w:rPr>
        <w:t>8</w:t>
      </w:r>
      <w:r w:rsidR="00994E2E" w:rsidRPr="00D55C2B">
        <w:rPr>
          <w:rFonts w:ascii="Times New Roman" w:hAnsi="Times New Roman" w:cs="Times New Roman"/>
          <w:sz w:val="28"/>
          <w:szCs w:val="28"/>
        </w:rPr>
        <w:t>году</w:t>
      </w:r>
      <w:r w:rsidR="00085002" w:rsidRPr="00D55C2B">
        <w:rPr>
          <w:rFonts w:ascii="Times New Roman" w:hAnsi="Times New Roman" w:cs="Times New Roman"/>
          <w:sz w:val="28"/>
          <w:szCs w:val="28"/>
        </w:rPr>
        <w:t xml:space="preserve"> составила 250</w:t>
      </w:r>
      <w:r w:rsidR="00503D3E" w:rsidRPr="00D55C2B">
        <w:rPr>
          <w:rFonts w:ascii="Times New Roman" w:hAnsi="Times New Roman" w:cs="Times New Roman"/>
          <w:sz w:val="28"/>
          <w:szCs w:val="28"/>
        </w:rPr>
        <w:t xml:space="preserve"> руб</w:t>
      </w:r>
      <w:r w:rsidRPr="00D55C2B">
        <w:rPr>
          <w:rFonts w:ascii="Times New Roman" w:hAnsi="Times New Roman" w:cs="Times New Roman"/>
          <w:sz w:val="28"/>
          <w:szCs w:val="28"/>
        </w:rPr>
        <w:t>.</w:t>
      </w:r>
      <w:r w:rsidR="00503D3E" w:rsidRPr="00D55C2B">
        <w:rPr>
          <w:rFonts w:ascii="Times New Roman" w:hAnsi="Times New Roman" w:cs="Times New Roman"/>
          <w:sz w:val="28"/>
          <w:szCs w:val="28"/>
        </w:rPr>
        <w:t xml:space="preserve"> в год </w:t>
      </w:r>
      <w:r w:rsidR="00085002" w:rsidRPr="00D55C2B">
        <w:rPr>
          <w:rFonts w:ascii="Times New Roman" w:hAnsi="Times New Roman" w:cs="Times New Roman"/>
          <w:sz w:val="28"/>
          <w:szCs w:val="28"/>
        </w:rPr>
        <w:t>с каждого двора</w:t>
      </w:r>
      <w:r w:rsidR="00503D3E" w:rsidRPr="00D55C2B">
        <w:rPr>
          <w:rFonts w:ascii="Times New Roman" w:hAnsi="Times New Roman" w:cs="Times New Roman"/>
          <w:sz w:val="28"/>
          <w:szCs w:val="28"/>
        </w:rPr>
        <w:t>. Всего за 201</w:t>
      </w:r>
      <w:r w:rsidR="00013906" w:rsidRPr="00D55C2B">
        <w:rPr>
          <w:rFonts w:ascii="Times New Roman" w:hAnsi="Times New Roman" w:cs="Times New Roman"/>
          <w:sz w:val="28"/>
          <w:szCs w:val="28"/>
        </w:rPr>
        <w:t>8</w:t>
      </w:r>
      <w:r w:rsidR="00503D3E" w:rsidRPr="00D55C2B">
        <w:rPr>
          <w:rFonts w:ascii="Times New Roman" w:hAnsi="Times New Roman" w:cs="Times New Roman"/>
          <w:sz w:val="28"/>
          <w:szCs w:val="28"/>
        </w:rPr>
        <w:t xml:space="preserve"> год </w:t>
      </w:r>
      <w:r w:rsidR="00994E2E" w:rsidRPr="00D55C2B">
        <w:rPr>
          <w:rFonts w:ascii="Times New Roman" w:hAnsi="Times New Roman" w:cs="Times New Roman"/>
          <w:sz w:val="28"/>
          <w:szCs w:val="28"/>
        </w:rPr>
        <w:t xml:space="preserve"> собрано</w:t>
      </w:r>
      <w:r w:rsidR="00994E2E" w:rsidRPr="00D55C2B">
        <w:rPr>
          <w:rFonts w:ascii="Times New Roman" w:hAnsi="Times New Roman" w:cs="Times New Roman"/>
          <w:color w:val="FF0000"/>
          <w:sz w:val="28"/>
          <w:szCs w:val="28"/>
        </w:rPr>
        <w:t xml:space="preserve"> </w:t>
      </w:r>
      <w:r w:rsidR="005154DA" w:rsidRPr="00D55C2B">
        <w:rPr>
          <w:rFonts w:ascii="Times New Roman" w:hAnsi="Times New Roman" w:cs="Times New Roman"/>
          <w:sz w:val="28"/>
          <w:szCs w:val="28"/>
        </w:rPr>
        <w:t>47550</w:t>
      </w:r>
      <w:r w:rsidR="00EC3974" w:rsidRPr="00D55C2B">
        <w:rPr>
          <w:rFonts w:ascii="Times New Roman" w:hAnsi="Times New Roman" w:cs="Times New Roman"/>
          <w:sz w:val="28"/>
          <w:szCs w:val="28"/>
        </w:rPr>
        <w:t xml:space="preserve"> руб.</w:t>
      </w:r>
      <w:r w:rsidR="00994E2E" w:rsidRPr="00D55C2B">
        <w:rPr>
          <w:rFonts w:ascii="Times New Roman" w:hAnsi="Times New Roman" w:cs="Times New Roman"/>
          <w:color w:val="FF0000"/>
          <w:sz w:val="28"/>
          <w:szCs w:val="28"/>
        </w:rPr>
        <w:t xml:space="preserve"> </w:t>
      </w:r>
    </w:p>
    <w:p w:rsidR="00150552" w:rsidRPr="00D55C2B" w:rsidRDefault="00150552" w:rsidP="00150552">
      <w:pPr>
        <w:spacing w:after="0"/>
        <w:ind w:firstLine="708"/>
        <w:jc w:val="both"/>
        <w:rPr>
          <w:rFonts w:ascii="Times New Roman" w:hAnsi="Times New Roman" w:cs="Times New Roman"/>
          <w:color w:val="FF0000"/>
          <w:sz w:val="28"/>
          <w:szCs w:val="28"/>
        </w:rPr>
      </w:pPr>
    </w:p>
    <w:p w:rsidR="00402A95" w:rsidRPr="00D55C2B" w:rsidRDefault="00402A95" w:rsidP="00402A95">
      <w:pPr>
        <w:rPr>
          <w:rFonts w:ascii="Times New Roman" w:hAnsi="Times New Roman" w:cs="Times New Roman"/>
          <w:b/>
          <w:color w:val="000000" w:themeColor="text1"/>
          <w:sz w:val="28"/>
          <w:szCs w:val="28"/>
        </w:rPr>
      </w:pPr>
      <w:r w:rsidRPr="00D55C2B">
        <w:rPr>
          <w:rFonts w:ascii="Times New Roman" w:hAnsi="Times New Roman" w:cs="Times New Roman"/>
          <w:b/>
          <w:color w:val="000000" w:themeColor="text1"/>
          <w:sz w:val="28"/>
          <w:szCs w:val="28"/>
        </w:rPr>
        <w:t xml:space="preserve">ОТЧЕТ ПО БЮДЖЕТУ  </w:t>
      </w:r>
    </w:p>
    <w:p w:rsidR="00A03331" w:rsidRPr="00D55C2B" w:rsidRDefault="00A03331" w:rsidP="00A03331">
      <w:pPr>
        <w:spacing w:before="240" w:after="240"/>
        <w:jc w:val="both"/>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 xml:space="preserve">Бюджет администрации МО СП «Тугнуйское» на 2018 год утвержден по доходам в сумме 7107816,20 руб. в т.ч. налоговые и неналоговые доходы составили 1891,70200  руб., безвозмездные поступления 5216114,20 руб. </w:t>
      </w:r>
      <w:r w:rsidRPr="00D55C2B">
        <w:rPr>
          <w:rFonts w:ascii="Times New Roman" w:eastAsia="Courier New" w:hAnsi="Times New Roman" w:cs="Times New Roman"/>
          <w:color w:val="000000"/>
          <w:sz w:val="28"/>
          <w:szCs w:val="28"/>
        </w:rPr>
        <w:lastRenderedPageBreak/>
        <w:t>Исполнение по доходам составил 7108693,37 руб</w:t>
      </w:r>
      <w:proofErr w:type="gramStart"/>
      <w:r w:rsidRPr="00D55C2B">
        <w:rPr>
          <w:rFonts w:ascii="Times New Roman" w:eastAsia="Courier New" w:hAnsi="Times New Roman" w:cs="Times New Roman"/>
          <w:color w:val="000000"/>
          <w:sz w:val="28"/>
          <w:szCs w:val="28"/>
        </w:rPr>
        <w:t>.и</w:t>
      </w:r>
      <w:proofErr w:type="gramEnd"/>
      <w:r w:rsidRPr="00D55C2B">
        <w:rPr>
          <w:rFonts w:ascii="Times New Roman" w:eastAsia="Courier New" w:hAnsi="Times New Roman" w:cs="Times New Roman"/>
          <w:color w:val="000000"/>
          <w:sz w:val="28"/>
          <w:szCs w:val="28"/>
        </w:rPr>
        <w:t xml:space="preserve">ли 100,01% к утвержденному плану. </w:t>
      </w:r>
    </w:p>
    <w:p w:rsidR="00A03331" w:rsidRPr="00D55C2B" w:rsidRDefault="00A03331" w:rsidP="00A03331">
      <w:pPr>
        <w:spacing w:before="240" w:after="240"/>
        <w:jc w:val="both"/>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Бюджет поселения по доходам утвержден в сумме 7107816,04 руб. исполнение составило 7107816,20 руб. 100,01%</w:t>
      </w:r>
    </w:p>
    <w:tbl>
      <w:tblPr>
        <w:tblW w:w="0" w:type="auto"/>
        <w:tblBorders>
          <w:top w:val="nil"/>
          <w:left w:val="nil"/>
          <w:bottom w:val="nil"/>
          <w:right w:val="nil"/>
          <w:insideH w:val="nil"/>
          <w:insideV w:val="nil"/>
        </w:tblBorders>
        <w:tblCellMar>
          <w:left w:w="0" w:type="dxa"/>
          <w:right w:w="0" w:type="dxa"/>
        </w:tblCellMar>
        <w:tblLook w:val="0000"/>
      </w:tblPr>
      <w:tblGrid>
        <w:gridCol w:w="3369"/>
        <w:gridCol w:w="1984"/>
        <w:gridCol w:w="2126"/>
        <w:gridCol w:w="2092"/>
      </w:tblGrid>
      <w:tr w:rsidR="00A03331" w:rsidRPr="00D55C2B" w:rsidTr="008C7D3F">
        <w:trPr>
          <w:trHeight w:val="581"/>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Доходы</w:t>
            </w:r>
          </w:p>
        </w:tc>
        <w:tc>
          <w:tcPr>
            <w:tcW w:w="1984" w:type="dxa"/>
            <w:tcBorders>
              <w:top w:val="single" w:sz="8"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План</w:t>
            </w:r>
          </w:p>
        </w:tc>
        <w:tc>
          <w:tcPr>
            <w:tcW w:w="2126" w:type="dxa"/>
            <w:tcBorders>
              <w:top w:val="single" w:sz="8"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Факт</w:t>
            </w:r>
          </w:p>
        </w:tc>
        <w:tc>
          <w:tcPr>
            <w:tcW w:w="2092" w:type="dxa"/>
            <w:tcBorders>
              <w:top w:val="single" w:sz="8"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 исполнения</w:t>
            </w:r>
          </w:p>
        </w:tc>
      </w:tr>
      <w:tr w:rsidR="00A03331" w:rsidRPr="00D55C2B" w:rsidTr="008C7D3F">
        <w:trPr>
          <w:trHeight w:val="463"/>
        </w:trPr>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Доходы</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7108816,20</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7108693,37</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НДФЛ</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31300</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31298,89</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proofErr w:type="spellStart"/>
            <w:r w:rsidRPr="00D55C2B">
              <w:rPr>
                <w:rFonts w:ascii="Times New Roman" w:eastAsia="Courier New" w:hAnsi="Times New Roman" w:cs="Times New Roman"/>
                <w:color w:val="000000"/>
                <w:sz w:val="28"/>
                <w:szCs w:val="28"/>
              </w:rPr>
              <w:t>Имущ</w:t>
            </w:r>
            <w:proofErr w:type="gramStart"/>
            <w:r w:rsidRPr="00D55C2B">
              <w:rPr>
                <w:rFonts w:ascii="Times New Roman" w:eastAsia="Courier New" w:hAnsi="Times New Roman" w:cs="Times New Roman"/>
                <w:color w:val="000000"/>
                <w:sz w:val="28"/>
                <w:szCs w:val="28"/>
              </w:rPr>
              <w:t>.н</w:t>
            </w:r>
            <w:proofErr w:type="gramEnd"/>
            <w:r w:rsidRPr="00D55C2B">
              <w:rPr>
                <w:rFonts w:ascii="Times New Roman" w:eastAsia="Courier New" w:hAnsi="Times New Roman" w:cs="Times New Roman"/>
                <w:color w:val="000000"/>
                <w:sz w:val="28"/>
                <w:szCs w:val="28"/>
              </w:rPr>
              <w:t>алог</w:t>
            </w:r>
            <w:proofErr w:type="spellEnd"/>
            <w:r w:rsidRPr="00D55C2B">
              <w:rPr>
                <w:rFonts w:ascii="Times New Roman" w:eastAsia="Courier New" w:hAnsi="Times New Roman" w:cs="Times New Roman"/>
                <w:color w:val="000000"/>
                <w:sz w:val="28"/>
                <w:szCs w:val="28"/>
              </w:rPr>
              <w:t xml:space="preserve"> с </w:t>
            </w:r>
            <w:proofErr w:type="spellStart"/>
            <w:r w:rsidRPr="00D55C2B">
              <w:rPr>
                <w:rFonts w:ascii="Times New Roman" w:eastAsia="Courier New" w:hAnsi="Times New Roman" w:cs="Times New Roman"/>
                <w:color w:val="000000"/>
                <w:sz w:val="28"/>
                <w:szCs w:val="28"/>
              </w:rPr>
              <w:t>ф</w:t>
            </w:r>
            <w:proofErr w:type="spellEnd"/>
            <w:r w:rsidRPr="00D55C2B">
              <w:rPr>
                <w:rFonts w:ascii="Times New Roman" w:eastAsia="Courier New" w:hAnsi="Times New Roman" w:cs="Times New Roman"/>
                <w:color w:val="000000"/>
                <w:sz w:val="28"/>
                <w:szCs w:val="28"/>
              </w:rPr>
              <w:t>/лиц</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44352</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44353,05</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Земельный налог</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321304</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322180,35</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Аренда имущества</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26678</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26678,21</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Аренда земли</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1293793</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1293793,67</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Платные услуги</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126275</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126275</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Самообложение</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47550</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47550</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ЕСХН</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450</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450</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100</w:t>
            </w:r>
          </w:p>
        </w:tc>
      </w:tr>
      <w:tr w:rsidR="00A03331" w:rsidRPr="00D55C2B" w:rsidTr="008C7D3F">
        <w:tc>
          <w:tcPr>
            <w:tcW w:w="3369" w:type="dxa"/>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Безвозмездные поступления</w:t>
            </w:r>
          </w:p>
        </w:tc>
        <w:tc>
          <w:tcPr>
            <w:tcW w:w="1984"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 5216114,20</w:t>
            </w:r>
          </w:p>
        </w:tc>
        <w:tc>
          <w:tcPr>
            <w:tcW w:w="2126"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spacing w:before="240" w:after="240"/>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 5216114,20</w:t>
            </w:r>
          </w:p>
        </w:tc>
        <w:tc>
          <w:tcPr>
            <w:tcW w:w="2092" w:type="dxa"/>
            <w:tcBorders>
              <w:top w:val="none" w:sz="24" w:space="0" w:color="000000"/>
              <w:left w:val="none" w:sz="24" w:space="0" w:color="000000"/>
              <w:bottom w:val="single" w:sz="8" w:space="0" w:color="000000"/>
              <w:right w:val="single" w:sz="8" w:space="0" w:color="000000"/>
            </w:tcBorders>
            <w:shd w:val="clear" w:color="auto" w:fill="auto"/>
            <w:tcMar>
              <w:top w:w="0" w:type="dxa"/>
              <w:left w:w="108" w:type="dxa"/>
              <w:bottom w:w="0" w:type="dxa"/>
              <w:right w:w="108" w:type="dxa"/>
            </w:tcMar>
          </w:tcPr>
          <w:p w:rsidR="00A03331" w:rsidRPr="00D55C2B" w:rsidRDefault="00A03331" w:rsidP="008C7D3F">
            <w:pPr>
              <w:rPr>
                <w:rFonts w:ascii="Times New Roman" w:hAnsi="Times New Roman" w:cs="Times New Roman"/>
                <w:sz w:val="28"/>
                <w:szCs w:val="28"/>
              </w:rPr>
            </w:pPr>
          </w:p>
        </w:tc>
      </w:tr>
    </w:tbl>
    <w:p w:rsidR="00A03331" w:rsidRPr="00D55C2B" w:rsidRDefault="00A03331" w:rsidP="00A03331">
      <w:pPr>
        <w:rPr>
          <w:rStyle w:val="cs63eb74b21"/>
          <w:sz w:val="28"/>
          <w:szCs w:val="28"/>
        </w:rPr>
      </w:pPr>
    </w:p>
    <w:p w:rsidR="00A03331" w:rsidRPr="00D55C2B" w:rsidRDefault="00A03331" w:rsidP="00A03331">
      <w:pPr>
        <w:rPr>
          <w:rFonts w:ascii="Times New Roman" w:eastAsia="Courier New" w:hAnsi="Times New Roman" w:cs="Times New Roman"/>
          <w:color w:val="000000"/>
          <w:sz w:val="28"/>
          <w:szCs w:val="28"/>
        </w:rPr>
      </w:pPr>
      <w:r w:rsidRPr="00D55C2B">
        <w:rPr>
          <w:rFonts w:ascii="Times New Roman" w:eastAsia="Courier New" w:hAnsi="Times New Roman" w:cs="Times New Roman"/>
          <w:color w:val="000000"/>
          <w:sz w:val="28"/>
          <w:szCs w:val="28"/>
        </w:rPr>
        <w:t>А также был организован трудовой отряд из числа несовершеннолетних граждан в возрасте от 14 до 18 лет, 18 детей отработали в летний период 2 месяца при поддержке СУЭК РЕГИОНАМ</w:t>
      </w:r>
      <w:proofErr w:type="gramStart"/>
      <w:r w:rsidRPr="00D55C2B">
        <w:rPr>
          <w:rFonts w:ascii="Times New Roman" w:eastAsia="Courier New" w:hAnsi="Times New Roman" w:cs="Times New Roman"/>
          <w:color w:val="000000"/>
          <w:sz w:val="28"/>
          <w:szCs w:val="28"/>
        </w:rPr>
        <w:t xml:space="preserve"> ,</w:t>
      </w:r>
      <w:proofErr w:type="gramEnd"/>
      <w:r w:rsidRPr="00D55C2B">
        <w:rPr>
          <w:rFonts w:ascii="Times New Roman" w:eastAsia="Courier New" w:hAnsi="Times New Roman" w:cs="Times New Roman"/>
          <w:color w:val="000000"/>
          <w:sz w:val="28"/>
          <w:szCs w:val="28"/>
        </w:rPr>
        <w:t xml:space="preserve"> который выделил 573,30003 тыс.руб. для работы трудового отряда. Территориальные общественные самоуправления принимают активное участие в общественной жизни </w:t>
      </w:r>
      <w:r w:rsidRPr="00D55C2B">
        <w:rPr>
          <w:rFonts w:ascii="Times New Roman" w:eastAsia="Courier New" w:hAnsi="Times New Roman" w:cs="Times New Roman"/>
          <w:color w:val="000000"/>
          <w:sz w:val="28"/>
          <w:szCs w:val="28"/>
        </w:rPr>
        <w:lastRenderedPageBreak/>
        <w:t xml:space="preserve">поселения. В 2018 году 10 </w:t>
      </w:r>
      <w:proofErr w:type="spellStart"/>
      <w:r w:rsidRPr="00D55C2B">
        <w:rPr>
          <w:rFonts w:ascii="Times New Roman" w:eastAsia="Courier New" w:hAnsi="Times New Roman" w:cs="Times New Roman"/>
          <w:color w:val="000000"/>
          <w:sz w:val="28"/>
          <w:szCs w:val="28"/>
        </w:rPr>
        <w:t>ТОСов</w:t>
      </w:r>
      <w:proofErr w:type="spellEnd"/>
      <w:r w:rsidRPr="00D55C2B">
        <w:rPr>
          <w:rFonts w:ascii="Times New Roman" w:eastAsia="Courier New" w:hAnsi="Times New Roman" w:cs="Times New Roman"/>
          <w:color w:val="000000"/>
          <w:sz w:val="28"/>
          <w:szCs w:val="28"/>
        </w:rPr>
        <w:t xml:space="preserve"> поселения принимала участие в республиканском конкурсе "Лучшее ТОС", заняли </w:t>
      </w:r>
      <w:r w:rsidRPr="00D55C2B">
        <w:rPr>
          <w:rFonts w:ascii="Times New Roman" w:eastAsia="Courier New" w:hAnsi="Times New Roman" w:cs="Times New Roman"/>
          <w:sz w:val="28"/>
          <w:szCs w:val="28"/>
        </w:rPr>
        <w:t>2,3,5</w:t>
      </w:r>
      <w:r w:rsidRPr="00D55C2B">
        <w:rPr>
          <w:rFonts w:ascii="Times New Roman" w:eastAsia="Courier New" w:hAnsi="Times New Roman" w:cs="Times New Roman"/>
          <w:color w:val="000000"/>
          <w:sz w:val="28"/>
          <w:szCs w:val="28"/>
        </w:rPr>
        <w:t xml:space="preserve"> места, общий премиальный фонд составил 460,0 тыс</w:t>
      </w:r>
      <w:proofErr w:type="gramStart"/>
      <w:r w:rsidRPr="00D55C2B">
        <w:rPr>
          <w:rFonts w:ascii="Times New Roman" w:eastAsia="Courier New" w:hAnsi="Times New Roman" w:cs="Times New Roman"/>
          <w:color w:val="000000"/>
          <w:sz w:val="28"/>
          <w:szCs w:val="28"/>
        </w:rPr>
        <w:t>.р</w:t>
      </w:r>
      <w:proofErr w:type="gramEnd"/>
      <w:r w:rsidRPr="00D55C2B">
        <w:rPr>
          <w:rFonts w:ascii="Times New Roman" w:eastAsia="Courier New" w:hAnsi="Times New Roman" w:cs="Times New Roman"/>
          <w:color w:val="000000"/>
          <w:sz w:val="28"/>
          <w:szCs w:val="28"/>
        </w:rPr>
        <w:t xml:space="preserve">уб.  На 60,0 </w:t>
      </w:r>
      <w:proofErr w:type="spellStart"/>
      <w:r w:rsidRPr="00D55C2B">
        <w:rPr>
          <w:rFonts w:ascii="Times New Roman" w:eastAsia="Courier New" w:hAnsi="Times New Roman" w:cs="Times New Roman"/>
          <w:color w:val="000000"/>
          <w:sz w:val="28"/>
          <w:szCs w:val="28"/>
        </w:rPr>
        <w:t>тыс</w:t>
      </w:r>
      <w:proofErr w:type="spellEnd"/>
      <w:r w:rsidRPr="00D55C2B">
        <w:rPr>
          <w:rFonts w:ascii="Times New Roman" w:eastAsia="Courier New" w:hAnsi="Times New Roman" w:cs="Times New Roman"/>
          <w:color w:val="000000"/>
          <w:sz w:val="28"/>
          <w:szCs w:val="28"/>
        </w:rPr>
        <w:t xml:space="preserve"> руб.   приобрели  четыре колокола  для церкви</w:t>
      </w:r>
      <w:r w:rsidR="00441048" w:rsidRPr="00D55C2B">
        <w:rPr>
          <w:rFonts w:ascii="Times New Roman" w:eastAsia="Courier New" w:hAnsi="Times New Roman" w:cs="Times New Roman"/>
          <w:color w:val="000000"/>
          <w:sz w:val="28"/>
          <w:szCs w:val="28"/>
        </w:rPr>
        <w:t>.</w:t>
      </w:r>
    </w:p>
    <w:p w:rsidR="00A03331" w:rsidRPr="00D55C2B" w:rsidRDefault="00A03331" w:rsidP="00A03331">
      <w:pPr>
        <w:rPr>
          <w:rStyle w:val="cs63eb74b21"/>
          <w:sz w:val="28"/>
          <w:szCs w:val="28"/>
        </w:rPr>
      </w:pPr>
      <w:r w:rsidRPr="00D55C2B">
        <w:rPr>
          <w:rFonts w:ascii="Times New Roman" w:eastAsia="Courier New" w:hAnsi="Times New Roman" w:cs="Times New Roman"/>
          <w:color w:val="000000"/>
          <w:sz w:val="28"/>
          <w:szCs w:val="28"/>
        </w:rPr>
        <w:t>В отчетном году на дорожный фонд было выделено 354,0 тыс.</w:t>
      </w:r>
      <w:r w:rsidR="00441048" w:rsidRPr="00D55C2B">
        <w:rPr>
          <w:rFonts w:ascii="Times New Roman" w:eastAsia="Courier New" w:hAnsi="Times New Roman" w:cs="Times New Roman"/>
          <w:color w:val="000000"/>
          <w:sz w:val="28"/>
          <w:szCs w:val="28"/>
        </w:rPr>
        <w:t xml:space="preserve"> </w:t>
      </w:r>
      <w:proofErr w:type="spellStart"/>
      <w:r w:rsidRPr="00D55C2B">
        <w:rPr>
          <w:rFonts w:ascii="Times New Roman" w:eastAsia="Courier New" w:hAnsi="Times New Roman" w:cs="Times New Roman"/>
          <w:color w:val="000000"/>
          <w:sz w:val="28"/>
          <w:szCs w:val="28"/>
        </w:rPr>
        <w:t>руб</w:t>
      </w:r>
      <w:proofErr w:type="spellEnd"/>
      <w:r w:rsidR="00441048" w:rsidRPr="00D55C2B">
        <w:rPr>
          <w:rFonts w:ascii="Times New Roman" w:eastAsia="Courier New" w:hAnsi="Times New Roman" w:cs="Times New Roman"/>
          <w:color w:val="000000"/>
          <w:sz w:val="28"/>
          <w:szCs w:val="28"/>
        </w:rPr>
        <w:t>,</w:t>
      </w:r>
      <w:r w:rsidRPr="00D55C2B">
        <w:rPr>
          <w:rFonts w:ascii="Times New Roman" w:eastAsia="Courier New" w:hAnsi="Times New Roman" w:cs="Times New Roman"/>
          <w:color w:val="000000"/>
          <w:sz w:val="28"/>
          <w:szCs w:val="28"/>
        </w:rPr>
        <w:t xml:space="preserve"> за счет этих средств был проведен ремонт дорог на сумму 199,27908 тыс</w:t>
      </w:r>
      <w:proofErr w:type="gramStart"/>
      <w:r w:rsidRPr="00D55C2B">
        <w:rPr>
          <w:rFonts w:ascii="Times New Roman" w:eastAsia="Courier New" w:hAnsi="Times New Roman" w:cs="Times New Roman"/>
          <w:color w:val="000000"/>
          <w:sz w:val="28"/>
          <w:szCs w:val="28"/>
        </w:rPr>
        <w:t>.р</w:t>
      </w:r>
      <w:proofErr w:type="gramEnd"/>
      <w:r w:rsidRPr="00D55C2B">
        <w:rPr>
          <w:rFonts w:ascii="Times New Roman" w:eastAsia="Courier New" w:hAnsi="Times New Roman" w:cs="Times New Roman"/>
          <w:color w:val="000000"/>
          <w:sz w:val="28"/>
          <w:szCs w:val="28"/>
        </w:rPr>
        <w:t>уб.</w:t>
      </w:r>
      <w:r w:rsidR="00441048" w:rsidRPr="00D55C2B">
        <w:rPr>
          <w:rFonts w:ascii="Times New Roman" w:eastAsia="Courier New" w:hAnsi="Times New Roman" w:cs="Times New Roman"/>
          <w:color w:val="000000"/>
          <w:sz w:val="28"/>
          <w:szCs w:val="28"/>
        </w:rPr>
        <w:t xml:space="preserve">, </w:t>
      </w:r>
      <w:r w:rsidRPr="00D55C2B">
        <w:rPr>
          <w:rFonts w:ascii="Times New Roman" w:eastAsia="Courier New" w:hAnsi="Times New Roman" w:cs="Times New Roman"/>
          <w:color w:val="000000"/>
          <w:sz w:val="28"/>
          <w:szCs w:val="28"/>
        </w:rPr>
        <w:t>на освещение  улиц  -70,56956 тыс.</w:t>
      </w:r>
      <w:r w:rsidR="00441048" w:rsidRPr="00D55C2B">
        <w:rPr>
          <w:rFonts w:ascii="Times New Roman" w:eastAsia="Courier New" w:hAnsi="Times New Roman" w:cs="Times New Roman"/>
          <w:color w:val="000000"/>
          <w:sz w:val="28"/>
          <w:szCs w:val="28"/>
        </w:rPr>
        <w:t xml:space="preserve"> </w:t>
      </w:r>
      <w:proofErr w:type="spellStart"/>
      <w:r w:rsidRPr="00D55C2B">
        <w:rPr>
          <w:rFonts w:ascii="Times New Roman" w:eastAsia="Courier New" w:hAnsi="Times New Roman" w:cs="Times New Roman"/>
          <w:color w:val="000000"/>
          <w:sz w:val="28"/>
          <w:szCs w:val="28"/>
        </w:rPr>
        <w:t>руб</w:t>
      </w:r>
      <w:proofErr w:type="spellEnd"/>
      <w:r w:rsidR="00441048" w:rsidRPr="00D55C2B">
        <w:rPr>
          <w:rFonts w:ascii="Times New Roman" w:eastAsia="Courier New" w:hAnsi="Times New Roman" w:cs="Times New Roman"/>
          <w:color w:val="000000"/>
          <w:sz w:val="28"/>
          <w:szCs w:val="28"/>
        </w:rPr>
        <w:t xml:space="preserve">, </w:t>
      </w:r>
      <w:r w:rsidRPr="00D55C2B">
        <w:rPr>
          <w:rFonts w:ascii="Times New Roman" w:eastAsia="Courier New" w:hAnsi="Times New Roman" w:cs="Times New Roman"/>
          <w:color w:val="000000"/>
          <w:sz w:val="28"/>
          <w:szCs w:val="28"/>
        </w:rPr>
        <w:t xml:space="preserve"> на установку дорожных знаков и нанесение дорожной разметки -84,15136 тыс.руб. </w:t>
      </w:r>
      <w:r w:rsidRPr="00D55C2B">
        <w:rPr>
          <w:rStyle w:val="cs63eb74b21"/>
          <w:sz w:val="28"/>
          <w:szCs w:val="28"/>
        </w:rPr>
        <w:t xml:space="preserve">  </w:t>
      </w:r>
    </w:p>
    <w:p w:rsidR="00A03331" w:rsidRPr="00D55C2B" w:rsidRDefault="00A03331" w:rsidP="00A03331">
      <w:pPr>
        <w:rPr>
          <w:rStyle w:val="cs63eb74b21"/>
          <w:sz w:val="28"/>
          <w:szCs w:val="28"/>
        </w:rPr>
      </w:pPr>
    </w:p>
    <w:p w:rsidR="00A03331" w:rsidRPr="00D55C2B" w:rsidRDefault="00A03331" w:rsidP="00A03331">
      <w:pPr>
        <w:rPr>
          <w:rStyle w:val="cs63eb74b21"/>
          <w:sz w:val="28"/>
          <w:szCs w:val="28"/>
        </w:rPr>
      </w:pPr>
      <w:r w:rsidRPr="00D55C2B">
        <w:rPr>
          <w:rStyle w:val="cs63eb74b21"/>
          <w:sz w:val="28"/>
          <w:szCs w:val="28"/>
        </w:rPr>
        <w:t>За счет собственных сре</w:t>
      </w:r>
      <w:proofErr w:type="gramStart"/>
      <w:r w:rsidRPr="00D55C2B">
        <w:rPr>
          <w:rStyle w:val="cs63eb74b21"/>
          <w:sz w:val="28"/>
          <w:szCs w:val="28"/>
        </w:rPr>
        <w:t xml:space="preserve">дств </w:t>
      </w:r>
      <w:r w:rsidR="00441048" w:rsidRPr="00D55C2B">
        <w:rPr>
          <w:rStyle w:val="cs63eb74b21"/>
          <w:sz w:val="28"/>
          <w:szCs w:val="28"/>
        </w:rPr>
        <w:t xml:space="preserve"> </w:t>
      </w:r>
      <w:r w:rsidRPr="00D55C2B">
        <w:rPr>
          <w:rStyle w:val="cs63eb74b21"/>
          <w:sz w:val="28"/>
          <w:szCs w:val="28"/>
        </w:rPr>
        <w:t>пр</w:t>
      </w:r>
      <w:proofErr w:type="gramEnd"/>
      <w:r w:rsidRPr="00D55C2B">
        <w:rPr>
          <w:rStyle w:val="cs63eb74b21"/>
          <w:sz w:val="28"/>
          <w:szCs w:val="28"/>
        </w:rPr>
        <w:t>овели</w:t>
      </w:r>
    </w:p>
    <w:p w:rsidR="00A03331" w:rsidRPr="00D55C2B" w:rsidRDefault="00441048" w:rsidP="00A03331">
      <w:pPr>
        <w:pStyle w:val="a5"/>
        <w:numPr>
          <w:ilvl w:val="0"/>
          <w:numId w:val="16"/>
        </w:numPr>
        <w:spacing w:after="160" w:line="259" w:lineRule="auto"/>
        <w:rPr>
          <w:rStyle w:val="cs63eb74b21"/>
          <w:sz w:val="28"/>
          <w:szCs w:val="28"/>
        </w:rPr>
      </w:pPr>
      <w:r w:rsidRPr="00D55C2B">
        <w:rPr>
          <w:rStyle w:val="cs63eb74b21"/>
          <w:sz w:val="28"/>
          <w:szCs w:val="28"/>
        </w:rPr>
        <w:t>О</w:t>
      </w:r>
      <w:r w:rsidR="00A03331" w:rsidRPr="00D55C2B">
        <w:rPr>
          <w:rStyle w:val="cs63eb74b21"/>
          <w:sz w:val="28"/>
          <w:szCs w:val="28"/>
        </w:rPr>
        <w:t>свещение  улиц Трактовая, Юбилейная</w:t>
      </w:r>
      <w:proofErr w:type="gramStart"/>
      <w:r w:rsidR="00A03331" w:rsidRPr="00D55C2B">
        <w:rPr>
          <w:rStyle w:val="cs63eb74b21"/>
          <w:sz w:val="28"/>
          <w:szCs w:val="28"/>
        </w:rPr>
        <w:t xml:space="preserve"> ,</w:t>
      </w:r>
      <w:proofErr w:type="gramEnd"/>
      <w:r w:rsidR="00A03331" w:rsidRPr="00D55C2B">
        <w:rPr>
          <w:rStyle w:val="cs63eb74b21"/>
          <w:sz w:val="28"/>
          <w:szCs w:val="28"/>
        </w:rPr>
        <w:t xml:space="preserve"> Ленина,</w:t>
      </w:r>
      <w:r w:rsidRPr="00D55C2B">
        <w:rPr>
          <w:rStyle w:val="cs63eb74b21"/>
          <w:sz w:val="28"/>
          <w:szCs w:val="28"/>
        </w:rPr>
        <w:t xml:space="preserve"> </w:t>
      </w:r>
      <w:r w:rsidR="00A03331" w:rsidRPr="00D55C2B">
        <w:rPr>
          <w:rStyle w:val="cs63eb74b21"/>
          <w:sz w:val="28"/>
          <w:szCs w:val="28"/>
        </w:rPr>
        <w:t>Геологическая,</w:t>
      </w:r>
      <w:r w:rsidRPr="00D55C2B">
        <w:rPr>
          <w:rStyle w:val="cs63eb74b21"/>
          <w:sz w:val="28"/>
          <w:szCs w:val="28"/>
        </w:rPr>
        <w:t xml:space="preserve"> </w:t>
      </w:r>
      <w:r w:rsidR="00A03331" w:rsidRPr="00D55C2B">
        <w:rPr>
          <w:rStyle w:val="cs63eb74b21"/>
          <w:sz w:val="28"/>
          <w:szCs w:val="28"/>
        </w:rPr>
        <w:t xml:space="preserve">Комсомольская  села </w:t>
      </w:r>
      <w:proofErr w:type="spellStart"/>
      <w:r w:rsidR="00A03331" w:rsidRPr="00D55C2B">
        <w:rPr>
          <w:rStyle w:val="cs63eb74b21"/>
          <w:sz w:val="28"/>
          <w:szCs w:val="28"/>
        </w:rPr>
        <w:t>Тугнуй</w:t>
      </w:r>
      <w:proofErr w:type="spellEnd"/>
      <w:r w:rsidR="00A03331" w:rsidRPr="00D55C2B">
        <w:rPr>
          <w:rStyle w:val="cs63eb74b21"/>
          <w:sz w:val="28"/>
          <w:szCs w:val="28"/>
        </w:rPr>
        <w:t>, п</w:t>
      </w:r>
      <w:r w:rsidRPr="00D55C2B">
        <w:rPr>
          <w:rStyle w:val="cs63eb74b21"/>
          <w:sz w:val="28"/>
          <w:szCs w:val="28"/>
        </w:rPr>
        <w:t>.</w:t>
      </w:r>
      <w:r w:rsidR="00A03331" w:rsidRPr="00D55C2B">
        <w:rPr>
          <w:rStyle w:val="cs63eb74b21"/>
          <w:sz w:val="28"/>
          <w:szCs w:val="28"/>
        </w:rPr>
        <w:t xml:space="preserve"> Степной и Новоспасск  на эти средства  было выделено  95,399 тыс.руб.</w:t>
      </w:r>
    </w:p>
    <w:p w:rsidR="00A03331" w:rsidRPr="00D55C2B" w:rsidRDefault="00441048" w:rsidP="00A03331">
      <w:pPr>
        <w:pStyle w:val="a5"/>
        <w:numPr>
          <w:ilvl w:val="0"/>
          <w:numId w:val="16"/>
        </w:numPr>
        <w:spacing w:after="160" w:line="259" w:lineRule="auto"/>
        <w:rPr>
          <w:rStyle w:val="cs63eb74b21"/>
          <w:sz w:val="28"/>
          <w:szCs w:val="28"/>
        </w:rPr>
      </w:pPr>
      <w:r w:rsidRPr="00D55C2B">
        <w:rPr>
          <w:rStyle w:val="cs63eb74b21"/>
          <w:sz w:val="28"/>
          <w:szCs w:val="28"/>
        </w:rPr>
        <w:t>Р</w:t>
      </w:r>
      <w:r w:rsidR="00A03331" w:rsidRPr="00D55C2B">
        <w:rPr>
          <w:rStyle w:val="cs63eb74b21"/>
          <w:sz w:val="28"/>
          <w:szCs w:val="28"/>
        </w:rPr>
        <w:t xml:space="preserve">емонт памятника в </w:t>
      </w:r>
      <w:proofErr w:type="spellStart"/>
      <w:r w:rsidR="00A03331" w:rsidRPr="00D55C2B">
        <w:rPr>
          <w:rStyle w:val="cs63eb74b21"/>
          <w:sz w:val="28"/>
          <w:szCs w:val="28"/>
        </w:rPr>
        <w:t>с</w:t>
      </w:r>
      <w:proofErr w:type="gramStart"/>
      <w:r w:rsidR="00A03331" w:rsidRPr="00D55C2B">
        <w:rPr>
          <w:rStyle w:val="cs63eb74b21"/>
          <w:sz w:val="28"/>
          <w:szCs w:val="28"/>
        </w:rPr>
        <w:t>.Т</w:t>
      </w:r>
      <w:proofErr w:type="gramEnd"/>
      <w:r w:rsidR="00A03331" w:rsidRPr="00D55C2B">
        <w:rPr>
          <w:rStyle w:val="cs63eb74b21"/>
          <w:sz w:val="28"/>
          <w:szCs w:val="28"/>
        </w:rPr>
        <w:t>угнуй</w:t>
      </w:r>
      <w:proofErr w:type="spellEnd"/>
      <w:r w:rsidR="00A03331" w:rsidRPr="00D55C2B">
        <w:rPr>
          <w:rStyle w:val="cs63eb74b21"/>
          <w:sz w:val="28"/>
          <w:szCs w:val="28"/>
        </w:rPr>
        <w:t xml:space="preserve"> на сумму-107,0 </w:t>
      </w:r>
      <w:proofErr w:type="spellStart"/>
      <w:r w:rsidR="00A03331" w:rsidRPr="00D55C2B">
        <w:rPr>
          <w:rStyle w:val="cs63eb74b21"/>
          <w:sz w:val="28"/>
          <w:szCs w:val="28"/>
        </w:rPr>
        <w:t>тыс.руб</w:t>
      </w:r>
      <w:proofErr w:type="spellEnd"/>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 xml:space="preserve">Открытие памятника участникам ВОВ в </w:t>
      </w:r>
      <w:proofErr w:type="spellStart"/>
      <w:r w:rsidRPr="00D55C2B">
        <w:rPr>
          <w:rStyle w:val="cs63eb74b21"/>
          <w:sz w:val="28"/>
          <w:szCs w:val="28"/>
        </w:rPr>
        <w:t>с</w:t>
      </w:r>
      <w:proofErr w:type="gramStart"/>
      <w:r w:rsidRPr="00D55C2B">
        <w:rPr>
          <w:rStyle w:val="cs63eb74b21"/>
          <w:sz w:val="28"/>
          <w:szCs w:val="28"/>
        </w:rPr>
        <w:t>.Н</w:t>
      </w:r>
      <w:proofErr w:type="gramEnd"/>
      <w:r w:rsidRPr="00D55C2B">
        <w:rPr>
          <w:rStyle w:val="cs63eb74b21"/>
          <w:sz w:val="28"/>
          <w:szCs w:val="28"/>
        </w:rPr>
        <w:t>овосспаск</w:t>
      </w:r>
      <w:proofErr w:type="spellEnd"/>
      <w:r w:rsidR="00441048" w:rsidRPr="00D55C2B">
        <w:rPr>
          <w:rStyle w:val="cs63eb74b21"/>
          <w:sz w:val="28"/>
          <w:szCs w:val="28"/>
        </w:rPr>
        <w:t xml:space="preserve"> -</w:t>
      </w:r>
      <w:r w:rsidRPr="00D55C2B">
        <w:rPr>
          <w:rStyle w:val="cs63eb74b21"/>
          <w:sz w:val="28"/>
          <w:szCs w:val="28"/>
        </w:rPr>
        <w:t xml:space="preserve">121,410 </w:t>
      </w:r>
      <w:proofErr w:type="spellStart"/>
      <w:r w:rsidRPr="00D55C2B">
        <w:rPr>
          <w:rStyle w:val="cs63eb74b21"/>
          <w:sz w:val="28"/>
          <w:szCs w:val="28"/>
        </w:rPr>
        <w:t>тыс.руб</w:t>
      </w:r>
      <w:proofErr w:type="spellEnd"/>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 xml:space="preserve">Замена </w:t>
      </w:r>
      <w:r w:rsidR="00441048" w:rsidRPr="00D55C2B">
        <w:rPr>
          <w:rStyle w:val="cs63eb74b21"/>
          <w:sz w:val="28"/>
          <w:szCs w:val="28"/>
        </w:rPr>
        <w:t>ё</w:t>
      </w:r>
      <w:r w:rsidRPr="00D55C2B">
        <w:rPr>
          <w:rStyle w:val="cs63eb74b21"/>
          <w:sz w:val="28"/>
          <w:szCs w:val="28"/>
        </w:rPr>
        <w:t xml:space="preserve">мкостей на 2 колодцах  </w:t>
      </w:r>
      <w:proofErr w:type="spellStart"/>
      <w:r w:rsidRPr="00D55C2B">
        <w:rPr>
          <w:rStyle w:val="cs63eb74b21"/>
          <w:sz w:val="28"/>
          <w:szCs w:val="28"/>
        </w:rPr>
        <w:t>Ербанова</w:t>
      </w:r>
      <w:proofErr w:type="spellEnd"/>
      <w:r w:rsidR="00441048" w:rsidRPr="00D55C2B">
        <w:rPr>
          <w:rStyle w:val="cs63eb74b21"/>
          <w:sz w:val="28"/>
          <w:szCs w:val="28"/>
        </w:rPr>
        <w:t xml:space="preserve"> </w:t>
      </w:r>
      <w:r w:rsidRPr="00D55C2B">
        <w:rPr>
          <w:rStyle w:val="cs63eb74b21"/>
          <w:sz w:val="28"/>
          <w:szCs w:val="28"/>
        </w:rPr>
        <w:t xml:space="preserve"> и Комсомольская на сумму-63,302</w:t>
      </w:r>
      <w:r w:rsidR="00441048" w:rsidRPr="00D55C2B">
        <w:rPr>
          <w:rStyle w:val="cs63eb74b21"/>
          <w:sz w:val="28"/>
          <w:szCs w:val="28"/>
        </w:rPr>
        <w:t xml:space="preserve"> тыс. руб.</w:t>
      </w:r>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Оплата по договору пожарнику-</w:t>
      </w:r>
      <w:r w:rsidR="00441048" w:rsidRPr="00D55C2B">
        <w:rPr>
          <w:rStyle w:val="cs63eb74b21"/>
          <w:sz w:val="28"/>
          <w:szCs w:val="28"/>
        </w:rPr>
        <w:t xml:space="preserve"> </w:t>
      </w:r>
      <w:r w:rsidRPr="00D55C2B">
        <w:rPr>
          <w:rStyle w:val="cs63eb74b21"/>
          <w:sz w:val="28"/>
          <w:szCs w:val="28"/>
        </w:rPr>
        <w:t>80,136</w:t>
      </w:r>
      <w:r w:rsidR="00441048" w:rsidRPr="00D55C2B">
        <w:rPr>
          <w:rStyle w:val="cs63eb74b21"/>
          <w:sz w:val="28"/>
          <w:szCs w:val="28"/>
        </w:rPr>
        <w:t xml:space="preserve"> тыс. руб.</w:t>
      </w:r>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Анализ воды на кол</w:t>
      </w:r>
      <w:r w:rsidR="00441048" w:rsidRPr="00D55C2B">
        <w:rPr>
          <w:rStyle w:val="cs63eb74b21"/>
          <w:sz w:val="28"/>
          <w:szCs w:val="28"/>
        </w:rPr>
        <w:t>о</w:t>
      </w:r>
      <w:r w:rsidRPr="00D55C2B">
        <w:rPr>
          <w:rStyle w:val="cs63eb74b21"/>
          <w:sz w:val="28"/>
          <w:szCs w:val="28"/>
        </w:rPr>
        <w:t>дцах, обработка кладбищ и свалки-59,029 тыс</w:t>
      </w:r>
      <w:proofErr w:type="gramStart"/>
      <w:r w:rsidRPr="00D55C2B">
        <w:rPr>
          <w:rStyle w:val="cs63eb74b21"/>
          <w:sz w:val="28"/>
          <w:szCs w:val="28"/>
        </w:rPr>
        <w:t>.р</w:t>
      </w:r>
      <w:proofErr w:type="gramEnd"/>
      <w:r w:rsidRPr="00D55C2B">
        <w:rPr>
          <w:rStyle w:val="cs63eb74b21"/>
          <w:sz w:val="28"/>
          <w:szCs w:val="28"/>
        </w:rPr>
        <w:t>уб.</w:t>
      </w:r>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Межевание кладбищ-14,0 тыс</w:t>
      </w:r>
      <w:proofErr w:type="gramStart"/>
      <w:r w:rsidRPr="00D55C2B">
        <w:rPr>
          <w:rStyle w:val="cs63eb74b21"/>
          <w:sz w:val="28"/>
          <w:szCs w:val="28"/>
        </w:rPr>
        <w:t>.р</w:t>
      </w:r>
      <w:proofErr w:type="gramEnd"/>
      <w:r w:rsidRPr="00D55C2B">
        <w:rPr>
          <w:rStyle w:val="cs63eb74b21"/>
          <w:sz w:val="28"/>
          <w:szCs w:val="28"/>
        </w:rPr>
        <w:t>уб.</w:t>
      </w:r>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Размежевание здание интерната- 44,0 тыс</w:t>
      </w:r>
      <w:proofErr w:type="gramStart"/>
      <w:r w:rsidRPr="00D55C2B">
        <w:rPr>
          <w:rStyle w:val="cs63eb74b21"/>
          <w:sz w:val="28"/>
          <w:szCs w:val="28"/>
        </w:rPr>
        <w:t>.р</w:t>
      </w:r>
      <w:proofErr w:type="gramEnd"/>
      <w:r w:rsidRPr="00D55C2B">
        <w:rPr>
          <w:rStyle w:val="cs63eb74b21"/>
          <w:sz w:val="28"/>
          <w:szCs w:val="28"/>
        </w:rPr>
        <w:t>уб.</w:t>
      </w:r>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 xml:space="preserve">Ремонт и строительство загона для скота в </w:t>
      </w:r>
      <w:proofErr w:type="spellStart"/>
      <w:r w:rsidRPr="00D55C2B">
        <w:rPr>
          <w:rStyle w:val="cs63eb74b21"/>
          <w:sz w:val="28"/>
          <w:szCs w:val="28"/>
        </w:rPr>
        <w:t>с</w:t>
      </w:r>
      <w:proofErr w:type="gramStart"/>
      <w:r w:rsidRPr="00D55C2B">
        <w:rPr>
          <w:rStyle w:val="cs63eb74b21"/>
          <w:sz w:val="28"/>
          <w:szCs w:val="28"/>
        </w:rPr>
        <w:t>.Т</w:t>
      </w:r>
      <w:proofErr w:type="gramEnd"/>
      <w:r w:rsidRPr="00D55C2B">
        <w:rPr>
          <w:rStyle w:val="cs63eb74b21"/>
          <w:sz w:val="28"/>
          <w:szCs w:val="28"/>
        </w:rPr>
        <w:t>угнуй</w:t>
      </w:r>
      <w:proofErr w:type="spellEnd"/>
      <w:r w:rsidR="00441048" w:rsidRPr="00D55C2B">
        <w:rPr>
          <w:rStyle w:val="cs63eb74b21"/>
          <w:sz w:val="28"/>
          <w:szCs w:val="28"/>
        </w:rPr>
        <w:t xml:space="preserve"> </w:t>
      </w:r>
      <w:r w:rsidRPr="00D55C2B">
        <w:rPr>
          <w:rStyle w:val="cs63eb74b21"/>
          <w:sz w:val="28"/>
          <w:szCs w:val="28"/>
        </w:rPr>
        <w:t xml:space="preserve"> и Степной-30,6765 тыс.</w:t>
      </w:r>
      <w:r w:rsidR="00441048" w:rsidRPr="00D55C2B">
        <w:rPr>
          <w:rStyle w:val="cs63eb74b21"/>
          <w:sz w:val="28"/>
          <w:szCs w:val="28"/>
        </w:rPr>
        <w:t xml:space="preserve"> </w:t>
      </w:r>
      <w:proofErr w:type="spellStart"/>
      <w:r w:rsidRPr="00D55C2B">
        <w:rPr>
          <w:rStyle w:val="cs63eb74b21"/>
          <w:sz w:val="28"/>
          <w:szCs w:val="28"/>
        </w:rPr>
        <w:t>руб</w:t>
      </w:r>
      <w:proofErr w:type="spellEnd"/>
    </w:p>
    <w:p w:rsidR="00A03331" w:rsidRPr="00D55C2B" w:rsidRDefault="00A03331" w:rsidP="00A03331">
      <w:pPr>
        <w:pStyle w:val="a5"/>
        <w:numPr>
          <w:ilvl w:val="0"/>
          <w:numId w:val="16"/>
        </w:numPr>
        <w:spacing w:after="160" w:line="259" w:lineRule="auto"/>
        <w:rPr>
          <w:rStyle w:val="cs63eb74b21"/>
          <w:sz w:val="28"/>
          <w:szCs w:val="28"/>
        </w:rPr>
      </w:pPr>
      <w:r w:rsidRPr="00D55C2B">
        <w:rPr>
          <w:rStyle w:val="cs63eb74b21"/>
          <w:sz w:val="28"/>
          <w:szCs w:val="28"/>
        </w:rPr>
        <w:t>Опахивание вокруг сел-8,776 тыс.</w:t>
      </w:r>
      <w:r w:rsidR="00441048" w:rsidRPr="00D55C2B">
        <w:rPr>
          <w:rStyle w:val="cs63eb74b21"/>
          <w:sz w:val="28"/>
          <w:szCs w:val="28"/>
        </w:rPr>
        <w:t xml:space="preserve"> </w:t>
      </w:r>
      <w:r w:rsidRPr="00D55C2B">
        <w:rPr>
          <w:rStyle w:val="cs63eb74b21"/>
          <w:sz w:val="28"/>
          <w:szCs w:val="28"/>
        </w:rPr>
        <w:t>руб.</w:t>
      </w:r>
    </w:p>
    <w:p w:rsidR="00A03331" w:rsidRPr="00D55C2B" w:rsidRDefault="00A03331" w:rsidP="00A03331">
      <w:pPr>
        <w:rPr>
          <w:rStyle w:val="cs63eb74b21"/>
          <w:sz w:val="28"/>
          <w:szCs w:val="28"/>
        </w:rPr>
      </w:pPr>
    </w:p>
    <w:p w:rsidR="00EC3974" w:rsidRPr="00D55C2B" w:rsidRDefault="00EC3974" w:rsidP="00EC3974">
      <w:pPr>
        <w:rPr>
          <w:rStyle w:val="cs63eb74b21"/>
          <w:sz w:val="28"/>
          <w:szCs w:val="28"/>
        </w:rPr>
      </w:pPr>
      <w:r w:rsidRPr="00D55C2B">
        <w:rPr>
          <w:rStyle w:val="cs63eb74b21"/>
          <w:sz w:val="28"/>
          <w:szCs w:val="28"/>
        </w:rPr>
        <w:t>Проводится работа по оформлению имущественных прав с физическими лицами, по актуализации налоговой базы по земельному налогу и по налогу на имущество, сбор недоимки по налогам с физических лиц</w:t>
      </w:r>
      <w:r w:rsidR="00D110D6" w:rsidRPr="00D55C2B">
        <w:rPr>
          <w:rStyle w:val="cs63eb74b21"/>
          <w:sz w:val="28"/>
          <w:szCs w:val="28"/>
        </w:rPr>
        <w:t>.</w:t>
      </w:r>
    </w:p>
    <w:p w:rsidR="00E07C36" w:rsidRPr="00D55C2B" w:rsidRDefault="00E07C36" w:rsidP="00601698">
      <w:pPr>
        <w:jc w:val="both"/>
        <w:rPr>
          <w:rFonts w:ascii="Times New Roman" w:hAnsi="Times New Roman" w:cs="Times New Roman"/>
          <w:bCs/>
          <w:spacing w:val="-9"/>
          <w:sz w:val="28"/>
          <w:szCs w:val="28"/>
        </w:rPr>
      </w:pPr>
      <w:r w:rsidRPr="00D55C2B">
        <w:rPr>
          <w:rFonts w:ascii="Times New Roman" w:hAnsi="Times New Roman" w:cs="Times New Roman"/>
          <w:bCs/>
          <w:spacing w:val="-3"/>
          <w:sz w:val="28"/>
          <w:szCs w:val="28"/>
        </w:rPr>
        <w:t xml:space="preserve">Работа      администрации      осуществляется      в      тесном </w:t>
      </w:r>
      <w:r w:rsidRPr="00D55C2B">
        <w:rPr>
          <w:rFonts w:ascii="Times New Roman" w:hAnsi="Times New Roman" w:cs="Times New Roman"/>
          <w:bCs/>
          <w:spacing w:val="-2"/>
          <w:sz w:val="28"/>
          <w:szCs w:val="28"/>
        </w:rPr>
        <w:t xml:space="preserve">сотрудничестве   со   всеми   учреждениями,   находящимися   на </w:t>
      </w:r>
      <w:r w:rsidRPr="00D55C2B">
        <w:rPr>
          <w:rFonts w:ascii="Times New Roman" w:hAnsi="Times New Roman" w:cs="Times New Roman"/>
          <w:bCs/>
          <w:spacing w:val="-9"/>
          <w:sz w:val="28"/>
          <w:szCs w:val="28"/>
        </w:rPr>
        <w:t>территории    поселения.</w:t>
      </w:r>
    </w:p>
    <w:p w:rsidR="003D0C5E" w:rsidRPr="00D55C2B" w:rsidRDefault="003D0C5E" w:rsidP="00601698">
      <w:pPr>
        <w:jc w:val="both"/>
        <w:rPr>
          <w:rFonts w:ascii="Times New Roman" w:hAnsi="Times New Roman" w:cs="Times New Roman"/>
          <w:b/>
          <w:bCs/>
          <w:spacing w:val="-2"/>
          <w:sz w:val="28"/>
          <w:szCs w:val="28"/>
          <w:u w:val="single"/>
        </w:rPr>
      </w:pPr>
    </w:p>
    <w:p w:rsidR="003D0C5E" w:rsidRPr="00D55C2B" w:rsidRDefault="003D0C5E" w:rsidP="00601698">
      <w:pPr>
        <w:jc w:val="both"/>
        <w:rPr>
          <w:rFonts w:ascii="Times New Roman" w:hAnsi="Times New Roman" w:cs="Times New Roman"/>
          <w:b/>
          <w:bCs/>
          <w:spacing w:val="-2"/>
          <w:sz w:val="28"/>
          <w:szCs w:val="28"/>
          <w:u w:val="single"/>
        </w:rPr>
      </w:pPr>
    </w:p>
    <w:p w:rsidR="00441048" w:rsidRPr="00D55C2B" w:rsidRDefault="00441048" w:rsidP="00601698">
      <w:pPr>
        <w:jc w:val="both"/>
        <w:rPr>
          <w:rFonts w:ascii="Times New Roman" w:hAnsi="Times New Roman" w:cs="Times New Roman"/>
          <w:b/>
          <w:bCs/>
          <w:spacing w:val="-2"/>
          <w:sz w:val="28"/>
          <w:szCs w:val="28"/>
          <w:u w:val="single"/>
        </w:rPr>
      </w:pPr>
    </w:p>
    <w:p w:rsidR="00441048" w:rsidRPr="00D55C2B" w:rsidRDefault="00441048" w:rsidP="00601698">
      <w:pPr>
        <w:jc w:val="both"/>
        <w:rPr>
          <w:rFonts w:ascii="Times New Roman" w:hAnsi="Times New Roman" w:cs="Times New Roman"/>
          <w:b/>
          <w:bCs/>
          <w:spacing w:val="-2"/>
          <w:sz w:val="28"/>
          <w:szCs w:val="28"/>
          <w:u w:val="single"/>
        </w:rPr>
      </w:pPr>
    </w:p>
    <w:p w:rsidR="00D55C2B" w:rsidRPr="00D55C2B" w:rsidRDefault="00D55C2B" w:rsidP="00D55C2B">
      <w:pPr>
        <w:jc w:val="center"/>
        <w:rPr>
          <w:rFonts w:ascii="Times New Roman" w:eastAsia="Calibri" w:hAnsi="Times New Roman" w:cs="Times New Roman"/>
          <w:b/>
          <w:sz w:val="28"/>
          <w:szCs w:val="28"/>
        </w:rPr>
      </w:pPr>
      <w:r w:rsidRPr="00D55C2B">
        <w:rPr>
          <w:rFonts w:ascii="Times New Roman" w:eastAsia="Calibri" w:hAnsi="Times New Roman" w:cs="Times New Roman"/>
          <w:b/>
          <w:sz w:val="28"/>
          <w:szCs w:val="28"/>
        </w:rPr>
        <w:t xml:space="preserve">О деятельности МБОУ «Тугнуйская СОШ» </w:t>
      </w:r>
      <w:r w:rsidRPr="00D55C2B">
        <w:rPr>
          <w:rFonts w:ascii="Times New Roman" w:eastAsia="Calibri" w:hAnsi="Times New Roman" w:cs="Times New Roman"/>
          <w:b/>
          <w:sz w:val="28"/>
          <w:szCs w:val="28"/>
          <w:u w:val="single"/>
        </w:rPr>
        <w:t>в 2018 году</w:t>
      </w:r>
    </w:p>
    <w:p w:rsidR="00D55C2B" w:rsidRPr="00D55C2B" w:rsidRDefault="00D55C2B" w:rsidP="00D55C2B">
      <w:pPr>
        <w:spacing w:before="240" w:after="0"/>
        <w:ind w:firstLine="709"/>
        <w:jc w:val="both"/>
        <w:rPr>
          <w:rFonts w:ascii="Times New Roman" w:hAnsi="Times New Roman" w:cs="Times New Roman"/>
          <w:sz w:val="28"/>
          <w:szCs w:val="28"/>
        </w:rPr>
      </w:pPr>
      <w:r w:rsidRPr="00D55C2B">
        <w:rPr>
          <w:rFonts w:ascii="Times New Roman" w:eastAsia="Calibri" w:hAnsi="Times New Roman" w:cs="Times New Roman"/>
          <w:sz w:val="28"/>
          <w:szCs w:val="28"/>
        </w:rPr>
        <w:t xml:space="preserve">          Образовательная деятельность в муниципальном бюджетном общеобразовательном учреждении «Тугнуйская  средняя  общеобразовательная школа» осуществляется на основании нормативно-правовых  актов и в соответствии с программой развития школы и образовательными программами. </w:t>
      </w:r>
      <w:r w:rsidRPr="00D55C2B">
        <w:rPr>
          <w:rFonts w:ascii="Times New Roman" w:hAnsi="Times New Roman" w:cs="Times New Roman"/>
          <w:sz w:val="28"/>
          <w:szCs w:val="28"/>
        </w:rPr>
        <w:t xml:space="preserve">  Учебный процесс осуществляется в одну смену.</w:t>
      </w: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eastAsia="Calibri" w:hAnsi="Times New Roman" w:cs="Times New Roman"/>
          <w:sz w:val="28"/>
          <w:szCs w:val="28"/>
        </w:rPr>
        <w:t xml:space="preserve">             </w:t>
      </w:r>
      <w:proofErr w:type="gramStart"/>
      <w:r w:rsidRPr="00D55C2B">
        <w:rPr>
          <w:rFonts w:ascii="Times New Roman" w:eastAsia="Calibri" w:hAnsi="Times New Roman" w:cs="Times New Roman"/>
          <w:sz w:val="28"/>
          <w:szCs w:val="28"/>
        </w:rPr>
        <w:t>На конец</w:t>
      </w:r>
      <w:proofErr w:type="gramEnd"/>
      <w:r w:rsidRPr="00D55C2B">
        <w:rPr>
          <w:rFonts w:ascii="Times New Roman" w:eastAsia="Calibri" w:hAnsi="Times New Roman" w:cs="Times New Roman"/>
          <w:sz w:val="28"/>
          <w:szCs w:val="28"/>
        </w:rPr>
        <w:t xml:space="preserve">  2017 - 2018 учебного  года в школе обучалось 107 учащихся. На начало 2018-2019 </w:t>
      </w:r>
      <w:proofErr w:type="gramStart"/>
      <w:r w:rsidRPr="00D55C2B">
        <w:rPr>
          <w:rFonts w:ascii="Times New Roman" w:eastAsia="Calibri" w:hAnsi="Times New Roman" w:cs="Times New Roman"/>
          <w:sz w:val="28"/>
          <w:szCs w:val="28"/>
        </w:rPr>
        <w:t>учебного</w:t>
      </w:r>
      <w:proofErr w:type="gramEnd"/>
      <w:r w:rsidRPr="00D55C2B">
        <w:rPr>
          <w:rFonts w:ascii="Times New Roman" w:eastAsia="Calibri" w:hAnsi="Times New Roman" w:cs="Times New Roman"/>
          <w:sz w:val="28"/>
          <w:szCs w:val="28"/>
        </w:rPr>
        <w:t xml:space="preserve"> года-109 учащихся, на текущий момент-111 учащихся. </w:t>
      </w:r>
      <w:r w:rsidRPr="00D55C2B">
        <w:rPr>
          <w:rFonts w:ascii="Times New Roman" w:hAnsi="Times New Roman" w:cs="Times New Roman"/>
          <w:sz w:val="28"/>
          <w:szCs w:val="28"/>
        </w:rPr>
        <w:t xml:space="preserve"> </w:t>
      </w: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hAnsi="Times New Roman" w:cs="Times New Roman"/>
          <w:sz w:val="28"/>
          <w:szCs w:val="28"/>
        </w:rPr>
        <w:t xml:space="preserve">                Школа самостоятельно осуществляет образовательный процесс, производит подбор, прием на работу, расстановку кадров, несёт ответственность за уровень их квалификации. Школа обладает хорошим кадровым потенциалом. Педагогический коллектив укомплектован полностью.  Преподавание всех образовательных программ в школе обеспечено кадрами соответствующей квалификации и соответствующего уровня образования. В школе ведутся предметы учителями-специалистами. Вакансия   только по предметам обществознание и история, которую закрыли на год по договоренности учителя-предметники. </w:t>
      </w:r>
      <w:r w:rsidRPr="00D55C2B">
        <w:rPr>
          <w:rFonts w:ascii="Times New Roman" w:eastAsia="Calibri" w:hAnsi="Times New Roman" w:cs="Times New Roman"/>
          <w:sz w:val="28"/>
          <w:szCs w:val="28"/>
        </w:rPr>
        <w:t>Учебный процесс осуществляют 15 педагогических работников, из них 10 имеют высшее образование – 66.7 %,  3 учителя получают высшее образование заочно- 20.0%, 2 имеют среднее профессиональное образование -13.3%.</w:t>
      </w:r>
      <w:r w:rsidRPr="00D55C2B">
        <w:rPr>
          <w:rFonts w:ascii="Times New Roman" w:hAnsi="Times New Roman" w:cs="Times New Roman"/>
          <w:sz w:val="28"/>
          <w:szCs w:val="28"/>
        </w:rPr>
        <w:t xml:space="preserve"> По результатам аттестации  имеют высшую  квалификационную категорию 4 чел (26.7%),   7 чел. (46.7</w:t>
      </w:r>
      <w:proofErr w:type="gramStart"/>
      <w:r w:rsidRPr="00D55C2B">
        <w:rPr>
          <w:rFonts w:ascii="Times New Roman" w:hAnsi="Times New Roman" w:cs="Times New Roman"/>
          <w:sz w:val="28"/>
          <w:szCs w:val="28"/>
        </w:rPr>
        <w:t xml:space="preserve"> )</w:t>
      </w:r>
      <w:proofErr w:type="gramEnd"/>
      <w:r w:rsidRPr="00D55C2B">
        <w:rPr>
          <w:rFonts w:ascii="Times New Roman" w:hAnsi="Times New Roman" w:cs="Times New Roman"/>
          <w:sz w:val="28"/>
          <w:szCs w:val="28"/>
        </w:rPr>
        <w:t xml:space="preserve"> первую квалификационную категорию и 4 чел (26.7%)  не имеют категории т.к. это молодые специалисты  у которых нет определённого стажа работы. </w:t>
      </w:r>
    </w:p>
    <w:p w:rsidR="00D55C2B" w:rsidRPr="00D55C2B" w:rsidRDefault="00D55C2B" w:rsidP="00D55C2B">
      <w:pPr>
        <w:pStyle w:val="Default"/>
        <w:spacing w:line="276" w:lineRule="auto"/>
        <w:rPr>
          <w:rFonts w:ascii="Times New Roman" w:hAnsi="Times New Roman" w:cs="Times New Roman"/>
          <w:sz w:val="28"/>
          <w:szCs w:val="28"/>
        </w:rPr>
      </w:pP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hAnsi="Times New Roman" w:cs="Times New Roman"/>
          <w:sz w:val="28"/>
          <w:szCs w:val="28"/>
        </w:rPr>
        <w:t xml:space="preserve">                      Школа располагает необходимой современной материально-технической базой. </w:t>
      </w:r>
      <w:proofErr w:type="gramStart"/>
      <w:r w:rsidRPr="00D55C2B">
        <w:rPr>
          <w:rFonts w:ascii="Times New Roman" w:hAnsi="Times New Roman" w:cs="Times New Roman"/>
          <w:sz w:val="28"/>
          <w:szCs w:val="28"/>
        </w:rPr>
        <w:t>Для организации учебно-воспитательного процесса 16  учебных кабинетов, лаборантские.</w:t>
      </w:r>
      <w:proofErr w:type="gramEnd"/>
      <w:r w:rsidRPr="00D55C2B">
        <w:rPr>
          <w:rFonts w:ascii="Times New Roman" w:hAnsi="Times New Roman" w:cs="Times New Roman"/>
          <w:sz w:val="28"/>
          <w:szCs w:val="28"/>
        </w:rPr>
        <w:t xml:space="preserve"> Классные комнаты оснащены наглядными пособиями,  частично  лабораторным оборудованием, картографическим и иллюстративно-наглядным материалом.</w:t>
      </w: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hAnsi="Times New Roman" w:cs="Times New Roman"/>
          <w:sz w:val="28"/>
          <w:szCs w:val="28"/>
        </w:rPr>
        <w:t xml:space="preserve">Школа подключена к сети </w:t>
      </w:r>
      <w:proofErr w:type="spellStart"/>
      <w:r w:rsidRPr="00D55C2B">
        <w:rPr>
          <w:rFonts w:ascii="Times New Roman" w:hAnsi="Times New Roman" w:cs="Times New Roman"/>
          <w:sz w:val="28"/>
          <w:szCs w:val="28"/>
        </w:rPr>
        <w:t>Internet</w:t>
      </w:r>
      <w:proofErr w:type="spellEnd"/>
      <w:r w:rsidRPr="00D55C2B">
        <w:rPr>
          <w:rFonts w:ascii="Times New Roman" w:hAnsi="Times New Roman" w:cs="Times New Roman"/>
          <w:sz w:val="28"/>
          <w:szCs w:val="28"/>
        </w:rPr>
        <w:t>, функционирует сеть WIFI, при помощи которой осуществляется доступ к локальной сети и сети интернет. Локальная сеть функционирует под управление выделенного сервера.</w:t>
      </w: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hAnsi="Times New Roman" w:cs="Times New Roman"/>
          <w:sz w:val="28"/>
          <w:szCs w:val="28"/>
        </w:rPr>
        <w:t xml:space="preserve">   Уроки физической культуры проводятся как на стадионе, так и в </w:t>
      </w:r>
      <w:r w:rsidRPr="00D55C2B">
        <w:rPr>
          <w:rFonts w:ascii="Times New Roman" w:hAnsi="Times New Roman" w:cs="Times New Roman"/>
          <w:sz w:val="28"/>
          <w:szCs w:val="28"/>
        </w:rPr>
        <w:lastRenderedPageBreak/>
        <w:t xml:space="preserve">спортивном зале. Имеются тренажёрный и борцовский залы. </w:t>
      </w: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hAnsi="Times New Roman" w:cs="Times New Roman"/>
          <w:sz w:val="28"/>
          <w:szCs w:val="28"/>
        </w:rPr>
        <w:t xml:space="preserve">     Имеется актовый зал, библиотека, столовая. В 2018 году благодаря  участию в  </w:t>
      </w:r>
      <w:proofErr w:type="spellStart"/>
      <w:r w:rsidRPr="00D55C2B">
        <w:rPr>
          <w:rFonts w:ascii="Times New Roman" w:hAnsi="Times New Roman" w:cs="Times New Roman"/>
          <w:sz w:val="28"/>
          <w:szCs w:val="28"/>
        </w:rPr>
        <w:t>ТОСовском</w:t>
      </w:r>
      <w:proofErr w:type="spellEnd"/>
      <w:r w:rsidRPr="00D55C2B">
        <w:rPr>
          <w:rFonts w:ascii="Times New Roman" w:hAnsi="Times New Roman" w:cs="Times New Roman"/>
          <w:sz w:val="28"/>
          <w:szCs w:val="28"/>
        </w:rPr>
        <w:t xml:space="preserve"> движении  начата работа по созданию Музея школы и села.</w:t>
      </w:r>
    </w:p>
    <w:p w:rsidR="00D55C2B" w:rsidRPr="00D55C2B" w:rsidRDefault="00D55C2B" w:rsidP="00D55C2B">
      <w:pPr>
        <w:pStyle w:val="Default"/>
        <w:spacing w:line="276" w:lineRule="auto"/>
        <w:rPr>
          <w:rFonts w:ascii="Times New Roman" w:hAnsi="Times New Roman" w:cs="Times New Roman"/>
          <w:sz w:val="28"/>
          <w:szCs w:val="28"/>
        </w:rPr>
      </w:pPr>
    </w:p>
    <w:p w:rsidR="00D55C2B" w:rsidRPr="00D55C2B" w:rsidRDefault="00D55C2B" w:rsidP="00D55C2B">
      <w:pPr>
        <w:pStyle w:val="Default"/>
        <w:spacing w:line="276" w:lineRule="auto"/>
        <w:rPr>
          <w:rFonts w:ascii="Times New Roman" w:hAnsi="Times New Roman" w:cs="Times New Roman"/>
          <w:sz w:val="28"/>
          <w:szCs w:val="28"/>
        </w:rPr>
      </w:pPr>
      <w:r w:rsidRPr="00D55C2B">
        <w:rPr>
          <w:rFonts w:ascii="Times New Roman" w:hAnsi="Times New Roman" w:cs="Times New Roman"/>
          <w:sz w:val="28"/>
          <w:szCs w:val="28"/>
        </w:rPr>
        <w:t xml:space="preserve"> С марта  по ноябрь 2018г    школа приняла участие в лице директора школы Варфоломеевой В.А.  в реализации межрегионального проекта «Новые образовательные технологии: от детского сада к школе».  Результатом промежуточной работы над данным проектом  стала работа   коллектива учителей  и учащихся  по обновлению  развивающего пространства образовательной среды школьников,  о котором  родителя</w:t>
      </w:r>
      <w:proofErr w:type="gramStart"/>
      <w:r w:rsidRPr="00D55C2B">
        <w:rPr>
          <w:rFonts w:ascii="Times New Roman" w:hAnsi="Times New Roman" w:cs="Times New Roman"/>
          <w:sz w:val="28"/>
          <w:szCs w:val="28"/>
        </w:rPr>
        <w:t>м(</w:t>
      </w:r>
      <w:proofErr w:type="gramEnd"/>
      <w:r w:rsidRPr="00D55C2B">
        <w:rPr>
          <w:rFonts w:ascii="Times New Roman" w:hAnsi="Times New Roman" w:cs="Times New Roman"/>
          <w:sz w:val="28"/>
          <w:szCs w:val="28"/>
        </w:rPr>
        <w:t xml:space="preserve">законным представителям) учащихся было рассказано на общешкольном родительском собрании в декабре 2018 года директором школы Варфоломеевой В.А., учителями школы были представлены образцы  новых образовательных  технологий, средства, используемые  как в учебном, так и в воспитательном процессе. </w:t>
      </w:r>
    </w:p>
    <w:p w:rsidR="00D55C2B" w:rsidRPr="00D55C2B" w:rsidRDefault="00D55C2B" w:rsidP="00D55C2B">
      <w:pPr>
        <w:rPr>
          <w:rFonts w:ascii="Times New Roman" w:eastAsia="Times New Roman" w:hAnsi="Times New Roman" w:cs="Times New Roman"/>
          <w:color w:val="000000"/>
          <w:sz w:val="28"/>
          <w:szCs w:val="28"/>
          <w:lang w:eastAsia="ru-RU"/>
        </w:rPr>
      </w:pPr>
      <w:r w:rsidRPr="00D55C2B">
        <w:rPr>
          <w:rFonts w:ascii="Times New Roman" w:eastAsia="Calibri" w:hAnsi="Times New Roman" w:cs="Times New Roman"/>
          <w:sz w:val="28"/>
          <w:szCs w:val="28"/>
        </w:rPr>
        <w:t xml:space="preserve">В школе  организовано 100% питание учащихся, подвоз учащихся из с. Новоспасск  и </w:t>
      </w:r>
      <w:proofErr w:type="gramStart"/>
      <w:r w:rsidRPr="00D55C2B">
        <w:rPr>
          <w:rFonts w:ascii="Times New Roman" w:eastAsia="Calibri" w:hAnsi="Times New Roman" w:cs="Times New Roman"/>
          <w:sz w:val="28"/>
          <w:szCs w:val="28"/>
        </w:rPr>
        <w:t>с</w:t>
      </w:r>
      <w:proofErr w:type="gramEnd"/>
      <w:r w:rsidRPr="00D55C2B">
        <w:rPr>
          <w:rFonts w:ascii="Times New Roman" w:eastAsia="Calibri" w:hAnsi="Times New Roman" w:cs="Times New Roman"/>
          <w:sz w:val="28"/>
          <w:szCs w:val="28"/>
        </w:rPr>
        <w:t xml:space="preserve">. Степное осуществляется по программе «Школьный автобус» двумя маршрутами. Вопрос организации летнего отдыха детей на контроле у администрации школы. </w:t>
      </w:r>
      <w:r w:rsidRPr="00D55C2B">
        <w:rPr>
          <w:rFonts w:ascii="Times New Roman" w:eastAsia="Times New Roman" w:hAnsi="Times New Roman" w:cs="Times New Roman"/>
          <w:sz w:val="28"/>
          <w:szCs w:val="28"/>
          <w:lang w:eastAsia="ru-RU"/>
        </w:rPr>
        <w:t>Активный о</w:t>
      </w:r>
      <w:r w:rsidRPr="00D55C2B">
        <w:rPr>
          <w:rFonts w:ascii="Times New Roman" w:eastAsia="Times New Roman" w:hAnsi="Times New Roman" w:cs="Times New Roman"/>
          <w:color w:val="000000"/>
          <w:sz w:val="28"/>
          <w:szCs w:val="28"/>
          <w:lang w:eastAsia="ru-RU"/>
        </w:rPr>
        <w:t>тдых детей в 2018 году был организован следующим образом:</w:t>
      </w:r>
    </w:p>
    <w:p w:rsidR="00D55C2B" w:rsidRPr="00D55C2B" w:rsidRDefault="00D55C2B" w:rsidP="00D55C2B">
      <w:p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Летний лагерь «Изобретатели» и площадка  при школе – 32 человека(30%)</w:t>
      </w:r>
    </w:p>
    <w:p w:rsidR="00D55C2B" w:rsidRPr="00D55C2B" w:rsidRDefault="00D55C2B" w:rsidP="00D55C2B">
      <w:p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Летний лагерь «Юность» по линии СУЭК РЕГИОНАМ- 30 чел.(28%)</w:t>
      </w:r>
    </w:p>
    <w:p w:rsidR="00D55C2B" w:rsidRPr="00D55C2B" w:rsidRDefault="00D55C2B" w:rsidP="00D55C2B">
      <w:p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Лагерь «Березка» - 1 чел.(0.9%)</w:t>
      </w:r>
    </w:p>
    <w:p w:rsidR="00D55C2B" w:rsidRPr="00D55C2B" w:rsidRDefault="00D55C2B" w:rsidP="00D55C2B">
      <w:p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Спортивный лагерь на Байкале в местности Усть-Баргузин  –  7 чел.(6.5%)</w:t>
      </w:r>
    </w:p>
    <w:p w:rsidR="00D55C2B" w:rsidRPr="00D55C2B" w:rsidRDefault="00D55C2B" w:rsidP="00D55C2B">
      <w:p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Лагерь  «Юность» г</w:t>
      </w:r>
      <w:proofErr w:type="gramStart"/>
      <w:r w:rsidRPr="00D55C2B">
        <w:rPr>
          <w:rFonts w:ascii="Times New Roman" w:eastAsia="Times New Roman" w:hAnsi="Times New Roman" w:cs="Times New Roman"/>
          <w:color w:val="000000"/>
          <w:sz w:val="28"/>
          <w:szCs w:val="28"/>
          <w:lang w:eastAsia="ru-RU"/>
        </w:rPr>
        <w:t>.А</w:t>
      </w:r>
      <w:proofErr w:type="gramEnd"/>
      <w:r w:rsidRPr="00D55C2B">
        <w:rPr>
          <w:rFonts w:ascii="Times New Roman" w:eastAsia="Times New Roman" w:hAnsi="Times New Roman" w:cs="Times New Roman"/>
          <w:color w:val="000000"/>
          <w:sz w:val="28"/>
          <w:szCs w:val="28"/>
          <w:lang w:eastAsia="ru-RU"/>
        </w:rPr>
        <w:t>ртём Приморский край –1 чел. (0.9%)</w:t>
      </w:r>
    </w:p>
    <w:p w:rsidR="00D55C2B" w:rsidRPr="00D55C2B" w:rsidRDefault="00D55C2B" w:rsidP="00D55C2B">
      <w:pPr>
        <w:rPr>
          <w:rFonts w:ascii="Times New Roman" w:eastAsia="Calibri" w:hAnsi="Times New Roman" w:cs="Times New Roman"/>
          <w:sz w:val="28"/>
          <w:szCs w:val="28"/>
        </w:rPr>
      </w:pPr>
      <w:r w:rsidRPr="00D55C2B">
        <w:rPr>
          <w:rFonts w:ascii="Times New Roman" w:eastAsia="Times New Roman" w:hAnsi="Times New Roman" w:cs="Times New Roman"/>
          <w:color w:val="000000"/>
          <w:sz w:val="28"/>
          <w:szCs w:val="28"/>
          <w:lang w:eastAsia="ru-RU"/>
        </w:rPr>
        <w:t>% отдохнувших учащихся за летний период  с семьёй с выездом на оз</w:t>
      </w:r>
      <w:proofErr w:type="gramStart"/>
      <w:r w:rsidRPr="00D55C2B">
        <w:rPr>
          <w:rFonts w:ascii="Times New Roman" w:eastAsia="Times New Roman" w:hAnsi="Times New Roman" w:cs="Times New Roman"/>
          <w:color w:val="000000"/>
          <w:sz w:val="28"/>
          <w:szCs w:val="28"/>
          <w:lang w:eastAsia="ru-RU"/>
        </w:rPr>
        <w:t>.Б</w:t>
      </w:r>
      <w:proofErr w:type="gramEnd"/>
      <w:r w:rsidRPr="00D55C2B">
        <w:rPr>
          <w:rFonts w:ascii="Times New Roman" w:eastAsia="Times New Roman" w:hAnsi="Times New Roman" w:cs="Times New Roman"/>
          <w:color w:val="000000"/>
          <w:sz w:val="28"/>
          <w:szCs w:val="28"/>
          <w:lang w:eastAsia="ru-RU"/>
        </w:rPr>
        <w:t xml:space="preserve">айкал, оз. </w:t>
      </w:r>
      <w:proofErr w:type="spellStart"/>
      <w:r w:rsidRPr="00D55C2B">
        <w:rPr>
          <w:rFonts w:ascii="Times New Roman" w:eastAsia="Times New Roman" w:hAnsi="Times New Roman" w:cs="Times New Roman"/>
          <w:color w:val="000000"/>
          <w:sz w:val="28"/>
          <w:szCs w:val="28"/>
          <w:lang w:eastAsia="ru-RU"/>
        </w:rPr>
        <w:t>Котокель</w:t>
      </w:r>
      <w:proofErr w:type="spellEnd"/>
      <w:r w:rsidRPr="00D55C2B">
        <w:rPr>
          <w:rFonts w:ascii="Times New Roman" w:eastAsia="Times New Roman" w:hAnsi="Times New Roman" w:cs="Times New Roman"/>
          <w:color w:val="000000"/>
          <w:sz w:val="28"/>
          <w:szCs w:val="28"/>
          <w:lang w:eastAsia="ru-RU"/>
        </w:rPr>
        <w:t xml:space="preserve">, </w:t>
      </w:r>
      <w:proofErr w:type="spellStart"/>
      <w:r w:rsidRPr="00D55C2B">
        <w:rPr>
          <w:rFonts w:ascii="Times New Roman" w:eastAsia="Times New Roman" w:hAnsi="Times New Roman" w:cs="Times New Roman"/>
          <w:color w:val="000000"/>
          <w:sz w:val="28"/>
          <w:szCs w:val="28"/>
          <w:lang w:eastAsia="ru-RU"/>
        </w:rPr>
        <w:t>оз.Арей</w:t>
      </w:r>
      <w:proofErr w:type="spellEnd"/>
      <w:r w:rsidRPr="00D55C2B">
        <w:rPr>
          <w:rFonts w:ascii="Times New Roman" w:eastAsia="Times New Roman" w:hAnsi="Times New Roman" w:cs="Times New Roman"/>
          <w:color w:val="000000"/>
          <w:sz w:val="28"/>
          <w:szCs w:val="28"/>
          <w:lang w:eastAsia="ru-RU"/>
        </w:rPr>
        <w:t xml:space="preserve"> -20%; Итого охват летним активным отдыхом   составил 88.3%  </w:t>
      </w:r>
    </w:p>
    <w:p w:rsidR="00D55C2B" w:rsidRPr="00D55C2B" w:rsidRDefault="00D55C2B" w:rsidP="00D55C2B">
      <w:pPr>
        <w:rPr>
          <w:rFonts w:ascii="Times New Roman" w:eastAsia="Times New Roman" w:hAnsi="Times New Roman" w:cs="Times New Roman"/>
          <w:b/>
          <w:sz w:val="28"/>
          <w:szCs w:val="28"/>
          <w:lang w:eastAsia="ru-RU"/>
        </w:rPr>
      </w:pPr>
      <w:r w:rsidRPr="00D55C2B">
        <w:rPr>
          <w:rFonts w:ascii="Times New Roman" w:eastAsia="Times New Roman" w:hAnsi="Times New Roman" w:cs="Times New Roman"/>
          <w:color w:val="000000"/>
          <w:sz w:val="28"/>
          <w:szCs w:val="28"/>
          <w:lang w:eastAsia="ru-RU"/>
        </w:rPr>
        <w:t xml:space="preserve">            Удельный вес численности учащихся, успевающих на "4" и "5" по результатам промежуточной аттестации, в общей численности учащихся составил  47 человек </w:t>
      </w:r>
      <w:proofErr w:type="gramStart"/>
      <w:r w:rsidRPr="00D55C2B">
        <w:rPr>
          <w:rFonts w:ascii="Times New Roman" w:eastAsia="Times New Roman" w:hAnsi="Times New Roman" w:cs="Times New Roman"/>
          <w:color w:val="000000"/>
          <w:sz w:val="28"/>
          <w:szCs w:val="28"/>
          <w:lang w:eastAsia="ru-RU"/>
        </w:rPr>
        <w:t xml:space="preserve">( </w:t>
      </w:r>
      <w:proofErr w:type="gramEnd"/>
      <w:r w:rsidRPr="00D55C2B">
        <w:rPr>
          <w:rFonts w:ascii="Times New Roman" w:eastAsia="Times New Roman" w:hAnsi="Times New Roman" w:cs="Times New Roman"/>
          <w:color w:val="000000"/>
          <w:sz w:val="28"/>
          <w:szCs w:val="28"/>
          <w:lang w:eastAsia="ru-RU"/>
        </w:rPr>
        <w:t xml:space="preserve">43. 9%)  </w:t>
      </w:r>
    </w:p>
    <w:p w:rsidR="00D55C2B" w:rsidRPr="00D55C2B" w:rsidRDefault="00D55C2B" w:rsidP="00D55C2B">
      <w:pPr>
        <w:autoSpaceDE w:val="0"/>
        <w:autoSpaceDN w:val="0"/>
        <w:adjustRightInd w:val="0"/>
        <w:spacing w:after="0"/>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b/>
          <w:sz w:val="28"/>
          <w:szCs w:val="28"/>
          <w:lang w:eastAsia="ru-RU"/>
        </w:rPr>
        <w:t xml:space="preserve"> </w:t>
      </w:r>
      <w:proofErr w:type="gramStart"/>
      <w:r w:rsidRPr="00D55C2B">
        <w:rPr>
          <w:rFonts w:ascii="Times New Roman" w:eastAsia="Times New Roman" w:hAnsi="Times New Roman" w:cs="Times New Roman"/>
          <w:color w:val="000000"/>
          <w:sz w:val="28"/>
          <w:szCs w:val="28"/>
          <w:lang w:eastAsia="ru-RU"/>
        </w:rPr>
        <w:t xml:space="preserve">Средний   балл  государственной итоговой аттестации выпускников 9 класса по обязательным предметам составил:  по русскому языку  3.9, по </w:t>
      </w:r>
      <w:r w:rsidRPr="00D55C2B">
        <w:rPr>
          <w:rFonts w:ascii="Times New Roman" w:eastAsia="Times New Roman" w:hAnsi="Times New Roman" w:cs="Times New Roman"/>
          <w:color w:val="000000"/>
          <w:sz w:val="28"/>
          <w:szCs w:val="28"/>
          <w:lang w:eastAsia="ru-RU"/>
        </w:rPr>
        <w:lastRenderedPageBreak/>
        <w:t xml:space="preserve">математике 3.8, качество  знаний 66.7%.   Из предметов   по выбору: по  биологии, химии средний балл составил 4.0, качество знаний -100%. Обществознание – 3.5 балла, качество-27.3%, по географии – 3.3 балла, качество  42.9%,   по истории средний балл-3.0.  </w:t>
      </w:r>
      <w:proofErr w:type="gramEnd"/>
    </w:p>
    <w:p w:rsidR="00D55C2B" w:rsidRPr="00D55C2B" w:rsidRDefault="00D55C2B" w:rsidP="00D55C2B">
      <w:pPr>
        <w:autoSpaceDE w:val="0"/>
        <w:autoSpaceDN w:val="0"/>
        <w:adjustRightInd w:val="0"/>
        <w:spacing w:after="0"/>
        <w:rPr>
          <w:rFonts w:ascii="Times New Roman" w:eastAsia="Times New Roman" w:hAnsi="Times New Roman" w:cs="Times New Roman"/>
          <w:color w:val="000000"/>
          <w:sz w:val="28"/>
          <w:szCs w:val="28"/>
          <w:lang w:eastAsia="ru-RU"/>
        </w:rPr>
      </w:pPr>
    </w:p>
    <w:p w:rsidR="00D55C2B" w:rsidRPr="00D55C2B" w:rsidRDefault="00D55C2B" w:rsidP="00D55C2B">
      <w:pPr>
        <w:autoSpaceDE w:val="0"/>
        <w:autoSpaceDN w:val="0"/>
        <w:adjustRightInd w:val="0"/>
        <w:spacing w:after="0"/>
        <w:rPr>
          <w:rFonts w:ascii="Times New Roman" w:eastAsia="Times New Roman" w:hAnsi="Times New Roman" w:cs="Times New Roman"/>
          <w:sz w:val="28"/>
          <w:szCs w:val="28"/>
          <w:lang w:eastAsia="ru-RU"/>
        </w:rPr>
      </w:pPr>
      <w:r w:rsidRPr="00D55C2B">
        <w:rPr>
          <w:rFonts w:ascii="Times New Roman" w:eastAsia="Times New Roman" w:hAnsi="Times New Roman" w:cs="Times New Roman"/>
          <w:color w:val="000000"/>
          <w:sz w:val="28"/>
          <w:szCs w:val="28"/>
          <w:lang w:eastAsia="ru-RU"/>
        </w:rPr>
        <w:t xml:space="preserve"> </w:t>
      </w:r>
      <w:r w:rsidRPr="00D55C2B">
        <w:rPr>
          <w:rFonts w:ascii="Times New Roman" w:eastAsia="Times New Roman" w:hAnsi="Times New Roman" w:cs="Times New Roman"/>
          <w:b/>
          <w:sz w:val="28"/>
          <w:szCs w:val="28"/>
          <w:lang w:eastAsia="ru-RU"/>
        </w:rPr>
        <w:t xml:space="preserve">Результаты  ЕГЭ    по среднему тестовому баллу по русскому языку 60.6, по </w:t>
      </w:r>
      <w:r w:rsidRPr="00D55C2B">
        <w:rPr>
          <w:rFonts w:ascii="Times New Roman" w:eastAsia="Times New Roman" w:hAnsi="Times New Roman" w:cs="Times New Roman"/>
          <w:sz w:val="28"/>
          <w:szCs w:val="28"/>
          <w:lang w:eastAsia="ru-RU"/>
        </w:rPr>
        <w:t>математике базовой -13, профильной -50. Предметы по выбору выпускники не сдавали. Из 5 выпускников школы 1 выпускник Яньков Валентин окончил школу с медалью «За особые успехи в учении». По итогам летнего периода 2018года школа в рейтинге школ района  по результатам сдачи ОГЭ</w:t>
      </w:r>
      <w:proofErr w:type="gramStart"/>
      <w:r w:rsidRPr="00D55C2B">
        <w:rPr>
          <w:rFonts w:ascii="Times New Roman" w:eastAsia="Times New Roman" w:hAnsi="Times New Roman" w:cs="Times New Roman"/>
          <w:sz w:val="28"/>
          <w:szCs w:val="28"/>
          <w:lang w:eastAsia="ru-RU"/>
        </w:rPr>
        <w:t>,Е</w:t>
      </w:r>
      <w:proofErr w:type="gramEnd"/>
      <w:r w:rsidRPr="00D55C2B">
        <w:rPr>
          <w:rFonts w:ascii="Times New Roman" w:eastAsia="Times New Roman" w:hAnsi="Times New Roman" w:cs="Times New Roman"/>
          <w:sz w:val="28"/>
          <w:szCs w:val="28"/>
          <w:lang w:eastAsia="ru-RU"/>
        </w:rPr>
        <w:t>ГЭ заняла 1 место. По итогам учебного года -3 место.</w:t>
      </w:r>
    </w:p>
    <w:p w:rsidR="00D55C2B" w:rsidRPr="00D55C2B" w:rsidRDefault="00D55C2B" w:rsidP="00D55C2B">
      <w:pPr>
        <w:rPr>
          <w:rFonts w:ascii="Times New Roman" w:eastAsia="Times New Roman" w:hAnsi="Times New Roman" w:cs="Times New Roman"/>
          <w:color w:val="000000"/>
          <w:sz w:val="28"/>
          <w:szCs w:val="28"/>
          <w:lang w:eastAsia="ru-RU"/>
        </w:rPr>
      </w:pPr>
    </w:p>
    <w:p w:rsidR="00D55C2B" w:rsidRPr="00D55C2B" w:rsidRDefault="00D55C2B" w:rsidP="00D55C2B">
      <w:pPr>
        <w:rPr>
          <w:rFonts w:ascii="Times New Roman" w:eastAsia="Times New Roman" w:hAnsi="Times New Roman" w:cs="Times New Roman"/>
          <w:b/>
          <w:sz w:val="28"/>
          <w:szCs w:val="28"/>
          <w:lang w:eastAsia="ru-RU"/>
        </w:rPr>
      </w:pPr>
      <w:r w:rsidRPr="00D55C2B">
        <w:rPr>
          <w:rFonts w:ascii="Times New Roman" w:eastAsia="Times New Roman" w:hAnsi="Times New Roman" w:cs="Times New Roman"/>
          <w:color w:val="000000"/>
          <w:sz w:val="28"/>
          <w:szCs w:val="28"/>
          <w:lang w:eastAsia="ru-RU"/>
        </w:rPr>
        <w:t xml:space="preserve">            Особое внимание уделяется реализации ФГОС во внеурочной занятости учащихся. Численность  учащихся, принявших участие в различных олимпиадах, смотрах, конкурсах, в общей численности учащихся составляет  более 90  человек – 84,0 %.    Из них   41  являются победителями и призерами олимпиад, смотров, конкурсов. Что составляет 45.5  %, из них 6 учащихся  на региональном уровне, и 1 ученик  на Федеральном уровне.</w:t>
      </w:r>
      <w:r w:rsidRPr="00D55C2B">
        <w:rPr>
          <w:rFonts w:ascii="Times New Roman" w:eastAsia="Times New Roman" w:hAnsi="Times New Roman" w:cs="Times New Roman"/>
          <w:b/>
          <w:sz w:val="28"/>
          <w:szCs w:val="28"/>
          <w:lang w:eastAsia="ru-RU"/>
        </w:rPr>
        <w:t xml:space="preserve"> </w:t>
      </w:r>
    </w:p>
    <w:p w:rsidR="00D55C2B" w:rsidRPr="00D55C2B" w:rsidRDefault="00D55C2B" w:rsidP="00D55C2B">
      <w:pPr>
        <w:rPr>
          <w:rFonts w:ascii="Times New Roman" w:eastAsia="Times New Roman" w:hAnsi="Times New Roman" w:cs="Times New Roman"/>
          <w:sz w:val="28"/>
          <w:szCs w:val="28"/>
        </w:rPr>
      </w:pPr>
      <w:r w:rsidRPr="00D55C2B">
        <w:rPr>
          <w:rFonts w:ascii="Times New Roman" w:eastAsia="Times New Roman" w:hAnsi="Times New Roman" w:cs="Times New Roman"/>
          <w:sz w:val="28"/>
          <w:szCs w:val="28"/>
        </w:rPr>
        <w:t>Гордимся достижениями учащихся:</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sz w:val="28"/>
          <w:szCs w:val="28"/>
        </w:rPr>
        <w:t>1.</w:t>
      </w:r>
      <w:r w:rsidRPr="00D55C2B">
        <w:rPr>
          <w:rFonts w:ascii="Times New Roman" w:eastAsia="Times New Roman" w:hAnsi="Times New Roman" w:cs="Times New Roman"/>
          <w:color w:val="000000"/>
          <w:sz w:val="28"/>
          <w:szCs w:val="28"/>
        </w:rPr>
        <w:t xml:space="preserve"> </w:t>
      </w:r>
      <w:r w:rsidRPr="00D55C2B">
        <w:rPr>
          <w:rFonts w:ascii="Times New Roman" w:eastAsia="Times New Roman" w:hAnsi="Times New Roman" w:cs="Times New Roman"/>
          <w:color w:val="000000"/>
          <w:sz w:val="28"/>
          <w:szCs w:val="28"/>
          <w:lang w:eastAsia="ru-RU"/>
        </w:rPr>
        <w:t xml:space="preserve">Конкурс «Ученик года-2018», Варфоломеева Алина,10кл. </w:t>
      </w:r>
      <w:r w:rsidRPr="00D55C2B">
        <w:rPr>
          <w:rFonts w:ascii="Times New Roman" w:eastAsia="Times New Roman" w:hAnsi="Times New Roman" w:cs="Times New Roman"/>
          <w:b/>
          <w:color w:val="000000"/>
          <w:sz w:val="28"/>
          <w:szCs w:val="28"/>
          <w:lang w:eastAsia="ru-RU"/>
        </w:rPr>
        <w:t>3 место.</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spacing w:val="20"/>
          <w:sz w:val="28"/>
          <w:szCs w:val="28"/>
          <w:lang w:val="en-US" w:eastAsia="ru-RU"/>
        </w:rPr>
        <w:t>V</w:t>
      </w:r>
      <w:r w:rsidRPr="00D55C2B">
        <w:rPr>
          <w:rFonts w:ascii="Times New Roman" w:eastAsia="Times New Roman" w:hAnsi="Times New Roman" w:cs="Times New Roman"/>
          <w:spacing w:val="20"/>
          <w:sz w:val="28"/>
          <w:szCs w:val="28"/>
          <w:lang w:eastAsia="ru-RU"/>
        </w:rPr>
        <w:t xml:space="preserve"> Республиканская научно- практическая конференция «Формула успеха»,</w:t>
      </w:r>
      <w:r w:rsidRPr="00D55C2B">
        <w:rPr>
          <w:rFonts w:ascii="Times New Roman" w:eastAsia="Times New Roman" w:hAnsi="Times New Roman" w:cs="Times New Roman"/>
          <w:color w:val="000000"/>
          <w:sz w:val="28"/>
          <w:szCs w:val="28"/>
          <w:lang w:eastAsia="ru-RU"/>
        </w:rPr>
        <w:t xml:space="preserve"> Варфоломеева Алина</w:t>
      </w:r>
      <w:proofErr w:type="gramStart"/>
      <w:r w:rsidRPr="00D55C2B">
        <w:rPr>
          <w:rFonts w:ascii="Times New Roman" w:eastAsia="Times New Roman" w:hAnsi="Times New Roman" w:cs="Times New Roman"/>
          <w:color w:val="000000"/>
          <w:sz w:val="28"/>
          <w:szCs w:val="28"/>
          <w:lang w:eastAsia="ru-RU"/>
        </w:rPr>
        <w:t>,10кл</w:t>
      </w:r>
      <w:proofErr w:type="gramEnd"/>
      <w:r w:rsidRPr="00D55C2B">
        <w:rPr>
          <w:rFonts w:ascii="Times New Roman" w:eastAsia="Times New Roman" w:hAnsi="Times New Roman" w:cs="Times New Roman"/>
          <w:color w:val="000000"/>
          <w:sz w:val="28"/>
          <w:szCs w:val="28"/>
          <w:lang w:eastAsia="ru-RU"/>
        </w:rPr>
        <w:t>. 2</w:t>
      </w:r>
      <w:r w:rsidRPr="00D55C2B">
        <w:rPr>
          <w:rFonts w:ascii="Times New Roman" w:eastAsia="Times New Roman" w:hAnsi="Times New Roman" w:cs="Times New Roman"/>
          <w:b/>
          <w:color w:val="000000"/>
          <w:sz w:val="28"/>
          <w:szCs w:val="28"/>
          <w:lang w:eastAsia="ru-RU"/>
        </w:rPr>
        <w:t xml:space="preserve"> место.</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spacing w:val="20"/>
          <w:sz w:val="28"/>
          <w:szCs w:val="28"/>
          <w:lang w:val="en-US" w:eastAsia="ru-RU"/>
        </w:rPr>
        <w:t>II</w:t>
      </w:r>
      <w:r w:rsidRPr="00D55C2B">
        <w:rPr>
          <w:rFonts w:ascii="Times New Roman" w:eastAsia="Times New Roman" w:hAnsi="Times New Roman" w:cs="Times New Roman"/>
          <w:spacing w:val="20"/>
          <w:sz w:val="28"/>
          <w:szCs w:val="28"/>
          <w:lang w:eastAsia="ru-RU"/>
        </w:rPr>
        <w:t xml:space="preserve"> Республиканская научно-практическая конференция «Литература Бурятии»</w:t>
      </w:r>
      <w:proofErr w:type="gramStart"/>
      <w:r w:rsidRPr="00D55C2B">
        <w:rPr>
          <w:rFonts w:ascii="Times New Roman" w:eastAsia="Times New Roman" w:hAnsi="Times New Roman" w:cs="Times New Roman"/>
          <w:spacing w:val="20"/>
          <w:sz w:val="28"/>
          <w:szCs w:val="28"/>
          <w:lang w:eastAsia="ru-RU"/>
        </w:rPr>
        <w:t>,посвящённая</w:t>
      </w:r>
      <w:proofErr w:type="gramEnd"/>
      <w:r w:rsidRPr="00D55C2B">
        <w:rPr>
          <w:rFonts w:ascii="Times New Roman" w:eastAsia="Times New Roman" w:hAnsi="Times New Roman" w:cs="Times New Roman"/>
          <w:spacing w:val="20"/>
          <w:sz w:val="28"/>
          <w:szCs w:val="28"/>
          <w:lang w:eastAsia="ru-RU"/>
        </w:rPr>
        <w:t xml:space="preserve"> 80-летию со дня рождения бурятского поэта </w:t>
      </w:r>
      <w:proofErr w:type="spellStart"/>
      <w:r w:rsidRPr="00D55C2B">
        <w:rPr>
          <w:rFonts w:ascii="Times New Roman" w:eastAsia="Times New Roman" w:hAnsi="Times New Roman" w:cs="Times New Roman"/>
          <w:spacing w:val="20"/>
          <w:sz w:val="28"/>
          <w:szCs w:val="28"/>
          <w:lang w:eastAsia="ru-RU"/>
        </w:rPr>
        <w:t>Д.Ц.Дамбаева</w:t>
      </w:r>
      <w:proofErr w:type="spellEnd"/>
      <w:r w:rsidRPr="00D55C2B">
        <w:rPr>
          <w:rFonts w:ascii="Times New Roman" w:eastAsia="Times New Roman" w:hAnsi="Times New Roman" w:cs="Times New Roman"/>
          <w:spacing w:val="20"/>
          <w:sz w:val="28"/>
          <w:szCs w:val="28"/>
          <w:lang w:eastAsia="ru-RU"/>
        </w:rPr>
        <w:t xml:space="preserve">, </w:t>
      </w:r>
      <w:proofErr w:type="spellStart"/>
      <w:r w:rsidRPr="00D55C2B">
        <w:rPr>
          <w:rFonts w:ascii="Times New Roman" w:eastAsia="Times New Roman" w:hAnsi="Times New Roman" w:cs="Times New Roman"/>
          <w:spacing w:val="20"/>
          <w:sz w:val="28"/>
          <w:szCs w:val="28"/>
          <w:lang w:eastAsia="ru-RU"/>
        </w:rPr>
        <w:t>Чимитдоржиева</w:t>
      </w:r>
      <w:proofErr w:type="spellEnd"/>
      <w:r w:rsidRPr="00D55C2B">
        <w:rPr>
          <w:rFonts w:ascii="Times New Roman" w:eastAsia="Times New Roman" w:hAnsi="Times New Roman" w:cs="Times New Roman"/>
          <w:spacing w:val="20"/>
          <w:sz w:val="28"/>
          <w:szCs w:val="28"/>
          <w:lang w:eastAsia="ru-RU"/>
        </w:rPr>
        <w:t xml:space="preserve"> Чимита,10 </w:t>
      </w:r>
      <w:proofErr w:type="spellStart"/>
      <w:r w:rsidRPr="00D55C2B">
        <w:rPr>
          <w:rFonts w:ascii="Times New Roman" w:eastAsia="Times New Roman" w:hAnsi="Times New Roman" w:cs="Times New Roman"/>
          <w:spacing w:val="20"/>
          <w:sz w:val="28"/>
          <w:szCs w:val="28"/>
          <w:lang w:eastAsia="ru-RU"/>
        </w:rPr>
        <w:t>класс,Диплом</w:t>
      </w:r>
      <w:proofErr w:type="spellEnd"/>
      <w:r w:rsidRPr="00D55C2B">
        <w:rPr>
          <w:rFonts w:ascii="Times New Roman" w:eastAsia="Times New Roman" w:hAnsi="Times New Roman" w:cs="Times New Roman"/>
          <w:spacing w:val="20"/>
          <w:sz w:val="28"/>
          <w:szCs w:val="28"/>
          <w:lang w:eastAsia="ru-RU"/>
        </w:rPr>
        <w:t xml:space="preserve"> 1 степени.</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spacing w:val="20"/>
          <w:sz w:val="28"/>
          <w:szCs w:val="28"/>
          <w:lang w:eastAsia="ru-RU"/>
        </w:rPr>
        <w:t>Всероссийский  конкурс юных чтецов «Живая классика»2018, Калашников Егор, 8 класс, 1 место на муниципальном уровне, Диплом участника на республиканском уровне.</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b/>
          <w:color w:val="000000"/>
          <w:sz w:val="28"/>
          <w:szCs w:val="28"/>
          <w:lang w:eastAsia="ru-RU"/>
        </w:rPr>
        <w:t>Конкурс   театральных постановок  V Районного  детского Рождественского фестиваля «Вифлеемская звезда-2018»,Грамота 3 место.</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proofErr w:type="gramStart"/>
      <w:r w:rsidRPr="00D55C2B">
        <w:rPr>
          <w:rFonts w:ascii="Times New Roman" w:eastAsia="Times New Roman" w:hAnsi="Times New Roman" w:cs="Times New Roman"/>
          <w:spacing w:val="20"/>
          <w:sz w:val="28"/>
          <w:szCs w:val="28"/>
          <w:lang w:eastAsia="ru-RU"/>
        </w:rPr>
        <w:t>Первенство района по гиревому спорту, посвящённом «Году молодёжи» и 75-летию Сталинградской битвы, Горобец Виктор,9 класс, 2 место.</w:t>
      </w:r>
      <w:proofErr w:type="gramEnd"/>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color w:val="000000"/>
          <w:sz w:val="28"/>
          <w:szCs w:val="28"/>
          <w:lang w:eastAsia="ru-RU"/>
        </w:rPr>
        <w:lastRenderedPageBreak/>
        <w:t xml:space="preserve">Первенство МБОУ </w:t>
      </w:r>
      <w:proofErr w:type="spellStart"/>
      <w:r w:rsidRPr="00D55C2B">
        <w:rPr>
          <w:rFonts w:ascii="Times New Roman" w:eastAsia="Times New Roman" w:hAnsi="Times New Roman" w:cs="Times New Roman"/>
          <w:color w:val="000000"/>
          <w:sz w:val="28"/>
          <w:szCs w:val="28"/>
          <w:lang w:eastAsia="ru-RU"/>
        </w:rPr>
        <w:t>Мухоршибирская</w:t>
      </w:r>
      <w:proofErr w:type="spellEnd"/>
      <w:r w:rsidRPr="00D55C2B">
        <w:rPr>
          <w:rFonts w:ascii="Times New Roman" w:eastAsia="Times New Roman" w:hAnsi="Times New Roman" w:cs="Times New Roman"/>
          <w:color w:val="000000"/>
          <w:sz w:val="28"/>
          <w:szCs w:val="28"/>
          <w:lang w:eastAsia="ru-RU"/>
        </w:rPr>
        <w:t xml:space="preserve"> ДЮСШ по лёгкой  атлетике в закрытом помещении, посвящённое Году молодёжи и общественных инициатив, Фёдоров Роман,6 класс, 1 место.</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spacing w:val="20"/>
          <w:sz w:val="28"/>
          <w:szCs w:val="28"/>
          <w:lang w:eastAsia="ru-RU"/>
        </w:rPr>
        <w:t>Республиканская дистанционная творческая олимпиада «Наследники древних мастеров», Рябцева Дарья,7 класс,1 место.</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spacing w:val="20"/>
          <w:sz w:val="28"/>
          <w:szCs w:val="28"/>
          <w:lang w:eastAsia="ru-RU"/>
        </w:rPr>
        <w:t xml:space="preserve">Конкурс русской каллиграфии Золотое пёрышко», Селиванова Екатерина,5 класс, 2 место; </w:t>
      </w:r>
      <w:proofErr w:type="spellStart"/>
      <w:r w:rsidRPr="00D55C2B">
        <w:rPr>
          <w:rFonts w:ascii="Times New Roman" w:eastAsia="Times New Roman" w:hAnsi="Times New Roman" w:cs="Times New Roman"/>
          <w:spacing w:val="20"/>
          <w:sz w:val="28"/>
          <w:szCs w:val="28"/>
          <w:lang w:eastAsia="ru-RU"/>
        </w:rPr>
        <w:t>Херсун</w:t>
      </w:r>
      <w:proofErr w:type="spellEnd"/>
      <w:r w:rsidRPr="00D55C2B">
        <w:rPr>
          <w:rFonts w:ascii="Times New Roman" w:eastAsia="Times New Roman" w:hAnsi="Times New Roman" w:cs="Times New Roman"/>
          <w:spacing w:val="20"/>
          <w:sz w:val="28"/>
          <w:szCs w:val="28"/>
          <w:lang w:eastAsia="ru-RU"/>
        </w:rPr>
        <w:t xml:space="preserve"> Данила, 3 класс,3 место</w:t>
      </w:r>
    </w:p>
    <w:p w:rsidR="00D55C2B" w:rsidRPr="00D55C2B" w:rsidRDefault="00D55C2B" w:rsidP="00D55C2B">
      <w:pPr>
        <w:pStyle w:val="a5"/>
        <w:numPr>
          <w:ilvl w:val="0"/>
          <w:numId w:val="19"/>
        </w:num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color w:val="000000"/>
          <w:sz w:val="28"/>
          <w:szCs w:val="28"/>
          <w:lang w:eastAsia="ru-RU"/>
        </w:rPr>
        <w:t>Районный конкурс «Патриоты России», 1 место</w:t>
      </w:r>
    </w:p>
    <w:p w:rsidR="00D55C2B" w:rsidRPr="00D55C2B" w:rsidRDefault="00D55C2B" w:rsidP="00D55C2B">
      <w:pPr>
        <w:rPr>
          <w:rFonts w:ascii="Times New Roman" w:eastAsia="Calibri" w:hAnsi="Times New Roman" w:cs="Times New Roman"/>
          <w:b/>
          <w:sz w:val="28"/>
          <w:szCs w:val="28"/>
        </w:rPr>
      </w:pPr>
    </w:p>
    <w:p w:rsidR="00D55C2B" w:rsidRPr="00D55C2B" w:rsidRDefault="00D55C2B" w:rsidP="00D55C2B">
      <w:pPr>
        <w:rPr>
          <w:rFonts w:ascii="Times New Roman" w:eastAsia="Times New Roman" w:hAnsi="Times New Roman" w:cs="Times New Roman"/>
          <w:b/>
          <w:color w:val="000000"/>
          <w:sz w:val="28"/>
          <w:szCs w:val="28"/>
          <w:lang w:eastAsia="ru-RU"/>
        </w:rPr>
      </w:pPr>
      <w:r w:rsidRPr="00D55C2B">
        <w:rPr>
          <w:rFonts w:ascii="Times New Roman" w:eastAsia="Times New Roman" w:hAnsi="Times New Roman" w:cs="Times New Roman"/>
          <w:b/>
          <w:color w:val="000000"/>
          <w:sz w:val="28"/>
          <w:szCs w:val="28"/>
          <w:lang w:eastAsia="ru-RU"/>
        </w:rPr>
        <w:t xml:space="preserve">  Достижения педагогического коллектива на Российском  уровне.</w:t>
      </w:r>
    </w:p>
    <w:p w:rsidR="00D55C2B" w:rsidRPr="00D55C2B" w:rsidRDefault="00D55C2B" w:rsidP="00D55C2B">
      <w:pPr>
        <w:pStyle w:val="a5"/>
        <w:numPr>
          <w:ilvl w:val="0"/>
          <w:numId w:val="18"/>
        </w:numPr>
        <w:ind w:left="142" w:firstLine="0"/>
        <w:rPr>
          <w:rFonts w:ascii="Times New Roman" w:eastAsia="Times New Roman" w:hAnsi="Times New Roman" w:cs="Times New Roman"/>
          <w:sz w:val="28"/>
          <w:szCs w:val="28"/>
        </w:rPr>
      </w:pPr>
      <w:r w:rsidRPr="00D55C2B">
        <w:rPr>
          <w:rFonts w:ascii="Times New Roman" w:eastAsia="Times New Roman" w:hAnsi="Times New Roman" w:cs="Times New Roman"/>
          <w:sz w:val="28"/>
          <w:szCs w:val="28"/>
        </w:rPr>
        <w:t xml:space="preserve">С июля 2017 года Тугнуйская школа является экспериментальной площадкой  </w:t>
      </w:r>
      <w:proofErr w:type="gramStart"/>
      <w:r w:rsidRPr="00D55C2B">
        <w:rPr>
          <w:rFonts w:ascii="Times New Roman" w:eastAsia="Times New Roman" w:hAnsi="Times New Roman" w:cs="Times New Roman"/>
          <w:sz w:val="28"/>
          <w:szCs w:val="28"/>
        </w:rPr>
        <w:t>Института стратегии  развития  образования  Российской  академии  образования</w:t>
      </w:r>
      <w:proofErr w:type="gramEnd"/>
      <w:r w:rsidRPr="00D55C2B">
        <w:rPr>
          <w:rFonts w:ascii="Times New Roman" w:eastAsia="Times New Roman" w:hAnsi="Times New Roman" w:cs="Times New Roman"/>
          <w:sz w:val="28"/>
          <w:szCs w:val="28"/>
        </w:rPr>
        <w:t xml:space="preserve">  по направлению «Реализация потенциала историко-педагогического наследия в общем образовании». В течение 2018 года по инициативе администрации  школы на базе школы   были организованы курсы повышения квалификации работников образовательных учреждений района с приглашением ведущего специалиста  учебно-методического  центра Педагогического института ФГАОУ ВО «Северо-Восточный федеральный университет им. </w:t>
      </w:r>
      <w:proofErr w:type="spellStart"/>
      <w:r w:rsidRPr="00D55C2B">
        <w:rPr>
          <w:rFonts w:ascii="Times New Roman" w:eastAsia="Times New Roman" w:hAnsi="Times New Roman" w:cs="Times New Roman"/>
          <w:sz w:val="28"/>
          <w:szCs w:val="28"/>
        </w:rPr>
        <w:t>А.К.Аммосова</w:t>
      </w:r>
      <w:proofErr w:type="spellEnd"/>
      <w:r w:rsidRPr="00D55C2B">
        <w:rPr>
          <w:rFonts w:ascii="Times New Roman" w:eastAsia="Times New Roman" w:hAnsi="Times New Roman" w:cs="Times New Roman"/>
          <w:sz w:val="28"/>
          <w:szCs w:val="28"/>
        </w:rPr>
        <w:t>» Республика Саха (Якутия) .  05.04.2018г</w:t>
      </w:r>
      <w:proofErr w:type="gramStart"/>
      <w:r w:rsidRPr="00D55C2B">
        <w:rPr>
          <w:rFonts w:ascii="Times New Roman" w:eastAsia="Times New Roman" w:hAnsi="Times New Roman" w:cs="Times New Roman"/>
          <w:sz w:val="28"/>
          <w:szCs w:val="28"/>
        </w:rPr>
        <w:t>.п</w:t>
      </w:r>
      <w:proofErr w:type="gramEnd"/>
      <w:r w:rsidRPr="00D55C2B">
        <w:rPr>
          <w:rFonts w:ascii="Times New Roman" w:eastAsia="Times New Roman" w:hAnsi="Times New Roman" w:cs="Times New Roman"/>
          <w:sz w:val="28"/>
          <w:szCs w:val="28"/>
        </w:rPr>
        <w:t>риняли участие в   XVI  Заочном Международном   конкурсе исследовательских, социальных и художественных проектов.  им. А.С. Макаренко  в номинации «Организация коллективной проектной социально-педагогической деятельности в сельской школе на основе идей А.С.Макаренко», Проект  «Из опыта внедрения идей А.С.Макаренко  при организации коллективной  проектной социально-педагогической  деятельности» награждён  Дипломом  II степени.</w:t>
      </w:r>
    </w:p>
    <w:p w:rsidR="00D55C2B" w:rsidRPr="00D55C2B" w:rsidRDefault="00D55C2B" w:rsidP="00D55C2B">
      <w:pPr>
        <w:pStyle w:val="a5"/>
        <w:numPr>
          <w:ilvl w:val="0"/>
          <w:numId w:val="18"/>
        </w:numPr>
        <w:ind w:left="142" w:firstLine="0"/>
        <w:rPr>
          <w:rFonts w:ascii="Times New Roman" w:eastAsia="Times New Roman" w:hAnsi="Times New Roman" w:cs="Times New Roman"/>
          <w:sz w:val="28"/>
          <w:szCs w:val="28"/>
        </w:rPr>
      </w:pPr>
      <w:r w:rsidRPr="00D55C2B">
        <w:rPr>
          <w:rFonts w:ascii="Times New Roman" w:eastAsia="Times New Roman" w:hAnsi="Times New Roman" w:cs="Times New Roman"/>
          <w:color w:val="000000"/>
          <w:sz w:val="28"/>
          <w:szCs w:val="28"/>
          <w:lang w:eastAsia="ru-RU"/>
        </w:rPr>
        <w:t xml:space="preserve">Всероссийский конкурс профессионального мастерства педагогических работников, приуроченный к 130-летию рождения А.С.Макаренко. Приняли участие 14 педагогических работников. Из них имеют  Дипломы 12 человек, 2 Благодарности.      Дипломы    </w:t>
      </w:r>
      <w:r w:rsidRPr="00D55C2B">
        <w:rPr>
          <w:rFonts w:ascii="Times New Roman" w:eastAsia="Times New Roman" w:hAnsi="Times New Roman" w:cs="Times New Roman"/>
          <w:b/>
          <w:color w:val="000000"/>
          <w:sz w:val="28"/>
          <w:szCs w:val="28"/>
          <w:lang w:eastAsia="ru-RU"/>
        </w:rPr>
        <w:t>победителей  по  Республике Бурятия</w:t>
      </w:r>
      <w:r w:rsidRPr="00D55C2B">
        <w:rPr>
          <w:rFonts w:ascii="Times New Roman" w:eastAsia="Times New Roman" w:hAnsi="Times New Roman" w:cs="Times New Roman"/>
          <w:color w:val="000000"/>
          <w:sz w:val="28"/>
          <w:szCs w:val="28"/>
          <w:lang w:eastAsia="ru-RU"/>
        </w:rPr>
        <w:t xml:space="preserve"> 4 человека: Варфоломеева В.А.(учитель химии), </w:t>
      </w:r>
      <w:proofErr w:type="spellStart"/>
      <w:r w:rsidRPr="00D55C2B">
        <w:rPr>
          <w:rFonts w:ascii="Times New Roman" w:eastAsia="Times New Roman" w:hAnsi="Times New Roman" w:cs="Times New Roman"/>
          <w:color w:val="000000"/>
          <w:sz w:val="28"/>
          <w:szCs w:val="28"/>
          <w:lang w:eastAsia="ru-RU"/>
        </w:rPr>
        <w:t>Червинская</w:t>
      </w:r>
      <w:proofErr w:type="spellEnd"/>
      <w:r w:rsidRPr="00D55C2B">
        <w:rPr>
          <w:rFonts w:ascii="Times New Roman" w:eastAsia="Times New Roman" w:hAnsi="Times New Roman" w:cs="Times New Roman"/>
          <w:color w:val="000000"/>
          <w:sz w:val="28"/>
          <w:szCs w:val="28"/>
          <w:lang w:eastAsia="ru-RU"/>
        </w:rPr>
        <w:t xml:space="preserve"> Н.И.(учитель физической культуры), </w:t>
      </w:r>
      <w:proofErr w:type="spellStart"/>
      <w:r w:rsidRPr="00D55C2B">
        <w:rPr>
          <w:rFonts w:ascii="Times New Roman" w:eastAsia="Times New Roman" w:hAnsi="Times New Roman" w:cs="Times New Roman"/>
          <w:color w:val="000000"/>
          <w:sz w:val="28"/>
          <w:szCs w:val="28"/>
          <w:lang w:eastAsia="ru-RU"/>
        </w:rPr>
        <w:t>Цоктоева</w:t>
      </w:r>
      <w:proofErr w:type="spellEnd"/>
      <w:r w:rsidRPr="00D55C2B">
        <w:rPr>
          <w:rFonts w:ascii="Times New Roman" w:eastAsia="Times New Roman" w:hAnsi="Times New Roman" w:cs="Times New Roman"/>
          <w:color w:val="000000"/>
          <w:sz w:val="28"/>
          <w:szCs w:val="28"/>
          <w:lang w:eastAsia="ru-RU"/>
        </w:rPr>
        <w:t xml:space="preserve"> Е.В.</w:t>
      </w:r>
      <w:proofErr w:type="gramStart"/>
      <w:r w:rsidRPr="00D55C2B">
        <w:rPr>
          <w:rFonts w:ascii="Times New Roman" w:eastAsia="Times New Roman" w:hAnsi="Times New Roman" w:cs="Times New Roman"/>
          <w:color w:val="000000"/>
          <w:sz w:val="28"/>
          <w:szCs w:val="28"/>
          <w:lang w:eastAsia="ru-RU"/>
        </w:rPr>
        <w:t xml:space="preserve">( </w:t>
      </w:r>
      <w:proofErr w:type="gramEnd"/>
      <w:r w:rsidRPr="00D55C2B">
        <w:rPr>
          <w:rFonts w:ascii="Times New Roman" w:eastAsia="Times New Roman" w:hAnsi="Times New Roman" w:cs="Times New Roman"/>
          <w:color w:val="000000"/>
          <w:sz w:val="28"/>
          <w:szCs w:val="28"/>
          <w:lang w:eastAsia="ru-RU"/>
        </w:rPr>
        <w:t>учитель истории и обществознания), Осипова Л.Г.(учитель русского языка и литературы).</w:t>
      </w:r>
    </w:p>
    <w:p w:rsidR="00D55C2B" w:rsidRPr="00D55C2B" w:rsidRDefault="00D55C2B" w:rsidP="00D55C2B">
      <w:pPr>
        <w:pStyle w:val="a5"/>
        <w:numPr>
          <w:ilvl w:val="0"/>
          <w:numId w:val="18"/>
        </w:numPr>
        <w:ind w:left="142" w:firstLine="0"/>
        <w:rPr>
          <w:rFonts w:ascii="Times New Roman" w:eastAsia="Times New Roman" w:hAnsi="Times New Roman" w:cs="Times New Roman"/>
          <w:sz w:val="28"/>
          <w:szCs w:val="28"/>
        </w:rPr>
      </w:pPr>
      <w:r w:rsidRPr="00D55C2B">
        <w:rPr>
          <w:rFonts w:ascii="Times New Roman" w:eastAsia="Calibri" w:hAnsi="Times New Roman" w:cs="Times New Roman"/>
          <w:b/>
          <w:sz w:val="28"/>
          <w:szCs w:val="28"/>
        </w:rPr>
        <w:t xml:space="preserve">Значимым результатом работы коллектива стало участие в  апреле 2018 года   </w:t>
      </w:r>
      <w:r w:rsidRPr="00D55C2B">
        <w:rPr>
          <w:rFonts w:ascii="Times New Roman" w:eastAsia="Times New Roman" w:hAnsi="Times New Roman" w:cs="Times New Roman"/>
          <w:sz w:val="28"/>
          <w:szCs w:val="28"/>
          <w:lang w:eastAsia="ru-RU"/>
        </w:rPr>
        <w:t xml:space="preserve">школы  в  инновационном проекте «Всероссийский  публичный </w:t>
      </w:r>
      <w:r w:rsidRPr="00D55C2B">
        <w:rPr>
          <w:rFonts w:ascii="Times New Roman" w:eastAsia="Times New Roman" w:hAnsi="Times New Roman" w:cs="Times New Roman"/>
          <w:sz w:val="28"/>
          <w:szCs w:val="28"/>
          <w:lang w:eastAsia="ru-RU"/>
        </w:rPr>
        <w:lastRenderedPageBreak/>
        <w:t>смотр среди образовательных организаций "Творчески работающие коллективы школ, гимназий, лицеев России"» в публичном открытом формате на базе Всероссийской защищённой профессиональной сети педагогического сообщества «</w:t>
      </w:r>
      <w:proofErr w:type="spellStart"/>
      <w:r w:rsidRPr="00D55C2B">
        <w:rPr>
          <w:rFonts w:ascii="Times New Roman" w:eastAsia="Times New Roman" w:hAnsi="Times New Roman" w:cs="Times New Roman"/>
          <w:sz w:val="28"/>
          <w:szCs w:val="28"/>
          <w:lang w:eastAsia="ru-RU"/>
        </w:rPr>
        <w:t>Росметодкабинет</w:t>
      </w:r>
      <w:proofErr w:type="gramStart"/>
      <w:r w:rsidRPr="00D55C2B">
        <w:rPr>
          <w:rFonts w:ascii="Times New Roman" w:eastAsia="Times New Roman" w:hAnsi="Times New Roman" w:cs="Times New Roman"/>
          <w:sz w:val="28"/>
          <w:szCs w:val="28"/>
          <w:lang w:eastAsia="ru-RU"/>
        </w:rPr>
        <w:t>.Р</w:t>
      </w:r>
      <w:proofErr w:type="gramEnd"/>
      <w:r w:rsidRPr="00D55C2B">
        <w:rPr>
          <w:rFonts w:ascii="Times New Roman" w:eastAsia="Times New Roman" w:hAnsi="Times New Roman" w:cs="Times New Roman"/>
          <w:sz w:val="28"/>
          <w:szCs w:val="28"/>
          <w:lang w:eastAsia="ru-RU"/>
        </w:rPr>
        <w:t>Ф</w:t>
      </w:r>
      <w:proofErr w:type="spellEnd"/>
      <w:r w:rsidRPr="00D55C2B">
        <w:rPr>
          <w:rFonts w:ascii="Times New Roman" w:eastAsia="Times New Roman" w:hAnsi="Times New Roman" w:cs="Times New Roman"/>
          <w:sz w:val="28"/>
          <w:szCs w:val="28"/>
          <w:lang w:eastAsia="ru-RU"/>
        </w:rPr>
        <w:t xml:space="preserve">» по средствам современных электронных сервисов. Результат: вошли в 900 лучших школ России, став </w:t>
      </w:r>
      <w:r w:rsidRPr="00D55C2B">
        <w:rPr>
          <w:rFonts w:ascii="Times New Roman" w:eastAsia="Times New Roman" w:hAnsi="Times New Roman" w:cs="Times New Roman"/>
          <w:b/>
          <w:sz w:val="28"/>
          <w:szCs w:val="28"/>
          <w:lang w:eastAsia="ru-RU"/>
        </w:rPr>
        <w:t>Лауреатами-Победителями</w:t>
      </w:r>
      <w:r w:rsidRPr="00D55C2B">
        <w:rPr>
          <w:rFonts w:ascii="Times New Roman" w:eastAsia="Calibri" w:hAnsi="Times New Roman" w:cs="Times New Roman"/>
          <w:color w:val="000000"/>
          <w:sz w:val="28"/>
          <w:szCs w:val="28"/>
        </w:rPr>
        <w:t>. Также занимали призовые места на региональном и районном уровне.</w:t>
      </w:r>
    </w:p>
    <w:p w:rsidR="00D55C2B" w:rsidRPr="00D55C2B" w:rsidRDefault="00D55C2B" w:rsidP="00D55C2B">
      <w:pPr>
        <w:pStyle w:val="a5"/>
        <w:ind w:left="0"/>
        <w:rPr>
          <w:rFonts w:ascii="Times New Roman" w:hAnsi="Times New Roman" w:cs="Times New Roman"/>
          <w:color w:val="000000"/>
          <w:sz w:val="28"/>
          <w:szCs w:val="28"/>
        </w:rPr>
      </w:pPr>
      <w:r w:rsidRPr="00D55C2B">
        <w:rPr>
          <w:rFonts w:ascii="Times New Roman" w:hAnsi="Times New Roman" w:cs="Times New Roman"/>
          <w:color w:val="000000"/>
          <w:sz w:val="28"/>
          <w:szCs w:val="28"/>
        </w:rPr>
        <w:t xml:space="preserve"> </w:t>
      </w:r>
    </w:p>
    <w:p w:rsidR="00D55C2B" w:rsidRPr="00D55C2B" w:rsidRDefault="00D55C2B" w:rsidP="00D55C2B">
      <w:pPr>
        <w:rPr>
          <w:rFonts w:ascii="Times New Roman" w:eastAsia="Times New Roman" w:hAnsi="Times New Roman" w:cs="Times New Roman"/>
          <w:b/>
          <w:color w:val="000000"/>
          <w:sz w:val="28"/>
          <w:szCs w:val="28"/>
          <w:lang w:eastAsia="ru-RU"/>
        </w:rPr>
      </w:pPr>
    </w:p>
    <w:p w:rsidR="00D55C2B" w:rsidRPr="00D55C2B" w:rsidRDefault="00D55C2B" w:rsidP="00D55C2B">
      <w:pPr>
        <w:pStyle w:val="a5"/>
        <w:ind w:left="0"/>
        <w:rPr>
          <w:rFonts w:ascii="Times New Roman" w:hAnsi="Times New Roman" w:cs="Times New Roman"/>
          <w:color w:val="000000"/>
          <w:sz w:val="28"/>
          <w:szCs w:val="28"/>
        </w:rPr>
      </w:pPr>
      <w:r w:rsidRPr="00D55C2B">
        <w:rPr>
          <w:rFonts w:ascii="Times New Roman" w:hAnsi="Times New Roman" w:cs="Times New Roman"/>
          <w:color w:val="000000"/>
          <w:sz w:val="28"/>
          <w:szCs w:val="28"/>
        </w:rPr>
        <w:t>Педагоги школы входят  в состав жюри, являются экспертами и судьями  на районных мероприятиях для учащихся и учителей.</w:t>
      </w:r>
    </w:p>
    <w:p w:rsidR="00D55C2B" w:rsidRPr="00D55C2B" w:rsidRDefault="00D55C2B" w:rsidP="00D55C2B">
      <w:pPr>
        <w:pStyle w:val="a5"/>
        <w:ind w:left="0"/>
        <w:rPr>
          <w:rFonts w:ascii="Times New Roman" w:hAnsi="Times New Roman" w:cs="Times New Roman"/>
          <w:color w:val="000000"/>
          <w:sz w:val="28"/>
          <w:szCs w:val="28"/>
        </w:rPr>
      </w:pPr>
      <w:r w:rsidRPr="00D55C2B">
        <w:rPr>
          <w:rFonts w:ascii="Times New Roman" w:hAnsi="Times New Roman" w:cs="Times New Roman"/>
          <w:color w:val="000000"/>
          <w:sz w:val="28"/>
          <w:szCs w:val="28"/>
        </w:rPr>
        <w:t>Кроме того работники  коллектива принимают активное участие в жизни поселения, района, республики:</w:t>
      </w:r>
    </w:p>
    <w:p w:rsidR="00D55C2B" w:rsidRPr="00D55C2B" w:rsidRDefault="00D55C2B" w:rsidP="00D55C2B">
      <w:pPr>
        <w:pStyle w:val="a5"/>
        <w:ind w:left="0"/>
        <w:rPr>
          <w:rFonts w:ascii="Times New Roman" w:eastAsia="Times New Roman" w:hAnsi="Times New Roman" w:cs="Times New Roman"/>
          <w:sz w:val="28"/>
          <w:szCs w:val="28"/>
        </w:rPr>
      </w:pPr>
      <w:r w:rsidRPr="00D55C2B">
        <w:rPr>
          <w:rFonts w:ascii="Times New Roman" w:eastAsia="Times New Roman" w:hAnsi="Times New Roman" w:cs="Times New Roman"/>
          <w:sz w:val="28"/>
          <w:szCs w:val="28"/>
        </w:rPr>
        <w:t xml:space="preserve">4 человека приняли участие в празднике Землячества  </w:t>
      </w:r>
      <w:proofErr w:type="spellStart"/>
      <w:r w:rsidRPr="00D55C2B">
        <w:rPr>
          <w:rFonts w:ascii="Times New Roman" w:eastAsia="Times New Roman" w:hAnsi="Times New Roman" w:cs="Times New Roman"/>
          <w:sz w:val="28"/>
          <w:szCs w:val="28"/>
        </w:rPr>
        <w:t>Мухоршибирского</w:t>
      </w:r>
      <w:proofErr w:type="spellEnd"/>
      <w:r w:rsidRPr="00D55C2B">
        <w:rPr>
          <w:rFonts w:ascii="Times New Roman" w:eastAsia="Times New Roman" w:hAnsi="Times New Roman" w:cs="Times New Roman"/>
          <w:sz w:val="28"/>
          <w:szCs w:val="28"/>
        </w:rPr>
        <w:t xml:space="preserve"> района»,г</w:t>
      </w:r>
      <w:proofErr w:type="gramStart"/>
      <w:r w:rsidRPr="00D55C2B">
        <w:rPr>
          <w:rFonts w:ascii="Times New Roman" w:eastAsia="Times New Roman" w:hAnsi="Times New Roman" w:cs="Times New Roman"/>
          <w:sz w:val="28"/>
          <w:szCs w:val="28"/>
        </w:rPr>
        <w:t>.У</w:t>
      </w:r>
      <w:proofErr w:type="gramEnd"/>
      <w:r w:rsidRPr="00D55C2B">
        <w:rPr>
          <w:rFonts w:ascii="Times New Roman" w:eastAsia="Times New Roman" w:hAnsi="Times New Roman" w:cs="Times New Roman"/>
          <w:sz w:val="28"/>
          <w:szCs w:val="28"/>
        </w:rPr>
        <w:t>лан-Удэ</w:t>
      </w:r>
    </w:p>
    <w:p w:rsidR="00D55C2B" w:rsidRPr="00D55C2B" w:rsidRDefault="00D55C2B" w:rsidP="00D55C2B">
      <w:pPr>
        <w:pStyle w:val="a5"/>
        <w:numPr>
          <w:ilvl w:val="0"/>
          <w:numId w:val="17"/>
        </w:num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sz w:val="28"/>
          <w:szCs w:val="28"/>
          <w:lang w:eastAsia="ru-RU"/>
        </w:rPr>
        <w:t xml:space="preserve">Участие в празднике  поселения «Масленица»- 1 место                                                                                            </w:t>
      </w:r>
    </w:p>
    <w:p w:rsidR="00D55C2B" w:rsidRPr="00D55C2B" w:rsidRDefault="00D55C2B" w:rsidP="00D55C2B">
      <w:pPr>
        <w:pStyle w:val="a5"/>
        <w:numPr>
          <w:ilvl w:val="0"/>
          <w:numId w:val="17"/>
        </w:num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sz w:val="28"/>
          <w:szCs w:val="28"/>
          <w:lang w:eastAsia="ru-RU"/>
        </w:rPr>
        <w:t xml:space="preserve">Организация </w:t>
      </w:r>
      <w:r w:rsidRPr="00D55C2B">
        <w:rPr>
          <w:rFonts w:ascii="Times New Roman" w:eastAsia="Times New Roman" w:hAnsi="Times New Roman" w:cs="Times New Roman"/>
          <w:sz w:val="28"/>
          <w:szCs w:val="28"/>
          <w:lang w:val="en-US" w:eastAsia="ru-RU"/>
        </w:rPr>
        <w:t>VIII</w:t>
      </w:r>
      <w:r w:rsidRPr="00D55C2B">
        <w:rPr>
          <w:rFonts w:ascii="Times New Roman" w:eastAsia="Times New Roman" w:hAnsi="Times New Roman" w:cs="Times New Roman"/>
          <w:sz w:val="28"/>
          <w:szCs w:val="28"/>
          <w:lang w:eastAsia="ru-RU"/>
        </w:rPr>
        <w:t xml:space="preserve"> районной Спартакиады пенсионеров </w:t>
      </w:r>
      <w:proofErr w:type="spellStart"/>
      <w:r w:rsidRPr="00D55C2B">
        <w:rPr>
          <w:rFonts w:ascii="Times New Roman" w:eastAsia="Times New Roman" w:hAnsi="Times New Roman" w:cs="Times New Roman"/>
          <w:sz w:val="28"/>
          <w:szCs w:val="28"/>
          <w:lang w:eastAsia="ru-RU"/>
        </w:rPr>
        <w:t>Мухоршибирского</w:t>
      </w:r>
      <w:proofErr w:type="spellEnd"/>
      <w:r w:rsidRPr="00D55C2B">
        <w:rPr>
          <w:rFonts w:ascii="Times New Roman" w:eastAsia="Times New Roman" w:hAnsi="Times New Roman" w:cs="Times New Roman"/>
          <w:sz w:val="28"/>
          <w:szCs w:val="28"/>
          <w:lang w:eastAsia="ru-RU"/>
        </w:rPr>
        <w:t xml:space="preserve"> района.                                                </w:t>
      </w:r>
    </w:p>
    <w:p w:rsidR="00D55C2B" w:rsidRPr="00D55C2B" w:rsidRDefault="00D55C2B" w:rsidP="00D55C2B">
      <w:pPr>
        <w:pStyle w:val="a5"/>
        <w:numPr>
          <w:ilvl w:val="0"/>
          <w:numId w:val="17"/>
        </w:num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Участие в районном  Форуме женщин.</w:t>
      </w:r>
    </w:p>
    <w:p w:rsidR="00D55C2B" w:rsidRPr="00D55C2B" w:rsidRDefault="00D55C2B" w:rsidP="00D55C2B">
      <w:pPr>
        <w:pStyle w:val="a5"/>
        <w:numPr>
          <w:ilvl w:val="0"/>
          <w:numId w:val="17"/>
        </w:numPr>
        <w:rPr>
          <w:rFonts w:ascii="Times New Roman" w:eastAsia="Times New Roman" w:hAnsi="Times New Roman" w:cs="Times New Roman"/>
          <w:color w:val="000000"/>
          <w:sz w:val="28"/>
          <w:szCs w:val="28"/>
          <w:lang w:eastAsia="ru-RU"/>
        </w:rPr>
      </w:pPr>
      <w:r w:rsidRPr="00D55C2B">
        <w:rPr>
          <w:rFonts w:ascii="Times New Roman" w:eastAsia="Calibri" w:hAnsi="Times New Roman" w:cs="Times New Roman"/>
          <w:color w:val="000000"/>
          <w:sz w:val="28"/>
          <w:szCs w:val="28"/>
        </w:rPr>
        <w:t>Организация мероприятий, посвящённых Дню Победы советского народа в ВОВ 1941-1945гг:</w:t>
      </w:r>
    </w:p>
    <w:p w:rsidR="00D55C2B" w:rsidRPr="00D55C2B" w:rsidRDefault="00D55C2B" w:rsidP="00D55C2B">
      <w:pPr>
        <w:pStyle w:val="a5"/>
        <w:numPr>
          <w:ilvl w:val="0"/>
          <w:numId w:val="17"/>
        </w:num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 xml:space="preserve">Сентябрь 2018. Акция «Помоги детям собраться в школу» с привлечением </w:t>
      </w:r>
      <w:proofErr w:type="spellStart"/>
      <w:r w:rsidRPr="00D55C2B">
        <w:rPr>
          <w:rFonts w:ascii="Times New Roman" w:eastAsia="Times New Roman" w:hAnsi="Times New Roman" w:cs="Times New Roman"/>
          <w:color w:val="000000"/>
          <w:sz w:val="28"/>
          <w:szCs w:val="28"/>
          <w:lang w:eastAsia="ru-RU"/>
        </w:rPr>
        <w:t>ТОСов</w:t>
      </w:r>
      <w:proofErr w:type="spellEnd"/>
      <w:r w:rsidRPr="00D55C2B">
        <w:rPr>
          <w:rFonts w:ascii="Times New Roman" w:eastAsia="Times New Roman" w:hAnsi="Times New Roman" w:cs="Times New Roman"/>
          <w:color w:val="000000"/>
          <w:sz w:val="28"/>
          <w:szCs w:val="28"/>
          <w:lang w:eastAsia="ru-RU"/>
        </w:rPr>
        <w:t>.</w:t>
      </w:r>
    </w:p>
    <w:p w:rsidR="00D55C2B" w:rsidRPr="00D55C2B" w:rsidRDefault="00D55C2B" w:rsidP="00D55C2B">
      <w:pPr>
        <w:pStyle w:val="a5"/>
        <w:numPr>
          <w:ilvl w:val="0"/>
          <w:numId w:val="17"/>
        </w:numPr>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Мероприятия, посвященные Дню финансовой грамотности с участием всех участников образовательных отношений и жителей С</w:t>
      </w:r>
      <w:proofErr w:type="gramStart"/>
      <w:r w:rsidRPr="00D55C2B">
        <w:rPr>
          <w:rFonts w:ascii="Times New Roman" w:eastAsia="Times New Roman" w:hAnsi="Times New Roman" w:cs="Times New Roman"/>
          <w:color w:val="000000"/>
          <w:sz w:val="28"/>
          <w:szCs w:val="28"/>
          <w:lang w:eastAsia="ru-RU"/>
        </w:rPr>
        <w:t>П»</w:t>
      </w:r>
      <w:proofErr w:type="gramEnd"/>
      <w:r w:rsidRPr="00D55C2B">
        <w:rPr>
          <w:rFonts w:ascii="Times New Roman" w:eastAsia="Times New Roman" w:hAnsi="Times New Roman" w:cs="Times New Roman"/>
          <w:color w:val="000000"/>
          <w:sz w:val="28"/>
          <w:szCs w:val="28"/>
          <w:lang w:eastAsia="ru-RU"/>
        </w:rPr>
        <w:t>Тугнуйское»: -Ярмарка –продажа осенней продукции «Осеннее раздолье» , -Марафон предприимчивости.</w:t>
      </w:r>
    </w:p>
    <w:p w:rsidR="00D55C2B" w:rsidRPr="00D55C2B" w:rsidRDefault="00D55C2B" w:rsidP="00D55C2B">
      <w:pPr>
        <w:pStyle w:val="a5"/>
        <w:numPr>
          <w:ilvl w:val="0"/>
          <w:numId w:val="17"/>
        </w:numPr>
        <w:ind w:left="0"/>
        <w:rPr>
          <w:rFonts w:ascii="Times New Roman" w:hAnsi="Times New Roman" w:cs="Times New Roman"/>
          <w:sz w:val="28"/>
          <w:szCs w:val="28"/>
        </w:rPr>
      </w:pPr>
      <w:r w:rsidRPr="00D55C2B">
        <w:rPr>
          <w:rFonts w:ascii="Times New Roman" w:eastAsia="Times New Roman" w:hAnsi="Times New Roman" w:cs="Times New Roman"/>
          <w:color w:val="000000"/>
          <w:sz w:val="28"/>
          <w:szCs w:val="28"/>
          <w:lang w:eastAsia="ru-RU"/>
        </w:rPr>
        <w:t xml:space="preserve"> В декабре 2018 года </w:t>
      </w:r>
      <w:r w:rsidRPr="00D55C2B">
        <w:rPr>
          <w:rFonts w:ascii="Times New Roman" w:eastAsia="Times New Roman" w:hAnsi="Times New Roman" w:cs="Times New Roman"/>
          <w:sz w:val="28"/>
          <w:szCs w:val="28"/>
          <w:lang w:eastAsia="ru-RU"/>
        </w:rPr>
        <w:t xml:space="preserve"> </w:t>
      </w:r>
      <w:r w:rsidRPr="00D55C2B">
        <w:rPr>
          <w:rFonts w:ascii="Times New Roman" w:eastAsia="Times New Roman" w:hAnsi="Times New Roman" w:cs="Times New Roman"/>
          <w:color w:val="000000"/>
          <w:sz w:val="28"/>
          <w:szCs w:val="28"/>
          <w:lang w:eastAsia="ru-RU"/>
        </w:rPr>
        <w:t xml:space="preserve">на базе школы  прошёл </w:t>
      </w:r>
      <w:r w:rsidRPr="00D55C2B">
        <w:rPr>
          <w:rFonts w:ascii="Times New Roman" w:eastAsia="Times New Roman" w:hAnsi="Times New Roman" w:cs="Times New Roman"/>
          <w:sz w:val="28"/>
          <w:szCs w:val="28"/>
          <w:lang w:eastAsia="ru-RU"/>
        </w:rPr>
        <w:t xml:space="preserve">День БГУ в </w:t>
      </w:r>
      <w:proofErr w:type="spellStart"/>
      <w:r w:rsidRPr="00D55C2B">
        <w:rPr>
          <w:rFonts w:ascii="Times New Roman" w:eastAsia="Times New Roman" w:hAnsi="Times New Roman" w:cs="Times New Roman"/>
          <w:sz w:val="28"/>
          <w:szCs w:val="28"/>
          <w:lang w:eastAsia="ru-RU"/>
        </w:rPr>
        <w:t>Мухоршибирском</w:t>
      </w:r>
      <w:proofErr w:type="spellEnd"/>
      <w:r w:rsidRPr="00D55C2B">
        <w:rPr>
          <w:rFonts w:ascii="Times New Roman" w:eastAsia="Times New Roman" w:hAnsi="Times New Roman" w:cs="Times New Roman"/>
          <w:sz w:val="28"/>
          <w:szCs w:val="28"/>
          <w:lang w:eastAsia="ru-RU"/>
        </w:rPr>
        <w:t xml:space="preserve"> районе.</w:t>
      </w:r>
    </w:p>
    <w:p w:rsidR="00D55C2B" w:rsidRPr="00D55C2B" w:rsidRDefault="00D55C2B" w:rsidP="00D55C2B">
      <w:pPr>
        <w:pStyle w:val="a5"/>
        <w:ind w:left="0"/>
        <w:rPr>
          <w:rFonts w:ascii="Times New Roman" w:eastAsia="Times New Roman" w:hAnsi="Times New Roman" w:cs="Times New Roman"/>
          <w:color w:val="000000"/>
          <w:sz w:val="28"/>
          <w:szCs w:val="28"/>
          <w:lang w:eastAsia="ru-RU"/>
        </w:rPr>
      </w:pPr>
      <w:r w:rsidRPr="00D55C2B">
        <w:rPr>
          <w:rFonts w:ascii="Times New Roman" w:eastAsia="Times New Roman" w:hAnsi="Times New Roman" w:cs="Times New Roman"/>
          <w:color w:val="000000"/>
          <w:sz w:val="28"/>
          <w:szCs w:val="28"/>
          <w:lang w:eastAsia="ru-RU"/>
        </w:rPr>
        <w:t>И многое другое.</w:t>
      </w:r>
    </w:p>
    <w:p w:rsidR="00D55C2B" w:rsidRPr="00D55C2B" w:rsidRDefault="00D55C2B" w:rsidP="00D55C2B">
      <w:pPr>
        <w:pStyle w:val="a5"/>
        <w:ind w:left="0"/>
        <w:rPr>
          <w:rFonts w:ascii="Times New Roman" w:hAnsi="Times New Roman" w:cs="Times New Roman"/>
          <w:sz w:val="28"/>
          <w:szCs w:val="28"/>
        </w:rPr>
      </w:pPr>
    </w:p>
    <w:p w:rsidR="00E07C36" w:rsidRPr="00D55C2B" w:rsidRDefault="00E07C36" w:rsidP="00780EA5">
      <w:pPr>
        <w:ind w:left="360"/>
        <w:jc w:val="both"/>
        <w:rPr>
          <w:rFonts w:ascii="Times New Roman" w:hAnsi="Times New Roman" w:cs="Times New Roman"/>
          <w:sz w:val="28"/>
          <w:szCs w:val="28"/>
        </w:rPr>
      </w:pPr>
    </w:p>
    <w:p w:rsidR="00780EA5" w:rsidRPr="00D55C2B" w:rsidRDefault="00780EA5" w:rsidP="00780EA5">
      <w:pPr>
        <w:spacing w:after="0"/>
        <w:jc w:val="center"/>
        <w:rPr>
          <w:rFonts w:ascii="Times New Roman" w:hAnsi="Times New Roman" w:cs="Times New Roman"/>
          <w:b/>
          <w:sz w:val="28"/>
          <w:szCs w:val="28"/>
        </w:rPr>
      </w:pPr>
      <w:r w:rsidRPr="00D55C2B">
        <w:rPr>
          <w:rFonts w:ascii="Times New Roman" w:hAnsi="Times New Roman" w:cs="Times New Roman"/>
          <w:b/>
          <w:sz w:val="28"/>
          <w:szCs w:val="28"/>
        </w:rPr>
        <w:t xml:space="preserve">Муниципальное автономное дошкольное образовательное учреждение </w:t>
      </w:r>
    </w:p>
    <w:p w:rsidR="00780EA5" w:rsidRPr="00D55C2B" w:rsidRDefault="00780EA5" w:rsidP="00780EA5">
      <w:pPr>
        <w:spacing w:after="0"/>
        <w:jc w:val="center"/>
        <w:rPr>
          <w:rFonts w:ascii="Times New Roman" w:hAnsi="Times New Roman" w:cs="Times New Roman"/>
          <w:b/>
          <w:sz w:val="28"/>
          <w:szCs w:val="28"/>
        </w:rPr>
      </w:pPr>
      <w:r w:rsidRPr="00D55C2B">
        <w:rPr>
          <w:rFonts w:ascii="Times New Roman" w:hAnsi="Times New Roman" w:cs="Times New Roman"/>
          <w:b/>
          <w:sz w:val="28"/>
          <w:szCs w:val="28"/>
        </w:rPr>
        <w:t>«</w:t>
      </w:r>
      <w:proofErr w:type="spellStart"/>
      <w:r w:rsidRPr="00D55C2B">
        <w:rPr>
          <w:rFonts w:ascii="Times New Roman" w:hAnsi="Times New Roman" w:cs="Times New Roman"/>
          <w:b/>
          <w:sz w:val="28"/>
          <w:szCs w:val="28"/>
        </w:rPr>
        <w:t>Тугнуйский</w:t>
      </w:r>
      <w:proofErr w:type="spellEnd"/>
      <w:r w:rsidRPr="00D55C2B">
        <w:rPr>
          <w:rFonts w:ascii="Times New Roman" w:hAnsi="Times New Roman" w:cs="Times New Roman"/>
          <w:b/>
          <w:sz w:val="28"/>
          <w:szCs w:val="28"/>
        </w:rPr>
        <w:t xml:space="preserve"> детский сад «Колобок»</w:t>
      </w:r>
    </w:p>
    <w:p w:rsidR="00780EA5" w:rsidRPr="00D55C2B" w:rsidRDefault="00780EA5" w:rsidP="00780EA5">
      <w:pPr>
        <w:spacing w:after="0"/>
        <w:jc w:val="center"/>
        <w:rPr>
          <w:rFonts w:ascii="Times New Roman" w:hAnsi="Times New Roman" w:cs="Times New Roman"/>
          <w:b/>
          <w:sz w:val="28"/>
          <w:szCs w:val="28"/>
        </w:rPr>
      </w:pPr>
    </w:p>
    <w:p w:rsidR="00780EA5" w:rsidRPr="00D55C2B" w:rsidRDefault="00780EA5" w:rsidP="00780EA5">
      <w:pPr>
        <w:spacing w:after="0"/>
        <w:jc w:val="center"/>
        <w:rPr>
          <w:rFonts w:ascii="Times New Roman" w:hAnsi="Times New Roman" w:cs="Times New Roman"/>
          <w:b/>
          <w:sz w:val="28"/>
          <w:szCs w:val="28"/>
        </w:rPr>
      </w:pPr>
    </w:p>
    <w:p w:rsidR="005154DA" w:rsidRPr="00D55C2B" w:rsidRDefault="0038638F" w:rsidP="005154DA">
      <w:pPr>
        <w:spacing w:after="0"/>
        <w:rPr>
          <w:rFonts w:ascii="Times New Roman" w:hAnsi="Times New Roman" w:cs="Times New Roman"/>
          <w:sz w:val="28"/>
          <w:szCs w:val="28"/>
        </w:rPr>
      </w:pPr>
      <w:r w:rsidRPr="00D55C2B">
        <w:rPr>
          <w:rFonts w:ascii="Times New Roman" w:hAnsi="Times New Roman" w:cs="Times New Roman"/>
          <w:sz w:val="28"/>
          <w:szCs w:val="28"/>
        </w:rPr>
        <w:lastRenderedPageBreak/>
        <w:t xml:space="preserve">          </w:t>
      </w:r>
      <w:r w:rsidR="005154DA" w:rsidRPr="00D55C2B">
        <w:rPr>
          <w:rFonts w:ascii="Times New Roman" w:hAnsi="Times New Roman" w:cs="Times New Roman"/>
          <w:sz w:val="28"/>
          <w:szCs w:val="28"/>
        </w:rPr>
        <w:t xml:space="preserve">В 2018  году детский сад посещали </w:t>
      </w:r>
      <w:r w:rsidR="005154DA" w:rsidRPr="00D55C2B">
        <w:rPr>
          <w:rFonts w:ascii="Times New Roman" w:hAnsi="Times New Roman" w:cs="Times New Roman"/>
          <w:b/>
          <w:sz w:val="28"/>
          <w:szCs w:val="28"/>
        </w:rPr>
        <w:t>57</w:t>
      </w:r>
      <w:r w:rsidR="005154DA" w:rsidRPr="00D55C2B">
        <w:rPr>
          <w:rFonts w:ascii="Times New Roman" w:hAnsi="Times New Roman" w:cs="Times New Roman"/>
          <w:sz w:val="28"/>
          <w:szCs w:val="28"/>
        </w:rPr>
        <w:t xml:space="preserve"> детей. </w:t>
      </w:r>
    </w:p>
    <w:p w:rsidR="005154DA" w:rsidRPr="00D55C2B" w:rsidRDefault="005154DA" w:rsidP="005154DA">
      <w:pPr>
        <w:spacing w:after="0"/>
        <w:rPr>
          <w:rFonts w:ascii="Times New Roman" w:hAnsi="Times New Roman" w:cs="Times New Roman"/>
          <w:sz w:val="28"/>
          <w:szCs w:val="28"/>
        </w:rPr>
      </w:pPr>
      <w:r w:rsidRPr="00D55C2B">
        <w:rPr>
          <w:rFonts w:ascii="Times New Roman" w:hAnsi="Times New Roman" w:cs="Times New Roman"/>
          <w:sz w:val="28"/>
          <w:szCs w:val="28"/>
        </w:rPr>
        <w:t xml:space="preserve">Родительская плата   составляла   </w:t>
      </w:r>
      <w:r w:rsidRPr="00D55C2B">
        <w:rPr>
          <w:rFonts w:ascii="Times New Roman" w:hAnsi="Times New Roman" w:cs="Times New Roman"/>
          <w:b/>
          <w:sz w:val="28"/>
          <w:szCs w:val="28"/>
        </w:rPr>
        <w:t>60 руб</w:t>
      </w:r>
      <w:r w:rsidRPr="00D55C2B">
        <w:rPr>
          <w:rFonts w:ascii="Times New Roman" w:hAnsi="Times New Roman" w:cs="Times New Roman"/>
          <w:sz w:val="28"/>
          <w:szCs w:val="28"/>
        </w:rPr>
        <w:t xml:space="preserve">.  на </w:t>
      </w:r>
      <w:r w:rsidRPr="00D55C2B">
        <w:rPr>
          <w:rFonts w:ascii="Times New Roman" w:hAnsi="Times New Roman" w:cs="Times New Roman"/>
          <w:b/>
          <w:sz w:val="28"/>
          <w:szCs w:val="28"/>
        </w:rPr>
        <w:t>1-го</w:t>
      </w:r>
      <w:r w:rsidRPr="00D55C2B">
        <w:rPr>
          <w:rFonts w:ascii="Times New Roman" w:hAnsi="Times New Roman" w:cs="Times New Roman"/>
          <w:sz w:val="28"/>
          <w:szCs w:val="28"/>
        </w:rPr>
        <w:t xml:space="preserve"> ребенка за один день. </w:t>
      </w:r>
    </w:p>
    <w:p w:rsidR="005154DA" w:rsidRPr="00D55C2B" w:rsidRDefault="005154DA" w:rsidP="005154DA">
      <w:pPr>
        <w:spacing w:after="0"/>
        <w:rPr>
          <w:rFonts w:ascii="Times New Roman" w:hAnsi="Times New Roman" w:cs="Times New Roman"/>
          <w:sz w:val="28"/>
          <w:szCs w:val="28"/>
        </w:rPr>
      </w:pPr>
      <w:proofErr w:type="gramStart"/>
      <w:r w:rsidRPr="00D55C2B">
        <w:rPr>
          <w:rFonts w:ascii="Times New Roman" w:hAnsi="Times New Roman" w:cs="Times New Roman"/>
          <w:sz w:val="28"/>
          <w:szCs w:val="28"/>
        </w:rPr>
        <w:t xml:space="preserve">Среднегодовая  численность детей – 55, число дней работы детского сада – 238, число дней, проведенных детьми в группах – 9208, средняя посещаемость детей  71%      выпустили в первый класс – 16 детей, охват детей села </w:t>
      </w:r>
      <w:proofErr w:type="spellStart"/>
      <w:r w:rsidRPr="00D55C2B">
        <w:rPr>
          <w:rFonts w:ascii="Times New Roman" w:hAnsi="Times New Roman" w:cs="Times New Roman"/>
          <w:sz w:val="28"/>
          <w:szCs w:val="28"/>
        </w:rPr>
        <w:t>Тугнуй</w:t>
      </w:r>
      <w:proofErr w:type="spellEnd"/>
      <w:r w:rsidRPr="00D55C2B">
        <w:rPr>
          <w:rFonts w:ascii="Times New Roman" w:hAnsi="Times New Roman" w:cs="Times New Roman"/>
          <w:sz w:val="28"/>
          <w:szCs w:val="28"/>
        </w:rPr>
        <w:t xml:space="preserve">  детским садом  от 3 до 7 лет – 100%, по соглашению со школой и администрацией организован подвоз  двух детей дошкольного возраста из села </w:t>
      </w:r>
      <w:proofErr w:type="spellStart"/>
      <w:r w:rsidRPr="00D55C2B">
        <w:rPr>
          <w:rFonts w:ascii="Times New Roman" w:hAnsi="Times New Roman" w:cs="Times New Roman"/>
          <w:sz w:val="28"/>
          <w:szCs w:val="28"/>
        </w:rPr>
        <w:t>Новосспаск</w:t>
      </w:r>
      <w:proofErr w:type="spellEnd"/>
      <w:r w:rsidRPr="00D55C2B">
        <w:rPr>
          <w:rFonts w:ascii="Times New Roman" w:hAnsi="Times New Roman" w:cs="Times New Roman"/>
          <w:sz w:val="28"/>
          <w:szCs w:val="28"/>
        </w:rPr>
        <w:t>.</w:t>
      </w:r>
      <w:proofErr w:type="gramEnd"/>
    </w:p>
    <w:p w:rsidR="005154DA" w:rsidRPr="00D55C2B" w:rsidRDefault="005154DA" w:rsidP="005154DA">
      <w:pPr>
        <w:rPr>
          <w:rFonts w:ascii="Times New Roman" w:hAnsi="Times New Roman" w:cs="Times New Roman"/>
          <w:sz w:val="28"/>
          <w:szCs w:val="28"/>
        </w:rPr>
      </w:pPr>
      <w:proofErr w:type="spellStart"/>
      <w:r w:rsidRPr="00D55C2B">
        <w:rPr>
          <w:rFonts w:ascii="Times New Roman" w:hAnsi="Times New Roman" w:cs="Times New Roman"/>
          <w:sz w:val="28"/>
          <w:szCs w:val="28"/>
        </w:rPr>
        <w:t>Воспитательно</w:t>
      </w:r>
      <w:proofErr w:type="spellEnd"/>
      <w:r w:rsidRPr="00D55C2B">
        <w:rPr>
          <w:rFonts w:ascii="Times New Roman" w:hAnsi="Times New Roman" w:cs="Times New Roman"/>
          <w:sz w:val="28"/>
          <w:szCs w:val="28"/>
        </w:rPr>
        <w:t xml:space="preserve"> - образовательный процесс ведут  три педагога, имеющие высшее дошкольное образование, прошедшие аттестацию: один педагог  на высшую категорию,  один  педагог на первую категорию, один  педагог  на соответствие должности.</w:t>
      </w:r>
      <w:r w:rsidRPr="00D55C2B">
        <w:rPr>
          <w:rFonts w:ascii="Times New Roman" w:hAnsi="Times New Roman" w:cs="Times New Roman"/>
          <w:color w:val="333333"/>
          <w:sz w:val="28"/>
          <w:szCs w:val="28"/>
        </w:rPr>
        <w:t xml:space="preserve">        </w:t>
      </w:r>
      <w:r w:rsidRPr="00D55C2B">
        <w:rPr>
          <w:rFonts w:ascii="Times New Roman" w:hAnsi="Times New Roman" w:cs="Times New Roman"/>
          <w:sz w:val="28"/>
          <w:szCs w:val="28"/>
        </w:rPr>
        <w:t xml:space="preserve"> </w:t>
      </w:r>
    </w:p>
    <w:p w:rsidR="005154DA" w:rsidRPr="00D55C2B" w:rsidRDefault="005154DA" w:rsidP="005154DA">
      <w:pPr>
        <w:spacing w:after="292"/>
        <w:textAlignment w:val="baseline"/>
        <w:rPr>
          <w:rFonts w:ascii="Times New Roman" w:hAnsi="Times New Roman" w:cs="Times New Roman"/>
          <w:sz w:val="28"/>
          <w:szCs w:val="28"/>
        </w:rPr>
      </w:pPr>
      <w:r w:rsidRPr="00D55C2B">
        <w:rPr>
          <w:rFonts w:ascii="Times New Roman" w:hAnsi="Times New Roman" w:cs="Times New Roman"/>
          <w:color w:val="333333"/>
          <w:sz w:val="28"/>
          <w:szCs w:val="28"/>
        </w:rPr>
        <w:t xml:space="preserve">         </w:t>
      </w:r>
      <w:proofErr w:type="gramStart"/>
      <w:r w:rsidRPr="00D55C2B">
        <w:rPr>
          <w:rFonts w:ascii="Times New Roman" w:hAnsi="Times New Roman" w:cs="Times New Roman"/>
          <w:color w:val="333333"/>
          <w:sz w:val="28"/>
          <w:szCs w:val="28"/>
        </w:rPr>
        <w:t xml:space="preserve">Показателем </w:t>
      </w:r>
      <w:r w:rsidRPr="00D55C2B">
        <w:rPr>
          <w:rFonts w:ascii="Times New Roman" w:hAnsi="Times New Roman" w:cs="Times New Roman"/>
          <w:sz w:val="28"/>
          <w:szCs w:val="28"/>
        </w:rPr>
        <w:t>профессионализма наших педагогов является участие в 2018 году в конкурсах различного уровня</w:t>
      </w:r>
      <w:r w:rsidRPr="00D55C2B">
        <w:rPr>
          <w:rFonts w:ascii="Times New Roman" w:hAnsi="Times New Roman" w:cs="Times New Roman"/>
          <w:color w:val="333333"/>
          <w:sz w:val="28"/>
          <w:szCs w:val="28"/>
        </w:rPr>
        <w:t>, в</w:t>
      </w:r>
      <w:r w:rsidRPr="00D55C2B">
        <w:rPr>
          <w:rFonts w:ascii="Times New Roman" w:hAnsi="Times New Roman" w:cs="Times New Roman"/>
          <w:sz w:val="28"/>
          <w:szCs w:val="28"/>
        </w:rPr>
        <w:t xml:space="preserve"> Муниципальном Фестивале педагогических идей и новинок в области дошкольного образования «Дошкольное образование -21 век: педагогические инициативы, диалог, сотрудничество»  заняли  3 место,  в Межрегиональной научно – практической конференции с международным  участием     «Традиции и инновации в начальном и дошкольном  образовании - 2018» получили Диплом  и право опубликования материала в сборнике</w:t>
      </w:r>
      <w:proofErr w:type="gramEnd"/>
      <w:r w:rsidRPr="00D55C2B">
        <w:rPr>
          <w:rFonts w:ascii="Times New Roman" w:hAnsi="Times New Roman" w:cs="Times New Roman"/>
          <w:sz w:val="28"/>
          <w:szCs w:val="28"/>
        </w:rPr>
        <w:t xml:space="preserve">  конференции, а также  участие в районной  августовской  конференции  ( мастер -  класс «Развивающие игрушки» получили  Грамоту, за участие в Республиканском конкурсе  </w:t>
      </w:r>
      <w:proofErr w:type="spellStart"/>
      <w:r w:rsidRPr="00D55C2B">
        <w:rPr>
          <w:rFonts w:ascii="Times New Roman" w:hAnsi="Times New Roman" w:cs="Times New Roman"/>
          <w:sz w:val="28"/>
          <w:szCs w:val="28"/>
        </w:rPr>
        <w:t>ТОСов</w:t>
      </w:r>
      <w:proofErr w:type="spellEnd"/>
      <w:r w:rsidRPr="00D55C2B">
        <w:rPr>
          <w:rFonts w:ascii="Times New Roman" w:hAnsi="Times New Roman" w:cs="Times New Roman"/>
          <w:sz w:val="28"/>
          <w:szCs w:val="28"/>
        </w:rPr>
        <w:t xml:space="preserve"> </w:t>
      </w:r>
      <w:proofErr w:type="gramStart"/>
      <w:r w:rsidRPr="00D55C2B">
        <w:rPr>
          <w:rFonts w:ascii="Times New Roman" w:hAnsi="Times New Roman" w:cs="Times New Roman"/>
          <w:sz w:val="28"/>
          <w:szCs w:val="28"/>
        </w:rPr>
        <w:t>–Д</w:t>
      </w:r>
      <w:proofErr w:type="gramEnd"/>
      <w:r w:rsidRPr="00D55C2B">
        <w:rPr>
          <w:rFonts w:ascii="Times New Roman" w:hAnsi="Times New Roman" w:cs="Times New Roman"/>
          <w:sz w:val="28"/>
          <w:szCs w:val="28"/>
        </w:rPr>
        <w:t>иплом и денежное вознаграждение . А также дети детского сада под руководством своих воспитателей приняли участие в Международной дистанционной олимпиаде «Путь к знаниям», во Всероссийских  творческих  Интернет конкурсах  «Лисенок», «Домашний очаг» получили грамоты, дипломы  и сертификаты.</w:t>
      </w:r>
      <w:r w:rsidRPr="00D55C2B">
        <w:rPr>
          <w:rFonts w:ascii="Times New Roman" w:eastAsia="Times New Roman" w:hAnsi="Times New Roman" w:cs="Times New Roman"/>
          <w:sz w:val="28"/>
          <w:szCs w:val="28"/>
          <w:lang w:eastAsia="ru-RU"/>
        </w:rPr>
        <w:t xml:space="preserve">                                                                                                    </w:t>
      </w:r>
      <w:r w:rsidRPr="00D55C2B">
        <w:rPr>
          <w:rFonts w:ascii="Times New Roman" w:hAnsi="Times New Roman" w:cs="Times New Roman"/>
          <w:sz w:val="28"/>
          <w:szCs w:val="28"/>
        </w:rPr>
        <w:t xml:space="preserve"> </w:t>
      </w:r>
    </w:p>
    <w:p w:rsidR="005154DA" w:rsidRPr="00D55C2B" w:rsidRDefault="005154DA" w:rsidP="005154DA">
      <w:pPr>
        <w:spacing w:after="0"/>
        <w:jc w:val="both"/>
        <w:rPr>
          <w:rFonts w:ascii="Times New Roman" w:hAnsi="Times New Roman" w:cs="Times New Roman"/>
          <w:sz w:val="28"/>
          <w:szCs w:val="28"/>
        </w:rPr>
      </w:pPr>
      <w:r w:rsidRPr="00D55C2B">
        <w:rPr>
          <w:rFonts w:ascii="Times New Roman" w:hAnsi="Times New Roman" w:cs="Times New Roman"/>
          <w:sz w:val="28"/>
          <w:szCs w:val="28"/>
        </w:rPr>
        <w:t>В 2018  году внебюджетных денег (пожертвование, спонсорская помощь и реализация рассады овощей и цветов)  было собрано 29000  рублей.   На эти средства приобрели цветной принтер, провели косметический ремонт детского сада,  приобрели  оборудование для сюжетно – ролевых</w:t>
      </w:r>
      <w:proofErr w:type="gramStart"/>
      <w:r w:rsidRPr="00D55C2B">
        <w:rPr>
          <w:rFonts w:ascii="Times New Roman" w:hAnsi="Times New Roman" w:cs="Times New Roman"/>
          <w:sz w:val="28"/>
          <w:szCs w:val="28"/>
        </w:rPr>
        <w:t xml:space="preserve"> ,</w:t>
      </w:r>
      <w:proofErr w:type="gramEnd"/>
      <w:r w:rsidRPr="00D55C2B">
        <w:rPr>
          <w:rFonts w:ascii="Times New Roman" w:hAnsi="Times New Roman" w:cs="Times New Roman"/>
          <w:sz w:val="28"/>
          <w:szCs w:val="28"/>
        </w:rPr>
        <w:t xml:space="preserve"> обновили оформление групп, фойе и коридоров.   </w:t>
      </w:r>
    </w:p>
    <w:p w:rsidR="005154DA" w:rsidRPr="00D55C2B" w:rsidRDefault="005154DA" w:rsidP="005154DA">
      <w:pPr>
        <w:spacing w:after="0"/>
        <w:rPr>
          <w:rFonts w:ascii="Times New Roman" w:hAnsi="Times New Roman" w:cs="Times New Roman"/>
          <w:sz w:val="28"/>
          <w:szCs w:val="28"/>
        </w:rPr>
      </w:pPr>
      <w:r w:rsidRPr="00D55C2B">
        <w:rPr>
          <w:rFonts w:ascii="Times New Roman" w:hAnsi="Times New Roman" w:cs="Times New Roman"/>
          <w:sz w:val="28"/>
          <w:szCs w:val="28"/>
        </w:rPr>
        <w:t>По итогам года коллектив детского сада был награжден</w:t>
      </w:r>
      <w:proofErr w:type="gramStart"/>
      <w:r w:rsidRPr="00D55C2B">
        <w:rPr>
          <w:rFonts w:ascii="Times New Roman" w:hAnsi="Times New Roman" w:cs="Times New Roman"/>
          <w:sz w:val="28"/>
          <w:szCs w:val="28"/>
        </w:rPr>
        <w:t xml:space="preserve"> :</w:t>
      </w:r>
      <w:proofErr w:type="gramEnd"/>
    </w:p>
    <w:p w:rsidR="005154DA" w:rsidRPr="00D55C2B" w:rsidRDefault="005154DA" w:rsidP="005154DA">
      <w:pPr>
        <w:spacing w:after="0"/>
        <w:rPr>
          <w:rFonts w:ascii="Times New Roman" w:hAnsi="Times New Roman" w:cs="Times New Roman"/>
          <w:sz w:val="28"/>
          <w:szCs w:val="28"/>
        </w:rPr>
      </w:pPr>
      <w:r w:rsidRPr="00D55C2B">
        <w:rPr>
          <w:rFonts w:ascii="Times New Roman" w:hAnsi="Times New Roman" w:cs="Times New Roman"/>
          <w:sz w:val="28"/>
          <w:szCs w:val="28"/>
        </w:rPr>
        <w:t>«Почетная грамота» Правительства Республики Бурятия,</w:t>
      </w:r>
    </w:p>
    <w:p w:rsidR="005154DA" w:rsidRPr="00D55C2B" w:rsidRDefault="005154DA" w:rsidP="005154DA">
      <w:pPr>
        <w:spacing w:after="0"/>
        <w:rPr>
          <w:rFonts w:ascii="Times New Roman" w:hAnsi="Times New Roman" w:cs="Times New Roman"/>
          <w:sz w:val="28"/>
          <w:szCs w:val="28"/>
        </w:rPr>
      </w:pPr>
      <w:r w:rsidRPr="00D55C2B">
        <w:rPr>
          <w:rFonts w:ascii="Times New Roman" w:hAnsi="Times New Roman" w:cs="Times New Roman"/>
          <w:sz w:val="28"/>
          <w:szCs w:val="28"/>
        </w:rPr>
        <w:t>«Почетная грамота»  БРО Профсоюза,</w:t>
      </w:r>
    </w:p>
    <w:p w:rsidR="005154DA" w:rsidRPr="00D55C2B" w:rsidRDefault="005154DA" w:rsidP="005154DA">
      <w:pPr>
        <w:spacing w:after="0"/>
        <w:rPr>
          <w:rFonts w:ascii="Times New Roman" w:eastAsia="Times New Roman" w:hAnsi="Times New Roman" w:cs="Times New Roman"/>
          <w:sz w:val="28"/>
          <w:szCs w:val="28"/>
          <w:lang w:eastAsia="ru-RU"/>
        </w:rPr>
      </w:pPr>
      <w:r w:rsidRPr="00D55C2B">
        <w:rPr>
          <w:rFonts w:ascii="Times New Roman" w:hAnsi="Times New Roman" w:cs="Times New Roman"/>
          <w:sz w:val="28"/>
          <w:szCs w:val="28"/>
        </w:rPr>
        <w:t xml:space="preserve">  «Грамота»  УО МО «</w:t>
      </w:r>
      <w:proofErr w:type="spellStart"/>
      <w:r w:rsidRPr="00D55C2B">
        <w:rPr>
          <w:rFonts w:ascii="Times New Roman" w:hAnsi="Times New Roman" w:cs="Times New Roman"/>
          <w:sz w:val="28"/>
          <w:szCs w:val="28"/>
        </w:rPr>
        <w:t>Мухоршибирский</w:t>
      </w:r>
      <w:proofErr w:type="spellEnd"/>
      <w:r w:rsidRPr="00D55C2B">
        <w:rPr>
          <w:rFonts w:ascii="Times New Roman" w:hAnsi="Times New Roman" w:cs="Times New Roman"/>
          <w:sz w:val="28"/>
          <w:szCs w:val="28"/>
        </w:rPr>
        <w:t xml:space="preserve"> район»  за инновационные подходы в   образовании, </w:t>
      </w:r>
    </w:p>
    <w:p w:rsidR="005154DA" w:rsidRPr="00D55C2B" w:rsidRDefault="005154DA" w:rsidP="005154DA">
      <w:pPr>
        <w:spacing w:after="0"/>
        <w:rPr>
          <w:rFonts w:ascii="Times New Roman" w:hAnsi="Times New Roman" w:cs="Times New Roman"/>
          <w:sz w:val="28"/>
          <w:szCs w:val="28"/>
        </w:rPr>
      </w:pPr>
      <w:r w:rsidRPr="00D55C2B">
        <w:rPr>
          <w:rFonts w:ascii="Times New Roman" w:hAnsi="Times New Roman" w:cs="Times New Roman"/>
          <w:sz w:val="28"/>
          <w:szCs w:val="28"/>
        </w:rPr>
        <w:lastRenderedPageBreak/>
        <w:t xml:space="preserve">  «Грамота»  УО МО «</w:t>
      </w:r>
      <w:proofErr w:type="spellStart"/>
      <w:r w:rsidRPr="00D55C2B">
        <w:rPr>
          <w:rFonts w:ascii="Times New Roman" w:hAnsi="Times New Roman" w:cs="Times New Roman"/>
          <w:sz w:val="28"/>
          <w:szCs w:val="28"/>
        </w:rPr>
        <w:t>Мухоршибирский</w:t>
      </w:r>
      <w:proofErr w:type="spellEnd"/>
      <w:r w:rsidRPr="00D55C2B">
        <w:rPr>
          <w:rFonts w:ascii="Times New Roman" w:hAnsi="Times New Roman" w:cs="Times New Roman"/>
          <w:sz w:val="28"/>
          <w:szCs w:val="28"/>
        </w:rPr>
        <w:t xml:space="preserve"> район»  за работу </w:t>
      </w:r>
      <w:proofErr w:type="spellStart"/>
      <w:r w:rsidRPr="00D55C2B">
        <w:rPr>
          <w:rFonts w:ascii="Times New Roman" w:hAnsi="Times New Roman" w:cs="Times New Roman"/>
          <w:sz w:val="28"/>
          <w:szCs w:val="28"/>
        </w:rPr>
        <w:t>ТОСа</w:t>
      </w:r>
      <w:proofErr w:type="spellEnd"/>
      <w:r w:rsidRPr="00D55C2B">
        <w:rPr>
          <w:rFonts w:ascii="Times New Roman" w:hAnsi="Times New Roman" w:cs="Times New Roman"/>
          <w:sz w:val="28"/>
          <w:szCs w:val="28"/>
        </w:rPr>
        <w:t>,</w:t>
      </w:r>
    </w:p>
    <w:p w:rsidR="005154DA" w:rsidRPr="00D55C2B" w:rsidRDefault="005154DA" w:rsidP="005154DA">
      <w:pPr>
        <w:spacing w:after="0" w:line="240" w:lineRule="auto"/>
        <w:jc w:val="both"/>
        <w:rPr>
          <w:rFonts w:ascii="Times New Roman" w:hAnsi="Times New Roman" w:cs="Times New Roman"/>
          <w:sz w:val="28"/>
          <w:szCs w:val="28"/>
        </w:rPr>
      </w:pPr>
      <w:r w:rsidRPr="00D55C2B">
        <w:rPr>
          <w:rFonts w:ascii="Times New Roman" w:hAnsi="Times New Roman" w:cs="Times New Roman"/>
          <w:sz w:val="28"/>
          <w:szCs w:val="28"/>
        </w:rPr>
        <w:t xml:space="preserve">  «Грамота»  УО МО «</w:t>
      </w:r>
      <w:proofErr w:type="spellStart"/>
      <w:r w:rsidRPr="00D55C2B">
        <w:rPr>
          <w:rFonts w:ascii="Times New Roman" w:hAnsi="Times New Roman" w:cs="Times New Roman"/>
          <w:sz w:val="28"/>
          <w:szCs w:val="28"/>
        </w:rPr>
        <w:t>Мухоршибирский</w:t>
      </w:r>
      <w:proofErr w:type="spellEnd"/>
      <w:r w:rsidRPr="00D55C2B">
        <w:rPr>
          <w:rFonts w:ascii="Times New Roman" w:hAnsi="Times New Roman" w:cs="Times New Roman"/>
          <w:sz w:val="28"/>
          <w:szCs w:val="28"/>
        </w:rPr>
        <w:t xml:space="preserve"> район»  за благоустройство и дизайн участка,    </w:t>
      </w:r>
    </w:p>
    <w:p w:rsidR="005154DA" w:rsidRPr="00D55C2B" w:rsidRDefault="005154DA" w:rsidP="005154DA">
      <w:pPr>
        <w:spacing w:line="240" w:lineRule="auto"/>
        <w:rPr>
          <w:rFonts w:ascii="Times New Roman" w:hAnsi="Times New Roman" w:cs="Times New Roman"/>
          <w:sz w:val="28"/>
          <w:szCs w:val="28"/>
        </w:rPr>
      </w:pPr>
      <w:r w:rsidRPr="00D55C2B">
        <w:rPr>
          <w:rFonts w:ascii="Times New Roman" w:hAnsi="Times New Roman" w:cs="Times New Roman"/>
          <w:sz w:val="28"/>
          <w:szCs w:val="28"/>
        </w:rPr>
        <w:t xml:space="preserve">  «Грамота»  УО МО «</w:t>
      </w:r>
      <w:proofErr w:type="spellStart"/>
      <w:r w:rsidRPr="00D55C2B">
        <w:rPr>
          <w:rFonts w:ascii="Times New Roman" w:hAnsi="Times New Roman" w:cs="Times New Roman"/>
          <w:sz w:val="28"/>
          <w:szCs w:val="28"/>
        </w:rPr>
        <w:t>Мухоршибирский</w:t>
      </w:r>
      <w:proofErr w:type="spellEnd"/>
      <w:r w:rsidRPr="00D55C2B">
        <w:rPr>
          <w:rFonts w:ascii="Times New Roman" w:hAnsi="Times New Roman" w:cs="Times New Roman"/>
          <w:sz w:val="28"/>
          <w:szCs w:val="28"/>
        </w:rPr>
        <w:t xml:space="preserve"> район»  за участие в научно – экспериментальной работе, сетевое взаимодействие.</w:t>
      </w:r>
    </w:p>
    <w:p w:rsidR="005154DA" w:rsidRPr="00D55C2B" w:rsidRDefault="005154DA" w:rsidP="005154DA">
      <w:pPr>
        <w:spacing w:line="240" w:lineRule="auto"/>
        <w:jc w:val="both"/>
        <w:rPr>
          <w:rFonts w:ascii="Times New Roman" w:hAnsi="Times New Roman" w:cs="Times New Roman"/>
          <w:sz w:val="28"/>
          <w:szCs w:val="28"/>
        </w:rPr>
      </w:pPr>
    </w:p>
    <w:p w:rsidR="005154DA" w:rsidRPr="00D55C2B" w:rsidRDefault="005154DA" w:rsidP="005154DA">
      <w:pPr>
        <w:spacing w:line="240" w:lineRule="auto"/>
        <w:rPr>
          <w:rFonts w:ascii="Times New Roman" w:hAnsi="Times New Roman" w:cs="Times New Roman"/>
          <w:sz w:val="28"/>
          <w:szCs w:val="28"/>
        </w:rPr>
      </w:pPr>
    </w:p>
    <w:p w:rsidR="00780EA5" w:rsidRPr="00D55C2B" w:rsidRDefault="00601698" w:rsidP="005154DA">
      <w:pPr>
        <w:spacing w:after="0" w:line="360" w:lineRule="auto"/>
        <w:rPr>
          <w:rFonts w:ascii="Times New Roman" w:hAnsi="Times New Roman" w:cs="Times New Roman"/>
          <w:b/>
          <w:color w:val="000000" w:themeColor="text1"/>
          <w:sz w:val="28"/>
          <w:szCs w:val="28"/>
          <w:u w:val="single"/>
        </w:rPr>
      </w:pPr>
      <w:r w:rsidRPr="00D55C2B">
        <w:rPr>
          <w:rFonts w:ascii="Times New Roman" w:hAnsi="Times New Roman" w:cs="Times New Roman"/>
          <w:b/>
          <w:color w:val="000000" w:themeColor="text1"/>
          <w:sz w:val="28"/>
          <w:szCs w:val="28"/>
          <w:u w:val="single"/>
        </w:rPr>
        <w:t>Здравоохранение</w:t>
      </w:r>
    </w:p>
    <w:p w:rsidR="004E7BA6" w:rsidRPr="00D55C2B" w:rsidRDefault="004E7BA6" w:rsidP="005154DA">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Тугнуйская врачебная амбулатория обслуживает 4 села:</w:t>
      </w:r>
    </w:p>
    <w:p w:rsidR="004E7BA6" w:rsidRPr="00D55C2B" w:rsidRDefault="004E7BA6" w:rsidP="004E7BA6">
      <w:pPr>
        <w:spacing w:after="0" w:line="360" w:lineRule="auto"/>
        <w:rPr>
          <w:rFonts w:ascii="Times New Roman" w:hAnsi="Times New Roman" w:cs="Times New Roman"/>
          <w:sz w:val="28"/>
          <w:szCs w:val="28"/>
        </w:rPr>
      </w:pPr>
      <w:proofErr w:type="spellStart"/>
      <w:r w:rsidRPr="00D55C2B">
        <w:rPr>
          <w:rFonts w:ascii="Times New Roman" w:hAnsi="Times New Roman" w:cs="Times New Roman"/>
          <w:sz w:val="28"/>
          <w:szCs w:val="28"/>
        </w:rPr>
        <w:t>Тугнуй</w:t>
      </w:r>
      <w:proofErr w:type="spellEnd"/>
      <w:proofErr w:type="gramStart"/>
      <w:r w:rsidRPr="00D55C2B">
        <w:rPr>
          <w:rFonts w:ascii="Times New Roman" w:hAnsi="Times New Roman" w:cs="Times New Roman"/>
          <w:sz w:val="28"/>
          <w:szCs w:val="28"/>
        </w:rPr>
        <w:t xml:space="preserve"> </w:t>
      </w:r>
      <w:r w:rsidR="009B3D7D" w:rsidRPr="00D55C2B">
        <w:rPr>
          <w:rFonts w:ascii="Times New Roman" w:hAnsi="Times New Roman" w:cs="Times New Roman"/>
          <w:sz w:val="28"/>
          <w:szCs w:val="28"/>
        </w:rPr>
        <w:t>,</w:t>
      </w:r>
      <w:proofErr w:type="gramEnd"/>
      <w:r w:rsidR="00BA2DA3" w:rsidRPr="00D55C2B">
        <w:rPr>
          <w:rFonts w:ascii="Times New Roman" w:hAnsi="Times New Roman" w:cs="Times New Roman"/>
          <w:sz w:val="28"/>
          <w:szCs w:val="28"/>
        </w:rPr>
        <w:t xml:space="preserve"> </w:t>
      </w:r>
      <w:r w:rsidR="009B3D7D" w:rsidRPr="00D55C2B">
        <w:rPr>
          <w:rFonts w:ascii="Times New Roman" w:hAnsi="Times New Roman" w:cs="Times New Roman"/>
          <w:sz w:val="28"/>
          <w:szCs w:val="28"/>
        </w:rPr>
        <w:t>Степное,</w:t>
      </w:r>
      <w:r w:rsidR="00BA2DA3" w:rsidRPr="00D55C2B">
        <w:rPr>
          <w:rFonts w:ascii="Times New Roman" w:hAnsi="Times New Roman" w:cs="Times New Roman"/>
          <w:sz w:val="28"/>
          <w:szCs w:val="28"/>
        </w:rPr>
        <w:t xml:space="preserve"> </w:t>
      </w:r>
      <w:r w:rsidR="009B3D7D" w:rsidRPr="00D55C2B">
        <w:rPr>
          <w:rFonts w:ascii="Times New Roman" w:hAnsi="Times New Roman" w:cs="Times New Roman"/>
          <w:sz w:val="28"/>
          <w:szCs w:val="28"/>
        </w:rPr>
        <w:t xml:space="preserve"> Новоспасск,</w:t>
      </w:r>
      <w:r w:rsidR="00BA2DA3" w:rsidRPr="00D55C2B">
        <w:rPr>
          <w:rFonts w:ascii="Times New Roman" w:hAnsi="Times New Roman" w:cs="Times New Roman"/>
          <w:sz w:val="28"/>
          <w:szCs w:val="28"/>
        </w:rPr>
        <w:t xml:space="preserve"> </w:t>
      </w:r>
      <w:r w:rsidR="009B3D7D" w:rsidRPr="00D55C2B">
        <w:rPr>
          <w:rFonts w:ascii="Times New Roman" w:hAnsi="Times New Roman" w:cs="Times New Roman"/>
          <w:sz w:val="28"/>
          <w:szCs w:val="28"/>
        </w:rPr>
        <w:t xml:space="preserve"> Бом.</w:t>
      </w:r>
    </w:p>
    <w:p w:rsidR="0099497E" w:rsidRPr="00D55C2B" w:rsidRDefault="0099497E" w:rsidP="0099497E">
      <w:pPr>
        <w:spacing w:line="240" w:lineRule="auto"/>
        <w:jc w:val="both"/>
        <w:rPr>
          <w:rFonts w:ascii="Times New Roman" w:hAnsi="Times New Roman" w:cs="Times New Roman"/>
          <w:sz w:val="28"/>
          <w:szCs w:val="28"/>
        </w:rPr>
      </w:pPr>
      <w:r w:rsidRPr="00D55C2B">
        <w:rPr>
          <w:rFonts w:ascii="Times New Roman" w:hAnsi="Times New Roman" w:cs="Times New Roman"/>
          <w:sz w:val="28"/>
          <w:szCs w:val="28"/>
        </w:rPr>
        <w:t xml:space="preserve">Обслуживает прикрепленное население – 1190 человек, из них взрослое население - 966 чел., подростков – 24, детей – 200. </w:t>
      </w:r>
    </w:p>
    <w:p w:rsidR="0099497E" w:rsidRPr="00D55C2B" w:rsidRDefault="0099497E" w:rsidP="004E7BA6">
      <w:pPr>
        <w:spacing w:after="0" w:line="360" w:lineRule="auto"/>
        <w:rPr>
          <w:rFonts w:ascii="Times New Roman" w:hAnsi="Times New Roman" w:cs="Times New Roman"/>
          <w:b/>
          <w:sz w:val="28"/>
          <w:szCs w:val="28"/>
        </w:rPr>
      </w:pPr>
    </w:p>
    <w:p w:rsidR="009B3D7D" w:rsidRPr="00D55C2B" w:rsidRDefault="009B3D7D" w:rsidP="004E7BA6">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Вс</w:t>
      </w:r>
      <w:r w:rsidR="00BA2DA3" w:rsidRPr="00D55C2B">
        <w:rPr>
          <w:rFonts w:ascii="Times New Roman" w:hAnsi="Times New Roman" w:cs="Times New Roman"/>
          <w:sz w:val="28"/>
          <w:szCs w:val="28"/>
        </w:rPr>
        <w:t>ё</w:t>
      </w:r>
      <w:r w:rsidRPr="00D55C2B">
        <w:rPr>
          <w:rFonts w:ascii="Times New Roman" w:hAnsi="Times New Roman" w:cs="Times New Roman"/>
          <w:sz w:val="28"/>
          <w:szCs w:val="28"/>
        </w:rPr>
        <w:t xml:space="preserve"> население обслуживает 1 фельдшер, 1 медсестра,1 водитель.</w:t>
      </w:r>
    </w:p>
    <w:p w:rsidR="009B3D7D" w:rsidRPr="00D55C2B" w:rsidRDefault="009B3D7D" w:rsidP="004E7BA6">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 xml:space="preserve">В соответствии со статьей 46 ФЗ от 21 ноября 2011 года “ Об  основах охраны здоровья граждан РФ “   продолжается диспансеризация  определенных групп взрослого населения </w:t>
      </w:r>
      <w:proofErr w:type="gramStart"/>
      <w:r w:rsidRPr="00D55C2B">
        <w:rPr>
          <w:rFonts w:ascii="Times New Roman" w:hAnsi="Times New Roman" w:cs="Times New Roman"/>
          <w:sz w:val="28"/>
          <w:szCs w:val="28"/>
        </w:rPr>
        <w:t xml:space="preserve">( </w:t>
      </w:r>
      <w:proofErr w:type="gramEnd"/>
      <w:r w:rsidRPr="00D55C2B">
        <w:rPr>
          <w:rFonts w:ascii="Times New Roman" w:hAnsi="Times New Roman" w:cs="Times New Roman"/>
          <w:sz w:val="28"/>
          <w:szCs w:val="28"/>
        </w:rPr>
        <w:t>в возрасте  от 18 лет и старше) :</w:t>
      </w:r>
    </w:p>
    <w:p w:rsidR="009B3D7D" w:rsidRPr="00D55C2B" w:rsidRDefault="009B3D7D" w:rsidP="009B3D7D">
      <w:pPr>
        <w:pStyle w:val="a5"/>
        <w:numPr>
          <w:ilvl w:val="0"/>
          <w:numId w:val="15"/>
        </w:num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Работающие граждане;</w:t>
      </w:r>
    </w:p>
    <w:p w:rsidR="009B3D7D" w:rsidRPr="00D55C2B" w:rsidRDefault="009B3D7D" w:rsidP="009B3D7D">
      <w:pPr>
        <w:pStyle w:val="a5"/>
        <w:numPr>
          <w:ilvl w:val="0"/>
          <w:numId w:val="15"/>
        </w:num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Неработающие граждане;</w:t>
      </w:r>
    </w:p>
    <w:p w:rsidR="0099497E" w:rsidRPr="00D55C2B" w:rsidRDefault="009B3D7D" w:rsidP="00982ED5">
      <w:pPr>
        <w:pStyle w:val="a5"/>
        <w:numPr>
          <w:ilvl w:val="0"/>
          <w:numId w:val="15"/>
        </w:numPr>
        <w:spacing w:after="0" w:line="360" w:lineRule="auto"/>
        <w:rPr>
          <w:rFonts w:ascii="Times New Roman" w:hAnsi="Times New Roman" w:cs="Times New Roman"/>
          <w:sz w:val="28"/>
          <w:szCs w:val="28"/>
        </w:rPr>
      </w:pPr>
      <w:proofErr w:type="gramStart"/>
      <w:r w:rsidRPr="00D55C2B">
        <w:rPr>
          <w:rFonts w:ascii="Times New Roman" w:hAnsi="Times New Roman" w:cs="Times New Roman"/>
          <w:sz w:val="28"/>
          <w:szCs w:val="28"/>
        </w:rPr>
        <w:t>Обучающие</w:t>
      </w:r>
      <w:r w:rsidR="00BA2DA3" w:rsidRPr="00D55C2B">
        <w:rPr>
          <w:rFonts w:ascii="Times New Roman" w:hAnsi="Times New Roman" w:cs="Times New Roman"/>
          <w:sz w:val="28"/>
          <w:szCs w:val="28"/>
        </w:rPr>
        <w:t>ся</w:t>
      </w:r>
      <w:proofErr w:type="gramEnd"/>
      <w:r w:rsidR="00BA2DA3" w:rsidRPr="00D55C2B">
        <w:rPr>
          <w:rFonts w:ascii="Times New Roman" w:hAnsi="Times New Roman" w:cs="Times New Roman"/>
          <w:sz w:val="28"/>
          <w:szCs w:val="28"/>
        </w:rPr>
        <w:t xml:space="preserve"> </w:t>
      </w:r>
      <w:r w:rsidRPr="00D55C2B">
        <w:rPr>
          <w:rFonts w:ascii="Times New Roman" w:hAnsi="Times New Roman" w:cs="Times New Roman"/>
          <w:sz w:val="28"/>
          <w:szCs w:val="28"/>
        </w:rPr>
        <w:t xml:space="preserve"> в образовательных организациях</w:t>
      </w:r>
      <w:r w:rsidR="0099497E" w:rsidRPr="00D55C2B">
        <w:rPr>
          <w:rFonts w:ascii="Times New Roman" w:hAnsi="Times New Roman" w:cs="Times New Roman"/>
          <w:sz w:val="28"/>
          <w:szCs w:val="28"/>
        </w:rPr>
        <w:t xml:space="preserve"> по очной форме.</w:t>
      </w:r>
    </w:p>
    <w:p w:rsidR="00982ED5" w:rsidRPr="00D55C2B" w:rsidRDefault="00982ED5" w:rsidP="00982ED5">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В октябре и ноябре 2018 года прошли углубленный медицинский осмотр  174 ребенка, с привлечением специалистов ЦРБ.</w:t>
      </w:r>
    </w:p>
    <w:p w:rsidR="00982ED5" w:rsidRPr="00D55C2B" w:rsidRDefault="00982ED5" w:rsidP="00982ED5">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Отрадно отметить, что группа здоровья наших детей повысилась, переход со 2 группы в 1 группу (абсолютно здоровые дети)  увеличение на 32%.</w:t>
      </w:r>
    </w:p>
    <w:p w:rsidR="007F561B" w:rsidRPr="00D55C2B" w:rsidRDefault="00982ED5" w:rsidP="007F561B">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А вот естественный прирост (разница  между рождаемостью и общей смертностью на 1000 человек населения</w:t>
      </w:r>
      <w:r w:rsidR="007F561B" w:rsidRPr="00D55C2B">
        <w:rPr>
          <w:rFonts w:ascii="Times New Roman" w:hAnsi="Times New Roman" w:cs="Times New Roman"/>
          <w:sz w:val="28"/>
          <w:szCs w:val="28"/>
        </w:rPr>
        <w:t xml:space="preserve">  минус 6,8%.</w:t>
      </w:r>
      <w:r w:rsidR="00BA2DA3" w:rsidRPr="00D55C2B">
        <w:rPr>
          <w:rFonts w:ascii="Times New Roman" w:hAnsi="Times New Roman" w:cs="Times New Roman"/>
          <w:sz w:val="28"/>
          <w:szCs w:val="28"/>
        </w:rPr>
        <w:t>)</w:t>
      </w:r>
      <w:r w:rsidR="007F561B" w:rsidRPr="00D55C2B">
        <w:rPr>
          <w:rFonts w:ascii="Times New Roman" w:hAnsi="Times New Roman" w:cs="Times New Roman"/>
          <w:sz w:val="28"/>
          <w:szCs w:val="28"/>
        </w:rPr>
        <w:t xml:space="preserve"> Это говорит, что смертность превышает рождаемость.</w:t>
      </w:r>
    </w:p>
    <w:p w:rsidR="007F561B" w:rsidRPr="00D55C2B" w:rsidRDefault="007F561B" w:rsidP="007F561B">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 xml:space="preserve"> В сентябре месяце 2018 года  хорошо отработал </w:t>
      </w:r>
      <w:r w:rsidR="00A31AFC" w:rsidRPr="00D55C2B">
        <w:rPr>
          <w:rFonts w:ascii="Times New Roman" w:hAnsi="Times New Roman" w:cs="Times New Roman"/>
          <w:sz w:val="28"/>
          <w:szCs w:val="28"/>
        </w:rPr>
        <w:t xml:space="preserve"> “Центр Здоровья”, осмотрено  62 человека. </w:t>
      </w:r>
    </w:p>
    <w:p w:rsidR="00A31AFC" w:rsidRPr="00D55C2B" w:rsidRDefault="00A31AFC" w:rsidP="007F561B">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t>Бригада</w:t>
      </w:r>
      <w:r w:rsidR="005007C4" w:rsidRPr="00D55C2B">
        <w:rPr>
          <w:rFonts w:ascii="Times New Roman" w:hAnsi="Times New Roman" w:cs="Times New Roman"/>
          <w:sz w:val="28"/>
          <w:szCs w:val="28"/>
        </w:rPr>
        <w:t xml:space="preserve">  узких специалистов ЦРБ осмотрела жителей малых сёл – это </w:t>
      </w:r>
      <w:proofErr w:type="gramStart"/>
      <w:r w:rsidR="005007C4" w:rsidRPr="00D55C2B">
        <w:rPr>
          <w:rFonts w:ascii="Times New Roman" w:hAnsi="Times New Roman" w:cs="Times New Roman"/>
          <w:sz w:val="28"/>
          <w:szCs w:val="28"/>
        </w:rPr>
        <w:t>с</w:t>
      </w:r>
      <w:proofErr w:type="gramEnd"/>
      <w:r w:rsidR="005007C4" w:rsidRPr="00D55C2B">
        <w:rPr>
          <w:rFonts w:ascii="Times New Roman" w:hAnsi="Times New Roman" w:cs="Times New Roman"/>
          <w:sz w:val="28"/>
          <w:szCs w:val="28"/>
        </w:rPr>
        <w:t>. Степное, с. Новоспасск, всего -49 человек.</w:t>
      </w:r>
    </w:p>
    <w:p w:rsidR="005007C4" w:rsidRPr="00D55C2B" w:rsidRDefault="005007C4" w:rsidP="007F561B">
      <w:pPr>
        <w:spacing w:after="0" w:line="360" w:lineRule="auto"/>
        <w:rPr>
          <w:rFonts w:ascii="Times New Roman" w:hAnsi="Times New Roman" w:cs="Times New Roman"/>
          <w:sz w:val="28"/>
          <w:szCs w:val="28"/>
        </w:rPr>
      </w:pPr>
      <w:r w:rsidRPr="00D55C2B">
        <w:rPr>
          <w:rFonts w:ascii="Times New Roman" w:hAnsi="Times New Roman" w:cs="Times New Roman"/>
          <w:sz w:val="28"/>
          <w:szCs w:val="28"/>
        </w:rPr>
        <w:lastRenderedPageBreak/>
        <w:t xml:space="preserve">Высокотехнологическую помощь получили 2 человека в </w:t>
      </w:r>
      <w:proofErr w:type="gramStart"/>
      <w:r w:rsidRPr="00D55C2B">
        <w:rPr>
          <w:rFonts w:ascii="Times New Roman" w:hAnsi="Times New Roman" w:cs="Times New Roman"/>
          <w:sz w:val="28"/>
          <w:szCs w:val="28"/>
        </w:rPr>
        <w:t>г</w:t>
      </w:r>
      <w:proofErr w:type="gramEnd"/>
      <w:r w:rsidRPr="00D55C2B">
        <w:rPr>
          <w:rFonts w:ascii="Times New Roman" w:hAnsi="Times New Roman" w:cs="Times New Roman"/>
          <w:sz w:val="28"/>
          <w:szCs w:val="28"/>
        </w:rPr>
        <w:t>. Улан-Удэ.</w:t>
      </w:r>
    </w:p>
    <w:p w:rsidR="00BD65D4" w:rsidRPr="00D55C2B" w:rsidRDefault="00BD65D4" w:rsidP="00BD65D4">
      <w:pPr>
        <w:spacing w:line="240" w:lineRule="auto"/>
        <w:jc w:val="both"/>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 xml:space="preserve">Особое внимание уделяется проблемам  онкологических заболеваний. Особенно по раннему выявлению заболеваний – это </w:t>
      </w:r>
      <w:proofErr w:type="spellStart"/>
      <w:r w:rsidRPr="00D55C2B">
        <w:rPr>
          <w:rFonts w:ascii="Times New Roman" w:hAnsi="Times New Roman" w:cs="Times New Roman"/>
          <w:color w:val="000000" w:themeColor="text1"/>
          <w:sz w:val="28"/>
          <w:szCs w:val="28"/>
        </w:rPr>
        <w:t>мамография</w:t>
      </w:r>
      <w:proofErr w:type="spellEnd"/>
      <w:r w:rsidRPr="00D55C2B">
        <w:rPr>
          <w:rFonts w:ascii="Times New Roman" w:hAnsi="Times New Roman" w:cs="Times New Roman"/>
          <w:color w:val="000000" w:themeColor="text1"/>
          <w:sz w:val="28"/>
          <w:szCs w:val="28"/>
        </w:rPr>
        <w:t xml:space="preserve">, гастроскопия, УЗИ всех органов, рентген, компьютерная томография, берутся анализы на </w:t>
      </w:r>
      <w:proofErr w:type="spellStart"/>
      <w:r w:rsidRPr="00D55C2B">
        <w:rPr>
          <w:rFonts w:ascii="Times New Roman" w:hAnsi="Times New Roman" w:cs="Times New Roman"/>
          <w:color w:val="000000" w:themeColor="text1"/>
          <w:sz w:val="28"/>
          <w:szCs w:val="28"/>
        </w:rPr>
        <w:t>онкомаркеры</w:t>
      </w:r>
      <w:proofErr w:type="spellEnd"/>
      <w:r w:rsidRPr="00D55C2B">
        <w:rPr>
          <w:rFonts w:ascii="Times New Roman" w:hAnsi="Times New Roman" w:cs="Times New Roman"/>
          <w:color w:val="000000" w:themeColor="text1"/>
          <w:sz w:val="28"/>
          <w:szCs w:val="28"/>
        </w:rPr>
        <w:t>.</w:t>
      </w:r>
      <w:r w:rsidR="00E12733" w:rsidRPr="00D55C2B">
        <w:rPr>
          <w:rFonts w:ascii="Times New Roman" w:hAnsi="Times New Roman" w:cs="Times New Roman"/>
          <w:color w:val="000000" w:themeColor="text1"/>
          <w:sz w:val="28"/>
          <w:szCs w:val="28"/>
        </w:rPr>
        <w:t xml:space="preserve"> </w:t>
      </w:r>
    </w:p>
    <w:p w:rsidR="005007C4" w:rsidRPr="00D55C2B" w:rsidRDefault="00A56757" w:rsidP="00944C6A">
      <w:pPr>
        <w:spacing w:line="240" w:lineRule="auto"/>
        <w:jc w:val="both"/>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 xml:space="preserve">Из социально значимых заболеваний  особую тревогу вызывает рост </w:t>
      </w:r>
      <w:r w:rsidR="002D46DD" w:rsidRPr="00D55C2B">
        <w:rPr>
          <w:rFonts w:ascii="Times New Roman" w:hAnsi="Times New Roman" w:cs="Times New Roman"/>
          <w:color w:val="000000" w:themeColor="text1"/>
          <w:sz w:val="28"/>
          <w:szCs w:val="28"/>
        </w:rPr>
        <w:t>в республике заболеваний туберкулёзом</w:t>
      </w:r>
      <w:r w:rsidR="005007C4" w:rsidRPr="00D55C2B">
        <w:rPr>
          <w:rFonts w:ascii="Times New Roman" w:hAnsi="Times New Roman" w:cs="Times New Roman"/>
          <w:color w:val="000000" w:themeColor="text1"/>
          <w:sz w:val="28"/>
          <w:szCs w:val="28"/>
        </w:rPr>
        <w:t>.</w:t>
      </w:r>
      <w:r w:rsidR="00A03331" w:rsidRPr="00D55C2B">
        <w:rPr>
          <w:rFonts w:ascii="Times New Roman" w:hAnsi="Times New Roman" w:cs="Times New Roman"/>
          <w:color w:val="000000" w:themeColor="text1"/>
          <w:sz w:val="28"/>
          <w:szCs w:val="28"/>
        </w:rPr>
        <w:t xml:space="preserve"> </w:t>
      </w:r>
      <w:proofErr w:type="spellStart"/>
      <w:r w:rsidR="005007C4" w:rsidRPr="00D55C2B">
        <w:rPr>
          <w:rFonts w:ascii="Times New Roman" w:hAnsi="Times New Roman" w:cs="Times New Roman"/>
          <w:color w:val="000000" w:themeColor="text1"/>
          <w:sz w:val="28"/>
          <w:szCs w:val="28"/>
        </w:rPr>
        <w:t>Туберкулин</w:t>
      </w:r>
      <w:proofErr w:type="gramStart"/>
      <w:r w:rsidR="005007C4" w:rsidRPr="00D55C2B">
        <w:rPr>
          <w:rFonts w:ascii="Times New Roman" w:hAnsi="Times New Roman" w:cs="Times New Roman"/>
          <w:color w:val="000000" w:themeColor="text1"/>
          <w:sz w:val="28"/>
          <w:szCs w:val="28"/>
        </w:rPr>
        <w:t>о</w:t>
      </w:r>
      <w:proofErr w:type="spellEnd"/>
      <w:r w:rsidR="005007C4" w:rsidRPr="00D55C2B">
        <w:rPr>
          <w:rFonts w:ascii="Times New Roman" w:hAnsi="Times New Roman" w:cs="Times New Roman"/>
          <w:color w:val="000000" w:themeColor="text1"/>
          <w:sz w:val="28"/>
          <w:szCs w:val="28"/>
        </w:rPr>
        <w:t>-</w:t>
      </w:r>
      <w:proofErr w:type="gramEnd"/>
      <w:r w:rsidR="005007C4" w:rsidRPr="00D55C2B">
        <w:rPr>
          <w:rFonts w:ascii="Times New Roman" w:hAnsi="Times New Roman" w:cs="Times New Roman"/>
          <w:color w:val="000000" w:themeColor="text1"/>
          <w:sz w:val="28"/>
          <w:szCs w:val="28"/>
        </w:rPr>
        <w:t xml:space="preserve"> диагностикой охвачено 148 детей, что в процентах составило-98,6.</w:t>
      </w:r>
    </w:p>
    <w:p w:rsidR="00EA338C" w:rsidRPr="00D55C2B" w:rsidRDefault="00EA338C" w:rsidP="005007C4">
      <w:pPr>
        <w:spacing w:line="240" w:lineRule="auto"/>
        <w:jc w:val="both"/>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 xml:space="preserve">Прививочная работа проводится по плану и по </w:t>
      </w:r>
      <w:proofErr w:type="spellStart"/>
      <w:r w:rsidRPr="00D55C2B">
        <w:rPr>
          <w:rFonts w:ascii="Times New Roman" w:hAnsi="Times New Roman" w:cs="Times New Roman"/>
          <w:color w:val="000000" w:themeColor="text1"/>
          <w:sz w:val="28"/>
          <w:szCs w:val="28"/>
        </w:rPr>
        <w:t>эпид</w:t>
      </w:r>
      <w:proofErr w:type="spellEnd"/>
      <w:r w:rsidRPr="00D55C2B">
        <w:rPr>
          <w:rFonts w:ascii="Times New Roman" w:hAnsi="Times New Roman" w:cs="Times New Roman"/>
          <w:color w:val="000000" w:themeColor="text1"/>
          <w:sz w:val="28"/>
          <w:szCs w:val="28"/>
        </w:rPr>
        <w:t xml:space="preserve"> показателям</w:t>
      </w:r>
      <w:r w:rsidR="005007C4" w:rsidRPr="00D55C2B">
        <w:rPr>
          <w:rFonts w:ascii="Times New Roman" w:hAnsi="Times New Roman" w:cs="Times New Roman"/>
          <w:color w:val="000000" w:themeColor="text1"/>
          <w:sz w:val="28"/>
          <w:szCs w:val="28"/>
        </w:rPr>
        <w:t>. Случаев отказа от прививок не было.</w:t>
      </w:r>
    </w:p>
    <w:p w:rsidR="00E12733" w:rsidRPr="00D55C2B" w:rsidRDefault="00E12733" w:rsidP="00E12733">
      <w:pPr>
        <w:spacing w:after="0" w:line="360" w:lineRule="auto"/>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Кроме лечебно-профилактической работы персонал амбулатории занимается организацией розничной торговли лекарственными препаратами.</w:t>
      </w:r>
    </w:p>
    <w:p w:rsidR="005007C4" w:rsidRPr="00D55C2B" w:rsidRDefault="005007C4" w:rsidP="005007C4">
      <w:pPr>
        <w:spacing w:line="240" w:lineRule="auto"/>
        <w:jc w:val="both"/>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 xml:space="preserve">При </w:t>
      </w:r>
      <w:proofErr w:type="spellStart"/>
      <w:r w:rsidRPr="00D55C2B">
        <w:rPr>
          <w:rFonts w:ascii="Times New Roman" w:hAnsi="Times New Roman" w:cs="Times New Roman"/>
          <w:color w:val="000000" w:themeColor="text1"/>
          <w:sz w:val="28"/>
          <w:szCs w:val="28"/>
        </w:rPr>
        <w:t>Тугнуйской</w:t>
      </w:r>
      <w:proofErr w:type="spellEnd"/>
      <w:r w:rsidRPr="00D55C2B">
        <w:rPr>
          <w:rFonts w:ascii="Times New Roman" w:hAnsi="Times New Roman" w:cs="Times New Roman"/>
          <w:color w:val="000000" w:themeColor="text1"/>
          <w:sz w:val="28"/>
          <w:szCs w:val="28"/>
        </w:rPr>
        <w:t xml:space="preserve"> амбулатории работают</w:t>
      </w:r>
      <w:r w:rsidR="00E12733" w:rsidRPr="00D55C2B">
        <w:rPr>
          <w:rFonts w:ascii="Times New Roman" w:hAnsi="Times New Roman" w:cs="Times New Roman"/>
          <w:color w:val="000000" w:themeColor="text1"/>
          <w:sz w:val="28"/>
          <w:szCs w:val="28"/>
        </w:rPr>
        <w:t xml:space="preserve"> школы здоровья:</w:t>
      </w:r>
    </w:p>
    <w:p w:rsidR="00E12733" w:rsidRPr="00D55C2B" w:rsidRDefault="00E12733" w:rsidP="005007C4">
      <w:pPr>
        <w:spacing w:line="240" w:lineRule="auto"/>
        <w:jc w:val="both"/>
        <w:rPr>
          <w:rFonts w:ascii="Times New Roman" w:hAnsi="Times New Roman" w:cs="Times New Roman"/>
          <w:color w:val="000000" w:themeColor="text1"/>
          <w:sz w:val="28"/>
          <w:szCs w:val="28"/>
        </w:rPr>
      </w:pPr>
      <w:r w:rsidRPr="00D55C2B">
        <w:rPr>
          <w:rFonts w:ascii="Times New Roman" w:hAnsi="Times New Roman" w:cs="Times New Roman"/>
          <w:color w:val="000000" w:themeColor="text1"/>
          <w:sz w:val="28"/>
          <w:szCs w:val="28"/>
        </w:rPr>
        <w:t>“ Сахарный диабет”  и  “</w:t>
      </w:r>
      <w:proofErr w:type="spellStart"/>
      <w:r w:rsidRPr="00D55C2B">
        <w:rPr>
          <w:rFonts w:ascii="Times New Roman" w:hAnsi="Times New Roman" w:cs="Times New Roman"/>
          <w:color w:val="000000" w:themeColor="text1"/>
          <w:sz w:val="28"/>
          <w:szCs w:val="28"/>
        </w:rPr>
        <w:t>Гепиртоническая</w:t>
      </w:r>
      <w:proofErr w:type="spellEnd"/>
      <w:r w:rsidRPr="00D55C2B">
        <w:rPr>
          <w:rFonts w:ascii="Times New Roman" w:hAnsi="Times New Roman" w:cs="Times New Roman"/>
          <w:color w:val="000000" w:themeColor="text1"/>
          <w:sz w:val="28"/>
          <w:szCs w:val="28"/>
        </w:rPr>
        <w:t xml:space="preserve"> болезнь”</w:t>
      </w:r>
      <w:r w:rsidR="00BA2DA3" w:rsidRPr="00D55C2B">
        <w:rPr>
          <w:rFonts w:ascii="Times New Roman" w:hAnsi="Times New Roman" w:cs="Times New Roman"/>
          <w:color w:val="000000" w:themeColor="text1"/>
          <w:sz w:val="28"/>
          <w:szCs w:val="28"/>
        </w:rPr>
        <w:t>.</w:t>
      </w:r>
      <w:r w:rsidRPr="00D55C2B">
        <w:rPr>
          <w:rFonts w:ascii="Times New Roman" w:hAnsi="Times New Roman" w:cs="Times New Roman"/>
          <w:color w:val="000000" w:themeColor="text1"/>
          <w:sz w:val="28"/>
          <w:szCs w:val="28"/>
        </w:rPr>
        <w:t xml:space="preserve"> </w:t>
      </w:r>
    </w:p>
    <w:p w:rsidR="00D55C2B" w:rsidRPr="00D55C2B" w:rsidRDefault="00D55C2B" w:rsidP="005007C4">
      <w:pPr>
        <w:spacing w:line="240" w:lineRule="auto"/>
        <w:jc w:val="both"/>
        <w:rPr>
          <w:rFonts w:ascii="Times New Roman" w:hAnsi="Times New Roman" w:cs="Times New Roman"/>
          <w:color w:val="000000" w:themeColor="text1"/>
          <w:sz w:val="28"/>
          <w:szCs w:val="28"/>
        </w:rPr>
      </w:pPr>
    </w:p>
    <w:p w:rsidR="00747A43" w:rsidRPr="00D55C2B" w:rsidRDefault="00747A43" w:rsidP="00944C6A">
      <w:pPr>
        <w:spacing w:line="240" w:lineRule="auto"/>
        <w:jc w:val="both"/>
        <w:rPr>
          <w:rFonts w:ascii="Times New Roman" w:hAnsi="Times New Roman" w:cs="Times New Roman"/>
          <w:b/>
          <w:sz w:val="28"/>
          <w:szCs w:val="28"/>
          <w:u w:val="single"/>
        </w:rPr>
      </w:pPr>
      <w:r w:rsidRPr="00D55C2B">
        <w:rPr>
          <w:rFonts w:ascii="Times New Roman" w:hAnsi="Times New Roman" w:cs="Times New Roman"/>
          <w:b/>
          <w:sz w:val="28"/>
          <w:szCs w:val="28"/>
          <w:u w:val="single"/>
        </w:rPr>
        <w:t>Культура</w:t>
      </w:r>
    </w:p>
    <w:p w:rsidR="00C1590C" w:rsidRPr="00D55C2B" w:rsidRDefault="00C1590C" w:rsidP="00C1590C">
      <w:pPr>
        <w:autoSpaceDE w:val="0"/>
        <w:autoSpaceDN w:val="0"/>
        <w:adjustRightInd w:val="0"/>
        <w:spacing w:before="100" w:after="0" w:line="240" w:lineRule="auto"/>
        <w:ind w:left="-567" w:firstLine="141"/>
        <w:rPr>
          <w:rFonts w:ascii="Times New Roman" w:hAnsi="Times New Roman" w:cs="Times New Roman"/>
          <w:color w:val="000000"/>
          <w:sz w:val="28"/>
          <w:szCs w:val="28"/>
          <w:highlight w:val="white"/>
          <w:lang w:eastAsia="ru-RU"/>
        </w:rPr>
      </w:pPr>
      <w:r w:rsidRPr="00D55C2B">
        <w:rPr>
          <w:rFonts w:ascii="Times New Roman" w:hAnsi="Times New Roman" w:cs="Times New Roman"/>
          <w:color w:val="000000"/>
          <w:sz w:val="28"/>
          <w:szCs w:val="28"/>
          <w:highlight w:val="white"/>
          <w:lang w:eastAsia="ru-RU"/>
        </w:rPr>
        <w:t xml:space="preserve">Основными задачами </w:t>
      </w:r>
      <w:proofErr w:type="spellStart"/>
      <w:r w:rsidRPr="00D55C2B">
        <w:rPr>
          <w:rFonts w:ascii="Times New Roman" w:hAnsi="Times New Roman" w:cs="Times New Roman"/>
          <w:color w:val="000000"/>
          <w:sz w:val="28"/>
          <w:szCs w:val="28"/>
          <w:highlight w:val="white"/>
          <w:lang w:eastAsia="ru-RU"/>
        </w:rPr>
        <w:t>Тугнуйского</w:t>
      </w:r>
      <w:proofErr w:type="spellEnd"/>
      <w:r w:rsidRPr="00D55C2B">
        <w:rPr>
          <w:rFonts w:ascii="Times New Roman" w:hAnsi="Times New Roman" w:cs="Times New Roman"/>
          <w:color w:val="000000"/>
          <w:sz w:val="28"/>
          <w:szCs w:val="28"/>
          <w:highlight w:val="white"/>
          <w:lang w:eastAsia="ru-RU"/>
        </w:rPr>
        <w:t xml:space="preserve"> ДК являются:</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 внедрение и развитие новых форм </w:t>
      </w:r>
      <w:proofErr w:type="spellStart"/>
      <w:r w:rsidRPr="00D55C2B">
        <w:rPr>
          <w:rFonts w:ascii="Times New Roman" w:hAnsi="Times New Roman" w:cs="Times New Roman"/>
          <w:iCs/>
          <w:color w:val="000000"/>
          <w:sz w:val="28"/>
          <w:szCs w:val="28"/>
          <w:highlight w:val="white"/>
          <w:lang w:eastAsia="ru-RU"/>
        </w:rPr>
        <w:t>культурно-досуговой</w:t>
      </w:r>
      <w:proofErr w:type="spellEnd"/>
      <w:r w:rsidRPr="00D55C2B">
        <w:rPr>
          <w:rFonts w:ascii="Times New Roman" w:hAnsi="Times New Roman" w:cs="Times New Roman"/>
          <w:iCs/>
          <w:color w:val="000000"/>
          <w:sz w:val="28"/>
          <w:szCs w:val="28"/>
          <w:highlight w:val="white"/>
          <w:lang w:eastAsia="ru-RU"/>
        </w:rPr>
        <w:t xml:space="preserve"> деятельности;</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-сохранение и поддержка самодеятельного художественного творчества.</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Для реализации уставных целей учреждение осуществляет следующие виды деятельности:</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создание и организация работы кружков,  клубных формирований по различным направлениям деятельности в зависимости от запросов населения;</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proofErr w:type="gramStart"/>
      <w:r w:rsidRPr="00D55C2B">
        <w:rPr>
          <w:rFonts w:ascii="Times New Roman" w:hAnsi="Times New Roman" w:cs="Times New Roman"/>
          <w:iCs/>
          <w:color w:val="000000"/>
          <w:sz w:val="28"/>
          <w:szCs w:val="28"/>
          <w:highlight w:val="white"/>
          <w:lang w:eastAsia="ru-RU"/>
        </w:rPr>
        <w:t>-подготовка и проведение вечеров, танцевально-развлекательных, литературно-художественных, выставочных, концертных, игровых программ, вечеров отдыха, тематических праздников, торжественных поздравлений,  семейных праздников,  дискотек и других форм культурной деятельности,</w:t>
      </w:r>
      <w:proofErr w:type="gramEnd"/>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оказание платных услуг.</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На базе Дом культуры работают</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b/>
          <w:bCs/>
          <w:iCs/>
          <w:color w:val="000000"/>
          <w:sz w:val="28"/>
          <w:szCs w:val="28"/>
          <w:highlight w:val="white"/>
          <w:lang w:eastAsia="ru-RU"/>
        </w:rPr>
        <w:t>9</w:t>
      </w:r>
      <w:r w:rsidRPr="00D55C2B">
        <w:rPr>
          <w:rFonts w:ascii="Times New Roman" w:hAnsi="Times New Roman" w:cs="Times New Roman"/>
          <w:b/>
          <w:bCs/>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клубных формирований, в которых занимается</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b/>
          <w:bCs/>
          <w:iCs/>
          <w:color w:val="000000"/>
          <w:sz w:val="28"/>
          <w:szCs w:val="28"/>
          <w:highlight w:val="white"/>
          <w:lang w:eastAsia="ru-RU"/>
        </w:rPr>
        <w:t>63</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человека  из них</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b/>
          <w:bCs/>
          <w:iCs/>
          <w:color w:val="000000"/>
          <w:sz w:val="28"/>
          <w:szCs w:val="28"/>
          <w:highlight w:val="white"/>
          <w:lang w:eastAsia="ru-RU"/>
        </w:rPr>
        <w:t xml:space="preserve">5 </w:t>
      </w:r>
      <w:r w:rsidRPr="00D55C2B">
        <w:rPr>
          <w:rFonts w:ascii="Times New Roman" w:hAnsi="Times New Roman" w:cs="Times New Roman"/>
          <w:iCs/>
          <w:color w:val="000000"/>
          <w:sz w:val="28"/>
          <w:szCs w:val="28"/>
          <w:highlight w:val="white"/>
          <w:lang w:eastAsia="ru-RU"/>
        </w:rPr>
        <w:t>кружков для детей до 14 лет.,2 для молодежи. В них занимается</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b/>
          <w:bCs/>
          <w:iCs/>
          <w:color w:val="000000"/>
          <w:sz w:val="28"/>
          <w:szCs w:val="28"/>
          <w:highlight w:val="white"/>
          <w:lang w:eastAsia="ru-RU"/>
        </w:rPr>
        <w:t>34</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ребенка,11 старшеклассников.</w:t>
      </w:r>
    </w:p>
    <w:p w:rsidR="00C1590C" w:rsidRPr="00D55C2B" w:rsidRDefault="00C1590C" w:rsidP="00C1590C">
      <w:pPr>
        <w:autoSpaceDE w:val="0"/>
        <w:autoSpaceDN w:val="0"/>
        <w:adjustRightInd w:val="0"/>
        <w:spacing w:after="225"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Основным мероприятием в работе нашего коллектива в 2018 году стало 150 лет со дня основания села Новоспасск, был организован большой праздник </w:t>
      </w:r>
      <w:r w:rsidRPr="00D55C2B">
        <w:rPr>
          <w:rFonts w:ascii="Times New Roman" w:hAnsi="Times New Roman" w:cs="Times New Roman"/>
          <w:iCs/>
          <w:color w:val="000000"/>
          <w:sz w:val="28"/>
          <w:szCs w:val="28"/>
          <w:highlight w:val="white"/>
          <w:lang w:eastAsia="ru-RU"/>
        </w:rPr>
        <w:lastRenderedPageBreak/>
        <w:t xml:space="preserve">для жителей и гостей поселения  «Мое село, село родное» на базе </w:t>
      </w:r>
      <w:proofErr w:type="spellStart"/>
      <w:r w:rsidRPr="00D55C2B">
        <w:rPr>
          <w:rFonts w:ascii="Times New Roman" w:hAnsi="Times New Roman" w:cs="Times New Roman"/>
          <w:iCs/>
          <w:color w:val="000000"/>
          <w:sz w:val="28"/>
          <w:szCs w:val="28"/>
          <w:highlight w:val="white"/>
          <w:lang w:eastAsia="ru-RU"/>
        </w:rPr>
        <w:t>Тугнуйского</w:t>
      </w:r>
      <w:proofErr w:type="spellEnd"/>
      <w:r w:rsidRPr="00D55C2B">
        <w:rPr>
          <w:rFonts w:ascii="Times New Roman" w:hAnsi="Times New Roman" w:cs="Times New Roman"/>
          <w:iCs/>
          <w:color w:val="000000"/>
          <w:sz w:val="28"/>
          <w:szCs w:val="28"/>
          <w:highlight w:val="white"/>
          <w:lang w:eastAsia="ru-RU"/>
        </w:rPr>
        <w:t xml:space="preserve"> дома культуры. В селе Новоспасск  к юбилею провели подготовительные мероприятия: косметический ремонт здания культуры. </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Патриотическое воспитание - одно из приоритетных направлений. Были проведены мероприятия направленные на  нравственн</w:t>
      </w:r>
      <w:proofErr w:type="gramStart"/>
      <w:r w:rsidRPr="00D55C2B">
        <w:rPr>
          <w:rFonts w:ascii="Times New Roman" w:hAnsi="Times New Roman" w:cs="Times New Roman"/>
          <w:iCs/>
          <w:color w:val="000000"/>
          <w:sz w:val="28"/>
          <w:szCs w:val="28"/>
          <w:highlight w:val="white"/>
          <w:lang w:eastAsia="ru-RU"/>
        </w:rPr>
        <w:t>о-</w:t>
      </w:r>
      <w:proofErr w:type="gramEnd"/>
      <w:r w:rsidRPr="00D55C2B">
        <w:rPr>
          <w:rFonts w:ascii="Times New Roman" w:hAnsi="Times New Roman" w:cs="Times New Roman"/>
          <w:iCs/>
          <w:color w:val="000000"/>
          <w:sz w:val="28"/>
          <w:szCs w:val="28"/>
          <w:highlight w:val="white"/>
          <w:lang w:eastAsia="ru-RU"/>
        </w:rPr>
        <w:t xml:space="preserve"> патриотическое воспитание: День защитника Отечества, 100-летие ВЛКСМ «Комсомольская юность моя», День независимости «Родина </w:t>
      </w:r>
      <w:proofErr w:type="gramStart"/>
      <w:r w:rsidRPr="00D55C2B">
        <w:rPr>
          <w:rFonts w:ascii="Times New Roman" w:hAnsi="Times New Roman" w:cs="Times New Roman"/>
          <w:iCs/>
          <w:color w:val="000000"/>
          <w:sz w:val="28"/>
          <w:szCs w:val="28"/>
          <w:highlight w:val="white"/>
          <w:lang w:eastAsia="ru-RU"/>
        </w:rPr>
        <w:t>–Р</w:t>
      </w:r>
      <w:proofErr w:type="gramEnd"/>
      <w:r w:rsidRPr="00D55C2B">
        <w:rPr>
          <w:rFonts w:ascii="Times New Roman" w:hAnsi="Times New Roman" w:cs="Times New Roman"/>
          <w:iCs/>
          <w:color w:val="000000"/>
          <w:sz w:val="28"/>
          <w:szCs w:val="28"/>
          <w:highlight w:val="white"/>
          <w:lang w:eastAsia="ru-RU"/>
        </w:rPr>
        <w:t>оссия», День Конституции.</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 День Победы - главный праздник нашей страны. Разнообразна и обширна программа мероприятий к этому дню. Традиционно в нашем поселении проходит цикл мероприятий, посвященных этой знаменательной дате. Утренники, классные часы, праздничный концерт,  книжная выставка, праздничное  шествие молодежи, взрослого населения к </w:t>
      </w:r>
      <w:proofErr w:type="gramStart"/>
      <w:r w:rsidRPr="00D55C2B">
        <w:rPr>
          <w:rFonts w:ascii="Times New Roman" w:hAnsi="Times New Roman" w:cs="Times New Roman"/>
          <w:iCs/>
          <w:color w:val="000000"/>
          <w:sz w:val="28"/>
          <w:szCs w:val="28"/>
          <w:highlight w:val="white"/>
          <w:lang w:eastAsia="ru-RU"/>
        </w:rPr>
        <w:t>памятнику</w:t>
      </w:r>
      <w:proofErr w:type="gramEnd"/>
      <w:r w:rsidRPr="00D55C2B">
        <w:rPr>
          <w:rFonts w:ascii="Times New Roman" w:hAnsi="Times New Roman" w:cs="Times New Roman"/>
          <w:iCs/>
          <w:color w:val="000000"/>
          <w:sz w:val="28"/>
          <w:szCs w:val="28"/>
          <w:highlight w:val="white"/>
          <w:lang w:eastAsia="ru-RU"/>
        </w:rPr>
        <w:t xml:space="preserve"> погибших воинов, митинг Памяти, возложение венков  – вот  мероприятия из этого цикла. И в их проведении активное участие принимает молодежь, школьники, ветераны. Прошедший год не стал исключением. Так в начале мая  на аллеи Славы </w:t>
      </w:r>
      <w:proofErr w:type="spellStart"/>
      <w:r w:rsidRPr="00D55C2B">
        <w:rPr>
          <w:rFonts w:ascii="Times New Roman" w:hAnsi="Times New Roman" w:cs="Times New Roman"/>
          <w:iCs/>
          <w:color w:val="000000"/>
          <w:sz w:val="28"/>
          <w:szCs w:val="28"/>
          <w:highlight w:val="white"/>
          <w:lang w:eastAsia="ru-RU"/>
        </w:rPr>
        <w:t>с</w:t>
      </w:r>
      <w:proofErr w:type="gramStart"/>
      <w:r w:rsidRPr="00D55C2B">
        <w:rPr>
          <w:rFonts w:ascii="Times New Roman" w:hAnsi="Times New Roman" w:cs="Times New Roman"/>
          <w:iCs/>
          <w:color w:val="000000"/>
          <w:sz w:val="28"/>
          <w:szCs w:val="28"/>
          <w:highlight w:val="white"/>
          <w:lang w:eastAsia="ru-RU"/>
        </w:rPr>
        <w:t>.Т</w:t>
      </w:r>
      <w:proofErr w:type="gramEnd"/>
      <w:r w:rsidRPr="00D55C2B">
        <w:rPr>
          <w:rFonts w:ascii="Times New Roman" w:hAnsi="Times New Roman" w:cs="Times New Roman"/>
          <w:iCs/>
          <w:color w:val="000000"/>
          <w:sz w:val="28"/>
          <w:szCs w:val="28"/>
          <w:highlight w:val="white"/>
          <w:lang w:eastAsia="ru-RU"/>
        </w:rPr>
        <w:t>угнуй</w:t>
      </w:r>
      <w:proofErr w:type="spellEnd"/>
      <w:r w:rsidRPr="00D55C2B">
        <w:rPr>
          <w:rFonts w:ascii="Times New Roman" w:hAnsi="Times New Roman" w:cs="Times New Roman"/>
          <w:iCs/>
          <w:color w:val="000000"/>
          <w:sz w:val="28"/>
          <w:szCs w:val="28"/>
          <w:highlight w:val="white"/>
          <w:lang w:eastAsia="ru-RU"/>
        </w:rPr>
        <w:t xml:space="preserve">  прошла встреча районного женского автопробега, посвященный Дню Победы, который стал уже традиционным. </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Анализируя все мероприятия, проводимые в Доме культуры </w:t>
      </w:r>
      <w:proofErr w:type="spellStart"/>
      <w:r w:rsidRPr="00D55C2B">
        <w:rPr>
          <w:rFonts w:ascii="Times New Roman" w:hAnsi="Times New Roman" w:cs="Times New Roman"/>
          <w:iCs/>
          <w:color w:val="000000"/>
          <w:sz w:val="28"/>
          <w:szCs w:val="28"/>
          <w:highlight w:val="white"/>
          <w:lang w:eastAsia="ru-RU"/>
        </w:rPr>
        <w:t>Тугнуйского</w:t>
      </w:r>
      <w:proofErr w:type="spellEnd"/>
      <w:r w:rsidRPr="00D55C2B">
        <w:rPr>
          <w:rFonts w:ascii="Times New Roman" w:hAnsi="Times New Roman" w:cs="Times New Roman"/>
          <w:iCs/>
          <w:color w:val="000000"/>
          <w:sz w:val="28"/>
          <w:szCs w:val="28"/>
          <w:highlight w:val="white"/>
          <w:lang w:eastAsia="ru-RU"/>
        </w:rPr>
        <w:t xml:space="preserve"> поселения, мы считаем, что были представлены разнообразные программы для всех категорий населения.  Тем самым работники и участники художественной самодеятельности старались показать, что не утеряна связь поколений и сохранена память о людях переживших военное время, людях работающих в сельском хозяйстве</w:t>
      </w:r>
      <w:proofErr w:type="gramStart"/>
      <w:r w:rsidRPr="00D55C2B">
        <w:rPr>
          <w:rFonts w:ascii="Times New Roman" w:hAnsi="Times New Roman" w:cs="Times New Roman"/>
          <w:iCs/>
          <w:color w:val="000000"/>
          <w:sz w:val="28"/>
          <w:szCs w:val="28"/>
          <w:highlight w:val="white"/>
          <w:lang w:eastAsia="ru-RU"/>
        </w:rPr>
        <w:t xml:space="preserve"> ,</w:t>
      </w:r>
      <w:proofErr w:type="gramEnd"/>
      <w:r w:rsidRPr="00D55C2B">
        <w:rPr>
          <w:rFonts w:ascii="Times New Roman" w:hAnsi="Times New Roman" w:cs="Times New Roman"/>
          <w:iCs/>
          <w:color w:val="000000"/>
          <w:sz w:val="28"/>
          <w:szCs w:val="28"/>
          <w:highlight w:val="white"/>
          <w:lang w:eastAsia="ru-RU"/>
        </w:rPr>
        <w:t xml:space="preserve"> производственной деятельности и сфере услуг.</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В целях методического обеспечения проводимых мероприятий, использовались собственные фотоматериалы ДК</w:t>
      </w:r>
      <w:proofErr w:type="gramStart"/>
      <w:r w:rsidRPr="00D55C2B">
        <w:rPr>
          <w:rFonts w:ascii="Times New Roman" w:hAnsi="Times New Roman" w:cs="Times New Roman"/>
          <w:iCs/>
          <w:color w:val="000000"/>
          <w:sz w:val="28"/>
          <w:szCs w:val="28"/>
          <w:highlight w:val="white"/>
          <w:lang w:eastAsia="ru-RU"/>
        </w:rPr>
        <w:t xml:space="preserve"> ,</w:t>
      </w:r>
      <w:proofErr w:type="gramEnd"/>
      <w:r w:rsidRPr="00D55C2B">
        <w:rPr>
          <w:rFonts w:ascii="Times New Roman" w:hAnsi="Times New Roman" w:cs="Times New Roman"/>
          <w:iCs/>
          <w:color w:val="000000"/>
          <w:sz w:val="28"/>
          <w:szCs w:val="28"/>
          <w:highlight w:val="white"/>
          <w:lang w:eastAsia="ru-RU"/>
        </w:rPr>
        <w:t xml:space="preserve"> фото жителей поселения,  видео материалы, фонды библиотеки, встречи со старожилами , интересными людьми и т. д.</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Пропаганда здорового образа жизни осуществляется через организацию, участие в  спортивных соревнований,  беседах, тематических дискотеках, таких, как "Мы выбираем жизнь. А ты?"</w:t>
      </w:r>
      <w:proofErr w:type="gramStart"/>
      <w:r w:rsidRPr="00D55C2B">
        <w:rPr>
          <w:rFonts w:ascii="Times New Roman" w:hAnsi="Times New Roman" w:cs="Times New Roman"/>
          <w:iCs/>
          <w:color w:val="000000"/>
          <w:sz w:val="28"/>
          <w:szCs w:val="28"/>
          <w:highlight w:val="white"/>
          <w:lang w:eastAsia="ru-RU"/>
        </w:rPr>
        <w:t>,з</w:t>
      </w:r>
      <w:proofErr w:type="gramEnd"/>
      <w:r w:rsidRPr="00D55C2B">
        <w:rPr>
          <w:rFonts w:ascii="Times New Roman" w:hAnsi="Times New Roman" w:cs="Times New Roman"/>
          <w:iCs/>
          <w:color w:val="000000"/>
          <w:sz w:val="28"/>
          <w:szCs w:val="28"/>
          <w:highlight w:val="white"/>
          <w:lang w:eastAsia="ru-RU"/>
        </w:rPr>
        <w:t>имняя районная рыбалка, соревнования пенсионеров, игра в теннис, бильярд, клуб "Селянка",зоны здоровья.</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 Открылся летний сезон-2018года  1 июня в День защиты детей</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праздничной театрализованной</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развлекательной программой "Путешествие на воздушном шаре»</w:t>
      </w:r>
      <w:proofErr w:type="gramStart"/>
      <w:r w:rsidRPr="00D55C2B">
        <w:rPr>
          <w:rFonts w:ascii="Times New Roman" w:hAnsi="Times New Roman" w:cs="Times New Roman"/>
          <w:iCs/>
          <w:color w:val="000000"/>
          <w:sz w:val="28"/>
          <w:szCs w:val="28"/>
          <w:highlight w:val="white"/>
          <w:lang w:eastAsia="ru-RU"/>
        </w:rPr>
        <w:t>.В</w:t>
      </w:r>
      <w:proofErr w:type="gramEnd"/>
      <w:r w:rsidRPr="00D55C2B">
        <w:rPr>
          <w:rFonts w:ascii="Times New Roman" w:hAnsi="Times New Roman" w:cs="Times New Roman"/>
          <w:iCs/>
          <w:color w:val="000000"/>
          <w:sz w:val="28"/>
          <w:szCs w:val="28"/>
          <w:highlight w:val="white"/>
          <w:lang w:eastAsia="ru-RU"/>
        </w:rPr>
        <w:t xml:space="preserve"> программе показали концертные номера наши гости из Швеции. </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В </w:t>
      </w:r>
      <w:proofErr w:type="spellStart"/>
      <w:r w:rsidRPr="00D55C2B">
        <w:rPr>
          <w:rFonts w:ascii="Times New Roman" w:hAnsi="Times New Roman" w:cs="Times New Roman"/>
          <w:iCs/>
          <w:color w:val="000000"/>
          <w:sz w:val="28"/>
          <w:szCs w:val="28"/>
          <w:highlight w:val="white"/>
          <w:lang w:eastAsia="ru-RU"/>
        </w:rPr>
        <w:t>с</w:t>
      </w:r>
      <w:proofErr w:type="gramStart"/>
      <w:r w:rsidRPr="00D55C2B">
        <w:rPr>
          <w:rFonts w:ascii="Times New Roman" w:hAnsi="Times New Roman" w:cs="Times New Roman"/>
          <w:iCs/>
          <w:color w:val="000000"/>
          <w:sz w:val="28"/>
          <w:szCs w:val="28"/>
          <w:highlight w:val="white"/>
          <w:lang w:eastAsia="ru-RU"/>
        </w:rPr>
        <w:t>.Т</w:t>
      </w:r>
      <w:proofErr w:type="gramEnd"/>
      <w:r w:rsidRPr="00D55C2B">
        <w:rPr>
          <w:rFonts w:ascii="Times New Roman" w:hAnsi="Times New Roman" w:cs="Times New Roman"/>
          <w:iCs/>
          <w:color w:val="000000"/>
          <w:sz w:val="28"/>
          <w:szCs w:val="28"/>
          <w:highlight w:val="white"/>
          <w:lang w:eastAsia="ru-RU"/>
        </w:rPr>
        <w:t>угнуй</w:t>
      </w:r>
      <w:proofErr w:type="spellEnd"/>
      <w:r w:rsidRPr="00D55C2B">
        <w:rPr>
          <w:rFonts w:ascii="Times New Roman" w:hAnsi="Times New Roman" w:cs="Times New Roman"/>
          <w:iCs/>
          <w:color w:val="000000"/>
          <w:sz w:val="28"/>
          <w:szCs w:val="28"/>
          <w:highlight w:val="white"/>
          <w:lang w:eastAsia="ru-RU"/>
        </w:rPr>
        <w:t xml:space="preserve"> снова работал летний трудовой лагерь от </w:t>
      </w:r>
      <w:proofErr w:type="spellStart"/>
      <w:r w:rsidRPr="00D55C2B">
        <w:rPr>
          <w:rFonts w:ascii="Times New Roman" w:hAnsi="Times New Roman" w:cs="Times New Roman"/>
          <w:iCs/>
          <w:color w:val="000000"/>
          <w:sz w:val="28"/>
          <w:szCs w:val="28"/>
          <w:highlight w:val="white"/>
          <w:lang w:eastAsia="ru-RU"/>
        </w:rPr>
        <w:t>Тугнуйского</w:t>
      </w:r>
      <w:proofErr w:type="spellEnd"/>
      <w:r w:rsidRPr="00D55C2B">
        <w:rPr>
          <w:rFonts w:ascii="Times New Roman" w:hAnsi="Times New Roman" w:cs="Times New Roman"/>
          <w:iCs/>
          <w:color w:val="000000"/>
          <w:sz w:val="28"/>
          <w:szCs w:val="28"/>
          <w:highlight w:val="white"/>
          <w:lang w:eastAsia="ru-RU"/>
        </w:rPr>
        <w:t xml:space="preserve"> угольного разреза. Подростки обустраивали территорию поселения, работники ДК сотрудничали с отрядом детей по благоустройству прилегающей к ДК территории, организовывали познавательно-развлекательные мероприятия для подростков трудового лагеря. </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lastRenderedPageBreak/>
        <w:t>В летнее время к нам приезжали на три дня волонтеры из Кореи, часть из них учатся у нас в Бурятии в БГУ,   они проводили мастер классы</w:t>
      </w:r>
      <w:proofErr w:type="gramStart"/>
      <w:r w:rsidRPr="00D55C2B">
        <w:rPr>
          <w:rFonts w:ascii="Times New Roman" w:hAnsi="Times New Roman" w:cs="Times New Roman"/>
          <w:iCs/>
          <w:color w:val="000000"/>
          <w:sz w:val="28"/>
          <w:szCs w:val="28"/>
          <w:highlight w:val="white"/>
          <w:lang w:eastAsia="ru-RU"/>
        </w:rPr>
        <w:t xml:space="preserve"> ,</w:t>
      </w:r>
      <w:proofErr w:type="gramEnd"/>
      <w:r w:rsidRPr="00D55C2B">
        <w:rPr>
          <w:rFonts w:ascii="Times New Roman" w:hAnsi="Times New Roman" w:cs="Times New Roman"/>
          <w:iCs/>
          <w:color w:val="000000"/>
          <w:sz w:val="28"/>
          <w:szCs w:val="28"/>
          <w:highlight w:val="white"/>
          <w:lang w:eastAsia="ru-RU"/>
        </w:rPr>
        <w:t xml:space="preserve"> проводили различные игры, учили  танцам и разучивали песни о дружбе.</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В ДК  появилось новшество: </w:t>
      </w:r>
      <w:proofErr w:type="spellStart"/>
      <w:r w:rsidRPr="00D55C2B">
        <w:rPr>
          <w:rFonts w:ascii="Times New Roman" w:hAnsi="Times New Roman" w:cs="Times New Roman"/>
          <w:iCs/>
          <w:color w:val="000000"/>
          <w:sz w:val="28"/>
          <w:szCs w:val="28"/>
          <w:highlight w:val="white"/>
          <w:lang w:eastAsia="ru-RU"/>
        </w:rPr>
        <w:t>МАМАслет</w:t>
      </w:r>
      <w:proofErr w:type="spellEnd"/>
      <w:r w:rsidRPr="00D55C2B">
        <w:rPr>
          <w:rFonts w:ascii="Times New Roman" w:hAnsi="Times New Roman" w:cs="Times New Roman"/>
          <w:iCs/>
          <w:color w:val="000000"/>
          <w:sz w:val="28"/>
          <w:szCs w:val="28"/>
          <w:highlight w:val="white"/>
          <w:lang w:eastAsia="ru-RU"/>
        </w:rPr>
        <w:t xml:space="preserve">. На сцене </w:t>
      </w:r>
      <w:proofErr w:type="spellStart"/>
      <w:r w:rsidRPr="00D55C2B">
        <w:rPr>
          <w:rFonts w:ascii="Times New Roman" w:hAnsi="Times New Roman" w:cs="Times New Roman"/>
          <w:iCs/>
          <w:color w:val="000000"/>
          <w:sz w:val="28"/>
          <w:szCs w:val="28"/>
          <w:highlight w:val="white"/>
          <w:lang w:eastAsia="ru-RU"/>
        </w:rPr>
        <w:t>Тугнуйского</w:t>
      </w:r>
      <w:proofErr w:type="spellEnd"/>
      <w:r w:rsidRPr="00D55C2B">
        <w:rPr>
          <w:rFonts w:ascii="Times New Roman" w:hAnsi="Times New Roman" w:cs="Times New Roman"/>
          <w:iCs/>
          <w:color w:val="000000"/>
          <w:sz w:val="28"/>
          <w:szCs w:val="28"/>
          <w:highlight w:val="white"/>
          <w:lang w:eastAsia="ru-RU"/>
        </w:rPr>
        <w:t xml:space="preserve"> ДК прошел </w:t>
      </w:r>
      <w:proofErr w:type="gramStart"/>
      <w:r w:rsidRPr="00D55C2B">
        <w:rPr>
          <w:rFonts w:ascii="Times New Roman" w:hAnsi="Times New Roman" w:cs="Times New Roman"/>
          <w:iCs/>
          <w:color w:val="000000"/>
          <w:sz w:val="28"/>
          <w:szCs w:val="28"/>
          <w:highlight w:val="white"/>
          <w:lang w:eastAsia="ru-RU"/>
        </w:rPr>
        <w:t>концерт</w:t>
      </w:r>
      <w:proofErr w:type="gramEnd"/>
      <w:r w:rsidRPr="00D55C2B">
        <w:rPr>
          <w:rFonts w:ascii="Times New Roman" w:hAnsi="Times New Roman" w:cs="Times New Roman"/>
          <w:iCs/>
          <w:color w:val="000000"/>
          <w:sz w:val="28"/>
          <w:szCs w:val="28"/>
          <w:highlight w:val="white"/>
          <w:lang w:eastAsia="ru-RU"/>
        </w:rPr>
        <w:t xml:space="preserve"> в котором дети </w:t>
      </w:r>
      <w:proofErr w:type="spellStart"/>
      <w:r w:rsidRPr="00D55C2B">
        <w:rPr>
          <w:rFonts w:ascii="Times New Roman" w:hAnsi="Times New Roman" w:cs="Times New Roman"/>
          <w:iCs/>
          <w:color w:val="000000"/>
          <w:sz w:val="28"/>
          <w:szCs w:val="28"/>
          <w:highlight w:val="white"/>
          <w:lang w:eastAsia="ru-RU"/>
        </w:rPr>
        <w:t>Тугнуя</w:t>
      </w:r>
      <w:proofErr w:type="spellEnd"/>
      <w:r w:rsidRPr="00D55C2B">
        <w:rPr>
          <w:rFonts w:ascii="Times New Roman" w:hAnsi="Times New Roman" w:cs="Times New Roman"/>
          <w:iCs/>
          <w:color w:val="000000"/>
          <w:sz w:val="28"/>
          <w:szCs w:val="28"/>
          <w:highlight w:val="white"/>
          <w:lang w:eastAsia="ru-RU"/>
        </w:rPr>
        <w:t xml:space="preserve"> поздравляли своих мам. Пели песни </w:t>
      </w:r>
      <w:proofErr w:type="spellStart"/>
      <w:r w:rsidRPr="00D55C2B">
        <w:rPr>
          <w:rFonts w:ascii="Times New Roman" w:hAnsi="Times New Roman" w:cs="Times New Roman"/>
          <w:iCs/>
          <w:color w:val="000000"/>
          <w:sz w:val="28"/>
          <w:szCs w:val="28"/>
          <w:highlight w:val="white"/>
          <w:lang w:eastAsia="ru-RU"/>
        </w:rPr>
        <w:t>танцевали</w:t>
      </w:r>
      <w:proofErr w:type="gramStart"/>
      <w:r w:rsidRPr="00D55C2B">
        <w:rPr>
          <w:rFonts w:ascii="Times New Roman" w:hAnsi="Times New Roman" w:cs="Times New Roman"/>
          <w:iCs/>
          <w:color w:val="000000"/>
          <w:sz w:val="28"/>
          <w:szCs w:val="28"/>
          <w:highlight w:val="white"/>
          <w:lang w:eastAsia="ru-RU"/>
        </w:rPr>
        <w:t>,ч</w:t>
      </w:r>
      <w:proofErr w:type="gramEnd"/>
      <w:r w:rsidRPr="00D55C2B">
        <w:rPr>
          <w:rFonts w:ascii="Times New Roman" w:hAnsi="Times New Roman" w:cs="Times New Roman"/>
          <w:iCs/>
          <w:color w:val="000000"/>
          <w:sz w:val="28"/>
          <w:szCs w:val="28"/>
          <w:highlight w:val="white"/>
          <w:lang w:eastAsia="ru-RU"/>
        </w:rPr>
        <w:t>итали</w:t>
      </w:r>
      <w:proofErr w:type="spellEnd"/>
      <w:r w:rsidRPr="00D55C2B">
        <w:rPr>
          <w:rFonts w:ascii="Times New Roman" w:hAnsi="Times New Roman" w:cs="Times New Roman"/>
          <w:iCs/>
          <w:color w:val="000000"/>
          <w:sz w:val="28"/>
          <w:szCs w:val="28"/>
          <w:highlight w:val="white"/>
          <w:lang w:eastAsia="ru-RU"/>
        </w:rPr>
        <w:t xml:space="preserve"> стихи. Дети и мамы говорили о себе, о детях и вспоминали интересные истории.</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 В своей работе ДК старается шагать в ногу со временем. Для проведения некоторых  мероприятий мы используем экран и проектор, компьютер и интернет, стараемся оформлять мероприятия современными материалами.</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Молодежь – одна из сложных возрастных категорий. Перед ними стоят разного рода проблемы и задачи, которые приходится решать</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самостоятельно. Работники ДК стараемся правильно организовать досуг с молодежью.</w:t>
      </w:r>
      <w:r w:rsidRPr="00D55C2B">
        <w:rPr>
          <w:rFonts w:ascii="Times New Roman" w:hAnsi="Times New Roman" w:cs="Times New Roman"/>
          <w:b/>
          <w:bCs/>
          <w:iCs/>
          <w:color w:val="000000"/>
          <w:sz w:val="28"/>
          <w:szCs w:val="28"/>
          <w:highlight w:val="white"/>
          <w:lang w:val="en-US" w:eastAsia="ru-RU"/>
        </w:rPr>
        <w:t> </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Для</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организации досуга</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молодежи</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разрабатываются</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планы проведения игровых, танцевальных, познавательных программ, вечеров</w:t>
      </w:r>
      <w:r w:rsidRPr="00D55C2B">
        <w:rPr>
          <w:rFonts w:ascii="Times New Roman" w:hAnsi="Times New Roman" w:cs="Times New Roman"/>
          <w:iCs/>
          <w:color w:val="000000"/>
          <w:sz w:val="28"/>
          <w:szCs w:val="28"/>
          <w:highlight w:val="white"/>
          <w:lang w:val="en-US" w:eastAsia="ru-RU"/>
        </w:rPr>
        <w:t> </w:t>
      </w:r>
      <w:r w:rsidRPr="00D55C2B">
        <w:rPr>
          <w:rFonts w:ascii="Times New Roman" w:hAnsi="Times New Roman" w:cs="Times New Roman"/>
          <w:iCs/>
          <w:color w:val="000000"/>
          <w:sz w:val="28"/>
          <w:szCs w:val="28"/>
          <w:highlight w:val="white"/>
          <w:lang w:eastAsia="ru-RU"/>
        </w:rPr>
        <w:t xml:space="preserve"> отдыха.</w:t>
      </w: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p>
    <w:p w:rsidR="00C1590C" w:rsidRPr="00D55C2B" w:rsidRDefault="00C1590C" w:rsidP="00C1590C">
      <w:pPr>
        <w:autoSpaceDE w:val="0"/>
        <w:autoSpaceDN w:val="0"/>
        <w:adjustRightInd w:val="0"/>
        <w:spacing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 Работа с людьми с ограниченными возможностями здоровья, ведется в основном на дому. Визиты на дом ко дню инвалидов, пожилого человека, поздравления с юбилеем, с праздником Победы стали связующей ниточкой между  человеком и миром творчества.</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 При ДК работает ТОС "</w:t>
      </w:r>
      <w:proofErr w:type="spellStart"/>
      <w:r w:rsidRPr="00D55C2B">
        <w:rPr>
          <w:rFonts w:ascii="Times New Roman" w:hAnsi="Times New Roman" w:cs="Times New Roman"/>
          <w:iCs/>
          <w:color w:val="000000"/>
          <w:sz w:val="28"/>
          <w:szCs w:val="28"/>
          <w:highlight w:val="white"/>
          <w:lang w:eastAsia="ru-RU"/>
        </w:rPr>
        <w:t>Нютаг</w:t>
      </w:r>
      <w:proofErr w:type="spellEnd"/>
      <w:r w:rsidRPr="00D55C2B">
        <w:rPr>
          <w:rFonts w:ascii="Times New Roman" w:hAnsi="Times New Roman" w:cs="Times New Roman"/>
          <w:iCs/>
          <w:color w:val="000000"/>
          <w:sz w:val="28"/>
          <w:szCs w:val="28"/>
          <w:highlight w:val="white"/>
          <w:lang w:eastAsia="ru-RU"/>
        </w:rPr>
        <w:t xml:space="preserve">", основной состав пенсионеры- активные, позитивные жители поселения .Без них не проходят мероприятия в </w:t>
      </w:r>
      <w:proofErr w:type="spellStart"/>
      <w:r w:rsidRPr="00D55C2B">
        <w:rPr>
          <w:rFonts w:ascii="Times New Roman" w:hAnsi="Times New Roman" w:cs="Times New Roman"/>
          <w:iCs/>
          <w:color w:val="000000"/>
          <w:sz w:val="28"/>
          <w:szCs w:val="28"/>
          <w:highlight w:val="white"/>
          <w:lang w:eastAsia="ru-RU"/>
        </w:rPr>
        <w:t>с</w:t>
      </w:r>
      <w:proofErr w:type="gramStart"/>
      <w:r w:rsidRPr="00D55C2B">
        <w:rPr>
          <w:rFonts w:ascii="Times New Roman" w:hAnsi="Times New Roman" w:cs="Times New Roman"/>
          <w:iCs/>
          <w:color w:val="000000"/>
          <w:sz w:val="28"/>
          <w:szCs w:val="28"/>
          <w:highlight w:val="white"/>
          <w:lang w:eastAsia="ru-RU"/>
        </w:rPr>
        <w:t>.Т</w:t>
      </w:r>
      <w:proofErr w:type="gramEnd"/>
      <w:r w:rsidRPr="00D55C2B">
        <w:rPr>
          <w:rFonts w:ascii="Times New Roman" w:hAnsi="Times New Roman" w:cs="Times New Roman"/>
          <w:iCs/>
          <w:color w:val="000000"/>
          <w:sz w:val="28"/>
          <w:szCs w:val="28"/>
          <w:highlight w:val="white"/>
          <w:lang w:eastAsia="ru-RU"/>
        </w:rPr>
        <w:t>угнуй</w:t>
      </w:r>
      <w:proofErr w:type="spellEnd"/>
      <w:r w:rsidRPr="00D55C2B">
        <w:rPr>
          <w:rFonts w:ascii="Times New Roman" w:hAnsi="Times New Roman" w:cs="Times New Roman"/>
          <w:iCs/>
          <w:color w:val="000000"/>
          <w:sz w:val="28"/>
          <w:szCs w:val="28"/>
          <w:highlight w:val="white"/>
          <w:lang w:eastAsia="ru-RU"/>
        </w:rPr>
        <w:t xml:space="preserve">. Митрофанова Н.И., </w:t>
      </w:r>
      <w:proofErr w:type="spellStart"/>
      <w:r w:rsidRPr="00D55C2B">
        <w:rPr>
          <w:rFonts w:ascii="Times New Roman" w:hAnsi="Times New Roman" w:cs="Times New Roman"/>
          <w:iCs/>
          <w:color w:val="000000"/>
          <w:sz w:val="28"/>
          <w:szCs w:val="28"/>
          <w:highlight w:val="white"/>
          <w:lang w:eastAsia="ru-RU"/>
        </w:rPr>
        <w:t>Дашинимаева</w:t>
      </w:r>
      <w:proofErr w:type="spellEnd"/>
      <w:r w:rsidRPr="00D55C2B">
        <w:rPr>
          <w:rFonts w:ascii="Times New Roman" w:hAnsi="Times New Roman" w:cs="Times New Roman"/>
          <w:iCs/>
          <w:color w:val="000000"/>
          <w:sz w:val="28"/>
          <w:szCs w:val="28"/>
          <w:highlight w:val="white"/>
          <w:lang w:eastAsia="ru-RU"/>
        </w:rPr>
        <w:t xml:space="preserve"> Т.С. </w:t>
      </w:r>
      <w:proofErr w:type="spellStart"/>
      <w:r w:rsidRPr="00D55C2B">
        <w:rPr>
          <w:rFonts w:ascii="Times New Roman" w:hAnsi="Times New Roman" w:cs="Times New Roman"/>
          <w:iCs/>
          <w:color w:val="000000"/>
          <w:sz w:val="28"/>
          <w:szCs w:val="28"/>
          <w:highlight w:val="white"/>
          <w:lang w:eastAsia="ru-RU"/>
        </w:rPr>
        <w:t>участвавали</w:t>
      </w:r>
      <w:proofErr w:type="spellEnd"/>
      <w:r w:rsidRPr="00D55C2B">
        <w:rPr>
          <w:rFonts w:ascii="Times New Roman" w:hAnsi="Times New Roman" w:cs="Times New Roman"/>
          <w:iCs/>
          <w:color w:val="000000"/>
          <w:sz w:val="28"/>
          <w:szCs w:val="28"/>
          <w:highlight w:val="white"/>
          <w:lang w:eastAsia="ru-RU"/>
        </w:rPr>
        <w:t xml:space="preserve"> в первом Байкальском форуме "</w:t>
      </w:r>
      <w:proofErr w:type="spellStart"/>
      <w:r w:rsidRPr="00D55C2B">
        <w:rPr>
          <w:rFonts w:ascii="Times New Roman" w:hAnsi="Times New Roman" w:cs="Times New Roman"/>
          <w:iCs/>
          <w:color w:val="000000"/>
          <w:sz w:val="28"/>
          <w:szCs w:val="28"/>
          <w:highlight w:val="white"/>
          <w:lang w:eastAsia="ru-RU"/>
        </w:rPr>
        <w:t>серебрянных</w:t>
      </w:r>
      <w:proofErr w:type="spellEnd"/>
      <w:r w:rsidRPr="00D55C2B">
        <w:rPr>
          <w:rFonts w:ascii="Times New Roman" w:hAnsi="Times New Roman" w:cs="Times New Roman"/>
          <w:iCs/>
          <w:color w:val="000000"/>
          <w:sz w:val="28"/>
          <w:szCs w:val="28"/>
          <w:highlight w:val="white"/>
          <w:lang w:eastAsia="ru-RU"/>
        </w:rPr>
        <w:t xml:space="preserve">" волонтеров В </w:t>
      </w:r>
      <w:proofErr w:type="spellStart"/>
      <w:r w:rsidRPr="00D55C2B">
        <w:rPr>
          <w:rFonts w:ascii="Times New Roman" w:hAnsi="Times New Roman" w:cs="Times New Roman"/>
          <w:iCs/>
          <w:color w:val="000000"/>
          <w:sz w:val="28"/>
          <w:szCs w:val="28"/>
          <w:highlight w:val="white"/>
          <w:lang w:eastAsia="ru-RU"/>
        </w:rPr>
        <w:t>Баргузинском</w:t>
      </w:r>
      <w:proofErr w:type="spellEnd"/>
      <w:r w:rsidRPr="00D55C2B">
        <w:rPr>
          <w:rFonts w:ascii="Times New Roman" w:hAnsi="Times New Roman" w:cs="Times New Roman"/>
          <w:iCs/>
          <w:color w:val="000000"/>
          <w:sz w:val="28"/>
          <w:szCs w:val="28"/>
          <w:highlight w:val="white"/>
          <w:lang w:eastAsia="ru-RU"/>
        </w:rPr>
        <w:t xml:space="preserve"> районе, группа пенсионеров отдохнули на озере Байкал в местности </w:t>
      </w:r>
      <w:proofErr w:type="spellStart"/>
      <w:r w:rsidRPr="00D55C2B">
        <w:rPr>
          <w:rFonts w:ascii="Times New Roman" w:hAnsi="Times New Roman" w:cs="Times New Roman"/>
          <w:iCs/>
          <w:color w:val="000000"/>
          <w:sz w:val="28"/>
          <w:szCs w:val="28"/>
          <w:highlight w:val="white"/>
          <w:lang w:eastAsia="ru-RU"/>
        </w:rPr>
        <w:t>Алимасово</w:t>
      </w:r>
      <w:proofErr w:type="spellEnd"/>
      <w:r w:rsidRPr="00D55C2B">
        <w:rPr>
          <w:rFonts w:ascii="Times New Roman" w:hAnsi="Times New Roman" w:cs="Times New Roman"/>
          <w:iCs/>
          <w:color w:val="000000"/>
          <w:sz w:val="28"/>
          <w:szCs w:val="28"/>
          <w:highlight w:val="white"/>
          <w:lang w:eastAsia="ru-RU"/>
        </w:rPr>
        <w:t xml:space="preserve">. Принимали активное участие в республиканских конкурсах. </w:t>
      </w:r>
    </w:p>
    <w:p w:rsidR="00C1590C" w:rsidRPr="00D55C2B" w:rsidRDefault="00C1590C" w:rsidP="00C1590C">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r w:rsidRPr="00D55C2B">
        <w:rPr>
          <w:rFonts w:ascii="Times New Roman" w:hAnsi="Times New Roman" w:cs="Times New Roman"/>
          <w:iCs/>
          <w:color w:val="000000"/>
          <w:sz w:val="28"/>
          <w:szCs w:val="28"/>
          <w:highlight w:val="white"/>
          <w:lang w:eastAsia="ru-RU"/>
        </w:rPr>
        <w:t xml:space="preserve">Заведующая </w:t>
      </w:r>
      <w:proofErr w:type="spellStart"/>
      <w:r w:rsidRPr="00D55C2B">
        <w:rPr>
          <w:rFonts w:ascii="Times New Roman" w:hAnsi="Times New Roman" w:cs="Times New Roman"/>
          <w:iCs/>
          <w:color w:val="000000"/>
          <w:sz w:val="28"/>
          <w:szCs w:val="28"/>
          <w:highlight w:val="white"/>
          <w:lang w:eastAsia="ru-RU"/>
        </w:rPr>
        <w:t>Тугнуйским</w:t>
      </w:r>
      <w:proofErr w:type="spellEnd"/>
      <w:r w:rsidRPr="00D55C2B">
        <w:rPr>
          <w:rFonts w:ascii="Times New Roman" w:hAnsi="Times New Roman" w:cs="Times New Roman"/>
          <w:iCs/>
          <w:color w:val="000000"/>
          <w:sz w:val="28"/>
          <w:szCs w:val="28"/>
          <w:highlight w:val="white"/>
          <w:lang w:eastAsia="ru-RU"/>
        </w:rPr>
        <w:t xml:space="preserve"> ДК </w:t>
      </w:r>
      <w:proofErr w:type="spellStart"/>
      <w:r w:rsidRPr="00D55C2B">
        <w:rPr>
          <w:rFonts w:ascii="Times New Roman" w:hAnsi="Times New Roman" w:cs="Times New Roman"/>
          <w:iCs/>
          <w:color w:val="000000"/>
          <w:sz w:val="28"/>
          <w:szCs w:val="28"/>
          <w:highlight w:val="white"/>
          <w:lang w:eastAsia="ru-RU"/>
        </w:rPr>
        <w:t>Дашинимаева</w:t>
      </w:r>
      <w:proofErr w:type="spellEnd"/>
      <w:r w:rsidRPr="00D55C2B">
        <w:rPr>
          <w:rFonts w:ascii="Times New Roman" w:hAnsi="Times New Roman" w:cs="Times New Roman"/>
          <w:iCs/>
          <w:color w:val="000000"/>
          <w:sz w:val="28"/>
          <w:szCs w:val="28"/>
          <w:highlight w:val="white"/>
          <w:lang w:eastAsia="ru-RU"/>
        </w:rPr>
        <w:t xml:space="preserve"> Т.С.</w:t>
      </w:r>
    </w:p>
    <w:p w:rsidR="00C1590C" w:rsidRPr="00D55C2B" w:rsidRDefault="00C1590C" w:rsidP="00C1590C">
      <w:pPr>
        <w:autoSpaceDE w:val="0"/>
        <w:autoSpaceDN w:val="0"/>
        <w:adjustRightInd w:val="0"/>
        <w:spacing w:after="0" w:line="360" w:lineRule="auto"/>
        <w:rPr>
          <w:rFonts w:ascii="Times New Roman" w:hAnsi="Times New Roman" w:cs="Times New Roman"/>
          <w:iCs/>
          <w:sz w:val="28"/>
          <w:szCs w:val="28"/>
          <w:lang w:eastAsia="ru-RU"/>
        </w:rPr>
      </w:pPr>
    </w:p>
    <w:p w:rsidR="00F924B4" w:rsidRPr="00D55C2B" w:rsidRDefault="00F924B4" w:rsidP="00F924B4">
      <w:pPr>
        <w:autoSpaceDE w:val="0"/>
        <w:autoSpaceDN w:val="0"/>
        <w:adjustRightInd w:val="0"/>
        <w:spacing w:before="100" w:after="0" w:line="240" w:lineRule="auto"/>
        <w:rPr>
          <w:rFonts w:ascii="Times New Roman" w:hAnsi="Times New Roman" w:cs="Times New Roman"/>
          <w:iCs/>
          <w:color w:val="000000"/>
          <w:sz w:val="28"/>
          <w:szCs w:val="28"/>
          <w:highlight w:val="white"/>
          <w:lang w:eastAsia="ru-RU"/>
        </w:rPr>
      </w:pPr>
    </w:p>
    <w:p w:rsidR="00E85D7C" w:rsidRPr="00D55C2B" w:rsidRDefault="00E85D7C" w:rsidP="00E85D7C">
      <w:pPr>
        <w:jc w:val="center"/>
        <w:rPr>
          <w:rFonts w:ascii="Georgia" w:hAnsi="Georgia"/>
          <w:b/>
          <w:sz w:val="28"/>
          <w:szCs w:val="28"/>
        </w:rPr>
      </w:pPr>
      <w:r w:rsidRPr="00D55C2B">
        <w:rPr>
          <w:rFonts w:ascii="Georgia" w:hAnsi="Georgia"/>
          <w:b/>
          <w:sz w:val="28"/>
          <w:szCs w:val="28"/>
        </w:rPr>
        <w:t>Тугнуйская сельская библиотека.</w:t>
      </w:r>
    </w:p>
    <w:p w:rsidR="00E85D7C" w:rsidRPr="00D55C2B" w:rsidRDefault="00E85D7C" w:rsidP="00E85D7C">
      <w:pPr>
        <w:rPr>
          <w:rFonts w:ascii="Georgia" w:hAnsi="Georgia"/>
          <w:sz w:val="28"/>
          <w:szCs w:val="28"/>
        </w:rPr>
      </w:pPr>
      <w:r w:rsidRPr="00D55C2B">
        <w:rPr>
          <w:rFonts w:ascii="Georgia" w:hAnsi="Georgia"/>
          <w:sz w:val="28"/>
          <w:szCs w:val="28"/>
        </w:rPr>
        <w:t xml:space="preserve"> Тугнуйская сельская библиотека является филиалом  МБУК  "</w:t>
      </w:r>
      <w:proofErr w:type="spellStart"/>
      <w:r w:rsidRPr="00D55C2B">
        <w:rPr>
          <w:rFonts w:ascii="Georgia" w:hAnsi="Georgia"/>
          <w:sz w:val="28"/>
          <w:szCs w:val="28"/>
        </w:rPr>
        <w:t>Мухоршибирской</w:t>
      </w:r>
      <w:proofErr w:type="spellEnd"/>
      <w:r w:rsidRPr="00D55C2B">
        <w:rPr>
          <w:rFonts w:ascii="Georgia" w:hAnsi="Georgia"/>
          <w:sz w:val="28"/>
          <w:szCs w:val="28"/>
        </w:rPr>
        <w:t xml:space="preserve">  Центральной Библиотечной Системы"  МО "</w:t>
      </w:r>
      <w:proofErr w:type="spellStart"/>
      <w:r w:rsidRPr="00D55C2B">
        <w:rPr>
          <w:rFonts w:ascii="Georgia" w:hAnsi="Georgia"/>
          <w:sz w:val="28"/>
          <w:szCs w:val="28"/>
        </w:rPr>
        <w:t>Мухоршибирский</w:t>
      </w:r>
      <w:proofErr w:type="spellEnd"/>
      <w:r w:rsidRPr="00D55C2B">
        <w:rPr>
          <w:rFonts w:ascii="Georgia" w:hAnsi="Georgia"/>
          <w:sz w:val="28"/>
          <w:szCs w:val="28"/>
        </w:rPr>
        <w:t xml:space="preserve"> район"</w:t>
      </w:r>
    </w:p>
    <w:p w:rsidR="00E85D7C" w:rsidRPr="00D55C2B" w:rsidRDefault="00E85D7C" w:rsidP="00E85D7C">
      <w:pPr>
        <w:rPr>
          <w:rFonts w:ascii="Times New Roman" w:hAnsi="Times New Roman" w:cs="Times New Roman"/>
          <w:sz w:val="28"/>
          <w:szCs w:val="28"/>
        </w:rPr>
      </w:pPr>
      <w:r w:rsidRPr="00D55C2B">
        <w:rPr>
          <w:rFonts w:ascii="Times New Roman" w:hAnsi="Times New Roman" w:cs="Times New Roman"/>
          <w:sz w:val="28"/>
          <w:szCs w:val="28"/>
        </w:rPr>
        <w:t xml:space="preserve">    Библиотека является  некоммерческой  организацией, общедоступным информационным и культурно - просветительным учреждением. В своей деятельности руководствуется  принципами гуманизма, соблюдает  равенство прав всех граждан, общественных  объединений  и </w:t>
      </w:r>
      <w:proofErr w:type="spellStart"/>
      <w:r w:rsidRPr="00D55C2B">
        <w:rPr>
          <w:rFonts w:ascii="Times New Roman" w:hAnsi="Times New Roman" w:cs="Times New Roman"/>
          <w:sz w:val="28"/>
          <w:szCs w:val="28"/>
        </w:rPr>
        <w:t>конфессий</w:t>
      </w:r>
      <w:proofErr w:type="spellEnd"/>
      <w:r w:rsidRPr="00D55C2B">
        <w:rPr>
          <w:rFonts w:ascii="Times New Roman" w:hAnsi="Times New Roman" w:cs="Times New Roman"/>
          <w:sz w:val="28"/>
          <w:szCs w:val="28"/>
        </w:rPr>
        <w:t xml:space="preserve">. </w:t>
      </w:r>
    </w:p>
    <w:p w:rsidR="00E85D7C" w:rsidRPr="00D55C2B" w:rsidRDefault="00E85D7C" w:rsidP="00E85D7C">
      <w:pPr>
        <w:rPr>
          <w:rFonts w:ascii="Times New Roman" w:hAnsi="Times New Roman" w:cs="Times New Roman"/>
          <w:sz w:val="28"/>
          <w:szCs w:val="28"/>
        </w:rPr>
      </w:pPr>
      <w:r w:rsidRPr="00D55C2B">
        <w:rPr>
          <w:rFonts w:ascii="Times New Roman" w:hAnsi="Times New Roman" w:cs="Times New Roman"/>
          <w:sz w:val="28"/>
          <w:szCs w:val="28"/>
        </w:rPr>
        <w:lastRenderedPageBreak/>
        <w:t xml:space="preserve">     Предметом   деятельности Библиотеки  является  библиотечное обслуживание  населения с учетом  потребностей и интересов различных социальн</w:t>
      </w:r>
      <w:proofErr w:type="gramStart"/>
      <w:r w:rsidRPr="00D55C2B">
        <w:rPr>
          <w:rFonts w:ascii="Times New Roman" w:hAnsi="Times New Roman" w:cs="Times New Roman"/>
          <w:sz w:val="28"/>
          <w:szCs w:val="28"/>
        </w:rPr>
        <w:t>о-</w:t>
      </w:r>
      <w:proofErr w:type="gramEnd"/>
      <w:r w:rsidRPr="00D55C2B">
        <w:rPr>
          <w:rFonts w:ascii="Times New Roman" w:hAnsi="Times New Roman" w:cs="Times New Roman"/>
          <w:sz w:val="28"/>
          <w:szCs w:val="28"/>
        </w:rPr>
        <w:t xml:space="preserve"> возрастных  групп, представление муниципальных услуг в сфере библиотечного дела.</w:t>
      </w:r>
    </w:p>
    <w:p w:rsidR="00E85D7C" w:rsidRPr="00D55C2B" w:rsidRDefault="00E85D7C" w:rsidP="00E85D7C">
      <w:pPr>
        <w:pStyle w:val="a5"/>
        <w:spacing w:after="0" w:line="240" w:lineRule="auto"/>
        <w:ind w:left="0"/>
        <w:rPr>
          <w:rFonts w:ascii="Times New Roman" w:eastAsia="Calibri" w:hAnsi="Times New Roman" w:cs="Times New Roman"/>
          <w:sz w:val="28"/>
          <w:szCs w:val="28"/>
        </w:rPr>
      </w:pPr>
      <w:r w:rsidRPr="00D55C2B">
        <w:rPr>
          <w:rFonts w:ascii="Times New Roman" w:eastAsia="Calibri" w:hAnsi="Times New Roman" w:cs="Times New Roman"/>
          <w:b/>
          <w:sz w:val="28"/>
          <w:szCs w:val="28"/>
        </w:rPr>
        <w:t xml:space="preserve">     </w:t>
      </w:r>
      <w:r w:rsidRPr="00D55C2B">
        <w:rPr>
          <w:rFonts w:ascii="Times New Roman" w:eastAsia="Calibri" w:hAnsi="Times New Roman" w:cs="Times New Roman"/>
          <w:sz w:val="28"/>
          <w:szCs w:val="28"/>
        </w:rPr>
        <w:t xml:space="preserve">Библиотечное обслуживание на территории МО СП «Тугнуйское» в 2018 году осуществлялось в соответствии  с официальными документами федерального и регионального уровня, </w:t>
      </w:r>
      <w:r w:rsidRPr="00D55C2B">
        <w:rPr>
          <w:rFonts w:ascii="Times New Roman" w:hAnsi="Times New Roman" w:cs="Times New Roman"/>
          <w:sz w:val="28"/>
          <w:szCs w:val="28"/>
        </w:rPr>
        <w:t>муниципальным заданием, дорожной картой, муниципальными целевыми, локальными программами,</w:t>
      </w:r>
      <w:r w:rsidRPr="00D55C2B">
        <w:rPr>
          <w:rFonts w:ascii="Times New Roman" w:hAnsi="Times New Roman" w:cs="Times New Roman"/>
          <w:b/>
          <w:sz w:val="28"/>
          <w:szCs w:val="28"/>
        </w:rPr>
        <w:t xml:space="preserve"> </w:t>
      </w:r>
      <w:r w:rsidRPr="00D55C2B">
        <w:rPr>
          <w:rFonts w:ascii="Times New Roman" w:hAnsi="Times New Roman" w:cs="Times New Roman"/>
          <w:sz w:val="28"/>
          <w:szCs w:val="28"/>
        </w:rPr>
        <w:t>направленными на повышение эффективности сферы культуры.</w:t>
      </w:r>
    </w:p>
    <w:p w:rsidR="00E85D7C" w:rsidRPr="00D55C2B" w:rsidRDefault="00E85D7C" w:rsidP="00E85D7C">
      <w:pPr>
        <w:spacing w:after="0" w:line="240" w:lineRule="auto"/>
        <w:rPr>
          <w:rFonts w:ascii="Times New Roman" w:eastAsia="Calibri" w:hAnsi="Times New Roman" w:cs="Times New Roman"/>
          <w:b/>
          <w:sz w:val="28"/>
          <w:szCs w:val="28"/>
        </w:rPr>
      </w:pPr>
      <w:r w:rsidRPr="00D55C2B">
        <w:rPr>
          <w:rFonts w:ascii="Times New Roman" w:eastAsia="Calibri" w:hAnsi="Times New Roman" w:cs="Times New Roman"/>
          <w:bCs/>
          <w:sz w:val="28"/>
          <w:szCs w:val="28"/>
        </w:rPr>
        <w:t>Охват населения библиотечным обслуживанием за 2018 год составляет – 71.2</w:t>
      </w:r>
      <w:r w:rsidRPr="00D55C2B">
        <w:rPr>
          <w:rFonts w:ascii="Times New Roman" w:eastAsia="Calibri" w:hAnsi="Times New Roman" w:cs="Times New Roman"/>
          <w:b/>
          <w:bCs/>
          <w:sz w:val="28"/>
          <w:szCs w:val="28"/>
        </w:rPr>
        <w:t>%</w:t>
      </w:r>
    </w:p>
    <w:p w:rsidR="00E85D7C" w:rsidRPr="00D55C2B" w:rsidRDefault="00E85D7C" w:rsidP="00E85D7C">
      <w:pPr>
        <w:spacing w:before="240" w:line="240" w:lineRule="auto"/>
        <w:jc w:val="both"/>
        <w:rPr>
          <w:rFonts w:ascii="Times New Roman" w:eastAsia="Calibri" w:hAnsi="Times New Roman" w:cs="Times New Roman"/>
          <w:b/>
          <w:sz w:val="28"/>
          <w:szCs w:val="28"/>
        </w:rPr>
      </w:pPr>
      <w:r w:rsidRPr="00D55C2B">
        <w:rPr>
          <w:rFonts w:ascii="Times New Roman" w:eastAsia="Calibri" w:hAnsi="Times New Roman" w:cs="Times New Roman"/>
          <w:b/>
          <w:sz w:val="28"/>
          <w:szCs w:val="28"/>
        </w:rPr>
        <w:t>Основные показатели                                  2018г.</w:t>
      </w:r>
    </w:p>
    <w:p w:rsidR="00E85D7C" w:rsidRPr="00D55C2B" w:rsidRDefault="00E85D7C" w:rsidP="00E85D7C">
      <w:pPr>
        <w:tabs>
          <w:tab w:val="left" w:pos="6370"/>
        </w:tabs>
        <w:spacing w:before="240" w:line="240" w:lineRule="auto"/>
        <w:jc w:val="both"/>
        <w:rPr>
          <w:rFonts w:ascii="Times New Roman" w:eastAsia="Calibri" w:hAnsi="Times New Roman" w:cs="Times New Roman"/>
          <w:sz w:val="28"/>
          <w:szCs w:val="28"/>
        </w:rPr>
      </w:pPr>
      <w:r w:rsidRPr="00D55C2B">
        <w:rPr>
          <w:rFonts w:ascii="Times New Roman" w:eastAsia="Calibri" w:hAnsi="Times New Roman" w:cs="Times New Roman"/>
          <w:sz w:val="28"/>
          <w:szCs w:val="28"/>
        </w:rPr>
        <w:t>Докумен</w:t>
      </w:r>
      <w:proofErr w:type="gramStart"/>
      <w:r w:rsidRPr="00D55C2B">
        <w:rPr>
          <w:rFonts w:ascii="Times New Roman" w:eastAsia="Calibri" w:hAnsi="Times New Roman" w:cs="Times New Roman"/>
          <w:sz w:val="28"/>
          <w:szCs w:val="28"/>
        </w:rPr>
        <w:t>т</w:t>
      </w:r>
      <w:r w:rsidR="00BA2DA3" w:rsidRPr="00D55C2B">
        <w:rPr>
          <w:rFonts w:ascii="Times New Roman" w:eastAsia="Calibri" w:hAnsi="Times New Roman" w:cs="Times New Roman"/>
          <w:sz w:val="28"/>
          <w:szCs w:val="28"/>
        </w:rPr>
        <w:t>-</w:t>
      </w:r>
      <w:proofErr w:type="gramEnd"/>
      <w:r w:rsidRPr="00D55C2B">
        <w:rPr>
          <w:rFonts w:ascii="Times New Roman" w:eastAsia="Calibri" w:hAnsi="Times New Roman" w:cs="Times New Roman"/>
          <w:sz w:val="28"/>
          <w:szCs w:val="28"/>
        </w:rPr>
        <w:t xml:space="preserve"> выдача                                       20196 печатных </w:t>
      </w:r>
      <w:proofErr w:type="spellStart"/>
      <w:r w:rsidRPr="00D55C2B">
        <w:rPr>
          <w:rFonts w:ascii="Times New Roman" w:eastAsia="Calibri" w:hAnsi="Times New Roman" w:cs="Times New Roman"/>
          <w:sz w:val="28"/>
          <w:szCs w:val="28"/>
        </w:rPr>
        <w:t>ед</w:t>
      </w:r>
      <w:r w:rsidR="00BA2DA3" w:rsidRPr="00D55C2B">
        <w:rPr>
          <w:rFonts w:ascii="Times New Roman" w:eastAsia="Calibri" w:hAnsi="Times New Roman" w:cs="Times New Roman"/>
          <w:sz w:val="28"/>
          <w:szCs w:val="28"/>
        </w:rPr>
        <w:t>ениц</w:t>
      </w:r>
      <w:proofErr w:type="spellEnd"/>
      <w:r w:rsidRPr="00D55C2B">
        <w:rPr>
          <w:rFonts w:ascii="Times New Roman" w:eastAsia="Calibri" w:hAnsi="Times New Roman" w:cs="Times New Roman"/>
          <w:sz w:val="28"/>
          <w:szCs w:val="28"/>
        </w:rPr>
        <w:t>.</w:t>
      </w:r>
    </w:p>
    <w:p w:rsidR="00E85D7C" w:rsidRPr="00D55C2B" w:rsidRDefault="00E85D7C" w:rsidP="00E85D7C">
      <w:pPr>
        <w:tabs>
          <w:tab w:val="left" w:pos="6370"/>
        </w:tabs>
        <w:spacing w:before="240" w:line="240" w:lineRule="auto"/>
        <w:jc w:val="both"/>
        <w:rPr>
          <w:rFonts w:ascii="Times New Roman" w:eastAsia="Calibri" w:hAnsi="Times New Roman" w:cs="Times New Roman"/>
          <w:sz w:val="28"/>
          <w:szCs w:val="28"/>
        </w:rPr>
      </w:pPr>
      <w:r w:rsidRPr="00D55C2B">
        <w:rPr>
          <w:rFonts w:ascii="Times New Roman" w:eastAsia="Calibri" w:hAnsi="Times New Roman" w:cs="Times New Roman"/>
          <w:sz w:val="28"/>
          <w:szCs w:val="28"/>
        </w:rPr>
        <w:t xml:space="preserve">Количество пользователей                              716  </w:t>
      </w:r>
    </w:p>
    <w:p w:rsidR="00E85D7C" w:rsidRPr="00D55C2B" w:rsidRDefault="00E85D7C" w:rsidP="00E85D7C">
      <w:pPr>
        <w:tabs>
          <w:tab w:val="left" w:pos="6370"/>
        </w:tabs>
        <w:spacing w:before="240" w:line="240" w:lineRule="auto"/>
        <w:jc w:val="both"/>
        <w:rPr>
          <w:rFonts w:ascii="Times New Roman" w:eastAsia="Calibri" w:hAnsi="Times New Roman" w:cs="Times New Roman"/>
          <w:sz w:val="28"/>
          <w:szCs w:val="28"/>
        </w:rPr>
      </w:pPr>
      <w:r w:rsidRPr="00D55C2B">
        <w:rPr>
          <w:rFonts w:ascii="Times New Roman" w:eastAsia="Calibri" w:hAnsi="Times New Roman" w:cs="Times New Roman"/>
          <w:sz w:val="28"/>
          <w:szCs w:val="28"/>
        </w:rPr>
        <w:t>Количество посещений                                   8100</w:t>
      </w:r>
    </w:p>
    <w:p w:rsidR="00E85D7C" w:rsidRPr="00D55C2B" w:rsidRDefault="00E85D7C" w:rsidP="00E85D7C">
      <w:pPr>
        <w:tabs>
          <w:tab w:val="left" w:pos="6370"/>
        </w:tabs>
        <w:spacing w:before="240" w:line="240" w:lineRule="auto"/>
        <w:jc w:val="both"/>
        <w:rPr>
          <w:rFonts w:ascii="Times New Roman" w:eastAsia="Calibri" w:hAnsi="Times New Roman" w:cs="Times New Roman"/>
          <w:b/>
          <w:sz w:val="28"/>
          <w:szCs w:val="28"/>
        </w:rPr>
      </w:pPr>
      <w:r w:rsidRPr="00D55C2B">
        <w:rPr>
          <w:rFonts w:ascii="Times New Roman" w:eastAsia="Calibri" w:hAnsi="Times New Roman" w:cs="Times New Roman"/>
          <w:sz w:val="28"/>
          <w:szCs w:val="28"/>
        </w:rPr>
        <w:t xml:space="preserve">Книжный фонд                                            6730 </w:t>
      </w:r>
      <w:proofErr w:type="gramStart"/>
      <w:r w:rsidRPr="00D55C2B">
        <w:rPr>
          <w:rFonts w:ascii="Times New Roman" w:eastAsia="Calibri" w:hAnsi="Times New Roman" w:cs="Times New Roman"/>
          <w:sz w:val="28"/>
          <w:szCs w:val="28"/>
        </w:rPr>
        <w:t>печатных</w:t>
      </w:r>
      <w:proofErr w:type="gramEnd"/>
      <w:r w:rsidRPr="00D55C2B">
        <w:rPr>
          <w:rFonts w:ascii="Times New Roman" w:eastAsia="Calibri" w:hAnsi="Times New Roman" w:cs="Times New Roman"/>
          <w:sz w:val="28"/>
          <w:szCs w:val="28"/>
        </w:rPr>
        <w:t xml:space="preserve"> </w:t>
      </w:r>
      <w:proofErr w:type="spellStart"/>
      <w:r w:rsidRPr="00D55C2B">
        <w:rPr>
          <w:rFonts w:ascii="Times New Roman" w:eastAsia="Calibri" w:hAnsi="Times New Roman" w:cs="Times New Roman"/>
          <w:sz w:val="28"/>
          <w:szCs w:val="28"/>
        </w:rPr>
        <w:t>ед</w:t>
      </w:r>
      <w:r w:rsidR="00BA2DA3" w:rsidRPr="00D55C2B">
        <w:rPr>
          <w:rFonts w:ascii="Times New Roman" w:eastAsia="Calibri" w:hAnsi="Times New Roman" w:cs="Times New Roman"/>
          <w:sz w:val="28"/>
          <w:szCs w:val="28"/>
        </w:rPr>
        <w:t>ениц</w:t>
      </w:r>
      <w:proofErr w:type="spellEnd"/>
      <w:r w:rsidRPr="00D55C2B">
        <w:rPr>
          <w:rFonts w:ascii="Times New Roman" w:eastAsia="Calibri" w:hAnsi="Times New Roman" w:cs="Times New Roman"/>
          <w:b/>
          <w:sz w:val="28"/>
          <w:szCs w:val="28"/>
        </w:rPr>
        <w:t>.</w:t>
      </w:r>
    </w:p>
    <w:p w:rsidR="00E85D7C" w:rsidRPr="00D55C2B" w:rsidRDefault="00E85D7C" w:rsidP="00E85D7C">
      <w:pPr>
        <w:tabs>
          <w:tab w:val="left" w:pos="6370"/>
        </w:tabs>
        <w:spacing w:before="240" w:line="240" w:lineRule="auto"/>
        <w:jc w:val="both"/>
        <w:rPr>
          <w:rFonts w:ascii="Times New Roman" w:eastAsia="Calibri" w:hAnsi="Times New Roman" w:cs="Times New Roman"/>
          <w:sz w:val="28"/>
          <w:szCs w:val="28"/>
        </w:rPr>
      </w:pPr>
      <w:r w:rsidRPr="00D55C2B">
        <w:rPr>
          <w:rFonts w:ascii="Times New Roman" w:eastAsia="Calibri" w:hAnsi="Times New Roman" w:cs="Times New Roman"/>
          <w:sz w:val="28"/>
          <w:szCs w:val="28"/>
        </w:rPr>
        <w:t>Доходы от платных услуг                               4,5</w:t>
      </w:r>
      <w:r w:rsidR="00B019A6" w:rsidRPr="00D55C2B">
        <w:rPr>
          <w:rFonts w:ascii="Times New Roman" w:eastAsia="Calibri" w:hAnsi="Times New Roman" w:cs="Times New Roman"/>
          <w:sz w:val="28"/>
          <w:szCs w:val="28"/>
        </w:rPr>
        <w:t>тыс.</w:t>
      </w:r>
      <w:r w:rsidRPr="00D55C2B">
        <w:rPr>
          <w:rFonts w:ascii="Times New Roman" w:eastAsia="Calibri" w:hAnsi="Times New Roman" w:cs="Times New Roman"/>
          <w:sz w:val="28"/>
          <w:szCs w:val="28"/>
        </w:rPr>
        <w:t xml:space="preserve"> руб.</w:t>
      </w:r>
    </w:p>
    <w:p w:rsidR="00E85D7C" w:rsidRPr="00D55C2B" w:rsidRDefault="00E85D7C" w:rsidP="00E85D7C">
      <w:pPr>
        <w:tabs>
          <w:tab w:val="left" w:pos="6370"/>
        </w:tabs>
        <w:spacing w:before="240" w:line="240" w:lineRule="auto"/>
        <w:jc w:val="both"/>
        <w:rPr>
          <w:rFonts w:ascii="Times New Roman" w:eastAsia="Calibri" w:hAnsi="Times New Roman" w:cs="Times New Roman"/>
          <w:sz w:val="28"/>
          <w:szCs w:val="28"/>
        </w:rPr>
      </w:pPr>
      <w:r w:rsidRPr="00D55C2B">
        <w:rPr>
          <w:rFonts w:ascii="Times New Roman" w:hAnsi="Times New Roman" w:cs="Times New Roman"/>
          <w:sz w:val="28"/>
          <w:szCs w:val="28"/>
        </w:rPr>
        <w:t xml:space="preserve">Все издания, поступившие в 2018 году – </w:t>
      </w:r>
      <w:r w:rsidRPr="00D55C2B">
        <w:rPr>
          <w:rFonts w:ascii="Times New Roman" w:hAnsi="Times New Roman" w:cs="Times New Roman"/>
          <w:b/>
          <w:sz w:val="28"/>
          <w:szCs w:val="28"/>
        </w:rPr>
        <w:t>319 экз</w:t>
      </w:r>
      <w:r w:rsidRPr="00D55C2B">
        <w:rPr>
          <w:rFonts w:ascii="Times New Roman" w:hAnsi="Times New Roman" w:cs="Times New Roman"/>
          <w:sz w:val="28"/>
          <w:szCs w:val="28"/>
        </w:rPr>
        <w:t xml:space="preserve">., печатные – </w:t>
      </w:r>
      <w:r w:rsidRPr="00D55C2B">
        <w:rPr>
          <w:rFonts w:ascii="Times New Roman" w:hAnsi="Times New Roman" w:cs="Times New Roman"/>
          <w:b/>
          <w:sz w:val="28"/>
          <w:szCs w:val="28"/>
        </w:rPr>
        <w:t>192 экз</w:t>
      </w:r>
      <w:r w:rsidRPr="00D55C2B">
        <w:rPr>
          <w:rFonts w:ascii="Times New Roman" w:hAnsi="Times New Roman" w:cs="Times New Roman"/>
          <w:sz w:val="28"/>
          <w:szCs w:val="28"/>
        </w:rPr>
        <w:t xml:space="preserve">.,                           </w:t>
      </w:r>
      <w:r w:rsidRPr="00D55C2B">
        <w:rPr>
          <w:rFonts w:ascii="Times New Roman" w:hAnsi="Times New Roman" w:cs="Times New Roman"/>
          <w:b/>
          <w:sz w:val="28"/>
          <w:szCs w:val="28"/>
        </w:rPr>
        <w:t>127 экз</w:t>
      </w:r>
      <w:r w:rsidRPr="00D55C2B">
        <w:rPr>
          <w:rFonts w:ascii="Times New Roman" w:hAnsi="Times New Roman" w:cs="Times New Roman"/>
          <w:sz w:val="28"/>
          <w:szCs w:val="28"/>
        </w:rPr>
        <w:t xml:space="preserve">. периодики.  </w:t>
      </w:r>
    </w:p>
    <w:p w:rsidR="00E85D7C" w:rsidRPr="00D55C2B" w:rsidRDefault="00E85D7C" w:rsidP="00E85D7C">
      <w:pPr>
        <w:pStyle w:val="aa"/>
        <w:spacing w:before="0" w:beforeAutospacing="0" w:after="0" w:afterAutospacing="0"/>
        <w:jc w:val="both"/>
        <w:rPr>
          <w:sz w:val="28"/>
          <w:szCs w:val="28"/>
        </w:rPr>
      </w:pPr>
      <w:r w:rsidRPr="00D55C2B">
        <w:rPr>
          <w:sz w:val="28"/>
          <w:szCs w:val="28"/>
        </w:rPr>
        <w:t xml:space="preserve">   Подписку на периодические издания  2018 г. было потрачено 7140,03рублей, подписано 7 комплектов газет, 11  журналов. </w:t>
      </w:r>
    </w:p>
    <w:p w:rsidR="00E85D7C" w:rsidRPr="00D55C2B" w:rsidRDefault="00E85D7C" w:rsidP="00E85D7C">
      <w:pPr>
        <w:spacing w:after="0" w:line="240" w:lineRule="auto"/>
        <w:ind w:firstLine="709"/>
        <w:jc w:val="both"/>
        <w:rPr>
          <w:rFonts w:ascii="Times New Roman" w:hAnsi="Times New Roman"/>
          <w:sz w:val="28"/>
          <w:szCs w:val="28"/>
        </w:rPr>
      </w:pPr>
      <w:r w:rsidRPr="00D55C2B">
        <w:rPr>
          <w:rFonts w:ascii="Times New Roman" w:hAnsi="Times New Roman"/>
          <w:sz w:val="28"/>
          <w:szCs w:val="28"/>
        </w:rPr>
        <w:t>Устойчивая тенденция к уменьшению объемов фонда библиотеки при их формировании наблюдается на протяжении последних трёх лет. Основные причины сокращения: списание ветхой, дублетной, устаревшей по содержанию и непрофильной литературы, недостаточное поступление новых изданий, в результате чего наблюдается превышение объемов списания над количеством новых поступлений.</w:t>
      </w:r>
    </w:p>
    <w:p w:rsidR="00E85D7C" w:rsidRPr="00D55C2B" w:rsidRDefault="00E85D7C" w:rsidP="00E85D7C">
      <w:pPr>
        <w:spacing w:after="0" w:line="240" w:lineRule="auto"/>
        <w:contextualSpacing/>
        <w:jc w:val="both"/>
        <w:rPr>
          <w:rFonts w:ascii="Times New Roman" w:eastAsia="Calibri" w:hAnsi="Times New Roman" w:cs="Times New Roman"/>
          <w:b/>
          <w:sz w:val="28"/>
          <w:szCs w:val="28"/>
        </w:rPr>
      </w:pPr>
      <w:r w:rsidRPr="00D55C2B">
        <w:rPr>
          <w:rFonts w:ascii="Times New Roman" w:hAnsi="Times New Roman"/>
          <w:sz w:val="28"/>
          <w:szCs w:val="28"/>
        </w:rPr>
        <w:t xml:space="preserve"> Отраслевое содержание библиотечного фонда за последний год существенно не изменилось. Библиотека в основном комплектуются художественной и детской литературой,</w:t>
      </w:r>
    </w:p>
    <w:p w:rsidR="00E85D7C" w:rsidRPr="00D55C2B" w:rsidRDefault="00E85D7C" w:rsidP="00E85D7C">
      <w:pPr>
        <w:spacing w:after="0" w:line="240" w:lineRule="auto"/>
        <w:ind w:firstLine="709"/>
        <w:jc w:val="both"/>
        <w:rPr>
          <w:rFonts w:ascii="Times New Roman" w:hAnsi="Times New Roman"/>
          <w:sz w:val="28"/>
          <w:szCs w:val="28"/>
        </w:rPr>
      </w:pPr>
      <w:r w:rsidRPr="00D55C2B">
        <w:rPr>
          <w:rFonts w:ascii="Times New Roman" w:hAnsi="Times New Roman"/>
          <w:sz w:val="28"/>
          <w:szCs w:val="28"/>
        </w:rPr>
        <w:t xml:space="preserve">В условиях ограниченного финансирования всё большее значение приобретают дополнительные источники комплектования: дары пользователей и авторов, благотворительная помощь спонсоров и общественных организаций.  В 2018 году из внебюджетных источников в библиотеку поступило различных изданий на общую сумму – </w:t>
      </w:r>
      <w:r w:rsidRPr="00D55C2B">
        <w:rPr>
          <w:rFonts w:ascii="Times New Roman" w:hAnsi="Times New Roman"/>
          <w:b/>
          <w:sz w:val="28"/>
          <w:szCs w:val="28"/>
        </w:rPr>
        <w:t>18372 руб</w:t>
      </w:r>
      <w:r w:rsidRPr="00D55C2B">
        <w:rPr>
          <w:rFonts w:ascii="Times New Roman" w:hAnsi="Times New Roman"/>
          <w:sz w:val="28"/>
          <w:szCs w:val="28"/>
        </w:rPr>
        <w:t xml:space="preserve">. </w:t>
      </w:r>
      <w:proofErr w:type="gramStart"/>
      <w:r w:rsidRPr="00D55C2B">
        <w:rPr>
          <w:rFonts w:ascii="Times New Roman" w:hAnsi="Times New Roman"/>
          <w:sz w:val="28"/>
          <w:szCs w:val="28"/>
        </w:rPr>
        <w:t xml:space="preserve">( </w:t>
      </w:r>
      <w:proofErr w:type="gramEnd"/>
      <w:r w:rsidRPr="00D55C2B">
        <w:rPr>
          <w:rFonts w:ascii="Times New Roman" w:hAnsi="Times New Roman"/>
          <w:sz w:val="28"/>
          <w:szCs w:val="28"/>
        </w:rPr>
        <w:t xml:space="preserve">книги в дар библиотеки от читателей и приобретенные на средства </w:t>
      </w:r>
      <w:proofErr w:type="spellStart"/>
      <w:r w:rsidRPr="00D55C2B">
        <w:rPr>
          <w:rFonts w:ascii="Times New Roman" w:hAnsi="Times New Roman"/>
          <w:sz w:val="28"/>
          <w:szCs w:val="28"/>
        </w:rPr>
        <w:t>ТОСа</w:t>
      </w:r>
      <w:proofErr w:type="spellEnd"/>
      <w:r w:rsidRPr="00D55C2B">
        <w:rPr>
          <w:rFonts w:ascii="Times New Roman" w:hAnsi="Times New Roman"/>
          <w:sz w:val="28"/>
          <w:szCs w:val="28"/>
        </w:rPr>
        <w:t>.</w:t>
      </w:r>
    </w:p>
    <w:p w:rsidR="00E85D7C" w:rsidRPr="00D55C2B" w:rsidRDefault="00E85D7C" w:rsidP="00E85D7C">
      <w:pPr>
        <w:spacing w:after="0" w:line="240" w:lineRule="auto"/>
        <w:ind w:firstLine="708"/>
        <w:rPr>
          <w:rFonts w:ascii="Times New Roman" w:hAnsi="Times New Roman"/>
          <w:sz w:val="28"/>
          <w:szCs w:val="28"/>
        </w:rPr>
      </w:pPr>
      <w:r w:rsidRPr="00D55C2B">
        <w:rPr>
          <w:rFonts w:ascii="Times New Roman" w:hAnsi="Times New Roman"/>
          <w:sz w:val="28"/>
          <w:szCs w:val="28"/>
        </w:rPr>
        <w:lastRenderedPageBreak/>
        <w:t xml:space="preserve">Одним из важных и достаточно стабильных источников комплектования является подписка периодических изданий. Однако наблюдается тенденция снижения уровня финансирования подписных изданий по сравнению с  2017 годом – на 15,8 %, </w:t>
      </w:r>
    </w:p>
    <w:p w:rsidR="00E85D7C" w:rsidRPr="00D55C2B" w:rsidRDefault="00E85D7C" w:rsidP="00E85D7C">
      <w:pPr>
        <w:pStyle w:val="aa"/>
        <w:spacing w:before="0" w:beforeAutospacing="0" w:after="0" w:afterAutospacing="0"/>
        <w:jc w:val="both"/>
        <w:rPr>
          <w:sz w:val="28"/>
          <w:szCs w:val="28"/>
        </w:rPr>
      </w:pPr>
      <w:r w:rsidRPr="00D55C2B">
        <w:rPr>
          <w:sz w:val="28"/>
          <w:szCs w:val="28"/>
        </w:rPr>
        <w:t xml:space="preserve">На I полугодие 2019 г. выделено </w:t>
      </w:r>
      <w:r w:rsidRPr="00D55C2B">
        <w:rPr>
          <w:b/>
          <w:sz w:val="28"/>
          <w:szCs w:val="28"/>
        </w:rPr>
        <w:t>2328,19руб</w:t>
      </w:r>
      <w:r w:rsidRPr="00D55C2B">
        <w:rPr>
          <w:sz w:val="28"/>
          <w:szCs w:val="28"/>
        </w:rPr>
        <w:t>. и подписано 2 газеты и 3 журнала. Но этой суммы недостаточно для библиотеки нашего села.</w:t>
      </w:r>
    </w:p>
    <w:p w:rsidR="00E85D7C" w:rsidRPr="00D55C2B" w:rsidRDefault="00E85D7C" w:rsidP="00E85D7C">
      <w:pPr>
        <w:spacing w:after="0" w:line="240" w:lineRule="auto"/>
        <w:ind w:firstLine="708"/>
        <w:rPr>
          <w:sz w:val="28"/>
          <w:szCs w:val="28"/>
        </w:rPr>
      </w:pPr>
      <w:r w:rsidRPr="00D55C2B">
        <w:rPr>
          <w:rFonts w:ascii="Times New Roman" w:hAnsi="Times New Roman"/>
          <w:sz w:val="28"/>
          <w:szCs w:val="28"/>
        </w:rPr>
        <w:t xml:space="preserve">В связи отсутствием  финансирования  СП «Тугнуйское» на подписку периодической печати библиотеки. Библиотека провела акцию среди населения:  </w:t>
      </w:r>
      <w:r w:rsidRPr="00D55C2B">
        <w:rPr>
          <w:rFonts w:ascii="Times New Roman" w:eastAsia="Times New Roman" w:hAnsi="Times New Roman" w:cs="Times New Roman"/>
          <w:sz w:val="28"/>
          <w:szCs w:val="28"/>
          <w:lang w:eastAsia="ru-RU"/>
        </w:rPr>
        <w:t xml:space="preserve">«Положи монетку на газетку»  была собрана  сумма  2072 </w:t>
      </w:r>
      <w:r w:rsidR="00653F7F" w:rsidRPr="00D55C2B">
        <w:rPr>
          <w:rFonts w:ascii="Times New Roman" w:eastAsia="Times New Roman" w:hAnsi="Times New Roman" w:cs="Times New Roman"/>
          <w:sz w:val="28"/>
          <w:szCs w:val="28"/>
          <w:lang w:eastAsia="ru-RU"/>
        </w:rPr>
        <w:t>,69</w:t>
      </w:r>
      <w:r w:rsidRPr="00D55C2B">
        <w:rPr>
          <w:rFonts w:ascii="Times New Roman" w:eastAsia="Times New Roman" w:hAnsi="Times New Roman" w:cs="Times New Roman"/>
          <w:sz w:val="28"/>
          <w:szCs w:val="28"/>
          <w:lang w:eastAsia="ru-RU"/>
        </w:rPr>
        <w:t>руб</w:t>
      </w:r>
      <w:r w:rsidR="00653F7F" w:rsidRPr="00D55C2B">
        <w:rPr>
          <w:rFonts w:ascii="Times New Roman" w:eastAsia="Times New Roman" w:hAnsi="Times New Roman" w:cs="Times New Roman"/>
          <w:sz w:val="28"/>
          <w:szCs w:val="28"/>
          <w:lang w:eastAsia="ru-RU"/>
        </w:rPr>
        <w:t xml:space="preserve"> </w:t>
      </w:r>
      <w:r w:rsidRPr="00D55C2B">
        <w:rPr>
          <w:rFonts w:ascii="Times New Roman" w:eastAsia="Times New Roman" w:hAnsi="Times New Roman" w:cs="Times New Roman"/>
          <w:sz w:val="28"/>
          <w:szCs w:val="28"/>
          <w:lang w:eastAsia="ru-RU"/>
        </w:rPr>
        <w:t>на которые были выписаны три газеты.</w:t>
      </w:r>
    </w:p>
    <w:p w:rsidR="00E85D7C" w:rsidRPr="00D55C2B" w:rsidRDefault="00E85D7C" w:rsidP="00E85D7C">
      <w:pPr>
        <w:pStyle w:val="a5"/>
        <w:numPr>
          <w:ilvl w:val="0"/>
          <w:numId w:val="14"/>
        </w:numPr>
        <w:spacing w:after="0" w:line="240" w:lineRule="auto"/>
        <w:ind w:left="0"/>
        <w:rPr>
          <w:rFonts w:ascii="Times New Roman" w:hAnsi="Times New Roman"/>
          <w:sz w:val="28"/>
          <w:szCs w:val="28"/>
          <w:lang w:eastAsia="ru-RU"/>
        </w:rPr>
      </w:pPr>
      <w:r w:rsidRPr="00D55C2B">
        <w:rPr>
          <w:rFonts w:ascii="Times New Roman" w:hAnsi="Times New Roman"/>
          <w:sz w:val="28"/>
          <w:szCs w:val="28"/>
          <w:lang w:eastAsia="ru-RU"/>
        </w:rPr>
        <w:t xml:space="preserve">Оказываются следующие виды платных услуг: компьютерный набор текста, сканирование и распознавание текста, распечатка текста, </w:t>
      </w:r>
      <w:proofErr w:type="spellStart"/>
      <w:r w:rsidRPr="00D55C2B">
        <w:rPr>
          <w:rFonts w:ascii="Times New Roman" w:hAnsi="Times New Roman"/>
          <w:sz w:val="28"/>
          <w:szCs w:val="28"/>
          <w:lang w:eastAsia="ru-RU"/>
        </w:rPr>
        <w:t>ламинирование</w:t>
      </w:r>
      <w:proofErr w:type="spellEnd"/>
      <w:r w:rsidRPr="00D55C2B">
        <w:rPr>
          <w:rFonts w:ascii="Times New Roman" w:hAnsi="Times New Roman"/>
          <w:sz w:val="28"/>
          <w:szCs w:val="28"/>
          <w:lang w:eastAsia="ru-RU"/>
        </w:rPr>
        <w:t xml:space="preserve">, </w:t>
      </w:r>
      <w:proofErr w:type="gramStart"/>
      <w:r w:rsidRPr="00D55C2B">
        <w:rPr>
          <w:rFonts w:ascii="Times New Roman" w:hAnsi="Times New Roman"/>
          <w:sz w:val="28"/>
          <w:szCs w:val="28"/>
          <w:lang w:eastAsia="ru-RU"/>
        </w:rPr>
        <w:t>фото печать</w:t>
      </w:r>
      <w:proofErr w:type="gramEnd"/>
      <w:r w:rsidRPr="00D55C2B">
        <w:rPr>
          <w:rFonts w:ascii="Times New Roman" w:hAnsi="Times New Roman"/>
          <w:sz w:val="28"/>
          <w:szCs w:val="28"/>
          <w:lang w:eastAsia="ru-RU"/>
        </w:rPr>
        <w:t>,  ксерокопирование, перенос информации на USB-носитель, самостоятельный поиск информации в сети Интернет, отправка и получение электронного письма. Оплата всех видов услуг производится по Прейскуранту, разработанному    библиотеками и утвержденному  Советом депутатов  муниципального образования  "</w:t>
      </w:r>
      <w:proofErr w:type="spellStart"/>
      <w:r w:rsidRPr="00D55C2B">
        <w:rPr>
          <w:rFonts w:ascii="Times New Roman" w:hAnsi="Times New Roman"/>
          <w:sz w:val="28"/>
          <w:szCs w:val="28"/>
          <w:lang w:eastAsia="ru-RU"/>
        </w:rPr>
        <w:t>Мухоршибирский</w:t>
      </w:r>
      <w:proofErr w:type="spellEnd"/>
      <w:r w:rsidRPr="00D55C2B">
        <w:rPr>
          <w:rFonts w:ascii="Times New Roman" w:hAnsi="Times New Roman"/>
          <w:sz w:val="28"/>
          <w:szCs w:val="28"/>
          <w:lang w:eastAsia="ru-RU"/>
        </w:rPr>
        <w:t xml:space="preserve"> район".  Предоставляя информационно-библиотечные и сервисные услуги, библиотеки в 2018 году заработали  4,5  тыс. руб. </w:t>
      </w:r>
    </w:p>
    <w:p w:rsidR="00E85D7C" w:rsidRPr="00D55C2B" w:rsidRDefault="00E85D7C" w:rsidP="00E85D7C">
      <w:pPr>
        <w:pStyle w:val="a5"/>
        <w:numPr>
          <w:ilvl w:val="0"/>
          <w:numId w:val="14"/>
        </w:numPr>
        <w:spacing w:after="0" w:line="240" w:lineRule="auto"/>
        <w:ind w:left="0"/>
        <w:rPr>
          <w:rFonts w:ascii="Times New Roman" w:hAnsi="Times New Roman"/>
          <w:sz w:val="28"/>
          <w:szCs w:val="28"/>
          <w:lang w:eastAsia="ru-RU"/>
        </w:rPr>
      </w:pPr>
      <w:r w:rsidRPr="00D55C2B">
        <w:rPr>
          <w:rFonts w:ascii="Times New Roman" w:hAnsi="Times New Roman"/>
          <w:sz w:val="28"/>
          <w:szCs w:val="28"/>
          <w:lang w:eastAsia="ru-RU"/>
        </w:rPr>
        <w:t>Эти средства были израсходованы на обслуживание компьютерного оборудования, на приобретение бумаги, канцелярских и  хозяйственных товаров для нужд библиотеки.</w:t>
      </w:r>
    </w:p>
    <w:p w:rsidR="00E85D7C" w:rsidRPr="00D55C2B" w:rsidRDefault="00E85D7C" w:rsidP="00E85D7C">
      <w:pPr>
        <w:pStyle w:val="aa"/>
        <w:numPr>
          <w:ilvl w:val="0"/>
          <w:numId w:val="14"/>
        </w:numPr>
        <w:rPr>
          <w:color w:val="000000"/>
          <w:sz w:val="28"/>
          <w:szCs w:val="28"/>
        </w:rPr>
      </w:pPr>
      <w:r w:rsidRPr="00D55C2B">
        <w:rPr>
          <w:color w:val="000000"/>
          <w:sz w:val="28"/>
          <w:szCs w:val="28"/>
        </w:rPr>
        <w:t>Библиотека  разными способами рекламируют свою библиотеку</w:t>
      </w:r>
    </w:p>
    <w:p w:rsidR="00E85D7C"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 день открытых дверей</w:t>
      </w:r>
      <w:proofErr w:type="gramStart"/>
      <w:r w:rsidRPr="00D55C2B">
        <w:rPr>
          <w:color w:val="000000"/>
          <w:sz w:val="28"/>
          <w:szCs w:val="28"/>
        </w:rPr>
        <w:t xml:space="preserve"> :</w:t>
      </w:r>
      <w:proofErr w:type="gramEnd"/>
      <w:r w:rsidRPr="00D55C2B">
        <w:rPr>
          <w:color w:val="000000"/>
          <w:sz w:val="28"/>
          <w:szCs w:val="28"/>
        </w:rPr>
        <w:t xml:space="preserve"> «Твоё величество – библиотека»</w:t>
      </w:r>
    </w:p>
    <w:p w:rsidR="00E85D7C"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«Добро пожаловать – Библиотека»</w:t>
      </w:r>
    </w:p>
    <w:p w:rsidR="00E85D7C"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Акция:                              «Добрый мир любимых книг»</w:t>
      </w:r>
    </w:p>
    <w:p w:rsidR="00E85D7C"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«День рожденья с библиотекой»</w:t>
      </w:r>
    </w:p>
    <w:p w:rsidR="00E85D7C"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-экскурсии</w:t>
      </w:r>
      <w:proofErr w:type="gramStart"/>
      <w:r w:rsidRPr="00D55C2B">
        <w:rPr>
          <w:color w:val="000000"/>
          <w:sz w:val="28"/>
          <w:szCs w:val="28"/>
        </w:rPr>
        <w:t xml:space="preserve"> :</w:t>
      </w:r>
      <w:proofErr w:type="gramEnd"/>
      <w:r w:rsidRPr="00D55C2B">
        <w:rPr>
          <w:color w:val="000000"/>
          <w:sz w:val="28"/>
          <w:szCs w:val="28"/>
        </w:rPr>
        <w:t xml:space="preserve">                  «Мы рады  всегда гостям, приглашаем в гости  к нам!»</w:t>
      </w:r>
    </w:p>
    <w:p w:rsidR="00E85D7C"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«Есть такое  </w:t>
      </w:r>
      <w:r w:rsidR="00653F7F" w:rsidRPr="00D55C2B">
        <w:rPr>
          <w:color w:val="000000"/>
          <w:sz w:val="28"/>
          <w:szCs w:val="28"/>
        </w:rPr>
        <w:t>н</w:t>
      </w:r>
      <w:r w:rsidRPr="00D55C2B">
        <w:rPr>
          <w:color w:val="000000"/>
          <w:sz w:val="28"/>
          <w:szCs w:val="28"/>
        </w:rPr>
        <w:t xml:space="preserve">а свете чудо…»  </w:t>
      </w:r>
    </w:p>
    <w:p w:rsidR="00653F7F" w:rsidRPr="00D55C2B" w:rsidRDefault="00E85D7C" w:rsidP="00E85D7C">
      <w:pPr>
        <w:pStyle w:val="aa"/>
        <w:numPr>
          <w:ilvl w:val="0"/>
          <w:numId w:val="14"/>
        </w:numPr>
        <w:spacing w:before="0" w:beforeAutospacing="0" w:after="0" w:afterAutospacing="0"/>
        <w:rPr>
          <w:color w:val="000000"/>
          <w:sz w:val="28"/>
          <w:szCs w:val="28"/>
        </w:rPr>
      </w:pPr>
      <w:r w:rsidRPr="00D55C2B">
        <w:rPr>
          <w:color w:val="000000"/>
          <w:sz w:val="28"/>
          <w:szCs w:val="28"/>
        </w:rPr>
        <w:t xml:space="preserve"> Библиотека  активно занимаются издательской деятельностью.                                     Рекламно-информационные издания выпускаются как в форме буклетов, брошюр, рекомендательных список, закладок, листовок и др., так и в виде </w:t>
      </w:r>
      <w:proofErr w:type="spellStart"/>
      <w:r w:rsidRPr="00D55C2B">
        <w:rPr>
          <w:color w:val="000000"/>
          <w:sz w:val="28"/>
          <w:szCs w:val="28"/>
        </w:rPr>
        <w:t>мультимедийных</w:t>
      </w:r>
      <w:proofErr w:type="spellEnd"/>
      <w:r w:rsidRPr="00D55C2B">
        <w:rPr>
          <w:color w:val="000000"/>
          <w:sz w:val="28"/>
          <w:szCs w:val="28"/>
        </w:rPr>
        <w:t xml:space="preserve"> презентаций. </w:t>
      </w:r>
    </w:p>
    <w:p w:rsidR="00653F7F" w:rsidRPr="00D55C2B" w:rsidRDefault="00653F7F" w:rsidP="00653F7F">
      <w:pPr>
        <w:rPr>
          <w:sz w:val="28"/>
          <w:szCs w:val="28"/>
          <w:lang w:eastAsia="ru-RU"/>
        </w:rPr>
      </w:pPr>
    </w:p>
    <w:p w:rsidR="00E85D7C" w:rsidRPr="00D55C2B" w:rsidRDefault="00E85D7C" w:rsidP="00653F7F">
      <w:pPr>
        <w:tabs>
          <w:tab w:val="left" w:pos="4035"/>
        </w:tabs>
        <w:rPr>
          <w:rFonts w:ascii="Times New Roman" w:hAnsi="Times New Roman" w:cs="Times New Roman"/>
          <w:b/>
          <w:sz w:val="28"/>
          <w:szCs w:val="28"/>
        </w:rPr>
      </w:pPr>
      <w:r w:rsidRPr="00D55C2B">
        <w:rPr>
          <w:rFonts w:ascii="Times New Roman" w:hAnsi="Times New Roman" w:cs="Times New Roman"/>
          <w:sz w:val="28"/>
          <w:szCs w:val="28"/>
        </w:rPr>
        <w:t xml:space="preserve">На базе библиотеки организован ТОС «ОАЗИС» обеспечивает культурный досуг жителей в шаговой доступности и поддерживает интересы сельчан в их стремлении повысить культурный уровень, проводит </w:t>
      </w:r>
      <w:proofErr w:type="spellStart"/>
      <w:r w:rsidRPr="00D55C2B">
        <w:rPr>
          <w:rFonts w:ascii="Times New Roman" w:hAnsi="Times New Roman" w:cs="Times New Roman"/>
          <w:sz w:val="28"/>
          <w:szCs w:val="28"/>
        </w:rPr>
        <w:t>культурно-досуговые</w:t>
      </w:r>
      <w:proofErr w:type="spellEnd"/>
      <w:r w:rsidRPr="00D55C2B">
        <w:rPr>
          <w:rFonts w:ascii="Times New Roman" w:hAnsi="Times New Roman" w:cs="Times New Roman"/>
          <w:sz w:val="28"/>
          <w:szCs w:val="28"/>
        </w:rPr>
        <w:t xml:space="preserve">      мероприятия для жителей села. С 2017 г. ТОС заработал 80 тыс. р., принимая участие в республиканском конкурсе «Лучшее территориальное общественное самоуправление». На эти средства приобретены  ламинатор, приобрели  художественную литературу для детей</w:t>
      </w:r>
      <w:proofErr w:type="gramStart"/>
      <w:r w:rsidRPr="00D55C2B">
        <w:rPr>
          <w:rFonts w:ascii="Times New Roman" w:hAnsi="Times New Roman" w:cs="Times New Roman"/>
          <w:sz w:val="28"/>
          <w:szCs w:val="28"/>
        </w:rPr>
        <w:t xml:space="preserve"> ,</w:t>
      </w:r>
      <w:proofErr w:type="gramEnd"/>
      <w:r w:rsidRPr="00D55C2B">
        <w:rPr>
          <w:rFonts w:ascii="Times New Roman" w:hAnsi="Times New Roman" w:cs="Times New Roman"/>
          <w:sz w:val="28"/>
          <w:szCs w:val="28"/>
        </w:rPr>
        <w:t xml:space="preserve"> проведен ремонт </w:t>
      </w:r>
      <w:r w:rsidRPr="00D55C2B">
        <w:rPr>
          <w:rFonts w:ascii="Times New Roman" w:hAnsi="Times New Roman" w:cs="Times New Roman"/>
          <w:sz w:val="28"/>
          <w:szCs w:val="28"/>
        </w:rPr>
        <w:lastRenderedPageBreak/>
        <w:t xml:space="preserve">библиотеки, празднование Дня Победы, Масленицы, 5 тыс. руб. было выделено  на покупку колоколов для местного храма.  На средства </w:t>
      </w:r>
      <w:proofErr w:type="spellStart"/>
      <w:r w:rsidRPr="00D55C2B">
        <w:rPr>
          <w:rFonts w:ascii="Times New Roman" w:hAnsi="Times New Roman" w:cs="Times New Roman"/>
          <w:sz w:val="28"/>
          <w:szCs w:val="28"/>
        </w:rPr>
        <w:t>ТОСа</w:t>
      </w:r>
      <w:proofErr w:type="spellEnd"/>
      <w:r w:rsidRPr="00D55C2B">
        <w:rPr>
          <w:rFonts w:ascii="Times New Roman" w:hAnsi="Times New Roman" w:cs="Times New Roman"/>
          <w:sz w:val="28"/>
          <w:szCs w:val="28"/>
        </w:rPr>
        <w:t xml:space="preserve">  была изготовлена и установлена у фасада ДК  уличная реклама  "</w:t>
      </w:r>
      <w:r w:rsidRPr="00D55C2B">
        <w:rPr>
          <w:rFonts w:ascii="Times New Roman" w:hAnsi="Times New Roman" w:cs="Times New Roman"/>
          <w:b/>
          <w:sz w:val="28"/>
          <w:szCs w:val="28"/>
        </w:rPr>
        <w:t xml:space="preserve">Я люблю </w:t>
      </w:r>
      <w:proofErr w:type="spellStart"/>
      <w:r w:rsidRPr="00D55C2B">
        <w:rPr>
          <w:rFonts w:ascii="Times New Roman" w:hAnsi="Times New Roman" w:cs="Times New Roman"/>
          <w:b/>
          <w:sz w:val="28"/>
          <w:szCs w:val="28"/>
        </w:rPr>
        <w:t>Тугнуй</w:t>
      </w:r>
      <w:proofErr w:type="spellEnd"/>
      <w:r w:rsidRPr="00D55C2B">
        <w:rPr>
          <w:rFonts w:ascii="Times New Roman" w:hAnsi="Times New Roman" w:cs="Times New Roman"/>
          <w:b/>
          <w:sz w:val="28"/>
          <w:szCs w:val="28"/>
        </w:rPr>
        <w:t>".</w:t>
      </w:r>
    </w:p>
    <w:p w:rsidR="00E85D7C" w:rsidRPr="00D55C2B" w:rsidRDefault="00E85D7C" w:rsidP="00E85D7C">
      <w:pPr>
        <w:pStyle w:val="Style8"/>
        <w:widowControl/>
        <w:tabs>
          <w:tab w:val="left" w:pos="1128"/>
        </w:tabs>
        <w:spacing w:line="240" w:lineRule="auto"/>
        <w:ind w:firstLine="142"/>
        <w:rPr>
          <w:sz w:val="28"/>
          <w:szCs w:val="28"/>
        </w:rPr>
      </w:pPr>
      <w:r w:rsidRPr="00D55C2B">
        <w:rPr>
          <w:sz w:val="28"/>
          <w:szCs w:val="28"/>
        </w:rPr>
        <w:t>Тугнуйская сельская библиотек</w:t>
      </w:r>
      <w:proofErr w:type="gramStart"/>
      <w:r w:rsidRPr="00D55C2B">
        <w:rPr>
          <w:sz w:val="28"/>
          <w:szCs w:val="28"/>
        </w:rPr>
        <w:t>а-</w:t>
      </w:r>
      <w:proofErr w:type="gramEnd"/>
      <w:r w:rsidRPr="00D55C2B">
        <w:rPr>
          <w:sz w:val="28"/>
          <w:szCs w:val="28"/>
        </w:rPr>
        <w:t xml:space="preserve"> приняла участие в акции  в помощь детям с тяжёлыми заболеваниями  благотворительного фонда «Созидание»,                          «С миру по  монетке»  было собранно 1.157руб.</w:t>
      </w:r>
    </w:p>
    <w:p w:rsidR="00E85D7C" w:rsidRPr="00D55C2B" w:rsidRDefault="00E85D7C" w:rsidP="00E85D7C">
      <w:pPr>
        <w:pStyle w:val="Default"/>
        <w:rPr>
          <w:rFonts w:ascii="Times New Roman" w:hAnsi="Times New Roman" w:cs="Times New Roman"/>
          <w:color w:val="auto"/>
          <w:sz w:val="28"/>
          <w:szCs w:val="28"/>
        </w:rPr>
      </w:pPr>
      <w:r w:rsidRPr="00D55C2B">
        <w:rPr>
          <w:rFonts w:ascii="Times New Roman" w:hAnsi="Times New Roman" w:cs="Times New Roman"/>
          <w:color w:val="auto"/>
          <w:sz w:val="28"/>
          <w:szCs w:val="28"/>
        </w:rPr>
        <w:t xml:space="preserve">От Благотворительного фонда «Созидание»  библиотека в течение 2018 г. получила  3 посылок с книгами и призами. </w:t>
      </w:r>
    </w:p>
    <w:p w:rsidR="00E85D7C" w:rsidRPr="00D55C2B" w:rsidRDefault="00E85D7C" w:rsidP="00E85D7C">
      <w:pPr>
        <w:pStyle w:val="aa"/>
        <w:spacing w:before="0" w:beforeAutospacing="0" w:after="0" w:afterAutospacing="0"/>
        <w:rPr>
          <w:color w:val="000000"/>
          <w:sz w:val="28"/>
          <w:szCs w:val="28"/>
        </w:rPr>
      </w:pPr>
      <w:r w:rsidRPr="00D55C2B">
        <w:rPr>
          <w:color w:val="000000"/>
          <w:sz w:val="28"/>
          <w:szCs w:val="28"/>
        </w:rPr>
        <w:t xml:space="preserve">На протяжении 5 лет  библиотека </w:t>
      </w:r>
      <w:proofErr w:type="gramStart"/>
      <w:r w:rsidRPr="00D55C2B">
        <w:rPr>
          <w:color w:val="000000"/>
          <w:sz w:val="28"/>
          <w:szCs w:val="28"/>
        </w:rPr>
        <w:t>при</w:t>
      </w:r>
      <w:proofErr w:type="gramEnd"/>
      <w:r w:rsidRPr="00D55C2B">
        <w:rPr>
          <w:color w:val="000000"/>
          <w:sz w:val="28"/>
          <w:szCs w:val="28"/>
        </w:rPr>
        <w:t xml:space="preserve"> </w:t>
      </w:r>
      <w:proofErr w:type="gramStart"/>
      <w:r w:rsidRPr="00D55C2B">
        <w:rPr>
          <w:color w:val="000000"/>
          <w:sz w:val="28"/>
          <w:szCs w:val="28"/>
        </w:rPr>
        <w:t>финансовой</w:t>
      </w:r>
      <w:proofErr w:type="gramEnd"/>
      <w:r w:rsidRPr="00D55C2B">
        <w:rPr>
          <w:color w:val="000000"/>
          <w:sz w:val="28"/>
          <w:szCs w:val="28"/>
        </w:rPr>
        <w:t xml:space="preserve"> поддержки  МО СП "Тугнуйское"  проводит рождественскую  ёлку  для детей поселения.</w:t>
      </w:r>
    </w:p>
    <w:p w:rsidR="00E85D7C" w:rsidRPr="00D55C2B" w:rsidRDefault="00E85D7C" w:rsidP="00E85D7C">
      <w:pPr>
        <w:pStyle w:val="aa"/>
        <w:spacing w:before="0" w:beforeAutospacing="0" w:after="0" w:afterAutospacing="0"/>
        <w:rPr>
          <w:color w:val="000000"/>
          <w:sz w:val="28"/>
          <w:szCs w:val="28"/>
        </w:rPr>
      </w:pPr>
      <w:r w:rsidRPr="00D55C2B">
        <w:rPr>
          <w:color w:val="000000"/>
          <w:sz w:val="28"/>
          <w:szCs w:val="28"/>
        </w:rPr>
        <w:t>Прошедший год был сложным, но и успешным. В своей работе библиотекари планируют новые интересные формы работы с читателями. Изменяется профессиональное мышление, формируется образ нового профессионального качества библиотекаря. Работники библиотеки  находятся в постоянном творческом поиске, совершенствуют свою работу и главное то, что библиотека становится любимым местом общения и досуга любителей книги, как взрослых, так и детей.</w:t>
      </w:r>
    </w:p>
    <w:p w:rsidR="00E85D7C" w:rsidRPr="00D55C2B" w:rsidRDefault="00E85D7C" w:rsidP="00E85D7C">
      <w:pPr>
        <w:pStyle w:val="aa"/>
        <w:spacing w:before="0" w:beforeAutospacing="0" w:after="0" w:afterAutospacing="0"/>
        <w:rPr>
          <w:sz w:val="28"/>
          <w:szCs w:val="28"/>
        </w:rPr>
      </w:pPr>
      <w:r w:rsidRPr="00D55C2B">
        <w:rPr>
          <w:sz w:val="28"/>
          <w:szCs w:val="28"/>
        </w:rPr>
        <w:t>Библиотека  стала  востребованной  местным  населением, увеличилось количество  читателей,  они стали  посещать библиотеки  в  два-три  раза чаще.</w:t>
      </w:r>
    </w:p>
    <w:p w:rsidR="00E85D7C" w:rsidRPr="00D55C2B" w:rsidRDefault="00E85D7C" w:rsidP="00E85D7C">
      <w:pPr>
        <w:pStyle w:val="aa"/>
        <w:spacing w:before="0" w:beforeAutospacing="0" w:after="0" w:afterAutospacing="0"/>
        <w:rPr>
          <w:rFonts w:eastAsia="Calibri"/>
          <w:sz w:val="28"/>
          <w:szCs w:val="28"/>
        </w:rPr>
      </w:pPr>
      <w:r w:rsidRPr="00D55C2B">
        <w:rPr>
          <w:rFonts w:eastAsia="Calibri"/>
          <w:sz w:val="28"/>
          <w:szCs w:val="28"/>
        </w:rPr>
        <w:t>Для  плодотворной  работы  налажено  партнерство  со  всеми  организациями,  находящимися  в  селе, а  это:  «Тугнуйское» сельское  поселение,  средняя  общеобразовательная  школа,  детский  сад,  сельский  дом  культуры.</w:t>
      </w:r>
    </w:p>
    <w:p w:rsidR="00E85D7C" w:rsidRPr="00D55C2B" w:rsidRDefault="00E85D7C" w:rsidP="00E85D7C">
      <w:pPr>
        <w:pStyle w:val="aa"/>
        <w:spacing w:before="0" w:beforeAutospacing="0" w:after="0" w:afterAutospacing="0"/>
        <w:rPr>
          <w:rFonts w:eastAsia="Calibri"/>
          <w:sz w:val="28"/>
          <w:szCs w:val="28"/>
        </w:rPr>
      </w:pPr>
    </w:p>
    <w:p w:rsidR="00E07C36" w:rsidRPr="00D55C2B" w:rsidRDefault="00F42EE0" w:rsidP="00F42EE0">
      <w:pPr>
        <w:ind w:left="360"/>
        <w:jc w:val="both"/>
        <w:rPr>
          <w:rFonts w:ascii="Times New Roman" w:hAnsi="Times New Roman" w:cs="Times New Roman"/>
          <w:b/>
          <w:sz w:val="28"/>
          <w:szCs w:val="28"/>
          <w:u w:val="single"/>
        </w:rPr>
      </w:pPr>
      <w:r w:rsidRPr="00D55C2B">
        <w:rPr>
          <w:rFonts w:ascii="Times New Roman" w:hAnsi="Times New Roman" w:cs="Times New Roman"/>
          <w:b/>
          <w:sz w:val="28"/>
          <w:szCs w:val="28"/>
          <w:u w:val="single"/>
        </w:rPr>
        <w:t>СПОРТ</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 xml:space="preserve">Дворовым инструктором  Ижевский Василий Михайлович  работает два года.  За  время  работы создана  разновозрастная  группа,  более  20 человек.  </w:t>
      </w:r>
      <w:proofErr w:type="gramStart"/>
      <w:r w:rsidRPr="00D55C2B">
        <w:rPr>
          <w:rFonts w:ascii="Times New Roman" w:hAnsi="Times New Roman" w:cs="Times New Roman"/>
          <w:sz w:val="28"/>
          <w:szCs w:val="28"/>
        </w:rPr>
        <w:t>В  зимнее  время занимаются в спортивном зале, в летнее на стадионе,  спортивных площадках.</w:t>
      </w:r>
      <w:proofErr w:type="gramEnd"/>
      <w:r w:rsidRPr="00D55C2B">
        <w:rPr>
          <w:rFonts w:ascii="Times New Roman" w:hAnsi="Times New Roman" w:cs="Times New Roman"/>
          <w:sz w:val="28"/>
          <w:szCs w:val="28"/>
        </w:rPr>
        <w:t xml:space="preserve"> Отличные условия для занятия спортом: тренажёры, волейбольные, баскетбольные площадки, футбольное поле. Берут </w:t>
      </w:r>
      <w:proofErr w:type="gramStart"/>
      <w:r w:rsidRPr="00D55C2B">
        <w:rPr>
          <w:rFonts w:ascii="Times New Roman" w:hAnsi="Times New Roman" w:cs="Times New Roman"/>
          <w:sz w:val="28"/>
          <w:szCs w:val="28"/>
        </w:rPr>
        <w:t>на прокат</w:t>
      </w:r>
      <w:proofErr w:type="gramEnd"/>
      <w:r w:rsidRPr="00D55C2B">
        <w:rPr>
          <w:rFonts w:ascii="Times New Roman" w:hAnsi="Times New Roman" w:cs="Times New Roman"/>
          <w:sz w:val="28"/>
          <w:szCs w:val="28"/>
        </w:rPr>
        <w:t xml:space="preserve"> лыжи, занимаются скандинавской ходьбой.</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Восстановили  ипподром, провели  три соревнования по конным скачкам.</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 xml:space="preserve">На  базе  </w:t>
      </w:r>
      <w:proofErr w:type="spellStart"/>
      <w:r w:rsidRPr="00D55C2B">
        <w:rPr>
          <w:rFonts w:ascii="Times New Roman" w:hAnsi="Times New Roman" w:cs="Times New Roman"/>
          <w:sz w:val="28"/>
          <w:szCs w:val="28"/>
        </w:rPr>
        <w:t>Бомской</w:t>
      </w:r>
      <w:proofErr w:type="spellEnd"/>
      <w:r w:rsidRPr="00D55C2B">
        <w:rPr>
          <w:rFonts w:ascii="Times New Roman" w:hAnsi="Times New Roman" w:cs="Times New Roman"/>
          <w:sz w:val="28"/>
          <w:szCs w:val="28"/>
        </w:rPr>
        <w:t xml:space="preserve">  СОШ  провели  соревнования  по гиревому спорту. Район   выделил  8 комплектов гирь(16 шт. от 6 до 32 кг). Развивается гиревой спорт.</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 xml:space="preserve">Районные соревнования пенсионеров, которые  проходили  на базе нашей </w:t>
      </w:r>
      <w:proofErr w:type="spellStart"/>
      <w:r w:rsidRPr="00D55C2B">
        <w:rPr>
          <w:rFonts w:ascii="Times New Roman" w:hAnsi="Times New Roman" w:cs="Times New Roman"/>
          <w:sz w:val="28"/>
          <w:szCs w:val="28"/>
        </w:rPr>
        <w:t>Тугнуйской</w:t>
      </w:r>
      <w:proofErr w:type="spellEnd"/>
      <w:r w:rsidRPr="00D55C2B">
        <w:rPr>
          <w:rFonts w:ascii="Times New Roman" w:hAnsi="Times New Roman" w:cs="Times New Roman"/>
          <w:sz w:val="28"/>
          <w:szCs w:val="28"/>
        </w:rPr>
        <w:t xml:space="preserve"> СОШ.   Наша команда  занял</w:t>
      </w:r>
      <w:r w:rsidR="00EF6086" w:rsidRPr="00D55C2B">
        <w:rPr>
          <w:rFonts w:ascii="Times New Roman" w:hAnsi="Times New Roman" w:cs="Times New Roman"/>
          <w:sz w:val="28"/>
          <w:szCs w:val="28"/>
        </w:rPr>
        <w:t>а</w:t>
      </w:r>
      <w:r w:rsidRPr="00D55C2B">
        <w:rPr>
          <w:rFonts w:ascii="Times New Roman" w:hAnsi="Times New Roman" w:cs="Times New Roman"/>
          <w:sz w:val="28"/>
          <w:szCs w:val="28"/>
        </w:rPr>
        <w:t xml:space="preserve"> 1 место.</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lastRenderedPageBreak/>
        <w:t xml:space="preserve"> Принимали участие в летних сельских  играх, учитель  физической  культуры  </w:t>
      </w:r>
      <w:proofErr w:type="spellStart"/>
      <w:r w:rsidRPr="00D55C2B">
        <w:rPr>
          <w:rFonts w:ascii="Times New Roman" w:hAnsi="Times New Roman" w:cs="Times New Roman"/>
          <w:sz w:val="28"/>
          <w:szCs w:val="28"/>
        </w:rPr>
        <w:t>Червинская</w:t>
      </w:r>
      <w:proofErr w:type="spellEnd"/>
      <w:r w:rsidRPr="00D55C2B">
        <w:rPr>
          <w:rFonts w:ascii="Times New Roman" w:hAnsi="Times New Roman" w:cs="Times New Roman"/>
          <w:sz w:val="28"/>
          <w:szCs w:val="28"/>
        </w:rPr>
        <w:t xml:space="preserve">  Наталья Ивановна, заняла  2 место в Республиканских соревнованиях по армрестлингу. Систематически  проходят  занятия по этому виду  спорта. </w:t>
      </w:r>
    </w:p>
    <w:p w:rsidR="00EF6086"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Проводятся  товарищеские  встречи  по спортивным играм с  МО СП «</w:t>
      </w:r>
      <w:proofErr w:type="spellStart"/>
      <w:r w:rsidRPr="00D55C2B">
        <w:rPr>
          <w:rFonts w:ascii="Times New Roman" w:hAnsi="Times New Roman" w:cs="Times New Roman"/>
          <w:sz w:val="28"/>
          <w:szCs w:val="28"/>
        </w:rPr>
        <w:t>Бомское</w:t>
      </w:r>
      <w:proofErr w:type="spellEnd"/>
      <w:r w:rsidRPr="00D55C2B">
        <w:rPr>
          <w:rFonts w:ascii="Times New Roman" w:hAnsi="Times New Roman" w:cs="Times New Roman"/>
          <w:sz w:val="28"/>
          <w:szCs w:val="28"/>
        </w:rPr>
        <w:t xml:space="preserve">». </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 xml:space="preserve">Единый  день  ГТО проходит, как праздник: школа, Администрация, ДК. </w:t>
      </w:r>
    </w:p>
    <w:p w:rsidR="00CF1B73" w:rsidRPr="00D55C2B" w:rsidRDefault="00CF1B73" w:rsidP="00CF1B73">
      <w:pPr>
        <w:rPr>
          <w:rFonts w:ascii="Times New Roman" w:hAnsi="Times New Roman" w:cs="Times New Roman"/>
          <w:sz w:val="28"/>
          <w:szCs w:val="28"/>
        </w:rPr>
      </w:pPr>
      <w:r w:rsidRPr="00D55C2B">
        <w:rPr>
          <w:rFonts w:ascii="Times New Roman" w:hAnsi="Times New Roman" w:cs="Times New Roman"/>
          <w:sz w:val="28"/>
          <w:szCs w:val="28"/>
        </w:rPr>
        <w:t xml:space="preserve">Каждый год на нашем озере проводится «Зимняя районная рыбалка». От  поселения выставляем две  команды и ответственные за спортивные конкурсы. </w:t>
      </w:r>
    </w:p>
    <w:p w:rsidR="00CF1B73" w:rsidRPr="00D55C2B" w:rsidRDefault="00CF1B73" w:rsidP="00CF1B73">
      <w:pPr>
        <w:rPr>
          <w:rFonts w:ascii="Times New Roman" w:hAnsi="Times New Roman" w:cs="Times New Roman"/>
          <w:sz w:val="28"/>
          <w:szCs w:val="28"/>
        </w:rPr>
      </w:pPr>
    </w:p>
    <w:p w:rsidR="00B8145D" w:rsidRPr="00D55C2B" w:rsidRDefault="009807E9" w:rsidP="006D176F">
      <w:pPr>
        <w:ind w:left="360"/>
        <w:jc w:val="both"/>
        <w:rPr>
          <w:rFonts w:ascii="Times New Roman" w:hAnsi="Times New Roman" w:cs="Times New Roman"/>
          <w:b/>
          <w:sz w:val="28"/>
          <w:szCs w:val="28"/>
        </w:rPr>
      </w:pPr>
      <w:r w:rsidRPr="00D55C2B">
        <w:rPr>
          <w:rFonts w:ascii="Times New Roman" w:hAnsi="Times New Roman" w:cs="Times New Roman"/>
          <w:b/>
          <w:sz w:val="28"/>
          <w:szCs w:val="28"/>
        </w:rPr>
        <w:t xml:space="preserve">Администрацией совместно с </w:t>
      </w:r>
      <w:proofErr w:type="spellStart"/>
      <w:r w:rsidRPr="00D55C2B">
        <w:rPr>
          <w:rFonts w:ascii="Times New Roman" w:hAnsi="Times New Roman" w:cs="Times New Roman"/>
          <w:b/>
          <w:sz w:val="28"/>
          <w:szCs w:val="28"/>
        </w:rPr>
        <w:t>Рютиным</w:t>
      </w:r>
      <w:proofErr w:type="spellEnd"/>
      <w:r w:rsidRPr="00D55C2B">
        <w:rPr>
          <w:rFonts w:ascii="Times New Roman" w:hAnsi="Times New Roman" w:cs="Times New Roman"/>
          <w:b/>
          <w:sz w:val="28"/>
          <w:szCs w:val="28"/>
        </w:rPr>
        <w:t xml:space="preserve"> А.В. п</w:t>
      </w:r>
      <w:r w:rsidR="00B8145D" w:rsidRPr="00D55C2B">
        <w:rPr>
          <w:rFonts w:ascii="Times New Roman" w:hAnsi="Times New Roman" w:cs="Times New Roman"/>
          <w:b/>
          <w:sz w:val="28"/>
          <w:szCs w:val="28"/>
        </w:rPr>
        <w:t>роводит</w:t>
      </w:r>
      <w:r w:rsidR="006D176F" w:rsidRPr="00D55C2B">
        <w:rPr>
          <w:rFonts w:ascii="Times New Roman" w:hAnsi="Times New Roman" w:cs="Times New Roman"/>
          <w:b/>
          <w:sz w:val="28"/>
          <w:szCs w:val="28"/>
        </w:rPr>
        <w:t>ся</w:t>
      </w:r>
      <w:r w:rsidRPr="00D55C2B">
        <w:rPr>
          <w:rFonts w:ascii="Times New Roman" w:hAnsi="Times New Roman" w:cs="Times New Roman"/>
          <w:b/>
          <w:sz w:val="28"/>
          <w:szCs w:val="28"/>
        </w:rPr>
        <w:t xml:space="preserve"> работа</w:t>
      </w:r>
      <w:r w:rsidR="00B8145D" w:rsidRPr="00D55C2B">
        <w:rPr>
          <w:rFonts w:ascii="Times New Roman" w:hAnsi="Times New Roman" w:cs="Times New Roman"/>
          <w:b/>
          <w:sz w:val="28"/>
          <w:szCs w:val="28"/>
        </w:rPr>
        <w:t xml:space="preserve"> с населением по противопожарной безопасности.</w:t>
      </w:r>
    </w:p>
    <w:p w:rsidR="0094344D" w:rsidRPr="00D55C2B" w:rsidRDefault="00085002" w:rsidP="00EF4E4F">
      <w:pPr>
        <w:jc w:val="both"/>
        <w:rPr>
          <w:rFonts w:ascii="Times New Roman" w:hAnsi="Times New Roman" w:cs="Times New Roman"/>
          <w:sz w:val="28"/>
          <w:szCs w:val="28"/>
        </w:rPr>
      </w:pPr>
      <w:r w:rsidRPr="00D55C2B">
        <w:rPr>
          <w:rFonts w:ascii="Times New Roman" w:hAnsi="Times New Roman" w:cs="Times New Roman"/>
          <w:sz w:val="28"/>
          <w:szCs w:val="28"/>
        </w:rPr>
        <w:t>В</w:t>
      </w:r>
      <w:r w:rsidR="0094344D" w:rsidRPr="00D55C2B">
        <w:rPr>
          <w:rFonts w:ascii="Times New Roman" w:hAnsi="Times New Roman" w:cs="Times New Roman"/>
          <w:sz w:val="28"/>
          <w:szCs w:val="28"/>
        </w:rPr>
        <w:t xml:space="preserve"> целях противопожарной без</w:t>
      </w:r>
      <w:r w:rsidR="009E435B" w:rsidRPr="00D55C2B">
        <w:rPr>
          <w:rFonts w:ascii="Times New Roman" w:hAnsi="Times New Roman" w:cs="Times New Roman"/>
          <w:sz w:val="28"/>
          <w:szCs w:val="28"/>
        </w:rPr>
        <w:t xml:space="preserve">опасности </w:t>
      </w:r>
      <w:r w:rsidRPr="00D55C2B">
        <w:rPr>
          <w:rFonts w:ascii="Times New Roman" w:hAnsi="Times New Roman" w:cs="Times New Roman"/>
          <w:sz w:val="28"/>
          <w:szCs w:val="28"/>
        </w:rPr>
        <w:t xml:space="preserve">проведено </w:t>
      </w:r>
      <w:r w:rsidR="009E435B" w:rsidRPr="00D55C2B">
        <w:rPr>
          <w:rFonts w:ascii="Times New Roman" w:hAnsi="Times New Roman" w:cs="Times New Roman"/>
          <w:sz w:val="28"/>
          <w:szCs w:val="28"/>
        </w:rPr>
        <w:t xml:space="preserve">опахивание вокруг сел </w:t>
      </w:r>
      <w:proofErr w:type="spellStart"/>
      <w:r w:rsidR="009E435B" w:rsidRPr="00D55C2B">
        <w:rPr>
          <w:rFonts w:ascii="Times New Roman" w:hAnsi="Times New Roman" w:cs="Times New Roman"/>
          <w:sz w:val="28"/>
          <w:szCs w:val="28"/>
        </w:rPr>
        <w:t>Тугнуй</w:t>
      </w:r>
      <w:proofErr w:type="spellEnd"/>
      <w:r w:rsidR="009E435B" w:rsidRPr="00D55C2B">
        <w:rPr>
          <w:rFonts w:ascii="Times New Roman" w:hAnsi="Times New Roman" w:cs="Times New Roman"/>
          <w:sz w:val="28"/>
          <w:szCs w:val="28"/>
        </w:rPr>
        <w:t>, Новоспасск, Степной.</w:t>
      </w:r>
      <w:r w:rsidR="00B8145D" w:rsidRPr="00D55C2B">
        <w:rPr>
          <w:rFonts w:ascii="Times New Roman" w:hAnsi="Times New Roman" w:cs="Times New Roman"/>
          <w:sz w:val="28"/>
          <w:szCs w:val="28"/>
        </w:rPr>
        <w:t xml:space="preserve"> Специалистами администрации проводятся беседы по противопожарной безопасности, а также посещения на дому, особенно это касается мног</w:t>
      </w:r>
      <w:r w:rsidR="0061112F" w:rsidRPr="00D55C2B">
        <w:rPr>
          <w:rFonts w:ascii="Times New Roman" w:hAnsi="Times New Roman" w:cs="Times New Roman"/>
          <w:sz w:val="28"/>
          <w:szCs w:val="28"/>
        </w:rPr>
        <w:t>одетных и неблагополучных семей с вручением памяток и записью в журнал</w:t>
      </w:r>
      <w:r w:rsidR="00F21775" w:rsidRPr="00D55C2B">
        <w:rPr>
          <w:rFonts w:ascii="Times New Roman" w:hAnsi="Times New Roman" w:cs="Times New Roman"/>
          <w:sz w:val="28"/>
          <w:szCs w:val="28"/>
        </w:rPr>
        <w:t>е по противопожарной безопасности.</w:t>
      </w:r>
      <w:r w:rsidR="009807E9" w:rsidRPr="00D55C2B">
        <w:rPr>
          <w:rFonts w:ascii="Times New Roman" w:hAnsi="Times New Roman" w:cs="Times New Roman"/>
          <w:sz w:val="28"/>
          <w:szCs w:val="28"/>
        </w:rPr>
        <w:t xml:space="preserve"> Были разработаны документы ПДД, создана патрульная группа по предотвращению и предупреждению пожаров. Планируется обновление минерализованной полосы вокруг сёл.</w:t>
      </w:r>
      <w:r w:rsidR="00D74773" w:rsidRPr="00D55C2B">
        <w:rPr>
          <w:rFonts w:ascii="Times New Roman" w:hAnsi="Times New Roman" w:cs="Times New Roman"/>
          <w:sz w:val="28"/>
          <w:szCs w:val="28"/>
        </w:rPr>
        <w:t xml:space="preserve"> С целью недопущения </w:t>
      </w:r>
      <w:proofErr w:type="spellStart"/>
      <w:r w:rsidR="00D74773" w:rsidRPr="00D55C2B">
        <w:rPr>
          <w:rFonts w:ascii="Times New Roman" w:hAnsi="Times New Roman" w:cs="Times New Roman"/>
          <w:sz w:val="28"/>
          <w:szCs w:val="28"/>
        </w:rPr>
        <w:t>сельхозпалов</w:t>
      </w:r>
      <w:proofErr w:type="spellEnd"/>
      <w:r w:rsidR="00D74773" w:rsidRPr="00D55C2B">
        <w:rPr>
          <w:rFonts w:ascii="Times New Roman" w:hAnsi="Times New Roman" w:cs="Times New Roman"/>
          <w:sz w:val="28"/>
          <w:szCs w:val="28"/>
        </w:rPr>
        <w:t xml:space="preserve"> администрацией поселения в договора аренды земельных участков был добавлен пункт об ответственности арендаторов за последствия </w:t>
      </w:r>
      <w:proofErr w:type="spellStart"/>
      <w:r w:rsidR="00D74773" w:rsidRPr="00D55C2B">
        <w:rPr>
          <w:rFonts w:ascii="Times New Roman" w:hAnsi="Times New Roman" w:cs="Times New Roman"/>
          <w:sz w:val="28"/>
          <w:szCs w:val="28"/>
        </w:rPr>
        <w:t>сельхозпалов</w:t>
      </w:r>
      <w:proofErr w:type="spellEnd"/>
      <w:r w:rsidR="00D74773" w:rsidRPr="00D55C2B">
        <w:rPr>
          <w:rFonts w:ascii="Times New Roman" w:hAnsi="Times New Roman" w:cs="Times New Roman"/>
          <w:sz w:val="28"/>
          <w:szCs w:val="28"/>
        </w:rPr>
        <w:t>.</w:t>
      </w:r>
    </w:p>
    <w:p w:rsidR="00D74773" w:rsidRPr="00D55C2B" w:rsidRDefault="00D74773" w:rsidP="00B473B4">
      <w:pPr>
        <w:pStyle w:val="a5"/>
        <w:ind w:left="0"/>
        <w:jc w:val="both"/>
        <w:rPr>
          <w:rFonts w:ascii="Times New Roman" w:hAnsi="Times New Roman" w:cs="Times New Roman"/>
          <w:sz w:val="28"/>
          <w:szCs w:val="28"/>
        </w:rPr>
      </w:pPr>
      <w:r w:rsidRPr="00D55C2B">
        <w:rPr>
          <w:rFonts w:ascii="Times New Roman" w:hAnsi="Times New Roman" w:cs="Times New Roman"/>
          <w:sz w:val="28"/>
          <w:szCs w:val="28"/>
        </w:rPr>
        <w:t>Постоянно п</w:t>
      </w:r>
      <w:r w:rsidR="00354D62" w:rsidRPr="00D55C2B">
        <w:rPr>
          <w:rFonts w:ascii="Times New Roman" w:hAnsi="Times New Roman" w:cs="Times New Roman"/>
          <w:sz w:val="28"/>
          <w:szCs w:val="28"/>
        </w:rPr>
        <w:t>роводит</w:t>
      </w:r>
      <w:r w:rsidR="00085002" w:rsidRPr="00D55C2B">
        <w:rPr>
          <w:rFonts w:ascii="Times New Roman" w:hAnsi="Times New Roman" w:cs="Times New Roman"/>
          <w:sz w:val="28"/>
          <w:szCs w:val="28"/>
        </w:rPr>
        <w:t>ся</w:t>
      </w:r>
      <w:r w:rsidRPr="00D55C2B">
        <w:rPr>
          <w:rFonts w:ascii="Times New Roman" w:hAnsi="Times New Roman" w:cs="Times New Roman"/>
          <w:sz w:val="28"/>
          <w:szCs w:val="28"/>
        </w:rPr>
        <w:t xml:space="preserve"> работа</w:t>
      </w:r>
      <w:r w:rsidR="00354D62" w:rsidRPr="00D55C2B">
        <w:rPr>
          <w:rFonts w:ascii="Times New Roman" w:hAnsi="Times New Roman" w:cs="Times New Roman"/>
          <w:sz w:val="28"/>
          <w:szCs w:val="28"/>
        </w:rPr>
        <w:t xml:space="preserve"> по благоустройству и санитарному состоянию села.</w:t>
      </w:r>
      <w:r w:rsidR="00085002" w:rsidRPr="00D55C2B">
        <w:rPr>
          <w:rFonts w:ascii="Times New Roman" w:hAnsi="Times New Roman" w:cs="Times New Roman"/>
          <w:sz w:val="28"/>
          <w:szCs w:val="28"/>
        </w:rPr>
        <w:t xml:space="preserve"> </w:t>
      </w:r>
    </w:p>
    <w:p w:rsidR="00B473B4" w:rsidRDefault="00B473B4"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Default="004C39A1" w:rsidP="00B473B4">
      <w:pPr>
        <w:pStyle w:val="a5"/>
        <w:ind w:left="0"/>
        <w:jc w:val="both"/>
        <w:rPr>
          <w:rFonts w:ascii="Times New Roman" w:hAnsi="Times New Roman" w:cs="Times New Roman"/>
          <w:sz w:val="28"/>
          <w:szCs w:val="28"/>
        </w:rPr>
      </w:pPr>
    </w:p>
    <w:p w:rsidR="004C39A1" w:rsidRPr="00D55C2B" w:rsidRDefault="004C39A1" w:rsidP="00B473B4">
      <w:pPr>
        <w:pStyle w:val="a5"/>
        <w:ind w:left="0"/>
        <w:jc w:val="both"/>
        <w:rPr>
          <w:rFonts w:ascii="Times New Roman" w:hAnsi="Times New Roman" w:cs="Times New Roman"/>
          <w:sz w:val="28"/>
          <w:szCs w:val="28"/>
        </w:rPr>
      </w:pPr>
    </w:p>
    <w:p w:rsidR="006D176F" w:rsidRPr="00D55C2B" w:rsidRDefault="00A055CC" w:rsidP="00D74773">
      <w:pPr>
        <w:pStyle w:val="a5"/>
        <w:ind w:left="0"/>
        <w:jc w:val="both"/>
        <w:rPr>
          <w:rFonts w:ascii="Times New Roman" w:hAnsi="Times New Roman" w:cs="Times New Roman"/>
          <w:sz w:val="28"/>
          <w:szCs w:val="28"/>
        </w:rPr>
      </w:pPr>
      <w:r w:rsidRPr="00D55C2B">
        <w:rPr>
          <w:rFonts w:ascii="Times New Roman" w:hAnsi="Times New Roman" w:cs="Times New Roman"/>
          <w:b/>
          <w:sz w:val="28"/>
          <w:szCs w:val="28"/>
        </w:rPr>
        <w:lastRenderedPageBreak/>
        <w:t>Об  исполнении</w:t>
      </w:r>
      <w:r w:rsidR="00A23C61" w:rsidRPr="00D55C2B">
        <w:rPr>
          <w:rFonts w:ascii="Times New Roman" w:hAnsi="Times New Roman" w:cs="Times New Roman"/>
          <w:b/>
          <w:sz w:val="28"/>
          <w:szCs w:val="28"/>
        </w:rPr>
        <w:t xml:space="preserve"> </w:t>
      </w:r>
      <w:r w:rsidRPr="00D55C2B">
        <w:rPr>
          <w:rFonts w:ascii="Times New Roman" w:hAnsi="Times New Roman" w:cs="Times New Roman"/>
          <w:b/>
          <w:sz w:val="28"/>
          <w:szCs w:val="28"/>
        </w:rPr>
        <w:t>протокола</w:t>
      </w:r>
      <w:r w:rsidRPr="00D55C2B">
        <w:rPr>
          <w:rFonts w:ascii="Times New Roman" w:hAnsi="Times New Roman" w:cs="Times New Roman"/>
          <w:sz w:val="28"/>
          <w:szCs w:val="28"/>
        </w:rPr>
        <w:t xml:space="preserve"> по итогам собрания граждан (схода села) в 201</w:t>
      </w:r>
      <w:r w:rsidR="00F924B4" w:rsidRPr="00D55C2B">
        <w:rPr>
          <w:rFonts w:ascii="Times New Roman" w:hAnsi="Times New Roman" w:cs="Times New Roman"/>
          <w:sz w:val="28"/>
          <w:szCs w:val="28"/>
        </w:rPr>
        <w:t>8</w:t>
      </w:r>
      <w:r w:rsidRPr="00D55C2B">
        <w:rPr>
          <w:rFonts w:ascii="Times New Roman" w:hAnsi="Times New Roman" w:cs="Times New Roman"/>
          <w:sz w:val="28"/>
          <w:szCs w:val="28"/>
        </w:rPr>
        <w:t xml:space="preserve"> году.</w:t>
      </w:r>
    </w:p>
    <w:p w:rsidR="00A23C61" w:rsidRPr="00D55C2B" w:rsidRDefault="00A055CC" w:rsidP="00A23C61">
      <w:pPr>
        <w:ind w:firstLine="708"/>
        <w:jc w:val="both"/>
        <w:rPr>
          <w:rFonts w:ascii="Times New Roman" w:hAnsi="Times New Roman" w:cs="Times New Roman"/>
          <w:b/>
          <w:sz w:val="28"/>
          <w:szCs w:val="28"/>
        </w:rPr>
      </w:pPr>
      <w:r w:rsidRPr="00D55C2B">
        <w:rPr>
          <w:rFonts w:ascii="Times New Roman" w:hAnsi="Times New Roman" w:cs="Times New Roman"/>
          <w:b/>
          <w:sz w:val="28"/>
          <w:szCs w:val="28"/>
        </w:rPr>
        <w:t>Основными задачами на 201</w:t>
      </w:r>
      <w:r w:rsidR="00F924B4" w:rsidRPr="00D55C2B">
        <w:rPr>
          <w:rFonts w:ascii="Times New Roman" w:hAnsi="Times New Roman" w:cs="Times New Roman"/>
          <w:b/>
          <w:sz w:val="28"/>
          <w:szCs w:val="28"/>
        </w:rPr>
        <w:t>8</w:t>
      </w:r>
      <w:r w:rsidRPr="00D55C2B">
        <w:rPr>
          <w:rFonts w:ascii="Times New Roman" w:hAnsi="Times New Roman" w:cs="Times New Roman"/>
          <w:b/>
          <w:sz w:val="28"/>
          <w:szCs w:val="28"/>
        </w:rPr>
        <w:t xml:space="preserve"> год  являлись:</w:t>
      </w:r>
    </w:p>
    <w:p w:rsidR="00FE7B5D" w:rsidRPr="00D55C2B" w:rsidRDefault="00FE7B5D" w:rsidP="00FE7B5D">
      <w:pPr>
        <w:ind w:firstLine="708"/>
        <w:jc w:val="both"/>
        <w:rPr>
          <w:rFonts w:ascii="Times New Roman" w:hAnsi="Times New Roman" w:cs="Times New Roman"/>
          <w:sz w:val="28"/>
          <w:szCs w:val="28"/>
        </w:rPr>
      </w:pPr>
    </w:p>
    <w:p w:rsidR="00FE7B5D" w:rsidRPr="00D55C2B" w:rsidRDefault="00FE7B5D" w:rsidP="00FE7B5D">
      <w:pPr>
        <w:jc w:val="both"/>
        <w:rPr>
          <w:rFonts w:ascii="Times New Roman" w:hAnsi="Times New Roman" w:cs="Times New Roman"/>
          <w:b/>
          <w:sz w:val="28"/>
          <w:szCs w:val="28"/>
        </w:rPr>
      </w:pPr>
      <w:r w:rsidRPr="00D55C2B">
        <w:rPr>
          <w:rFonts w:ascii="Times New Roman" w:hAnsi="Times New Roman" w:cs="Times New Roman"/>
          <w:b/>
          <w:sz w:val="28"/>
          <w:szCs w:val="28"/>
        </w:rPr>
        <w:t>Планы работы на 2018 год</w:t>
      </w:r>
    </w:p>
    <w:p w:rsidR="00FE7B5D" w:rsidRPr="00D55C2B" w:rsidRDefault="00FE7B5D" w:rsidP="00FE7B5D">
      <w:pPr>
        <w:jc w:val="both"/>
        <w:rPr>
          <w:rFonts w:ascii="Times New Roman" w:hAnsi="Times New Roman" w:cs="Times New Roman"/>
          <w:sz w:val="28"/>
          <w:szCs w:val="28"/>
        </w:rPr>
      </w:pPr>
      <w:r w:rsidRPr="00D55C2B">
        <w:rPr>
          <w:rFonts w:ascii="Times New Roman" w:hAnsi="Times New Roman" w:cs="Times New Roman"/>
          <w:b/>
          <w:sz w:val="28"/>
          <w:szCs w:val="28"/>
        </w:rPr>
        <w:t xml:space="preserve">- </w:t>
      </w:r>
      <w:r w:rsidRPr="00D55C2B">
        <w:rPr>
          <w:rFonts w:ascii="Times New Roman" w:hAnsi="Times New Roman" w:cs="Times New Roman"/>
          <w:sz w:val="28"/>
          <w:szCs w:val="28"/>
        </w:rPr>
        <w:t xml:space="preserve">Продолжить работу по освещению улиц с. </w:t>
      </w:r>
      <w:proofErr w:type="spellStart"/>
      <w:r w:rsidRPr="00D55C2B">
        <w:rPr>
          <w:rFonts w:ascii="Times New Roman" w:hAnsi="Times New Roman" w:cs="Times New Roman"/>
          <w:sz w:val="28"/>
          <w:szCs w:val="28"/>
        </w:rPr>
        <w:t>Тугнуй</w:t>
      </w:r>
      <w:proofErr w:type="spellEnd"/>
    </w:p>
    <w:p w:rsidR="00FE7B5D" w:rsidRPr="00D55C2B" w:rsidRDefault="00FE7B5D" w:rsidP="00FE7B5D">
      <w:pPr>
        <w:jc w:val="both"/>
        <w:rPr>
          <w:rFonts w:ascii="Times New Roman" w:hAnsi="Times New Roman" w:cs="Times New Roman"/>
          <w:sz w:val="28"/>
          <w:szCs w:val="28"/>
        </w:rPr>
      </w:pPr>
      <w:r w:rsidRPr="00D55C2B">
        <w:rPr>
          <w:rFonts w:ascii="Times New Roman" w:hAnsi="Times New Roman" w:cs="Times New Roman"/>
          <w:b/>
          <w:sz w:val="28"/>
          <w:szCs w:val="28"/>
        </w:rPr>
        <w:t xml:space="preserve">- </w:t>
      </w:r>
      <w:r w:rsidRPr="00D55C2B">
        <w:rPr>
          <w:rFonts w:ascii="Times New Roman" w:hAnsi="Times New Roman" w:cs="Times New Roman"/>
          <w:sz w:val="28"/>
          <w:szCs w:val="28"/>
        </w:rPr>
        <w:t>Построить загон для скота в п. Степной.</w:t>
      </w:r>
    </w:p>
    <w:p w:rsidR="00FE7B5D" w:rsidRPr="00D55C2B" w:rsidRDefault="00FE7B5D" w:rsidP="00FE7B5D">
      <w:pPr>
        <w:jc w:val="both"/>
        <w:rPr>
          <w:rFonts w:ascii="Times New Roman" w:hAnsi="Times New Roman" w:cs="Times New Roman"/>
          <w:sz w:val="28"/>
          <w:szCs w:val="28"/>
        </w:rPr>
      </w:pPr>
      <w:r w:rsidRPr="00D55C2B">
        <w:rPr>
          <w:rFonts w:ascii="Times New Roman" w:hAnsi="Times New Roman" w:cs="Times New Roman"/>
          <w:sz w:val="28"/>
          <w:szCs w:val="28"/>
        </w:rPr>
        <w:t>- Сделать спортивную площадку около ДК в п. Степной</w:t>
      </w:r>
    </w:p>
    <w:p w:rsidR="00FE7B5D" w:rsidRPr="00D55C2B" w:rsidRDefault="00FE7B5D" w:rsidP="00FE7B5D">
      <w:pPr>
        <w:jc w:val="both"/>
        <w:rPr>
          <w:rFonts w:ascii="Times New Roman" w:hAnsi="Times New Roman" w:cs="Times New Roman"/>
          <w:sz w:val="28"/>
          <w:szCs w:val="28"/>
        </w:rPr>
      </w:pPr>
      <w:r w:rsidRPr="00D55C2B">
        <w:rPr>
          <w:rFonts w:ascii="Times New Roman" w:hAnsi="Times New Roman" w:cs="Times New Roman"/>
          <w:b/>
          <w:sz w:val="28"/>
          <w:szCs w:val="28"/>
        </w:rPr>
        <w:t xml:space="preserve">- </w:t>
      </w:r>
      <w:r w:rsidRPr="00D55C2B">
        <w:rPr>
          <w:rFonts w:ascii="Times New Roman" w:hAnsi="Times New Roman" w:cs="Times New Roman"/>
          <w:sz w:val="28"/>
          <w:szCs w:val="28"/>
        </w:rPr>
        <w:t>В целях профилактики терроризма установить видеонаблюдение в центре села.</w:t>
      </w:r>
    </w:p>
    <w:p w:rsidR="00FE7B5D" w:rsidRPr="00D55C2B" w:rsidRDefault="00FE7B5D" w:rsidP="00FE7B5D">
      <w:pPr>
        <w:jc w:val="both"/>
        <w:rPr>
          <w:rFonts w:ascii="Times New Roman" w:hAnsi="Times New Roman" w:cs="Times New Roman"/>
          <w:sz w:val="28"/>
          <w:szCs w:val="28"/>
        </w:rPr>
      </w:pPr>
      <w:r w:rsidRPr="00D55C2B">
        <w:rPr>
          <w:rFonts w:ascii="Times New Roman" w:hAnsi="Times New Roman" w:cs="Times New Roman"/>
          <w:sz w:val="28"/>
          <w:szCs w:val="28"/>
        </w:rPr>
        <w:t>- Продолжить работу по оформлению в муниципальную собственность выморочного имущества.</w:t>
      </w:r>
    </w:p>
    <w:p w:rsidR="00186FB5" w:rsidRPr="00D55C2B" w:rsidRDefault="00186FB5" w:rsidP="00FE7B5D">
      <w:pPr>
        <w:jc w:val="both"/>
        <w:rPr>
          <w:rFonts w:ascii="Times New Roman" w:hAnsi="Times New Roman" w:cs="Times New Roman"/>
          <w:sz w:val="28"/>
          <w:szCs w:val="28"/>
        </w:rPr>
      </w:pPr>
      <w:r w:rsidRPr="00D55C2B">
        <w:rPr>
          <w:rFonts w:ascii="Times New Roman" w:hAnsi="Times New Roman" w:cs="Times New Roman"/>
          <w:sz w:val="28"/>
          <w:szCs w:val="28"/>
        </w:rPr>
        <w:t xml:space="preserve">- Провести замену внутренних баков на колодцах по ул. </w:t>
      </w:r>
      <w:proofErr w:type="gramStart"/>
      <w:r w:rsidRPr="00D55C2B">
        <w:rPr>
          <w:rFonts w:ascii="Times New Roman" w:hAnsi="Times New Roman" w:cs="Times New Roman"/>
          <w:sz w:val="28"/>
          <w:szCs w:val="28"/>
        </w:rPr>
        <w:t>Комсомольская</w:t>
      </w:r>
      <w:proofErr w:type="gramEnd"/>
      <w:r w:rsidRPr="00D55C2B">
        <w:rPr>
          <w:rFonts w:ascii="Times New Roman" w:hAnsi="Times New Roman" w:cs="Times New Roman"/>
          <w:sz w:val="28"/>
          <w:szCs w:val="28"/>
        </w:rPr>
        <w:t xml:space="preserve"> и </w:t>
      </w:r>
      <w:proofErr w:type="spellStart"/>
      <w:r w:rsidRPr="00D55C2B">
        <w:rPr>
          <w:rFonts w:ascii="Times New Roman" w:hAnsi="Times New Roman" w:cs="Times New Roman"/>
          <w:sz w:val="28"/>
          <w:szCs w:val="28"/>
        </w:rPr>
        <w:t>Ербанова</w:t>
      </w:r>
      <w:proofErr w:type="spellEnd"/>
      <w:r w:rsidRPr="00D55C2B">
        <w:rPr>
          <w:rFonts w:ascii="Times New Roman" w:hAnsi="Times New Roman" w:cs="Times New Roman"/>
          <w:sz w:val="28"/>
          <w:szCs w:val="28"/>
        </w:rPr>
        <w:t>.</w:t>
      </w:r>
      <w:r w:rsidR="005D347E" w:rsidRPr="00D55C2B">
        <w:rPr>
          <w:rFonts w:ascii="Times New Roman" w:hAnsi="Times New Roman" w:cs="Times New Roman"/>
          <w:sz w:val="28"/>
          <w:szCs w:val="28"/>
        </w:rPr>
        <w:t xml:space="preserve"> </w:t>
      </w:r>
    </w:p>
    <w:p w:rsidR="00186FB5" w:rsidRPr="00D55C2B" w:rsidRDefault="00186FB5" w:rsidP="00FE7B5D">
      <w:pPr>
        <w:jc w:val="both"/>
        <w:rPr>
          <w:rFonts w:ascii="Times New Roman" w:hAnsi="Times New Roman" w:cs="Times New Roman"/>
          <w:sz w:val="28"/>
          <w:szCs w:val="28"/>
        </w:rPr>
      </w:pPr>
      <w:r w:rsidRPr="00D55C2B">
        <w:rPr>
          <w:rFonts w:ascii="Times New Roman" w:hAnsi="Times New Roman" w:cs="Times New Roman"/>
          <w:sz w:val="28"/>
          <w:szCs w:val="28"/>
        </w:rPr>
        <w:t xml:space="preserve">- Построить загон </w:t>
      </w:r>
      <w:proofErr w:type="gramStart"/>
      <w:r w:rsidRPr="00D55C2B">
        <w:rPr>
          <w:rFonts w:ascii="Times New Roman" w:hAnsi="Times New Roman" w:cs="Times New Roman"/>
          <w:sz w:val="28"/>
          <w:szCs w:val="28"/>
        </w:rPr>
        <w:t>в</w:t>
      </w:r>
      <w:proofErr w:type="gramEnd"/>
      <w:r w:rsidRPr="00D55C2B">
        <w:rPr>
          <w:rFonts w:ascii="Times New Roman" w:hAnsi="Times New Roman" w:cs="Times New Roman"/>
          <w:sz w:val="28"/>
          <w:szCs w:val="28"/>
        </w:rPr>
        <w:t xml:space="preserve"> с. Новоспасск</w:t>
      </w:r>
    </w:p>
    <w:p w:rsidR="00186FB5" w:rsidRPr="00D55C2B" w:rsidRDefault="00186FB5" w:rsidP="00FE7B5D">
      <w:pPr>
        <w:jc w:val="both"/>
        <w:rPr>
          <w:rFonts w:ascii="Times New Roman" w:hAnsi="Times New Roman" w:cs="Times New Roman"/>
          <w:sz w:val="28"/>
          <w:szCs w:val="28"/>
        </w:rPr>
      </w:pPr>
      <w:r w:rsidRPr="00D55C2B">
        <w:rPr>
          <w:rFonts w:ascii="Times New Roman" w:hAnsi="Times New Roman" w:cs="Times New Roman"/>
          <w:sz w:val="28"/>
          <w:szCs w:val="28"/>
        </w:rPr>
        <w:t>- Провести мероприятие к 150-летию с. Новоспасс</w:t>
      </w:r>
      <w:r w:rsidR="00AA4D12" w:rsidRPr="00D55C2B">
        <w:rPr>
          <w:rFonts w:ascii="Times New Roman" w:hAnsi="Times New Roman" w:cs="Times New Roman"/>
          <w:sz w:val="28"/>
          <w:szCs w:val="28"/>
        </w:rPr>
        <w:t>к</w:t>
      </w:r>
    </w:p>
    <w:p w:rsidR="00186FB5" w:rsidRPr="00D55C2B" w:rsidRDefault="00186FB5" w:rsidP="00FE7B5D">
      <w:pPr>
        <w:jc w:val="both"/>
        <w:rPr>
          <w:rFonts w:ascii="Times New Roman" w:hAnsi="Times New Roman" w:cs="Times New Roman"/>
          <w:sz w:val="28"/>
          <w:szCs w:val="28"/>
        </w:rPr>
      </w:pPr>
      <w:r w:rsidRPr="00D55C2B">
        <w:rPr>
          <w:rFonts w:ascii="Times New Roman" w:hAnsi="Times New Roman" w:cs="Times New Roman"/>
          <w:sz w:val="28"/>
          <w:szCs w:val="28"/>
        </w:rPr>
        <w:t xml:space="preserve">- Провести ремонт клуба </w:t>
      </w:r>
      <w:proofErr w:type="gramStart"/>
      <w:r w:rsidRPr="00D55C2B">
        <w:rPr>
          <w:rFonts w:ascii="Times New Roman" w:hAnsi="Times New Roman" w:cs="Times New Roman"/>
          <w:sz w:val="28"/>
          <w:szCs w:val="28"/>
        </w:rPr>
        <w:t>в</w:t>
      </w:r>
      <w:proofErr w:type="gramEnd"/>
      <w:r w:rsidRPr="00D55C2B">
        <w:rPr>
          <w:rFonts w:ascii="Times New Roman" w:hAnsi="Times New Roman" w:cs="Times New Roman"/>
          <w:sz w:val="28"/>
          <w:szCs w:val="28"/>
        </w:rPr>
        <w:t xml:space="preserve"> с. Новоспасск</w:t>
      </w:r>
      <w:r w:rsidR="00D31E64" w:rsidRPr="00D55C2B">
        <w:rPr>
          <w:rFonts w:ascii="Times New Roman" w:hAnsi="Times New Roman" w:cs="Times New Roman"/>
          <w:sz w:val="28"/>
          <w:szCs w:val="28"/>
        </w:rPr>
        <w:t>.</w:t>
      </w:r>
    </w:p>
    <w:p w:rsidR="00186FB5" w:rsidRPr="00D55C2B" w:rsidRDefault="00186FB5" w:rsidP="00FE7B5D">
      <w:pPr>
        <w:jc w:val="both"/>
        <w:rPr>
          <w:rFonts w:ascii="Times New Roman" w:hAnsi="Times New Roman" w:cs="Times New Roman"/>
          <w:sz w:val="28"/>
          <w:szCs w:val="28"/>
        </w:rPr>
      </w:pPr>
      <w:r w:rsidRPr="00D55C2B">
        <w:rPr>
          <w:rFonts w:ascii="Times New Roman" w:hAnsi="Times New Roman" w:cs="Times New Roman"/>
          <w:sz w:val="28"/>
          <w:szCs w:val="28"/>
        </w:rPr>
        <w:t>- Провести отсыпку</w:t>
      </w:r>
      <w:r w:rsidR="00AA4D12" w:rsidRPr="00D55C2B">
        <w:rPr>
          <w:rFonts w:ascii="Times New Roman" w:hAnsi="Times New Roman" w:cs="Times New Roman"/>
          <w:sz w:val="28"/>
          <w:szCs w:val="28"/>
        </w:rPr>
        <w:t xml:space="preserve"> дорог в селе </w:t>
      </w:r>
      <w:proofErr w:type="spellStart"/>
      <w:r w:rsidR="00AA4D12" w:rsidRPr="00D55C2B">
        <w:rPr>
          <w:rFonts w:ascii="Times New Roman" w:hAnsi="Times New Roman" w:cs="Times New Roman"/>
          <w:sz w:val="28"/>
          <w:szCs w:val="28"/>
        </w:rPr>
        <w:t>Тугнуй</w:t>
      </w:r>
      <w:proofErr w:type="spellEnd"/>
      <w:r w:rsidR="00D31E64" w:rsidRPr="00D55C2B">
        <w:rPr>
          <w:rFonts w:ascii="Times New Roman" w:hAnsi="Times New Roman" w:cs="Times New Roman"/>
          <w:sz w:val="28"/>
          <w:szCs w:val="28"/>
        </w:rPr>
        <w:t>.</w:t>
      </w:r>
    </w:p>
    <w:p w:rsidR="00684A8B" w:rsidRPr="00D55C2B" w:rsidRDefault="00684A8B" w:rsidP="00FE7B5D">
      <w:pPr>
        <w:jc w:val="both"/>
        <w:rPr>
          <w:rFonts w:ascii="Times New Roman" w:hAnsi="Times New Roman" w:cs="Times New Roman"/>
          <w:sz w:val="28"/>
          <w:szCs w:val="28"/>
        </w:rPr>
      </w:pPr>
    </w:p>
    <w:p w:rsidR="00684A8B" w:rsidRPr="00D55C2B" w:rsidRDefault="00684A8B" w:rsidP="00684A8B">
      <w:pPr>
        <w:ind w:firstLine="708"/>
        <w:jc w:val="both"/>
        <w:rPr>
          <w:rFonts w:ascii="Times New Roman" w:hAnsi="Times New Roman" w:cs="Times New Roman"/>
          <w:sz w:val="28"/>
          <w:szCs w:val="28"/>
        </w:rPr>
      </w:pPr>
      <w:r w:rsidRPr="00D55C2B">
        <w:rPr>
          <w:rFonts w:ascii="Times New Roman" w:hAnsi="Times New Roman" w:cs="Times New Roman"/>
          <w:sz w:val="28"/>
          <w:szCs w:val="28"/>
        </w:rPr>
        <w:t xml:space="preserve">Из выше перечисленных задач не были выполнены следующие: </w:t>
      </w:r>
    </w:p>
    <w:p w:rsidR="00684A8B" w:rsidRPr="00D55C2B" w:rsidRDefault="00684A8B" w:rsidP="00684A8B">
      <w:pPr>
        <w:ind w:firstLine="708"/>
        <w:jc w:val="both"/>
        <w:rPr>
          <w:rFonts w:ascii="Times New Roman" w:hAnsi="Times New Roman" w:cs="Times New Roman"/>
          <w:sz w:val="28"/>
          <w:szCs w:val="28"/>
        </w:rPr>
      </w:pPr>
      <w:r w:rsidRPr="00D55C2B">
        <w:rPr>
          <w:rFonts w:ascii="Times New Roman" w:hAnsi="Times New Roman" w:cs="Times New Roman"/>
          <w:sz w:val="28"/>
          <w:szCs w:val="28"/>
        </w:rPr>
        <w:t>-  строительство спортивной площадки около ДК в п. Степной;</w:t>
      </w:r>
    </w:p>
    <w:p w:rsidR="00684A8B" w:rsidRPr="00D55C2B" w:rsidRDefault="00684A8B" w:rsidP="00684A8B">
      <w:pPr>
        <w:ind w:firstLine="708"/>
        <w:jc w:val="both"/>
        <w:rPr>
          <w:rFonts w:ascii="Times New Roman" w:hAnsi="Times New Roman" w:cs="Times New Roman"/>
          <w:sz w:val="28"/>
          <w:szCs w:val="28"/>
        </w:rPr>
      </w:pPr>
      <w:r w:rsidRPr="00D55C2B">
        <w:rPr>
          <w:rFonts w:ascii="Times New Roman" w:hAnsi="Times New Roman" w:cs="Times New Roman"/>
          <w:sz w:val="28"/>
          <w:szCs w:val="28"/>
        </w:rPr>
        <w:t xml:space="preserve">- строительство загона для скота в п. </w:t>
      </w:r>
      <w:r w:rsidR="00B473B4" w:rsidRPr="00D55C2B">
        <w:rPr>
          <w:rFonts w:ascii="Times New Roman" w:hAnsi="Times New Roman" w:cs="Times New Roman"/>
          <w:sz w:val="28"/>
          <w:szCs w:val="28"/>
        </w:rPr>
        <w:t>Новоспасск</w:t>
      </w:r>
    </w:p>
    <w:p w:rsidR="00684A8B" w:rsidRPr="00D55C2B" w:rsidRDefault="00684A8B" w:rsidP="00684A8B">
      <w:pPr>
        <w:jc w:val="both"/>
        <w:rPr>
          <w:rFonts w:ascii="Times New Roman" w:hAnsi="Times New Roman" w:cs="Times New Roman"/>
          <w:sz w:val="28"/>
          <w:szCs w:val="28"/>
        </w:rPr>
      </w:pPr>
      <w:r w:rsidRPr="00D55C2B">
        <w:rPr>
          <w:rFonts w:ascii="Times New Roman" w:hAnsi="Times New Roman" w:cs="Times New Roman"/>
          <w:sz w:val="28"/>
          <w:szCs w:val="28"/>
        </w:rPr>
        <w:tab/>
        <w:t>- не установлено видеонаблюдение в центре села.</w:t>
      </w:r>
    </w:p>
    <w:p w:rsidR="00684A8B" w:rsidRPr="00D55C2B" w:rsidRDefault="00684A8B" w:rsidP="00684A8B">
      <w:pPr>
        <w:tabs>
          <w:tab w:val="left" w:pos="930"/>
        </w:tabs>
        <w:jc w:val="both"/>
        <w:rPr>
          <w:rFonts w:ascii="Times New Roman" w:hAnsi="Times New Roman" w:cs="Times New Roman"/>
          <w:sz w:val="28"/>
          <w:szCs w:val="28"/>
        </w:rPr>
      </w:pPr>
    </w:p>
    <w:p w:rsidR="00684A8B" w:rsidRPr="00D55C2B" w:rsidRDefault="00684A8B" w:rsidP="00FE7B5D">
      <w:pPr>
        <w:jc w:val="both"/>
        <w:rPr>
          <w:rFonts w:ascii="Times New Roman" w:hAnsi="Times New Roman" w:cs="Times New Roman"/>
          <w:sz w:val="28"/>
          <w:szCs w:val="28"/>
        </w:rPr>
      </w:pPr>
    </w:p>
    <w:p w:rsidR="00684A8B" w:rsidRPr="00D55C2B" w:rsidRDefault="00684A8B" w:rsidP="00FE7B5D">
      <w:pPr>
        <w:jc w:val="both"/>
        <w:rPr>
          <w:rFonts w:ascii="Times New Roman" w:hAnsi="Times New Roman" w:cs="Times New Roman"/>
          <w:sz w:val="28"/>
          <w:szCs w:val="28"/>
        </w:rPr>
      </w:pPr>
    </w:p>
    <w:p w:rsidR="00A055CC" w:rsidRPr="00D55C2B" w:rsidRDefault="003D2D2C" w:rsidP="00EF4E4F">
      <w:pPr>
        <w:ind w:firstLine="708"/>
        <w:jc w:val="both"/>
        <w:rPr>
          <w:rFonts w:ascii="Times New Roman" w:hAnsi="Times New Roman" w:cs="Times New Roman"/>
          <w:b/>
          <w:sz w:val="28"/>
          <w:szCs w:val="28"/>
        </w:rPr>
      </w:pPr>
      <w:r w:rsidRPr="00D55C2B">
        <w:rPr>
          <w:rFonts w:ascii="Times New Roman" w:hAnsi="Times New Roman" w:cs="Times New Roman"/>
          <w:sz w:val="28"/>
          <w:szCs w:val="28"/>
        </w:rPr>
        <w:lastRenderedPageBreak/>
        <w:t xml:space="preserve"> </w:t>
      </w:r>
      <w:r w:rsidRPr="00D55C2B">
        <w:rPr>
          <w:rFonts w:ascii="Times New Roman" w:hAnsi="Times New Roman" w:cs="Times New Roman"/>
          <w:b/>
          <w:sz w:val="28"/>
          <w:szCs w:val="28"/>
        </w:rPr>
        <w:t>План работы на 2019 год</w:t>
      </w:r>
    </w:p>
    <w:p w:rsidR="003D2D2C" w:rsidRPr="00D55C2B" w:rsidRDefault="003D2D2C" w:rsidP="003D2D2C">
      <w:pPr>
        <w:jc w:val="both"/>
        <w:rPr>
          <w:rFonts w:ascii="Times New Roman" w:hAnsi="Times New Roman" w:cs="Times New Roman"/>
          <w:sz w:val="28"/>
          <w:szCs w:val="28"/>
        </w:rPr>
      </w:pPr>
      <w:r w:rsidRPr="00D55C2B">
        <w:rPr>
          <w:rFonts w:ascii="Times New Roman" w:hAnsi="Times New Roman" w:cs="Times New Roman"/>
          <w:b/>
          <w:sz w:val="28"/>
          <w:szCs w:val="28"/>
        </w:rPr>
        <w:t xml:space="preserve">- </w:t>
      </w:r>
      <w:r w:rsidRPr="00D55C2B">
        <w:rPr>
          <w:rFonts w:ascii="Times New Roman" w:hAnsi="Times New Roman" w:cs="Times New Roman"/>
          <w:sz w:val="28"/>
          <w:szCs w:val="28"/>
        </w:rPr>
        <w:t xml:space="preserve">Продолжить работу по освещению улиц с. </w:t>
      </w:r>
      <w:proofErr w:type="spellStart"/>
      <w:r w:rsidRPr="00D55C2B">
        <w:rPr>
          <w:rFonts w:ascii="Times New Roman" w:hAnsi="Times New Roman" w:cs="Times New Roman"/>
          <w:sz w:val="28"/>
          <w:szCs w:val="28"/>
        </w:rPr>
        <w:t>Тугнуй</w:t>
      </w:r>
      <w:proofErr w:type="spellEnd"/>
    </w:p>
    <w:p w:rsidR="003D2D2C" w:rsidRPr="00D55C2B" w:rsidRDefault="003D2D2C" w:rsidP="003D2D2C">
      <w:pPr>
        <w:jc w:val="both"/>
        <w:rPr>
          <w:rFonts w:ascii="Times New Roman" w:hAnsi="Times New Roman" w:cs="Times New Roman"/>
          <w:sz w:val="28"/>
          <w:szCs w:val="28"/>
        </w:rPr>
      </w:pPr>
      <w:r w:rsidRPr="00D55C2B">
        <w:rPr>
          <w:rFonts w:ascii="Times New Roman" w:hAnsi="Times New Roman" w:cs="Times New Roman"/>
          <w:sz w:val="28"/>
          <w:szCs w:val="28"/>
        </w:rPr>
        <w:t>- Сделать спортивную площадку около ДК в п. Степной</w:t>
      </w:r>
    </w:p>
    <w:p w:rsidR="003D2D2C" w:rsidRPr="00D55C2B" w:rsidRDefault="003D2D2C" w:rsidP="003D2D2C">
      <w:pPr>
        <w:jc w:val="both"/>
        <w:rPr>
          <w:rFonts w:ascii="Times New Roman" w:hAnsi="Times New Roman" w:cs="Times New Roman"/>
          <w:sz w:val="28"/>
          <w:szCs w:val="28"/>
        </w:rPr>
      </w:pPr>
      <w:r w:rsidRPr="00D55C2B">
        <w:rPr>
          <w:rFonts w:ascii="Times New Roman" w:hAnsi="Times New Roman" w:cs="Times New Roman"/>
          <w:b/>
          <w:sz w:val="28"/>
          <w:szCs w:val="28"/>
        </w:rPr>
        <w:t xml:space="preserve">- </w:t>
      </w:r>
      <w:r w:rsidRPr="00D55C2B">
        <w:rPr>
          <w:rFonts w:ascii="Times New Roman" w:hAnsi="Times New Roman" w:cs="Times New Roman"/>
          <w:sz w:val="28"/>
          <w:szCs w:val="28"/>
        </w:rPr>
        <w:t>В целях профилактики терроризма установить видеонаблюдение в центре села.</w:t>
      </w:r>
    </w:p>
    <w:p w:rsidR="003D2D2C" w:rsidRPr="00D55C2B" w:rsidRDefault="003D2D2C" w:rsidP="003D2D2C">
      <w:pPr>
        <w:jc w:val="both"/>
        <w:rPr>
          <w:rFonts w:ascii="Times New Roman" w:hAnsi="Times New Roman" w:cs="Times New Roman"/>
          <w:sz w:val="28"/>
          <w:szCs w:val="28"/>
        </w:rPr>
      </w:pPr>
      <w:r w:rsidRPr="00D55C2B">
        <w:rPr>
          <w:rFonts w:ascii="Times New Roman" w:hAnsi="Times New Roman" w:cs="Times New Roman"/>
          <w:sz w:val="28"/>
          <w:szCs w:val="28"/>
        </w:rPr>
        <w:t>- Продолжить работу по оформлению в муниципальную собственность выморочного имущества.</w:t>
      </w:r>
    </w:p>
    <w:p w:rsidR="003D2D2C" w:rsidRPr="00D55C2B" w:rsidRDefault="003D2D2C" w:rsidP="003D2D2C">
      <w:pPr>
        <w:jc w:val="both"/>
        <w:rPr>
          <w:rFonts w:ascii="Times New Roman" w:hAnsi="Times New Roman" w:cs="Times New Roman"/>
          <w:sz w:val="28"/>
          <w:szCs w:val="28"/>
        </w:rPr>
      </w:pPr>
      <w:r w:rsidRPr="00D55C2B">
        <w:rPr>
          <w:rFonts w:ascii="Times New Roman" w:hAnsi="Times New Roman" w:cs="Times New Roman"/>
          <w:sz w:val="28"/>
          <w:szCs w:val="28"/>
        </w:rPr>
        <w:t xml:space="preserve">- Провести замену внутренних баков на колодцах в с. </w:t>
      </w:r>
      <w:proofErr w:type="spellStart"/>
      <w:r w:rsidRPr="00D55C2B">
        <w:rPr>
          <w:rFonts w:ascii="Times New Roman" w:hAnsi="Times New Roman" w:cs="Times New Roman"/>
          <w:sz w:val="28"/>
          <w:szCs w:val="28"/>
        </w:rPr>
        <w:t>Тугнуй</w:t>
      </w:r>
      <w:proofErr w:type="spellEnd"/>
      <w:r w:rsidRPr="00D55C2B">
        <w:rPr>
          <w:rFonts w:ascii="Times New Roman" w:hAnsi="Times New Roman" w:cs="Times New Roman"/>
          <w:sz w:val="28"/>
          <w:szCs w:val="28"/>
        </w:rPr>
        <w:t xml:space="preserve"> по ул</w:t>
      </w:r>
      <w:r w:rsidR="00EF6086" w:rsidRPr="00D55C2B">
        <w:rPr>
          <w:rFonts w:ascii="Times New Roman" w:hAnsi="Times New Roman" w:cs="Times New Roman"/>
          <w:sz w:val="28"/>
          <w:szCs w:val="28"/>
        </w:rPr>
        <w:t>ице</w:t>
      </w:r>
      <w:r w:rsidRPr="00D55C2B">
        <w:rPr>
          <w:rFonts w:ascii="Times New Roman" w:hAnsi="Times New Roman" w:cs="Times New Roman"/>
          <w:sz w:val="28"/>
          <w:szCs w:val="28"/>
        </w:rPr>
        <w:t xml:space="preserve"> Трактовая,</w:t>
      </w:r>
      <w:r w:rsidR="00EF6086" w:rsidRPr="00D55C2B">
        <w:rPr>
          <w:rFonts w:ascii="Times New Roman" w:hAnsi="Times New Roman" w:cs="Times New Roman"/>
          <w:sz w:val="28"/>
          <w:szCs w:val="28"/>
        </w:rPr>
        <w:t xml:space="preserve"> </w:t>
      </w:r>
      <w:proofErr w:type="gramStart"/>
      <w:r w:rsidR="00EF6086" w:rsidRPr="00D55C2B">
        <w:rPr>
          <w:rFonts w:ascii="Times New Roman" w:hAnsi="Times New Roman" w:cs="Times New Roman"/>
          <w:sz w:val="28"/>
          <w:szCs w:val="28"/>
        </w:rPr>
        <w:t>с</w:t>
      </w:r>
      <w:proofErr w:type="gramEnd"/>
      <w:r w:rsidR="00EF6086" w:rsidRPr="00D55C2B">
        <w:rPr>
          <w:rFonts w:ascii="Times New Roman" w:hAnsi="Times New Roman" w:cs="Times New Roman"/>
          <w:sz w:val="28"/>
          <w:szCs w:val="28"/>
        </w:rPr>
        <w:t xml:space="preserve">. Степной по улице </w:t>
      </w:r>
      <w:r w:rsidRPr="00D55C2B">
        <w:rPr>
          <w:rFonts w:ascii="Times New Roman" w:hAnsi="Times New Roman" w:cs="Times New Roman"/>
          <w:sz w:val="28"/>
          <w:szCs w:val="28"/>
        </w:rPr>
        <w:t xml:space="preserve"> Садовая и </w:t>
      </w:r>
      <w:r w:rsidR="00EF6086" w:rsidRPr="00D55C2B">
        <w:rPr>
          <w:rFonts w:ascii="Times New Roman" w:hAnsi="Times New Roman" w:cs="Times New Roman"/>
          <w:sz w:val="28"/>
          <w:szCs w:val="28"/>
        </w:rPr>
        <w:t>в с. Новоспасск.</w:t>
      </w:r>
    </w:p>
    <w:p w:rsidR="003D2D2C" w:rsidRPr="00D55C2B" w:rsidRDefault="003D2D2C" w:rsidP="003D2D2C">
      <w:pPr>
        <w:jc w:val="both"/>
        <w:rPr>
          <w:rFonts w:ascii="Times New Roman" w:hAnsi="Times New Roman" w:cs="Times New Roman"/>
          <w:sz w:val="28"/>
          <w:szCs w:val="28"/>
        </w:rPr>
      </w:pPr>
      <w:r w:rsidRPr="00D55C2B">
        <w:rPr>
          <w:rFonts w:ascii="Times New Roman" w:hAnsi="Times New Roman" w:cs="Times New Roman"/>
          <w:sz w:val="28"/>
          <w:szCs w:val="28"/>
        </w:rPr>
        <w:t xml:space="preserve">- Построить загон </w:t>
      </w:r>
      <w:proofErr w:type="gramStart"/>
      <w:r w:rsidRPr="00D55C2B">
        <w:rPr>
          <w:rFonts w:ascii="Times New Roman" w:hAnsi="Times New Roman" w:cs="Times New Roman"/>
          <w:sz w:val="28"/>
          <w:szCs w:val="28"/>
        </w:rPr>
        <w:t>в</w:t>
      </w:r>
      <w:proofErr w:type="gramEnd"/>
      <w:r w:rsidRPr="00D55C2B">
        <w:rPr>
          <w:rFonts w:ascii="Times New Roman" w:hAnsi="Times New Roman" w:cs="Times New Roman"/>
          <w:sz w:val="28"/>
          <w:szCs w:val="28"/>
        </w:rPr>
        <w:t xml:space="preserve"> с. Новоспасск</w:t>
      </w:r>
      <w:r w:rsidR="00EF6086" w:rsidRPr="00D55C2B">
        <w:rPr>
          <w:rFonts w:ascii="Times New Roman" w:hAnsi="Times New Roman" w:cs="Times New Roman"/>
          <w:sz w:val="28"/>
          <w:szCs w:val="28"/>
        </w:rPr>
        <w:t>.</w:t>
      </w:r>
    </w:p>
    <w:p w:rsidR="00B473B4" w:rsidRPr="00D55C2B" w:rsidRDefault="00B473B4" w:rsidP="003D2D2C">
      <w:pPr>
        <w:jc w:val="both"/>
        <w:rPr>
          <w:rFonts w:ascii="Times New Roman" w:hAnsi="Times New Roman" w:cs="Times New Roman"/>
          <w:color w:val="FF0000"/>
          <w:sz w:val="28"/>
          <w:szCs w:val="28"/>
        </w:rPr>
      </w:pPr>
      <w:r w:rsidRPr="00D55C2B">
        <w:rPr>
          <w:rFonts w:ascii="Times New Roman" w:hAnsi="Times New Roman" w:cs="Times New Roman"/>
          <w:sz w:val="28"/>
          <w:szCs w:val="28"/>
        </w:rPr>
        <w:t xml:space="preserve">- Провести </w:t>
      </w:r>
      <w:proofErr w:type="gramStart"/>
      <w:r w:rsidRPr="00D55C2B">
        <w:rPr>
          <w:rFonts w:ascii="Times New Roman" w:hAnsi="Times New Roman" w:cs="Times New Roman"/>
          <w:sz w:val="28"/>
          <w:szCs w:val="28"/>
        </w:rPr>
        <w:t>мероприятии</w:t>
      </w:r>
      <w:proofErr w:type="gramEnd"/>
      <w:r w:rsidRPr="00D55C2B">
        <w:rPr>
          <w:rFonts w:ascii="Times New Roman" w:hAnsi="Times New Roman" w:cs="Times New Roman"/>
          <w:sz w:val="28"/>
          <w:szCs w:val="28"/>
        </w:rPr>
        <w:t xml:space="preserve"> к Юбилейной дате “85 лет селу”.</w:t>
      </w:r>
    </w:p>
    <w:p w:rsidR="003D2D2C" w:rsidRPr="00D55C2B" w:rsidRDefault="003D2D2C" w:rsidP="00EF4E4F">
      <w:pPr>
        <w:ind w:firstLine="708"/>
        <w:jc w:val="both"/>
        <w:rPr>
          <w:rFonts w:ascii="Times New Roman" w:hAnsi="Times New Roman" w:cs="Times New Roman"/>
          <w:b/>
          <w:sz w:val="28"/>
          <w:szCs w:val="28"/>
        </w:rPr>
      </w:pPr>
    </w:p>
    <w:p w:rsidR="00B473B4" w:rsidRPr="00D55C2B" w:rsidRDefault="00B473B4" w:rsidP="00B473B4">
      <w:pPr>
        <w:ind w:left="360"/>
        <w:jc w:val="both"/>
        <w:rPr>
          <w:rFonts w:ascii="Times New Roman" w:hAnsi="Times New Roman" w:cs="Times New Roman"/>
          <w:sz w:val="28"/>
          <w:szCs w:val="28"/>
        </w:rPr>
      </w:pPr>
      <w:r w:rsidRPr="00D55C2B">
        <w:rPr>
          <w:rFonts w:ascii="Times New Roman" w:hAnsi="Times New Roman" w:cs="Times New Roman"/>
          <w:bCs/>
          <w:sz w:val="28"/>
          <w:szCs w:val="28"/>
        </w:rPr>
        <w:t xml:space="preserve">В  </w:t>
      </w:r>
      <w:r w:rsidR="00C3712F">
        <w:rPr>
          <w:rFonts w:ascii="Times New Roman" w:hAnsi="Times New Roman" w:cs="Times New Roman"/>
          <w:bCs/>
          <w:sz w:val="28"/>
          <w:szCs w:val="28"/>
        </w:rPr>
        <w:t>2019</w:t>
      </w:r>
      <w:r w:rsidRPr="00D55C2B">
        <w:rPr>
          <w:rFonts w:ascii="Times New Roman" w:hAnsi="Times New Roman" w:cs="Times New Roman"/>
          <w:bCs/>
          <w:sz w:val="28"/>
          <w:szCs w:val="28"/>
        </w:rPr>
        <w:t xml:space="preserve"> году мы будем продолжать работу - над развитием культуры и спорта, работу с детьми и неблагополучными семьями; </w:t>
      </w:r>
      <w:r w:rsidRPr="00D55C2B">
        <w:rPr>
          <w:rFonts w:ascii="Times New Roman" w:hAnsi="Times New Roman" w:cs="Times New Roman"/>
          <w:sz w:val="28"/>
          <w:szCs w:val="28"/>
        </w:rPr>
        <w:t xml:space="preserve">проводить дальнейшую работу по благоустройству и санитарному состоянию села, </w:t>
      </w:r>
      <w:r w:rsidRPr="00D55C2B">
        <w:rPr>
          <w:rFonts w:ascii="Times New Roman" w:hAnsi="Times New Roman" w:cs="Times New Roman"/>
          <w:bCs/>
          <w:sz w:val="28"/>
          <w:szCs w:val="28"/>
        </w:rPr>
        <w:t xml:space="preserve">его развитию и процветанию.                                                       </w:t>
      </w:r>
    </w:p>
    <w:p w:rsidR="003D2D2C" w:rsidRPr="00D55C2B" w:rsidRDefault="003D2D2C" w:rsidP="00EF4E4F">
      <w:pPr>
        <w:ind w:firstLine="708"/>
        <w:jc w:val="both"/>
        <w:rPr>
          <w:rFonts w:ascii="Times New Roman" w:hAnsi="Times New Roman" w:cs="Times New Roman"/>
          <w:b/>
          <w:sz w:val="28"/>
          <w:szCs w:val="28"/>
        </w:rPr>
      </w:pPr>
    </w:p>
    <w:p w:rsidR="003D2D2C" w:rsidRDefault="003D2D2C" w:rsidP="00EF4E4F">
      <w:pPr>
        <w:ind w:firstLine="708"/>
        <w:jc w:val="both"/>
        <w:rPr>
          <w:rFonts w:ascii="Times New Roman" w:hAnsi="Times New Roman" w:cs="Times New Roman"/>
          <w:b/>
          <w:sz w:val="28"/>
          <w:szCs w:val="28"/>
        </w:rPr>
      </w:pPr>
    </w:p>
    <w:p w:rsidR="003D2D2C" w:rsidRDefault="003D2D2C" w:rsidP="00EF4E4F">
      <w:pPr>
        <w:ind w:firstLine="708"/>
        <w:jc w:val="both"/>
        <w:rPr>
          <w:rFonts w:ascii="Times New Roman" w:hAnsi="Times New Roman" w:cs="Times New Roman"/>
          <w:b/>
          <w:sz w:val="28"/>
          <w:szCs w:val="28"/>
        </w:rPr>
      </w:pPr>
    </w:p>
    <w:p w:rsidR="003D2D2C" w:rsidRDefault="003D2D2C" w:rsidP="00EF4E4F">
      <w:pPr>
        <w:ind w:firstLine="708"/>
        <w:jc w:val="both"/>
        <w:rPr>
          <w:rFonts w:ascii="Times New Roman" w:hAnsi="Times New Roman" w:cs="Times New Roman"/>
          <w:b/>
          <w:sz w:val="28"/>
          <w:szCs w:val="28"/>
        </w:rPr>
      </w:pPr>
    </w:p>
    <w:p w:rsidR="003D2D2C" w:rsidRDefault="003D2D2C" w:rsidP="00EF4E4F">
      <w:pPr>
        <w:ind w:firstLine="708"/>
        <w:jc w:val="both"/>
        <w:rPr>
          <w:rFonts w:ascii="Times New Roman" w:hAnsi="Times New Roman" w:cs="Times New Roman"/>
          <w:b/>
          <w:sz w:val="28"/>
          <w:szCs w:val="28"/>
        </w:rPr>
      </w:pPr>
    </w:p>
    <w:p w:rsidR="003D2D2C" w:rsidRPr="003D2D2C" w:rsidRDefault="003D2D2C" w:rsidP="00EF4E4F">
      <w:pPr>
        <w:ind w:firstLine="708"/>
        <w:jc w:val="both"/>
        <w:rPr>
          <w:rFonts w:ascii="Times New Roman" w:hAnsi="Times New Roman" w:cs="Times New Roman"/>
          <w:b/>
          <w:sz w:val="28"/>
          <w:szCs w:val="28"/>
        </w:rPr>
      </w:pPr>
    </w:p>
    <w:p w:rsidR="006D176F" w:rsidRDefault="006D176F" w:rsidP="00EF4E4F">
      <w:pPr>
        <w:ind w:firstLine="708"/>
        <w:jc w:val="both"/>
        <w:rPr>
          <w:rFonts w:ascii="Times New Roman" w:hAnsi="Times New Roman" w:cs="Times New Roman"/>
          <w:b/>
          <w:sz w:val="28"/>
          <w:szCs w:val="28"/>
        </w:rPr>
      </w:pPr>
    </w:p>
    <w:p w:rsidR="006D176F" w:rsidRDefault="006D176F" w:rsidP="00EF4E4F">
      <w:pPr>
        <w:ind w:firstLine="708"/>
        <w:jc w:val="both"/>
        <w:rPr>
          <w:rFonts w:ascii="Times New Roman" w:hAnsi="Times New Roman" w:cs="Times New Roman"/>
          <w:b/>
          <w:sz w:val="28"/>
          <w:szCs w:val="28"/>
        </w:rPr>
      </w:pPr>
      <w:bookmarkStart w:id="0" w:name="_GoBack"/>
      <w:bookmarkEnd w:id="0"/>
    </w:p>
    <w:sectPr w:rsidR="006D176F" w:rsidSect="00003504">
      <w:headerReference w:type="default" r:id="rId8"/>
      <w:foot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33" w:rsidRDefault="00E12733" w:rsidP="00F1538E">
      <w:pPr>
        <w:spacing w:after="0" w:line="240" w:lineRule="auto"/>
      </w:pPr>
      <w:r>
        <w:separator/>
      </w:r>
    </w:p>
  </w:endnote>
  <w:endnote w:type="continuationSeparator" w:id="0">
    <w:p w:rsidR="00E12733" w:rsidRDefault="00E12733" w:rsidP="00F1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276080"/>
      <w:docPartObj>
        <w:docPartGallery w:val="Page Numbers (Bottom of Page)"/>
        <w:docPartUnique/>
      </w:docPartObj>
    </w:sdtPr>
    <w:sdtContent>
      <w:p w:rsidR="00E12733" w:rsidRDefault="004C1051">
        <w:pPr>
          <w:pStyle w:val="a8"/>
        </w:pPr>
        <w:fldSimple w:instr="PAGE   \* MERGEFORMAT">
          <w:r w:rsidR="00C94A27">
            <w:rPr>
              <w:noProof/>
            </w:rPr>
            <w:t>16</w:t>
          </w:r>
        </w:fldSimple>
      </w:p>
    </w:sdtContent>
  </w:sdt>
  <w:p w:rsidR="00E12733" w:rsidRDefault="00E127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33" w:rsidRDefault="00E12733" w:rsidP="00F1538E">
      <w:pPr>
        <w:spacing w:after="0" w:line="240" w:lineRule="auto"/>
      </w:pPr>
      <w:r>
        <w:separator/>
      </w:r>
    </w:p>
  </w:footnote>
  <w:footnote w:type="continuationSeparator" w:id="0">
    <w:p w:rsidR="00E12733" w:rsidRDefault="00E12733" w:rsidP="00F15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91840"/>
      <w:docPartObj>
        <w:docPartGallery w:val="Page Numbers (Top of Page)"/>
        <w:docPartUnique/>
      </w:docPartObj>
    </w:sdtPr>
    <w:sdtContent>
      <w:p w:rsidR="00E12733" w:rsidRDefault="004C1051">
        <w:pPr>
          <w:pStyle w:val="a6"/>
          <w:jc w:val="center"/>
        </w:pPr>
        <w:fldSimple w:instr="PAGE   \* MERGEFORMAT">
          <w:r w:rsidR="00C94A27">
            <w:rPr>
              <w:noProof/>
            </w:rPr>
            <w:t>16</w:t>
          </w:r>
        </w:fldSimple>
      </w:p>
    </w:sdtContent>
  </w:sdt>
  <w:p w:rsidR="00E12733" w:rsidRDefault="00E127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E08CC"/>
    <w:lvl w:ilvl="0">
      <w:numFmt w:val="bullet"/>
      <w:lvlText w:val="*"/>
      <w:lvlJc w:val="left"/>
    </w:lvl>
  </w:abstractNum>
  <w:abstractNum w:abstractNumId="1">
    <w:nsid w:val="04B702EA"/>
    <w:multiLevelType w:val="hybridMultilevel"/>
    <w:tmpl w:val="BFFC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5374E"/>
    <w:multiLevelType w:val="hybridMultilevel"/>
    <w:tmpl w:val="C11006AC"/>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CDD713B"/>
    <w:multiLevelType w:val="hybridMultilevel"/>
    <w:tmpl w:val="805A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24A53"/>
    <w:multiLevelType w:val="hybridMultilevel"/>
    <w:tmpl w:val="D2A2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847A1"/>
    <w:multiLevelType w:val="hybridMultilevel"/>
    <w:tmpl w:val="74D4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C1249"/>
    <w:multiLevelType w:val="hybridMultilevel"/>
    <w:tmpl w:val="4D3E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146231"/>
    <w:multiLevelType w:val="hybridMultilevel"/>
    <w:tmpl w:val="7180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969E1"/>
    <w:multiLevelType w:val="hybridMultilevel"/>
    <w:tmpl w:val="750E192A"/>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9">
    <w:nsid w:val="46237A34"/>
    <w:multiLevelType w:val="hybridMultilevel"/>
    <w:tmpl w:val="F4365818"/>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66379F2"/>
    <w:multiLevelType w:val="hybridMultilevel"/>
    <w:tmpl w:val="C584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F4792"/>
    <w:multiLevelType w:val="hybridMultilevel"/>
    <w:tmpl w:val="D2AE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0E007D"/>
    <w:multiLevelType w:val="hybridMultilevel"/>
    <w:tmpl w:val="CCEE66DA"/>
    <w:lvl w:ilvl="0" w:tplc="4028C39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3">
    <w:nsid w:val="67612EF6"/>
    <w:multiLevelType w:val="hybridMultilevel"/>
    <w:tmpl w:val="BB5A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862ED6"/>
    <w:multiLevelType w:val="hybridMultilevel"/>
    <w:tmpl w:val="C11006AC"/>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3167197"/>
    <w:multiLevelType w:val="hybridMultilevel"/>
    <w:tmpl w:val="0720BB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36224F"/>
    <w:multiLevelType w:val="hybridMultilevel"/>
    <w:tmpl w:val="B7BE6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15"/>
  </w:num>
  <w:num w:numId="5">
    <w:abstractNumId w:val="7"/>
  </w:num>
  <w:num w:numId="6">
    <w:abstractNumId w:val="3"/>
  </w:num>
  <w:num w:numId="7">
    <w:abstractNumId w:val="4"/>
  </w:num>
  <w:num w:numId="8">
    <w:abstractNumId w:val="6"/>
  </w:num>
  <w:num w:numId="9">
    <w:abstractNumId w:val="8"/>
  </w:num>
  <w:num w:numId="10">
    <w:abstractNumId w:val="16"/>
  </w:num>
  <w:num w:numId="11">
    <w:abstractNumId w:val="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5"/>
  </w:num>
  <w:num w:numId="16">
    <w:abstractNumId w:val="9"/>
  </w:num>
  <w:num w:numId="17">
    <w:abstractNumId w:val="13"/>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rsids>
    <w:rsidRoot w:val="00CC6EA1"/>
    <w:rsid w:val="00003504"/>
    <w:rsid w:val="00005333"/>
    <w:rsid w:val="00007094"/>
    <w:rsid w:val="000102A5"/>
    <w:rsid w:val="00013906"/>
    <w:rsid w:val="00036F62"/>
    <w:rsid w:val="00037972"/>
    <w:rsid w:val="00076FB8"/>
    <w:rsid w:val="00085002"/>
    <w:rsid w:val="000866BD"/>
    <w:rsid w:val="000B5EDD"/>
    <w:rsid w:val="000C1210"/>
    <w:rsid w:val="000C2DA0"/>
    <w:rsid w:val="000C5ABB"/>
    <w:rsid w:val="000C6808"/>
    <w:rsid w:val="000D47E1"/>
    <w:rsid w:val="000E38BC"/>
    <w:rsid w:val="000E38E5"/>
    <w:rsid w:val="000E4020"/>
    <w:rsid w:val="00104FAA"/>
    <w:rsid w:val="00111865"/>
    <w:rsid w:val="00115C87"/>
    <w:rsid w:val="001278AC"/>
    <w:rsid w:val="001324D8"/>
    <w:rsid w:val="0013361A"/>
    <w:rsid w:val="00150552"/>
    <w:rsid w:val="00154017"/>
    <w:rsid w:val="0016395E"/>
    <w:rsid w:val="00166233"/>
    <w:rsid w:val="00175808"/>
    <w:rsid w:val="001814C7"/>
    <w:rsid w:val="001827D3"/>
    <w:rsid w:val="00186FB5"/>
    <w:rsid w:val="001910CE"/>
    <w:rsid w:val="001A274C"/>
    <w:rsid w:val="001B4C41"/>
    <w:rsid w:val="001C4DE1"/>
    <w:rsid w:val="001C5248"/>
    <w:rsid w:val="001C5D41"/>
    <w:rsid w:val="001E29D3"/>
    <w:rsid w:val="001F292A"/>
    <w:rsid w:val="001F37AF"/>
    <w:rsid w:val="00205909"/>
    <w:rsid w:val="00205FCA"/>
    <w:rsid w:val="00214263"/>
    <w:rsid w:val="00216CE4"/>
    <w:rsid w:val="00232DB2"/>
    <w:rsid w:val="00240235"/>
    <w:rsid w:val="0024593D"/>
    <w:rsid w:val="0024623A"/>
    <w:rsid w:val="00251C61"/>
    <w:rsid w:val="002718AC"/>
    <w:rsid w:val="00280C6B"/>
    <w:rsid w:val="00283C48"/>
    <w:rsid w:val="0028463F"/>
    <w:rsid w:val="00292CFB"/>
    <w:rsid w:val="00293193"/>
    <w:rsid w:val="002A4257"/>
    <w:rsid w:val="002B57CD"/>
    <w:rsid w:val="002C2A9F"/>
    <w:rsid w:val="002C4D51"/>
    <w:rsid w:val="002D46DD"/>
    <w:rsid w:val="002E1CD8"/>
    <w:rsid w:val="002E57A0"/>
    <w:rsid w:val="002F1AA8"/>
    <w:rsid w:val="00300C18"/>
    <w:rsid w:val="00307BC7"/>
    <w:rsid w:val="00315567"/>
    <w:rsid w:val="003161CB"/>
    <w:rsid w:val="003222BC"/>
    <w:rsid w:val="00322701"/>
    <w:rsid w:val="00323A5D"/>
    <w:rsid w:val="00326805"/>
    <w:rsid w:val="003449F6"/>
    <w:rsid w:val="003540A6"/>
    <w:rsid w:val="00354D62"/>
    <w:rsid w:val="0036161D"/>
    <w:rsid w:val="00363E32"/>
    <w:rsid w:val="003677C2"/>
    <w:rsid w:val="003734F0"/>
    <w:rsid w:val="00374E89"/>
    <w:rsid w:val="00385F68"/>
    <w:rsid w:val="0038638F"/>
    <w:rsid w:val="003922D5"/>
    <w:rsid w:val="003A3550"/>
    <w:rsid w:val="003A48E7"/>
    <w:rsid w:val="003A4ED5"/>
    <w:rsid w:val="003A74CB"/>
    <w:rsid w:val="003C674E"/>
    <w:rsid w:val="003D0C5E"/>
    <w:rsid w:val="003D2D2C"/>
    <w:rsid w:val="003D69E9"/>
    <w:rsid w:val="003D79CE"/>
    <w:rsid w:val="003E4622"/>
    <w:rsid w:val="00402A95"/>
    <w:rsid w:val="00405370"/>
    <w:rsid w:val="00413C75"/>
    <w:rsid w:val="00422294"/>
    <w:rsid w:val="004243A7"/>
    <w:rsid w:val="004246DC"/>
    <w:rsid w:val="00435107"/>
    <w:rsid w:val="00441048"/>
    <w:rsid w:val="00443099"/>
    <w:rsid w:val="00454334"/>
    <w:rsid w:val="00455F79"/>
    <w:rsid w:val="004604E8"/>
    <w:rsid w:val="00462CAE"/>
    <w:rsid w:val="0046327B"/>
    <w:rsid w:val="00465719"/>
    <w:rsid w:val="00470F5F"/>
    <w:rsid w:val="00471E1A"/>
    <w:rsid w:val="00475FAB"/>
    <w:rsid w:val="00485795"/>
    <w:rsid w:val="004B413B"/>
    <w:rsid w:val="004C1051"/>
    <w:rsid w:val="004C39A1"/>
    <w:rsid w:val="004C6E47"/>
    <w:rsid w:val="004D07C6"/>
    <w:rsid w:val="004E784A"/>
    <w:rsid w:val="004E7BA6"/>
    <w:rsid w:val="004F6A0A"/>
    <w:rsid w:val="004F752B"/>
    <w:rsid w:val="005007C4"/>
    <w:rsid w:val="00503D3E"/>
    <w:rsid w:val="00506E10"/>
    <w:rsid w:val="005154DA"/>
    <w:rsid w:val="00523C34"/>
    <w:rsid w:val="0053158D"/>
    <w:rsid w:val="00534834"/>
    <w:rsid w:val="005548AD"/>
    <w:rsid w:val="00560618"/>
    <w:rsid w:val="005622E7"/>
    <w:rsid w:val="0057099E"/>
    <w:rsid w:val="00583666"/>
    <w:rsid w:val="005A6B26"/>
    <w:rsid w:val="005C18BE"/>
    <w:rsid w:val="005C42F5"/>
    <w:rsid w:val="005D1A67"/>
    <w:rsid w:val="005D347E"/>
    <w:rsid w:val="005D50A3"/>
    <w:rsid w:val="005D6C3C"/>
    <w:rsid w:val="005E651A"/>
    <w:rsid w:val="005E7C8C"/>
    <w:rsid w:val="005F68EF"/>
    <w:rsid w:val="00601698"/>
    <w:rsid w:val="00604CB5"/>
    <w:rsid w:val="0061112F"/>
    <w:rsid w:val="006225E6"/>
    <w:rsid w:val="00624F28"/>
    <w:rsid w:val="0063439E"/>
    <w:rsid w:val="00641242"/>
    <w:rsid w:val="00646785"/>
    <w:rsid w:val="00651073"/>
    <w:rsid w:val="00653F7F"/>
    <w:rsid w:val="00654FC2"/>
    <w:rsid w:val="00663DB7"/>
    <w:rsid w:val="0066759D"/>
    <w:rsid w:val="0066783D"/>
    <w:rsid w:val="00684A8B"/>
    <w:rsid w:val="00692DA0"/>
    <w:rsid w:val="006A37A3"/>
    <w:rsid w:val="006D176F"/>
    <w:rsid w:val="006F2D63"/>
    <w:rsid w:val="00703F37"/>
    <w:rsid w:val="00712888"/>
    <w:rsid w:val="007129E5"/>
    <w:rsid w:val="00731C18"/>
    <w:rsid w:val="0073384E"/>
    <w:rsid w:val="00747A43"/>
    <w:rsid w:val="007513D2"/>
    <w:rsid w:val="00760F88"/>
    <w:rsid w:val="0076531A"/>
    <w:rsid w:val="00773BEB"/>
    <w:rsid w:val="00780EA5"/>
    <w:rsid w:val="00787014"/>
    <w:rsid w:val="00790774"/>
    <w:rsid w:val="00795879"/>
    <w:rsid w:val="00797797"/>
    <w:rsid w:val="007A0BF2"/>
    <w:rsid w:val="007A2354"/>
    <w:rsid w:val="007B1BF6"/>
    <w:rsid w:val="007B4265"/>
    <w:rsid w:val="007C5085"/>
    <w:rsid w:val="007D042E"/>
    <w:rsid w:val="007D48BD"/>
    <w:rsid w:val="007E2914"/>
    <w:rsid w:val="007E6690"/>
    <w:rsid w:val="007F561B"/>
    <w:rsid w:val="00804848"/>
    <w:rsid w:val="00813124"/>
    <w:rsid w:val="00813C4D"/>
    <w:rsid w:val="00813DCC"/>
    <w:rsid w:val="00817CA0"/>
    <w:rsid w:val="00827B91"/>
    <w:rsid w:val="00835CB7"/>
    <w:rsid w:val="00845017"/>
    <w:rsid w:val="00857BCB"/>
    <w:rsid w:val="00860D72"/>
    <w:rsid w:val="00883FF5"/>
    <w:rsid w:val="00886348"/>
    <w:rsid w:val="0088751C"/>
    <w:rsid w:val="0089480F"/>
    <w:rsid w:val="008960EF"/>
    <w:rsid w:val="0090457D"/>
    <w:rsid w:val="00913A62"/>
    <w:rsid w:val="00914F62"/>
    <w:rsid w:val="00915AB3"/>
    <w:rsid w:val="0091677F"/>
    <w:rsid w:val="009337E3"/>
    <w:rsid w:val="0094344D"/>
    <w:rsid w:val="00944AEF"/>
    <w:rsid w:val="00944C6A"/>
    <w:rsid w:val="00957A57"/>
    <w:rsid w:val="00967FB7"/>
    <w:rsid w:val="00976E74"/>
    <w:rsid w:val="00977755"/>
    <w:rsid w:val="009807E9"/>
    <w:rsid w:val="00982ED5"/>
    <w:rsid w:val="0099497E"/>
    <w:rsid w:val="00994A32"/>
    <w:rsid w:val="00994E2E"/>
    <w:rsid w:val="009A0D9C"/>
    <w:rsid w:val="009A1EF0"/>
    <w:rsid w:val="009B3D7D"/>
    <w:rsid w:val="009B524C"/>
    <w:rsid w:val="009B637E"/>
    <w:rsid w:val="009B7405"/>
    <w:rsid w:val="009C3503"/>
    <w:rsid w:val="009D3C62"/>
    <w:rsid w:val="009E435B"/>
    <w:rsid w:val="009F3F36"/>
    <w:rsid w:val="00A03331"/>
    <w:rsid w:val="00A055CC"/>
    <w:rsid w:val="00A07798"/>
    <w:rsid w:val="00A10409"/>
    <w:rsid w:val="00A23C61"/>
    <w:rsid w:val="00A31AFC"/>
    <w:rsid w:val="00A412B0"/>
    <w:rsid w:val="00A56757"/>
    <w:rsid w:val="00A615AE"/>
    <w:rsid w:val="00A6353C"/>
    <w:rsid w:val="00A66489"/>
    <w:rsid w:val="00A67C8F"/>
    <w:rsid w:val="00A72A73"/>
    <w:rsid w:val="00A85490"/>
    <w:rsid w:val="00A8670F"/>
    <w:rsid w:val="00AA4D12"/>
    <w:rsid w:val="00AB3F44"/>
    <w:rsid w:val="00AB5D77"/>
    <w:rsid w:val="00AC2F3D"/>
    <w:rsid w:val="00AD0F30"/>
    <w:rsid w:val="00AD3C12"/>
    <w:rsid w:val="00AE107B"/>
    <w:rsid w:val="00AF6134"/>
    <w:rsid w:val="00AF7828"/>
    <w:rsid w:val="00B019A6"/>
    <w:rsid w:val="00B101CD"/>
    <w:rsid w:val="00B11194"/>
    <w:rsid w:val="00B21672"/>
    <w:rsid w:val="00B25012"/>
    <w:rsid w:val="00B473B4"/>
    <w:rsid w:val="00B504E0"/>
    <w:rsid w:val="00B51152"/>
    <w:rsid w:val="00B727BD"/>
    <w:rsid w:val="00B8145D"/>
    <w:rsid w:val="00B83785"/>
    <w:rsid w:val="00B83FDD"/>
    <w:rsid w:val="00B950CD"/>
    <w:rsid w:val="00B96EE7"/>
    <w:rsid w:val="00BA2DA3"/>
    <w:rsid w:val="00BA45FB"/>
    <w:rsid w:val="00BB02C7"/>
    <w:rsid w:val="00BB36CD"/>
    <w:rsid w:val="00BB564A"/>
    <w:rsid w:val="00BC2C3A"/>
    <w:rsid w:val="00BC3EB3"/>
    <w:rsid w:val="00BD65D4"/>
    <w:rsid w:val="00BD68D1"/>
    <w:rsid w:val="00BE5250"/>
    <w:rsid w:val="00BE6FFB"/>
    <w:rsid w:val="00BF1710"/>
    <w:rsid w:val="00C074B9"/>
    <w:rsid w:val="00C11917"/>
    <w:rsid w:val="00C14175"/>
    <w:rsid w:val="00C14A57"/>
    <w:rsid w:val="00C15844"/>
    <w:rsid w:val="00C1590C"/>
    <w:rsid w:val="00C17FB5"/>
    <w:rsid w:val="00C237B8"/>
    <w:rsid w:val="00C3425E"/>
    <w:rsid w:val="00C3712F"/>
    <w:rsid w:val="00C644E3"/>
    <w:rsid w:val="00C64B42"/>
    <w:rsid w:val="00C7507C"/>
    <w:rsid w:val="00C84419"/>
    <w:rsid w:val="00C90F1A"/>
    <w:rsid w:val="00C92983"/>
    <w:rsid w:val="00C94A27"/>
    <w:rsid w:val="00CB025C"/>
    <w:rsid w:val="00CC0775"/>
    <w:rsid w:val="00CC2335"/>
    <w:rsid w:val="00CC6EA1"/>
    <w:rsid w:val="00CD1B0F"/>
    <w:rsid w:val="00CD2752"/>
    <w:rsid w:val="00CD30AF"/>
    <w:rsid w:val="00CD34EC"/>
    <w:rsid w:val="00CF1B73"/>
    <w:rsid w:val="00CF2A98"/>
    <w:rsid w:val="00CF35E4"/>
    <w:rsid w:val="00CF67CC"/>
    <w:rsid w:val="00CF7941"/>
    <w:rsid w:val="00D110D6"/>
    <w:rsid w:val="00D112C5"/>
    <w:rsid w:val="00D11776"/>
    <w:rsid w:val="00D21B24"/>
    <w:rsid w:val="00D31E64"/>
    <w:rsid w:val="00D371A5"/>
    <w:rsid w:val="00D44443"/>
    <w:rsid w:val="00D4736E"/>
    <w:rsid w:val="00D54264"/>
    <w:rsid w:val="00D55C2B"/>
    <w:rsid w:val="00D56A98"/>
    <w:rsid w:val="00D628BC"/>
    <w:rsid w:val="00D658CC"/>
    <w:rsid w:val="00D715A8"/>
    <w:rsid w:val="00D73342"/>
    <w:rsid w:val="00D74773"/>
    <w:rsid w:val="00D90D3A"/>
    <w:rsid w:val="00D92B6C"/>
    <w:rsid w:val="00D95AAA"/>
    <w:rsid w:val="00DA5288"/>
    <w:rsid w:val="00DE0DD7"/>
    <w:rsid w:val="00DF647D"/>
    <w:rsid w:val="00E04FFF"/>
    <w:rsid w:val="00E07C36"/>
    <w:rsid w:val="00E12733"/>
    <w:rsid w:val="00E134B1"/>
    <w:rsid w:val="00E173BE"/>
    <w:rsid w:val="00E21322"/>
    <w:rsid w:val="00E23C3B"/>
    <w:rsid w:val="00E36F1A"/>
    <w:rsid w:val="00E439D1"/>
    <w:rsid w:val="00E46D8D"/>
    <w:rsid w:val="00E473F7"/>
    <w:rsid w:val="00E5468A"/>
    <w:rsid w:val="00E662C3"/>
    <w:rsid w:val="00E71F72"/>
    <w:rsid w:val="00E73856"/>
    <w:rsid w:val="00E73F83"/>
    <w:rsid w:val="00E76C2D"/>
    <w:rsid w:val="00E84791"/>
    <w:rsid w:val="00E85D7C"/>
    <w:rsid w:val="00E85ED9"/>
    <w:rsid w:val="00EA338C"/>
    <w:rsid w:val="00EC3974"/>
    <w:rsid w:val="00ED5865"/>
    <w:rsid w:val="00EF4848"/>
    <w:rsid w:val="00EF4E4F"/>
    <w:rsid w:val="00EF6086"/>
    <w:rsid w:val="00EF676D"/>
    <w:rsid w:val="00F1538E"/>
    <w:rsid w:val="00F15D38"/>
    <w:rsid w:val="00F167A4"/>
    <w:rsid w:val="00F21775"/>
    <w:rsid w:val="00F25D33"/>
    <w:rsid w:val="00F3155E"/>
    <w:rsid w:val="00F42EE0"/>
    <w:rsid w:val="00F528CF"/>
    <w:rsid w:val="00F530C3"/>
    <w:rsid w:val="00F56AC9"/>
    <w:rsid w:val="00F56C9C"/>
    <w:rsid w:val="00F6750C"/>
    <w:rsid w:val="00F74D7B"/>
    <w:rsid w:val="00F75AA8"/>
    <w:rsid w:val="00F924B4"/>
    <w:rsid w:val="00F9375B"/>
    <w:rsid w:val="00FA6910"/>
    <w:rsid w:val="00FB5A55"/>
    <w:rsid w:val="00FB5E2B"/>
    <w:rsid w:val="00FB7DF2"/>
    <w:rsid w:val="00FD25C7"/>
    <w:rsid w:val="00FE29D3"/>
    <w:rsid w:val="00FE389D"/>
    <w:rsid w:val="00FE7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5"/>
  </w:style>
  <w:style w:type="paragraph" w:styleId="1">
    <w:name w:val="heading 1"/>
    <w:basedOn w:val="a"/>
    <w:link w:val="10"/>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6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6DC"/>
    <w:rPr>
      <w:rFonts w:ascii="Tahoma" w:hAnsi="Tahoma" w:cs="Tahoma"/>
      <w:sz w:val="16"/>
      <w:szCs w:val="16"/>
    </w:rPr>
  </w:style>
  <w:style w:type="paragraph" w:styleId="a5">
    <w:name w:val="List Paragraph"/>
    <w:basedOn w:val="a"/>
    <w:uiPriority w:val="34"/>
    <w:qFormat/>
    <w:rsid w:val="003540A6"/>
    <w:pPr>
      <w:ind w:left="720"/>
      <w:contextualSpacing/>
    </w:pPr>
  </w:style>
  <w:style w:type="paragraph" w:styleId="a6">
    <w:name w:val="header"/>
    <w:basedOn w:val="a"/>
    <w:link w:val="a7"/>
    <w:uiPriority w:val="99"/>
    <w:unhideWhenUsed/>
    <w:rsid w:val="00F15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38E"/>
  </w:style>
  <w:style w:type="paragraph" w:styleId="a8">
    <w:name w:val="footer"/>
    <w:basedOn w:val="a"/>
    <w:link w:val="a9"/>
    <w:uiPriority w:val="99"/>
    <w:unhideWhenUsed/>
    <w:rsid w:val="00F15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38E"/>
  </w:style>
  <w:style w:type="paragraph" w:customStyle="1" w:styleId="Default">
    <w:name w:val="Default"/>
    <w:rsid w:val="009337E3"/>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a">
    <w:name w:val="Normal (Web)"/>
    <w:basedOn w:val="a"/>
    <w:uiPriority w:val="99"/>
    <w:unhideWhenUsed/>
    <w:rsid w:val="00780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80EA5"/>
    <w:rPr>
      <w:b/>
      <w:bCs/>
    </w:rPr>
  </w:style>
  <w:style w:type="paragraph" w:styleId="ac">
    <w:name w:val="No Spacing"/>
    <w:uiPriority w:val="1"/>
    <w:qFormat/>
    <w:rsid w:val="00C84419"/>
    <w:pPr>
      <w:spacing w:after="0" w:line="240" w:lineRule="auto"/>
    </w:pPr>
  </w:style>
  <w:style w:type="character" w:customStyle="1" w:styleId="10">
    <w:name w:val="Заголовок 1 Знак"/>
    <w:basedOn w:val="a0"/>
    <w:link w:val="1"/>
    <w:uiPriority w:val="9"/>
    <w:rsid w:val="00F530C3"/>
    <w:rPr>
      <w:rFonts w:ascii="Times New Roman" w:eastAsia="Times New Roman" w:hAnsi="Times New Roman" w:cs="Times New Roman"/>
      <w:b/>
      <w:bCs/>
      <w:kern w:val="36"/>
      <w:sz w:val="48"/>
      <w:szCs w:val="48"/>
      <w:lang w:eastAsia="ru-RU"/>
    </w:rPr>
  </w:style>
  <w:style w:type="paragraph" w:customStyle="1" w:styleId="cs2654ae3a">
    <w:name w:val="cs2654ae3a"/>
    <w:basedOn w:val="a"/>
    <w:rsid w:val="00EC3974"/>
    <w:pPr>
      <w:spacing w:after="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EC3974"/>
    <w:rPr>
      <w:rFonts w:ascii="Times New Roman" w:hAnsi="Times New Roman" w:cs="Times New Roman" w:hint="default"/>
      <w:b w:val="0"/>
      <w:bCs w:val="0"/>
      <w:i w:val="0"/>
      <w:iCs w:val="0"/>
      <w:color w:val="000000"/>
      <w:sz w:val="24"/>
      <w:szCs w:val="24"/>
    </w:rPr>
  </w:style>
  <w:style w:type="table" w:styleId="ad">
    <w:name w:val="Table Grid"/>
    <w:basedOn w:val="a1"/>
    <w:uiPriority w:val="39"/>
    <w:rsid w:val="00EC3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Обычная таблица1"/>
    <w:rsid w:val="005154DA"/>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paragraph" w:customStyle="1" w:styleId="Style8">
    <w:name w:val="Style8"/>
    <w:basedOn w:val="a"/>
    <w:uiPriority w:val="99"/>
    <w:rsid w:val="00E85D7C"/>
    <w:pPr>
      <w:widowControl w:val="0"/>
      <w:autoSpaceDE w:val="0"/>
      <w:autoSpaceDN w:val="0"/>
      <w:adjustRightInd w:val="0"/>
      <w:spacing w:after="0" w:line="274" w:lineRule="exact"/>
      <w:ind w:firstLine="715"/>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756567">
      <w:bodyDiv w:val="1"/>
      <w:marLeft w:val="0"/>
      <w:marRight w:val="0"/>
      <w:marTop w:val="0"/>
      <w:marBottom w:val="0"/>
      <w:divBdr>
        <w:top w:val="none" w:sz="0" w:space="0" w:color="auto"/>
        <w:left w:val="none" w:sz="0" w:space="0" w:color="auto"/>
        <w:bottom w:val="none" w:sz="0" w:space="0" w:color="auto"/>
        <w:right w:val="none" w:sz="0" w:space="0" w:color="auto"/>
      </w:divBdr>
    </w:div>
    <w:div w:id="1698581808">
      <w:bodyDiv w:val="1"/>
      <w:marLeft w:val="0"/>
      <w:marRight w:val="0"/>
      <w:marTop w:val="0"/>
      <w:marBottom w:val="0"/>
      <w:divBdr>
        <w:top w:val="none" w:sz="0" w:space="0" w:color="auto"/>
        <w:left w:val="none" w:sz="0" w:space="0" w:color="auto"/>
        <w:bottom w:val="none" w:sz="0" w:space="0" w:color="auto"/>
        <w:right w:val="none" w:sz="0" w:space="0" w:color="auto"/>
      </w:divBdr>
    </w:div>
    <w:div w:id="2103797130">
      <w:bodyDiv w:val="1"/>
      <w:marLeft w:val="0"/>
      <w:marRight w:val="0"/>
      <w:marTop w:val="0"/>
      <w:marBottom w:val="0"/>
      <w:divBdr>
        <w:top w:val="none" w:sz="0" w:space="0" w:color="auto"/>
        <w:left w:val="none" w:sz="0" w:space="0" w:color="auto"/>
        <w:bottom w:val="none" w:sz="0" w:space="0" w:color="auto"/>
        <w:right w:val="none" w:sz="0" w:space="0" w:color="auto"/>
      </w:divBdr>
    </w:div>
    <w:div w:id="21172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DBB8-08DD-4400-975C-A932B271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20</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Admin</cp:lastModifiedBy>
  <cp:revision>119</cp:revision>
  <cp:lastPrinted>2019-03-19T02:34:00Z</cp:lastPrinted>
  <dcterms:created xsi:type="dcterms:W3CDTF">2014-03-13T06:42:00Z</dcterms:created>
  <dcterms:modified xsi:type="dcterms:W3CDTF">2019-04-02T03:37:00Z</dcterms:modified>
</cp:coreProperties>
</file>