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54" w:rsidRDefault="00D14754" w:rsidP="00D147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50369" w:rsidRDefault="00A50369" w:rsidP="00D14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 У Н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И П А Л Ь Н О Е   О Б Р А З О В А Н И Е</w:t>
      </w:r>
    </w:p>
    <w:p w:rsidR="00A50369" w:rsidRDefault="00A50369" w:rsidP="00D14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</w:t>
      </w:r>
    </w:p>
    <w:p w:rsidR="00A50369" w:rsidRDefault="00A50369" w:rsidP="00A50369">
      <w:pPr>
        <w:rPr>
          <w:sz w:val="28"/>
          <w:szCs w:val="28"/>
        </w:rPr>
      </w:pPr>
    </w:p>
    <w:p w:rsidR="00A50369" w:rsidRPr="0000778C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у. Цолга                                                                                        </w:t>
      </w:r>
      <w:r w:rsidR="00D14754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2012 г.</w:t>
      </w:r>
    </w:p>
    <w:p w:rsidR="00A50369" w:rsidRPr="0000778C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 w:rsidR="00D14754">
        <w:rPr>
          <w:sz w:val="28"/>
          <w:szCs w:val="28"/>
        </w:rPr>
        <w:t xml:space="preserve"> О С Т А Н О В Л Е Н И Е № __</w:t>
      </w: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№ 9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 регламента  по оказанию  муниципальной услуги 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« Выдача  справок  с места жительства, </w:t>
      </w: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справок о составе семьи, выписок </w:t>
      </w:r>
      <w:proofErr w:type="gramStart"/>
      <w:r>
        <w:rPr>
          <w:sz w:val="28"/>
          <w:szCs w:val="28"/>
        </w:rPr>
        <w:t>из</w:t>
      </w:r>
      <w:proofErr w:type="gramEnd"/>
    </w:p>
    <w:p w:rsidR="00A50369" w:rsidRDefault="00A50369" w:rsidP="00A503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справки  о наличии </w:t>
      </w:r>
    </w:p>
    <w:p w:rsidR="00A50369" w:rsidRPr="0000778C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подсобного хозяйства»</w:t>
      </w:r>
    </w:p>
    <w:p w:rsidR="00A50369" w:rsidRPr="0093331B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>На основании экспертного заключения Комитета по ведению  регистра  муниципальных  нормативных правовых актов на  постановление администрации  муниципального образования сельское поселение «Цо</w:t>
      </w:r>
      <w:r>
        <w:rPr>
          <w:sz w:val="28"/>
          <w:szCs w:val="28"/>
        </w:rPr>
        <w:t xml:space="preserve">лгинское»  от 29.06.2012 г. № 9 «Выдача  справок с места жительства, справок о составе  семьи,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 книг,  справки  о наличии  подсобного  хозяйства», </w:t>
      </w:r>
    </w:p>
    <w:p w:rsidR="00A50369" w:rsidRPr="00A50369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jc w:val="both"/>
        <w:rPr>
          <w:sz w:val="28"/>
          <w:szCs w:val="28"/>
        </w:rPr>
      </w:pPr>
      <w:r w:rsidRPr="00C61E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C61EBB">
        <w:rPr>
          <w:sz w:val="28"/>
          <w:szCs w:val="28"/>
        </w:rPr>
        <w:t xml:space="preserve"> ПОСТАНОВЛЯЮ:</w:t>
      </w:r>
    </w:p>
    <w:p w:rsidR="00A50369" w:rsidRPr="00C61EBB" w:rsidRDefault="00A50369" w:rsidP="00A50369">
      <w:pPr>
        <w:jc w:val="both"/>
        <w:rPr>
          <w:sz w:val="28"/>
          <w:szCs w:val="28"/>
        </w:rPr>
      </w:pP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C61EBB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дополнения  в раздел 1 </w:t>
      </w:r>
      <w:r w:rsidRPr="008D2244">
        <w:rPr>
          <w:sz w:val="28"/>
          <w:szCs w:val="28"/>
        </w:rPr>
        <w:t>п.</w:t>
      </w:r>
      <w:r>
        <w:rPr>
          <w:sz w:val="28"/>
          <w:szCs w:val="28"/>
        </w:rPr>
        <w:t>1.3.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  </w:t>
      </w: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A50369" w:rsidRPr="008D2244" w:rsidRDefault="00A50369" w:rsidP="00A50369">
      <w:pPr>
        <w:ind w:right="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A50369" w:rsidRPr="008D2244" w:rsidRDefault="00A50369" w:rsidP="00A50369">
      <w:pPr>
        <w:ind w:left="567" w:right="85" w:hanging="28"/>
        <w:contextualSpacing/>
        <w:jc w:val="both"/>
        <w:rPr>
          <w:color w:val="FF0000"/>
          <w:sz w:val="28"/>
          <w:szCs w:val="28"/>
        </w:rPr>
      </w:pPr>
      <w:r w:rsidRPr="008D2244">
        <w:rPr>
          <w:sz w:val="28"/>
          <w:szCs w:val="28"/>
        </w:rPr>
        <w:t>а)  по номеру телефона для консультаций Администрации: 8(30143)29641</w:t>
      </w:r>
    </w:p>
    <w:p w:rsidR="00A50369" w:rsidRPr="00D14754" w:rsidRDefault="00A50369" w:rsidP="00A50369">
      <w:pPr>
        <w:ind w:right="84" w:firstLine="567"/>
        <w:contextualSpacing/>
        <w:jc w:val="both"/>
        <w:rPr>
          <w:sz w:val="28"/>
          <w:szCs w:val="28"/>
        </w:rPr>
      </w:pPr>
      <w:r w:rsidRPr="008D2244">
        <w:rPr>
          <w:color w:val="000000"/>
          <w:sz w:val="28"/>
          <w:szCs w:val="28"/>
        </w:rPr>
        <w:t xml:space="preserve">б) Лично при обращении к специалистам Администрации по адресу: </w:t>
      </w:r>
      <w:r w:rsidRPr="008D2244">
        <w:rPr>
          <w:sz w:val="28"/>
          <w:szCs w:val="28"/>
        </w:rPr>
        <w:t>671343, Республика Бурятия, Мухоршибирский район,</w:t>
      </w:r>
      <w:r w:rsidR="00D14754">
        <w:rPr>
          <w:sz w:val="28"/>
          <w:szCs w:val="28"/>
        </w:rPr>
        <w:t xml:space="preserve"> </w:t>
      </w:r>
      <w:r w:rsidRPr="008D2244">
        <w:rPr>
          <w:sz w:val="28"/>
          <w:szCs w:val="28"/>
        </w:rPr>
        <w:t xml:space="preserve">улус Цолга, улица </w:t>
      </w:r>
      <w:r w:rsidRPr="00D14754">
        <w:rPr>
          <w:sz w:val="28"/>
          <w:szCs w:val="28"/>
        </w:rPr>
        <w:t>Кооперативная, 5, адрес электронной почты .</w:t>
      </w:r>
      <w:proofErr w:type="spellStart"/>
      <w:r w:rsidRPr="00D14754">
        <w:rPr>
          <w:sz w:val="28"/>
          <w:szCs w:val="28"/>
          <w:lang w:val="en-US"/>
        </w:rPr>
        <w:t>MOSPTholginskoe</w:t>
      </w:r>
      <w:proofErr w:type="spellEnd"/>
      <w:r w:rsidRPr="00D14754">
        <w:rPr>
          <w:sz w:val="28"/>
          <w:szCs w:val="28"/>
        </w:rPr>
        <w:t>@</w:t>
      </w:r>
      <w:proofErr w:type="spellStart"/>
      <w:r w:rsidRPr="00D14754">
        <w:rPr>
          <w:sz w:val="28"/>
          <w:szCs w:val="28"/>
          <w:lang w:val="en-US"/>
        </w:rPr>
        <w:t>yandex</w:t>
      </w:r>
      <w:proofErr w:type="spellEnd"/>
      <w:r w:rsidRPr="00D14754">
        <w:rPr>
          <w:sz w:val="28"/>
          <w:szCs w:val="28"/>
        </w:rPr>
        <w:t>.</w:t>
      </w:r>
      <w:proofErr w:type="spellStart"/>
      <w:r w:rsidRPr="00D14754">
        <w:rPr>
          <w:sz w:val="28"/>
          <w:szCs w:val="28"/>
          <w:lang w:val="en-US"/>
        </w:rPr>
        <w:t>ru</w:t>
      </w:r>
      <w:proofErr w:type="spellEnd"/>
      <w:r w:rsidRPr="00D14754">
        <w:rPr>
          <w:sz w:val="28"/>
          <w:szCs w:val="28"/>
        </w:rPr>
        <w:t xml:space="preserve"> 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 Администрации: понедельник - пятница с 8.00 до 17.00 час, перерыв на обед с 12.00 до 13.00 час.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Выходные дни: суббота, воскресенье.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Контактная информация об Администрации и о настоящем регламенте размещается:</w:t>
      </w:r>
    </w:p>
    <w:p w:rsidR="00A50369" w:rsidRPr="008D2244" w:rsidRDefault="00A50369" w:rsidP="00A50369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а)  на официальном сайте муниципального образования «Мухоршибирский район»: </w:t>
      </w:r>
      <w:hyperlink r:id="rId6" w:history="1">
        <w:r w:rsidRPr="008D2244">
          <w:rPr>
            <w:rStyle w:val="a3"/>
            <w:sz w:val="28"/>
            <w:szCs w:val="28"/>
          </w:rPr>
          <w:t>http://Мухоршибирский-район.рф/</w:t>
        </w:r>
      </w:hyperlink>
      <w:r w:rsidRPr="008D2244">
        <w:rPr>
          <w:sz w:val="28"/>
          <w:szCs w:val="28"/>
        </w:rPr>
        <w:t>.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Pr="008D2244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</w:t>
      </w:r>
      <w:r w:rsidRPr="008D2244">
        <w:rPr>
          <w:rFonts w:ascii="Times New Roman" w:hAnsi="Times New Roman" w:cs="Times New Roman"/>
          <w:sz w:val="28"/>
          <w:szCs w:val="28"/>
        </w:rPr>
        <w:lastRenderedPageBreak/>
        <w:t xml:space="preserve">Бурятия" </w:t>
      </w:r>
      <w:hyperlink r:id="rId7" w:history="1">
        <w:r w:rsidRPr="008D2244">
          <w:rPr>
            <w:rStyle w:val="a3"/>
            <w:rFonts w:ascii="Times New Roman" w:hAnsi="Times New Roman"/>
            <w:sz w:val="28"/>
            <w:szCs w:val="28"/>
          </w:rPr>
          <w:t>http://pgu.govrb.ru</w:t>
        </w:r>
      </w:hyperlink>
      <w:r w:rsidRPr="008D2244">
        <w:rPr>
          <w:rFonts w:ascii="Times New Roman" w:hAnsi="Times New Roman" w:cs="Times New Roman"/>
          <w:sz w:val="28"/>
          <w:szCs w:val="28"/>
        </w:rPr>
        <w:t>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в) на информационных стендах Администрации, на которых содержится следующая информация: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</w:t>
      </w:r>
      <w:r w:rsidRPr="00611310">
        <w:rPr>
          <w:rFonts w:ascii="Times New Roman" w:hAnsi="Times New Roman" w:cs="Times New Roman"/>
          <w:sz w:val="28"/>
          <w:szCs w:val="28"/>
        </w:rPr>
        <w:t>м</w:t>
      </w:r>
      <w:r w:rsidRPr="008D2244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A50369" w:rsidRPr="008D2244" w:rsidRDefault="00A50369" w:rsidP="00A503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D2244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срок оформления документов;</w:t>
      </w:r>
    </w:p>
    <w:p w:rsidR="00A50369" w:rsidRPr="008D2244" w:rsidRDefault="00A50369" w:rsidP="00A503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должностного лица при предоставлении муниципальной услуги.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.3. Администрация принимает заявление на предоставление муниципальной услуги, рассматривает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D2244">
        <w:rPr>
          <w:sz w:val="28"/>
          <w:szCs w:val="28"/>
        </w:rPr>
        <w:t>.4. Информация о месте нахождения и графике работы организаций, участвующих в предоставлении муниципальной услуги: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а) Отделение Пенсионного фонда Российской Федерации (государственное учреждение) по Республике Бурятия (далее – Отделение). </w:t>
      </w:r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 xml:space="preserve">Местонахождение Отделения: 670000, Республика Бурятия, г. Улан-Удэ, ул. Коммунистическая, 45а, тел.: 8(3012) 29-12-01, факс: 8(3012) 21-64-09. </w:t>
      </w:r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 xml:space="preserve">Адрес электронной почты: </w:t>
      </w:r>
      <w:hyperlink r:id="rId8" w:history="1">
        <w:r w:rsidRPr="00D14754">
          <w:rPr>
            <w:rStyle w:val="a3"/>
            <w:rFonts w:ascii="Times New Roman" w:hAnsi="Times New Roman"/>
            <w:color w:val="auto"/>
            <w:sz w:val="28"/>
            <w:szCs w:val="28"/>
          </w:rPr>
          <w:t>1301@003.pfr.ru</w:t>
        </w:r>
      </w:hyperlink>
      <w:r w:rsidRPr="00D1475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>Почтовый адрес для направления документов и обращений: Управление Пенсионного фонда Российской Федерации в Мухоршибирском районе – филиал ОПФР по Республике Бурятия расположен по адресу: 671340, Республика Бурятия, Мухоршибирский район, с. Мухоршибирь, ул. Доржиева, 43.</w:t>
      </w:r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 xml:space="preserve">Телефон: (30143) 21-750, факс: (30143) 22-484. </w:t>
      </w:r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>Адрес электронной почты: 014-0100@003.</w:t>
      </w:r>
      <w:proofErr w:type="spellStart"/>
      <w:r w:rsidRPr="00D14754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A50369" w:rsidRPr="00D14754" w:rsidRDefault="00A50369" w:rsidP="00A50369">
      <w:pPr>
        <w:pStyle w:val="a4"/>
        <w:shd w:val="clear" w:color="auto" w:fill="FDFDEF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4754">
        <w:rPr>
          <w:rFonts w:ascii="Times New Roman" w:hAnsi="Times New Roman"/>
          <w:color w:val="auto"/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- четверг с 08.00 до 17.15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                 с 08.30 до 16.15;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lastRenderedPageBreak/>
        <w:t>б) Государственное казенное учреждение «Центр занятости населения Мухоршибирского района» (далее – Учреждение).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и почтовый адрес для направления документов и обращений: 671340, Республика Бурятия, Мухоршибирский район, с. Мухоршибирь, ул. Доржиева, 27.     </w:t>
      </w:r>
    </w:p>
    <w:p w:rsidR="00A50369" w:rsidRPr="008D2244" w:rsidRDefault="00A50369" w:rsidP="00A5036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Телефон:  (30143) 22-490, факс: (30143) 22-405/22-226. 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proofErr w:type="spellStart"/>
      <w:r w:rsidRPr="008D2244">
        <w:rPr>
          <w:sz w:val="28"/>
          <w:szCs w:val="28"/>
          <w:lang w:val="en-US"/>
        </w:rPr>
        <w:t>cznmhr</w:t>
      </w:r>
      <w:proofErr w:type="spellEnd"/>
      <w:r w:rsidRPr="008D2244">
        <w:rPr>
          <w:sz w:val="28"/>
          <w:szCs w:val="28"/>
        </w:rPr>
        <w:t>01@</w:t>
      </w:r>
      <w:proofErr w:type="spellStart"/>
      <w:r w:rsidRPr="008D2244">
        <w:rPr>
          <w:sz w:val="28"/>
          <w:szCs w:val="28"/>
          <w:lang w:val="en-US"/>
        </w:rPr>
        <w:t>depaz</w:t>
      </w:r>
      <w:proofErr w:type="spellEnd"/>
      <w:r w:rsidRPr="008D2244">
        <w:rPr>
          <w:sz w:val="28"/>
          <w:szCs w:val="28"/>
        </w:rPr>
        <w:t>.burnet.ru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- четверг с 08.30 до 17.30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      с 08.30 до 16.30;</w:t>
      </w:r>
    </w:p>
    <w:p w:rsidR="00A50369" w:rsidRPr="008D2244" w:rsidRDefault="00A50369" w:rsidP="00A5036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в)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Местонахождение Управления: Республика Бурятия, г</w:t>
      </w:r>
      <w:proofErr w:type="gramStart"/>
      <w:r w:rsidRPr="008D2244">
        <w:rPr>
          <w:sz w:val="28"/>
          <w:szCs w:val="28"/>
        </w:rPr>
        <w:t>.У</w:t>
      </w:r>
      <w:proofErr w:type="gramEnd"/>
      <w:r w:rsidRPr="008D2244">
        <w:rPr>
          <w:sz w:val="28"/>
          <w:szCs w:val="28"/>
        </w:rPr>
        <w:t xml:space="preserve">лан-Удэ, ул. </w:t>
      </w:r>
      <w:proofErr w:type="spellStart"/>
      <w:r w:rsidRPr="008D2244">
        <w:rPr>
          <w:sz w:val="28"/>
          <w:szCs w:val="28"/>
        </w:rPr>
        <w:t>Борсоева</w:t>
      </w:r>
      <w:proofErr w:type="spellEnd"/>
      <w:r w:rsidRPr="008D2244">
        <w:rPr>
          <w:sz w:val="28"/>
          <w:szCs w:val="28"/>
        </w:rPr>
        <w:t>, 13б, 13е, ул. Ленина, 55, б. Карла Маркса, 14а., тел.: 8(3012) 29-74-74.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9" w:history="1">
        <w:r w:rsidRPr="008D2244">
          <w:rPr>
            <w:rStyle w:val="a3"/>
            <w:sz w:val="28"/>
            <w:szCs w:val="28"/>
          </w:rPr>
          <w:t>04_upr@rosregistr.ru</w:t>
        </w:r>
      </w:hyperlink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43. 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Телефоны: (30143) 22-185, (30143) 21-491</w:t>
      </w:r>
    </w:p>
    <w:p w:rsidR="00A50369" w:rsidRPr="00F9467E" w:rsidRDefault="00A50369" w:rsidP="00A50369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Адрес официального сайта:  </w:t>
      </w:r>
      <w:hyperlink r:id="rId10" w:history="1">
        <w:r w:rsidRPr="008D2244">
          <w:rPr>
            <w:rStyle w:val="a3"/>
            <w:rFonts w:ascii="Times New Roman" w:hAnsi="Times New Roman"/>
            <w:sz w:val="28"/>
            <w:szCs w:val="28"/>
          </w:rPr>
          <w:t>http://to03.rosreestr.ru/</w:t>
        </w:r>
      </w:hyperlink>
    </w:p>
    <w:p w:rsidR="00A50369" w:rsidRPr="00A50369" w:rsidRDefault="00A50369" w:rsidP="00A50369">
      <w:pPr>
        <w:pStyle w:val="ConsPlusNormal"/>
        <w:ind w:firstLine="567"/>
        <w:contextualSpacing/>
        <w:jc w:val="both"/>
        <w:rPr>
          <w:sz w:val="28"/>
          <w:szCs w:val="28"/>
        </w:rPr>
      </w:pPr>
    </w:p>
    <w:p w:rsidR="00A50369" w:rsidRPr="00D1475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75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Понедельник с 8.30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Вторник         с 8.30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Среда             с 8.30 до 13.00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Четверг          с 8.30 до 19.00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Пятница         с 8.30 до 16.00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Суббота         с 8.30 до 13.00 ч;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8D2244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е) Филиал РГУ "Центр социальной поддержки населения" по </w:t>
      </w:r>
      <w:proofErr w:type="spellStart"/>
      <w:r w:rsidRPr="008D2244">
        <w:rPr>
          <w:sz w:val="28"/>
          <w:szCs w:val="28"/>
        </w:rPr>
        <w:t>Тарбагатайскому</w:t>
      </w:r>
      <w:proofErr w:type="spellEnd"/>
      <w:r w:rsidRPr="008D2244">
        <w:rPr>
          <w:sz w:val="28"/>
          <w:szCs w:val="28"/>
        </w:rPr>
        <w:t xml:space="preserve"> району (далее - Филиал). 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Филиала: 671110, Республика Бурятия, </w:t>
      </w:r>
      <w:proofErr w:type="spellStart"/>
      <w:r w:rsidRPr="008D2244">
        <w:rPr>
          <w:sz w:val="28"/>
          <w:szCs w:val="28"/>
        </w:rPr>
        <w:t>Тарбагатайский</w:t>
      </w:r>
      <w:proofErr w:type="spellEnd"/>
      <w:r w:rsidRPr="008D2244">
        <w:rPr>
          <w:sz w:val="28"/>
          <w:szCs w:val="28"/>
        </w:rPr>
        <w:t xml:space="preserve"> район, с. Тарбагатай, ул. Ленина, 1, тел. 8(30146) 55-444. </w:t>
      </w:r>
    </w:p>
    <w:p w:rsidR="00A50369" w:rsidRPr="008D2244" w:rsidRDefault="00A50369" w:rsidP="00A50369">
      <w:pPr>
        <w:ind w:firstLine="567"/>
        <w:contextualSpacing/>
        <w:rPr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11" w:history="1"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Filial</w:t>
        </w:r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25@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minsoc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buryatia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A50369" w:rsidRPr="008D2244" w:rsidRDefault="00A50369" w:rsidP="00A50369">
      <w:pPr>
        <w:ind w:firstLine="567"/>
        <w:contextualSpacing/>
        <w:rPr>
          <w:sz w:val="28"/>
          <w:szCs w:val="28"/>
        </w:rPr>
      </w:pPr>
      <w:r w:rsidRPr="008D2244">
        <w:rPr>
          <w:sz w:val="28"/>
          <w:szCs w:val="28"/>
        </w:rPr>
        <w:t xml:space="preserve">Почтовый адрес для направления документов и обращений: Отдел социальной защиты населения по </w:t>
      </w:r>
      <w:proofErr w:type="spellStart"/>
      <w:r w:rsidRPr="008D2244">
        <w:rPr>
          <w:sz w:val="28"/>
          <w:szCs w:val="28"/>
        </w:rPr>
        <w:t>Мухоршибирскому</w:t>
      </w:r>
      <w:proofErr w:type="spellEnd"/>
      <w:r w:rsidRPr="008D2244">
        <w:rPr>
          <w:sz w:val="28"/>
          <w:szCs w:val="28"/>
        </w:rPr>
        <w:t xml:space="preserve"> району филиала РГУ "Центр социальной поддержки населения" по </w:t>
      </w:r>
      <w:proofErr w:type="spellStart"/>
      <w:r w:rsidRPr="008D2244">
        <w:rPr>
          <w:sz w:val="28"/>
          <w:szCs w:val="28"/>
        </w:rPr>
        <w:t>Тарбагатайскому</w:t>
      </w:r>
      <w:proofErr w:type="spellEnd"/>
      <w:r w:rsidRPr="008D2244">
        <w:rPr>
          <w:sz w:val="28"/>
          <w:szCs w:val="28"/>
        </w:rPr>
        <w:t xml:space="preserve"> району: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21. </w:t>
      </w:r>
    </w:p>
    <w:p w:rsidR="00A50369" w:rsidRPr="008D2244" w:rsidRDefault="00A50369" w:rsidP="00A5036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Телефоны: (30143) 21-489/22-452, факс: (30143) 22-676</w:t>
      </w:r>
    </w:p>
    <w:p w:rsidR="00A50369" w:rsidRPr="008D2244" w:rsidRDefault="00A50369" w:rsidP="00A50369">
      <w:pPr>
        <w:ind w:firstLine="567"/>
        <w:contextualSpacing/>
        <w:rPr>
          <w:rFonts w:ascii="Times New Roman CYR" w:hAnsi="Times New Roman CYR" w:cs="Times New Roman CYR"/>
          <w:color w:val="0054A5"/>
          <w:sz w:val="28"/>
          <w:szCs w:val="28"/>
        </w:rPr>
      </w:pPr>
      <w:r w:rsidRPr="008D2244">
        <w:rPr>
          <w:sz w:val="28"/>
          <w:szCs w:val="28"/>
        </w:rPr>
        <w:t xml:space="preserve">Адрес электронной почты: </w:t>
      </w:r>
      <w:hyperlink r:id="rId12" w:history="1"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Filial</w:t>
        </w:r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16@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minsoc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buryatia</w:t>
        </w:r>
        <w:proofErr w:type="spellEnd"/>
        <w:r w:rsidRPr="008D2244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8D2244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График работы:</w:t>
      </w:r>
    </w:p>
    <w:p w:rsidR="00A50369" w:rsidRPr="008D2244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lastRenderedPageBreak/>
        <w:t>Понедельник - пятница с 8.00 до 17.30 ч</w:t>
      </w:r>
    </w:p>
    <w:p w:rsidR="00A50369" w:rsidRPr="008D2244" w:rsidRDefault="00A50369" w:rsidP="00A503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2244">
        <w:rPr>
          <w:rFonts w:ascii="Times New Roman" w:hAnsi="Times New Roman" w:cs="Times New Roman"/>
          <w:sz w:val="28"/>
          <w:szCs w:val="28"/>
        </w:rPr>
        <w:t>Суббота (вторая, четвертая суббота месяца)  с 9.00 до 12.00 ч;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>д)  Бюджетное учреждение Республики Бурятия «</w:t>
      </w:r>
      <w:proofErr w:type="spellStart"/>
      <w:r w:rsidRPr="008D2244">
        <w:rPr>
          <w:sz w:val="28"/>
          <w:szCs w:val="28"/>
        </w:rPr>
        <w:t>Гостехинвентаризация</w:t>
      </w:r>
      <w:proofErr w:type="spellEnd"/>
      <w:r w:rsidRPr="008D2244">
        <w:rPr>
          <w:sz w:val="28"/>
          <w:szCs w:val="28"/>
        </w:rPr>
        <w:t xml:space="preserve"> – Республиканское БТИ» (далее - Учреждение).</w:t>
      </w:r>
    </w:p>
    <w:p w:rsidR="00A50369" w:rsidRPr="008D2244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D2244">
        <w:rPr>
          <w:sz w:val="28"/>
          <w:szCs w:val="28"/>
        </w:rPr>
        <w:t xml:space="preserve">Местонахождение филиала: Республика Бурятия, г. Улан-Удэ, ул. Тобольская, 153а, тел. (3012) 41-93-57. </w:t>
      </w:r>
    </w:p>
    <w:p w:rsidR="00A50369" w:rsidRPr="00792A0B" w:rsidRDefault="00A50369" w:rsidP="00A50369">
      <w:pPr>
        <w:autoSpaceDE w:val="0"/>
        <w:autoSpaceDN w:val="0"/>
        <w:adjustRightInd w:val="0"/>
        <w:ind w:firstLine="540"/>
        <w:contextualSpacing/>
        <w:jc w:val="both"/>
      </w:pPr>
      <w:r w:rsidRPr="00792A0B">
        <w:t xml:space="preserve">(3012) 41-93-57. 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Адрес официального сайта: </w:t>
      </w:r>
      <w:hyperlink r:id="rId13" w:history="1">
        <w:r w:rsidRPr="001C7ED6">
          <w:rPr>
            <w:rStyle w:val="a3"/>
            <w:sz w:val="28"/>
            <w:szCs w:val="28"/>
          </w:rPr>
          <w:t>http://www.gtirb.ru</w:t>
        </w:r>
      </w:hyperlink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Почтовый адрес для направления документов и обращений: Бюджетное учреждение Республики Бурятия «</w:t>
      </w:r>
      <w:proofErr w:type="spellStart"/>
      <w:r w:rsidRPr="001C7ED6">
        <w:rPr>
          <w:sz w:val="28"/>
          <w:szCs w:val="28"/>
        </w:rPr>
        <w:t>Гостехинвентаризация</w:t>
      </w:r>
      <w:proofErr w:type="spellEnd"/>
      <w:r w:rsidRPr="001C7ED6">
        <w:rPr>
          <w:sz w:val="28"/>
          <w:szCs w:val="28"/>
        </w:rPr>
        <w:t xml:space="preserve"> – Республиканское БТИ» Мухоршибирский филиал: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671340,  Республика Бурятия, с. Мухоршибирь, ул. 30 лет Победы, 16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Телефон: 8(30143) 22648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График работы:</w:t>
      </w:r>
    </w:p>
    <w:p w:rsidR="00A50369" w:rsidRPr="001C7ED6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C7ED6">
        <w:rPr>
          <w:rFonts w:ascii="Times New Roman" w:hAnsi="Times New Roman" w:cs="Times New Roman"/>
          <w:sz w:val="28"/>
          <w:szCs w:val="28"/>
        </w:rPr>
        <w:t>Понедельник – пятница с 8.00 до 16.00 ч</w:t>
      </w:r>
    </w:p>
    <w:p w:rsidR="00A50369" w:rsidRPr="001C7ED6" w:rsidRDefault="00A50369" w:rsidP="00A50369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C7ED6">
        <w:rPr>
          <w:rFonts w:ascii="Times New Roman" w:hAnsi="Times New Roman" w:cs="Times New Roman"/>
          <w:sz w:val="28"/>
          <w:szCs w:val="28"/>
        </w:rPr>
        <w:t>Воскресенье           с 8.00 до 14.00 ч</w:t>
      </w:r>
    </w:p>
    <w:p w:rsidR="00A50369" w:rsidRPr="001C7ED6" w:rsidRDefault="00A50369" w:rsidP="00A50369">
      <w:pPr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Информация по вопросам предоставления муниципальной услуги размещена на информационных стендах в здании Администрации, в сети Интернет на официальном сайте органов местного «Мухоршибирский район», на региональном портале государственных услуг http://pgu.govrb.ru.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Информация предоставляется по следующим вопросам: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время приема и выдачи документов;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порядок и сроки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Внести дополнения в раздел 5.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7ED6">
        <w:rPr>
          <w:sz w:val="28"/>
          <w:szCs w:val="28"/>
        </w:rPr>
        <w:t>5. Досудебный (внесудебный) порядок обжалования решений и</w:t>
      </w:r>
    </w:p>
    <w:p w:rsidR="00A50369" w:rsidRPr="001C7ED6" w:rsidRDefault="00A50369" w:rsidP="00A503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ED6">
        <w:rPr>
          <w:sz w:val="28"/>
          <w:szCs w:val="28"/>
        </w:rPr>
        <w:t>действий (бездействия), принятых или осуществленных в ходе</w:t>
      </w:r>
    </w:p>
    <w:p w:rsidR="00A50369" w:rsidRPr="001C7ED6" w:rsidRDefault="00A50369" w:rsidP="00A503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7ED6">
        <w:rPr>
          <w:sz w:val="28"/>
          <w:szCs w:val="28"/>
        </w:rPr>
        <w:t>предоставления муниципальной услуги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5.1. Заявители имеют право на обжалование действий (бездействия) органа, предоставляющего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обжаловании и судебном порядке.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б) нарушение срока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5.1.1. Жалоба подается в письменной форме на бумажном носителе, в электронной форме в Администрацию, предоставляющую муниципальную услугу, по следующему адресу: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671343, Республика Бурятия, Мухоршибирский район, у. Цолга, ул. Кооперативная дом №5.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На решения главы сельского поселения в Администрацию муниципального образования «Мухоршибирский район»: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в письменной форме на почтовый адрес Администрации муниципального образования «Мухоршибирский район»:: 671340, с. Мухоршибирь, ул. Доржиева, д. 38;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- на официальный сайт органов местного самоуправления; </w:t>
      </w:r>
      <w:hyperlink r:id="rId14" w:history="1">
        <w:r w:rsidRPr="001C7ED6">
          <w:rPr>
            <w:rStyle w:val="a3"/>
            <w:sz w:val="28"/>
            <w:szCs w:val="28"/>
          </w:rPr>
          <w:t>http://Мухоршибирский-район.рф/</w:t>
        </w:r>
      </w:hyperlink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при личном приеме заявителя главой муниципального образования «Мухоршибирский район»;</w:t>
      </w:r>
    </w:p>
    <w:p w:rsidR="00A50369" w:rsidRPr="001C7ED6" w:rsidRDefault="00A50369" w:rsidP="00A50369">
      <w:pPr>
        <w:tabs>
          <w:tab w:val="left" w:pos="41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5.2. Жалоба должна содержать:</w:t>
      </w:r>
      <w:r w:rsidRPr="001C7ED6">
        <w:rPr>
          <w:sz w:val="28"/>
          <w:szCs w:val="28"/>
        </w:rPr>
        <w:tab/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C7ED6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5.3. </w:t>
      </w:r>
      <w:proofErr w:type="gramStart"/>
      <w:r w:rsidRPr="001C7ED6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1C7ED6">
        <w:rPr>
          <w:sz w:val="28"/>
          <w:szCs w:val="28"/>
        </w:rPr>
        <w:t xml:space="preserve"> дней со дня ее регистрации.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актами, а также в иных формах;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отказывает в удовлетворении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5.5. Не позднее дня, следующего за днем принятия решения, указанного в </w:t>
      </w:r>
      <w:hyperlink r:id="rId15" w:history="1">
        <w:r w:rsidRPr="001C7ED6">
          <w:rPr>
            <w:color w:val="0000FF"/>
            <w:sz w:val="28"/>
            <w:szCs w:val="28"/>
          </w:rPr>
          <w:t>п. 5.4</w:t>
        </w:r>
      </w:hyperlink>
      <w:r w:rsidRPr="001C7ED6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1C7ED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7ED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 xml:space="preserve">Должностным лицом Администрации, наделенным полномочиями по рассмотрению жалоб, является глава сельского поселения, а в его отсутствие - </w:t>
      </w:r>
      <w:proofErr w:type="gramStart"/>
      <w:r w:rsidRPr="001C7ED6">
        <w:rPr>
          <w:sz w:val="28"/>
          <w:szCs w:val="28"/>
        </w:rPr>
        <w:t>исполняющий</w:t>
      </w:r>
      <w:proofErr w:type="gramEnd"/>
      <w:r w:rsidRPr="001C7ED6">
        <w:rPr>
          <w:sz w:val="28"/>
          <w:szCs w:val="28"/>
        </w:rPr>
        <w:t xml:space="preserve"> обязанности руководителя Администрации. 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5.7. Основанием для начала процедуры досудебного (внесудебного) обжалования является поступление жалобы в Администрацию от заявителя (представителя заявителя) или в виде почтового отправления, а также по адресам электронной почты, указанным в пункте 5.1.1 настоящего Регламента.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lastRenderedPageBreak/>
        <w:t xml:space="preserve">Должностное лицо, наделенное полномочиями по рассмотрению жалобы, рассматривает поступившее заявление в сроки, предусмотренные </w:t>
      </w:r>
      <w:hyperlink r:id="rId16" w:history="1">
        <w:r w:rsidRPr="001C7ED6">
          <w:rPr>
            <w:color w:val="0000FF"/>
            <w:sz w:val="28"/>
            <w:szCs w:val="28"/>
          </w:rPr>
          <w:t>п. 5.3</w:t>
        </w:r>
      </w:hyperlink>
      <w:r w:rsidRPr="001C7ED6">
        <w:rPr>
          <w:sz w:val="28"/>
          <w:szCs w:val="28"/>
        </w:rPr>
        <w:t xml:space="preserve"> настоящего Регламента: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- если в результате рассмотрения жалоба признана необоснованной, то заявителю сообщается в письменной форме о результате рассмотрения жалобы с указанием причины отказа в удовлетворении жалобы;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7ED6">
        <w:rPr>
          <w:sz w:val="28"/>
          <w:szCs w:val="28"/>
        </w:rPr>
        <w:t>- если в результате рассмотрения жалоба признана обоснованной, то руководителем администрации района принимается решение об удовлетворении жалобы,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а также в иных формах.</w:t>
      </w:r>
      <w:proofErr w:type="gramEnd"/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0369" w:rsidRPr="001C7ED6" w:rsidRDefault="00A50369" w:rsidP="00A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ED6">
        <w:rPr>
          <w:sz w:val="28"/>
          <w:szCs w:val="28"/>
        </w:rPr>
        <w:t>5.8. Заявитель, считающий, что решения или действия (бездействие) должностных лиц администрации района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A50369" w:rsidRPr="001C7ED6" w:rsidRDefault="00A50369" w:rsidP="00A50369">
      <w:pPr>
        <w:jc w:val="both"/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A50369" w:rsidRPr="001C7ED6" w:rsidRDefault="00A50369" w:rsidP="00A50369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«Цолгинское»                                          Гомбоев Ю.Г.</w:t>
      </w: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Pr="001C7ED6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p w:rsidR="00D14754" w:rsidRDefault="00D14754" w:rsidP="00A50369">
      <w:pPr>
        <w:rPr>
          <w:sz w:val="28"/>
          <w:szCs w:val="28"/>
        </w:rPr>
      </w:pPr>
    </w:p>
    <w:p w:rsidR="00D14754" w:rsidRDefault="00D14754" w:rsidP="00A50369">
      <w:pPr>
        <w:rPr>
          <w:sz w:val="28"/>
          <w:szCs w:val="28"/>
        </w:rPr>
      </w:pPr>
    </w:p>
    <w:p w:rsidR="00D14754" w:rsidRDefault="00D14754" w:rsidP="00A50369">
      <w:pPr>
        <w:rPr>
          <w:sz w:val="28"/>
          <w:szCs w:val="28"/>
        </w:rPr>
      </w:pPr>
      <w:bookmarkStart w:id="0" w:name="_GoBack"/>
      <w:bookmarkEnd w:id="0"/>
    </w:p>
    <w:p w:rsidR="00A50369" w:rsidRDefault="00A50369" w:rsidP="00A50369">
      <w:pPr>
        <w:rPr>
          <w:sz w:val="28"/>
          <w:szCs w:val="28"/>
        </w:rPr>
      </w:pPr>
    </w:p>
    <w:p w:rsidR="00A50369" w:rsidRPr="00AB3035" w:rsidRDefault="00A50369" w:rsidP="00A50369">
      <w:pPr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t xml:space="preserve">Приложение </w:t>
      </w:r>
    </w:p>
    <w:p w:rsidR="00A50369" w:rsidRPr="00AB3035" w:rsidRDefault="00A50369" w:rsidP="00A50369">
      <w:pPr>
        <w:autoSpaceDE w:val="0"/>
        <w:autoSpaceDN w:val="0"/>
        <w:adjustRightInd w:val="0"/>
        <w:jc w:val="right"/>
      </w:pPr>
      <w:r w:rsidRPr="00AB3035">
        <w:t>к Административному регламенту</w:t>
      </w:r>
    </w:p>
    <w:p w:rsidR="00A50369" w:rsidRDefault="00A50369" w:rsidP="00A50369">
      <w:pPr>
        <w:autoSpaceDE w:val="0"/>
        <w:autoSpaceDN w:val="0"/>
        <w:adjustRightInd w:val="0"/>
      </w:pPr>
      <w:r>
        <w:t xml:space="preserve">                                                                                     </w:t>
      </w:r>
      <w:r w:rsidRPr="00AB3035">
        <w:t xml:space="preserve">предоставления муниципальной   </w:t>
      </w:r>
      <w:r>
        <w:t>услуги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 xml:space="preserve"> «Выдача справок с места жительства, 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>справок о составе семьи,</w:t>
      </w:r>
    </w:p>
    <w:p w:rsidR="00A50369" w:rsidRDefault="00A50369" w:rsidP="00A50369">
      <w:pPr>
        <w:autoSpaceDE w:val="0"/>
        <w:autoSpaceDN w:val="0"/>
        <w:adjustRightInd w:val="0"/>
        <w:jc w:val="right"/>
      </w:pPr>
      <w:r>
        <w:t xml:space="preserve"> выписок из </w:t>
      </w:r>
      <w:proofErr w:type="spellStart"/>
      <w:r>
        <w:t>похозяйственных</w:t>
      </w:r>
      <w:proofErr w:type="spellEnd"/>
      <w:r>
        <w:t xml:space="preserve"> книг,</w:t>
      </w:r>
    </w:p>
    <w:p w:rsidR="00A50369" w:rsidRPr="00AB3035" w:rsidRDefault="00A50369" w:rsidP="00A50369">
      <w:pPr>
        <w:autoSpaceDE w:val="0"/>
        <w:autoSpaceDN w:val="0"/>
        <w:adjustRightInd w:val="0"/>
        <w:jc w:val="right"/>
      </w:pPr>
      <w:r>
        <w:t xml:space="preserve"> справок  о наличии подсобного хозяйства</w:t>
      </w:r>
      <w:r w:rsidRPr="00AB3035">
        <w:t>"</w:t>
      </w:r>
    </w:p>
    <w:p w:rsidR="00A50369" w:rsidRPr="00AB3035" w:rsidRDefault="00A50369" w:rsidP="00A50369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="-347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A50369" w:rsidTr="00CA2F8F">
        <w:trPr>
          <w:trHeight w:val="285"/>
        </w:trPr>
        <w:tc>
          <w:tcPr>
            <w:tcW w:w="330" w:type="dxa"/>
            <w:tcBorders>
              <w:top w:val="nil"/>
              <w:right w:val="nil"/>
            </w:tcBorders>
          </w:tcPr>
          <w:p w:rsidR="00A50369" w:rsidRDefault="00A50369" w:rsidP="00CA2F8F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A50369" w:rsidRDefault="00A50369" w:rsidP="00A5036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</w:t>
      </w:r>
      <w:r w:rsidRPr="0099571B">
        <w:rPr>
          <w:b w:val="0"/>
          <w:sz w:val="24"/>
          <w:szCs w:val="24"/>
        </w:rPr>
        <w:t>БЛОК-СХЕМА</w:t>
      </w:r>
    </w:p>
    <w:p w:rsidR="00A50369" w:rsidRDefault="00A50369" w:rsidP="00A5036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50369" w:rsidRDefault="00A50369" w:rsidP="00A50369">
      <w:pPr>
        <w:rPr>
          <w:sz w:val="28"/>
          <w:szCs w:val="28"/>
        </w:rPr>
      </w:pPr>
    </w:p>
    <w:p w:rsidR="00A50369" w:rsidRDefault="00A50369" w:rsidP="00A50369">
      <w:pPr>
        <w:rPr>
          <w:sz w:val="28"/>
          <w:szCs w:val="28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15"/>
        <w:gridCol w:w="3495"/>
      </w:tblGrid>
      <w:tr w:rsidR="00A50369" w:rsidTr="00CA2F8F">
        <w:trPr>
          <w:trHeight w:val="375"/>
        </w:trPr>
        <w:tc>
          <w:tcPr>
            <w:tcW w:w="6915" w:type="dxa"/>
            <w:gridSpan w:val="3"/>
          </w:tcPr>
          <w:p w:rsidR="00A50369" w:rsidRPr="002F0718" w:rsidRDefault="00A50369" w:rsidP="00CA2F8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Заявитель предоставляет  заявление и документы для предоставления муниципальной услуги</w:t>
            </w:r>
          </w:p>
        </w:tc>
      </w:tr>
      <w:tr w:rsidR="00A50369" w:rsidTr="00CA2F8F">
        <w:trPr>
          <w:trHeight w:val="37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Pr="009A04B8" w:rsidRDefault="00A50369" w:rsidP="00CA2F8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↓</w:t>
            </w:r>
          </w:p>
        </w:tc>
      </w:tr>
      <w:tr w:rsidR="00A50369" w:rsidTr="00CA2F8F">
        <w:trPr>
          <w:trHeight w:val="270"/>
        </w:trPr>
        <w:tc>
          <w:tcPr>
            <w:tcW w:w="6915" w:type="dxa"/>
            <w:gridSpan w:val="3"/>
          </w:tcPr>
          <w:p w:rsidR="00A50369" w:rsidRDefault="00A50369" w:rsidP="00CA2F8F">
            <w:r>
              <w:t>а) Лично</w:t>
            </w:r>
          </w:p>
          <w:p w:rsidR="00A50369" w:rsidRDefault="00A50369" w:rsidP="00CA2F8F">
            <w:r>
              <w:t>б) Почтовым отправлением</w:t>
            </w:r>
          </w:p>
          <w:p w:rsidR="00A50369" w:rsidRPr="002F0718" w:rsidRDefault="00A50369" w:rsidP="00CA2F8F">
            <w:r>
              <w:t>в) По электронной почте</w:t>
            </w:r>
          </w:p>
        </w:tc>
      </w:tr>
      <w:tr w:rsidR="00A50369" w:rsidTr="00CA2F8F">
        <w:trPr>
          <w:trHeight w:val="318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↓</w:t>
            </w:r>
          </w:p>
        </w:tc>
      </w:tr>
      <w:tr w:rsidR="00A50369" w:rsidTr="00CA2F8F">
        <w:trPr>
          <w:trHeight w:val="420"/>
        </w:trPr>
        <w:tc>
          <w:tcPr>
            <w:tcW w:w="6915" w:type="dxa"/>
            <w:gridSpan w:val="3"/>
          </w:tcPr>
          <w:p w:rsidR="00A50369" w:rsidRPr="002F0718" w:rsidRDefault="00A50369" w:rsidP="00CA2F8F">
            <w:r>
              <w:t>Регистрация заявления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</w:tc>
      </w:tr>
      <w:tr w:rsidR="00A50369" w:rsidTr="00CA2F8F">
        <w:trPr>
          <w:trHeight w:val="30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↓</w:t>
            </w:r>
          </w:p>
        </w:tc>
      </w:tr>
      <w:tr w:rsidR="00A50369" w:rsidTr="00CA2F8F">
        <w:trPr>
          <w:trHeight w:val="540"/>
        </w:trPr>
        <w:tc>
          <w:tcPr>
            <w:tcW w:w="6915" w:type="dxa"/>
            <w:gridSpan w:val="3"/>
          </w:tcPr>
          <w:p w:rsidR="00A50369" w:rsidRPr="002F0718" w:rsidRDefault="00A50369" w:rsidP="00CA2F8F">
            <w:r>
              <w:t>Рассмотрение заявления в соответствии  требованиям  Административного регламента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</w:tc>
      </w:tr>
      <w:tr w:rsidR="00A50369" w:rsidTr="00CA2F8F">
        <w:trPr>
          <w:trHeight w:val="75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↓                                            ↓</w:t>
            </w:r>
          </w:p>
        </w:tc>
      </w:tr>
      <w:tr w:rsidR="00A50369" w:rsidTr="00CA2F8F">
        <w:trPr>
          <w:trHeight w:val="420"/>
        </w:trPr>
        <w:tc>
          <w:tcPr>
            <w:tcW w:w="3420" w:type="dxa"/>
            <w:gridSpan w:val="2"/>
          </w:tcPr>
          <w:p w:rsidR="00A50369" w:rsidRPr="002F0718" w:rsidRDefault="00A50369" w:rsidP="00CA2F8F">
            <w:r>
              <w:t>Принятие решения о предоставлении услуги</w:t>
            </w:r>
          </w:p>
        </w:tc>
        <w:tc>
          <w:tcPr>
            <w:tcW w:w="3495" w:type="dxa"/>
          </w:tcPr>
          <w:p w:rsidR="00A50369" w:rsidRPr="002F0718" w:rsidRDefault="00A50369" w:rsidP="00CA2F8F"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  <w:r>
              <w:t xml:space="preserve"> приостановлении  в предоставлении услуги</w:t>
            </w:r>
          </w:p>
        </w:tc>
      </w:tr>
      <w:tr w:rsidR="00A50369" w:rsidTr="00CA2F8F">
        <w:trPr>
          <w:trHeight w:val="42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↓                                          ↓</w:t>
            </w:r>
          </w:p>
        </w:tc>
      </w:tr>
      <w:tr w:rsidR="00A50369" w:rsidTr="00CA2F8F">
        <w:trPr>
          <w:trHeight w:val="300"/>
        </w:trPr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>
              <w:t>Подготовка справки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 w:rsidRPr="007C5160">
              <w:t>Подготовка письменного отказа о выдачи справки</w:t>
            </w:r>
          </w:p>
        </w:tc>
      </w:tr>
      <w:tr w:rsidR="00A50369" w:rsidTr="00CA2F8F">
        <w:trPr>
          <w:trHeight w:val="420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↓                                      ↓</w:t>
            </w:r>
          </w:p>
        </w:tc>
      </w:tr>
      <w:tr w:rsidR="00A50369" w:rsidTr="00CA2F8F">
        <w:trPr>
          <w:trHeight w:val="315"/>
        </w:trPr>
        <w:tc>
          <w:tcPr>
            <w:tcW w:w="6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69" w:rsidRPr="007C5160" w:rsidRDefault="00A50369" w:rsidP="00CA2F8F">
            <w:r w:rsidRPr="007C5160">
              <w:t>Выдача результата муниципальной услуги:</w:t>
            </w:r>
          </w:p>
          <w:p w:rsidR="00A50369" w:rsidRPr="007C5160" w:rsidRDefault="00A50369" w:rsidP="00CA2F8F">
            <w:r w:rsidRPr="007C5160">
              <w:t>а) Лично</w:t>
            </w:r>
          </w:p>
          <w:p w:rsidR="00A50369" w:rsidRPr="007C5160" w:rsidRDefault="00A50369" w:rsidP="00CA2F8F">
            <w:r w:rsidRPr="007C5160">
              <w:t>б) Почтовым отправлением</w:t>
            </w:r>
          </w:p>
          <w:p w:rsidR="00A50369" w:rsidRDefault="00A50369" w:rsidP="00CA2F8F">
            <w:pPr>
              <w:rPr>
                <w:sz w:val="28"/>
                <w:szCs w:val="28"/>
              </w:rPr>
            </w:pPr>
            <w:r w:rsidRPr="007C5160">
              <w:t>в) По  электронной почте</w:t>
            </w:r>
          </w:p>
        </w:tc>
      </w:tr>
      <w:tr w:rsidR="00A50369" w:rsidTr="00CA2F8F">
        <w:trPr>
          <w:trHeight w:val="465"/>
        </w:trPr>
        <w:tc>
          <w:tcPr>
            <w:tcW w:w="6915" w:type="dxa"/>
            <w:gridSpan w:val="3"/>
            <w:tcBorders>
              <w:left w:val="nil"/>
              <w:right w:val="nil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↓</w:t>
            </w:r>
          </w:p>
        </w:tc>
      </w:tr>
      <w:tr w:rsidR="00A50369" w:rsidTr="00CA2F8F">
        <w:trPr>
          <w:trHeight w:val="810"/>
        </w:trPr>
        <w:tc>
          <w:tcPr>
            <w:tcW w:w="6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369" w:rsidRDefault="00A50369" w:rsidP="00CA2F8F">
            <w:pPr>
              <w:rPr>
                <w:sz w:val="28"/>
                <w:szCs w:val="28"/>
              </w:rPr>
            </w:pPr>
          </w:p>
          <w:p w:rsidR="00A50369" w:rsidRPr="007C5160" w:rsidRDefault="00A50369" w:rsidP="00CA2F8F">
            <w:r w:rsidRPr="007C5160">
              <w:t>Фиксация завершения предоставления муниципальной услуги</w:t>
            </w:r>
          </w:p>
        </w:tc>
      </w:tr>
    </w:tbl>
    <w:p w:rsidR="00DB5E48" w:rsidRDefault="00DB5E48"/>
    <w:sectPr w:rsidR="00DB5E48" w:rsidSect="00D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A83"/>
    <w:multiLevelType w:val="hybridMultilevel"/>
    <w:tmpl w:val="8A9027D4"/>
    <w:lvl w:ilvl="0" w:tplc="6804F4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369"/>
    <w:rsid w:val="000071BD"/>
    <w:rsid w:val="00A50369"/>
    <w:rsid w:val="00D14754"/>
    <w:rsid w:val="00D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5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3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36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A503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01@003.pfr.ru" TargetMode="External"/><Relationship Id="rId13" Type="http://schemas.openxmlformats.org/officeDocument/2006/relationships/hyperlink" Target="http://www.gtirb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u.govrb.ru" TargetMode="External"/><Relationship Id="rId12" Type="http://schemas.openxmlformats.org/officeDocument/2006/relationships/hyperlink" Target="mailto:Filial16@minsoc-buryat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5401E42A8F175FD1F954FE12AEFB8420B5EED5051DC2B5B428FC4E009DD1ED5268DAC35B5ABD9E695BD8S4p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-muhorshibir.ru" TargetMode="External"/><Relationship Id="rId11" Type="http://schemas.openxmlformats.org/officeDocument/2006/relationships/hyperlink" Target="mailto:Filial25@minsoc-buryat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5401E42A8F175FD1F954FE12AEFB8420B5EED5051DC2B5B428FC4E009DD1ED5268DAC35B5ABD9E695BD9S4pFA" TargetMode="External"/><Relationship Id="rId10" Type="http://schemas.openxmlformats.org/officeDocument/2006/relationships/hyperlink" Target="http://to03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4_upr@rosregistr.ru" TargetMode="External"/><Relationship Id="rId14" Type="http://schemas.openxmlformats.org/officeDocument/2006/relationships/hyperlink" Target="http://mo-muhorshib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2503</Words>
  <Characters>14268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2015-10-16T01:09:00Z</dcterms:created>
  <dcterms:modified xsi:type="dcterms:W3CDTF">2018-12-26T03:35:00Z</dcterms:modified>
</cp:coreProperties>
</file>